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431" w:rsidRDefault="00CF2431" w:rsidP="00CA114B">
      <w:pPr>
        <w:spacing w:after="0" w:line="360" w:lineRule="auto"/>
        <w:jc w:val="both"/>
        <w:rPr>
          <w:rFonts w:ascii="Century Gothic" w:hAnsi="Century Gothic"/>
          <w:b/>
          <w:color w:val="000000" w:themeColor="text1"/>
          <w:sz w:val="24"/>
          <w:szCs w:val="24"/>
        </w:rPr>
      </w:pPr>
      <w:r w:rsidRPr="00E24010">
        <w:rPr>
          <w:rFonts w:ascii="Bembo Std" w:hAnsi="Bembo Std"/>
          <w:noProof/>
        </w:rPr>
        <mc:AlternateContent>
          <mc:Choice Requires="wps">
            <w:drawing>
              <wp:anchor distT="45720" distB="45720" distL="114300" distR="114300" simplePos="0" relativeHeight="251663360" behindDoc="0" locked="0" layoutInCell="1" allowOverlap="1" wp14:anchorId="47FC8734" wp14:editId="3DDBBB7E">
                <wp:simplePos x="0" y="0"/>
                <wp:positionH relativeFrom="column">
                  <wp:posOffset>-267335</wp:posOffset>
                </wp:positionH>
                <wp:positionV relativeFrom="paragraph">
                  <wp:posOffset>488950</wp:posOffset>
                </wp:positionV>
                <wp:extent cx="61226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1404620"/>
                        </a:xfrm>
                        <a:prstGeom prst="rect">
                          <a:avLst/>
                        </a:prstGeom>
                        <a:noFill/>
                        <a:ln w="9525">
                          <a:noFill/>
                          <a:miter lim="800000"/>
                          <a:headEnd/>
                          <a:tailEnd/>
                        </a:ln>
                      </wps:spPr>
                      <wps:txbx>
                        <w:txbxContent>
                          <w:p w:rsidR="00CF2431" w:rsidRDefault="00CF2431" w:rsidP="00CF2431">
                            <w:pPr>
                              <w:jc w:val="center"/>
                              <w:rPr>
                                <w:rFonts w:ascii="Berlin Sans FB" w:hAnsi="Berlin Sans FB"/>
                                <w:sz w:val="144"/>
                                <w:szCs w:val="144"/>
                              </w:rPr>
                            </w:pPr>
                            <w:bookmarkStart w:id="0" w:name="_GoBack"/>
                            <w:r w:rsidRPr="00E24010">
                              <w:rPr>
                                <w:rFonts w:ascii="Berlin Sans FB" w:hAnsi="Berlin Sans FB"/>
                                <w:sz w:val="144"/>
                                <w:szCs w:val="144"/>
                              </w:rPr>
                              <w:t xml:space="preserve">VERSION </w:t>
                            </w:r>
                            <w:r w:rsidR="00257181" w:rsidRPr="00E24010">
                              <w:rPr>
                                <w:rFonts w:ascii="Berlin Sans FB" w:hAnsi="Berlin Sans FB"/>
                                <w:sz w:val="144"/>
                                <w:szCs w:val="144"/>
                              </w:rPr>
                              <w:t>PÚBLICA</w:t>
                            </w:r>
                          </w:p>
                          <w:p w:rsidR="00257181" w:rsidRPr="00CF2431" w:rsidRDefault="00257181" w:rsidP="00257181">
                            <w:pPr>
                              <w:spacing w:after="0" w:line="240" w:lineRule="auto"/>
                              <w:jc w:val="both"/>
                              <w:rPr>
                                <w:rFonts w:ascii="Arial" w:hAnsi="Arial" w:cs="Arial"/>
                                <w:b/>
                                <w:bCs/>
                              </w:rPr>
                            </w:pPr>
                            <w:r w:rsidRPr="00CF2431">
                              <w:rPr>
                                <w:rFonts w:ascii="Arial" w:hAnsi="Arial" w:cs="Arial"/>
                                <w:b/>
                                <w:bCs/>
                              </w:rPr>
                              <w:t>LA INFRASCRITA OFICIAL DE INFORMACIÓN DE LA MUNICIPALIDAD DE TEPETITAN</w:t>
                            </w:r>
                          </w:p>
                          <w:p w:rsidR="00257181" w:rsidRPr="00CF2431" w:rsidRDefault="00257181" w:rsidP="00257181">
                            <w:pPr>
                              <w:spacing w:after="0" w:line="240" w:lineRule="auto"/>
                              <w:rPr>
                                <w:rFonts w:ascii="Arial" w:hAnsi="Arial" w:cs="Arial"/>
                                <w:b/>
                                <w:bCs/>
                              </w:rPr>
                            </w:pPr>
                          </w:p>
                          <w:p w:rsidR="00257181" w:rsidRPr="00CF2431" w:rsidRDefault="00257181" w:rsidP="00257181">
                            <w:pPr>
                              <w:spacing w:after="0" w:line="360" w:lineRule="auto"/>
                              <w:jc w:val="both"/>
                              <w:rPr>
                                <w:rFonts w:ascii="Arial" w:hAnsi="Arial" w:cs="Arial"/>
                              </w:rPr>
                            </w:pPr>
                            <w:r w:rsidRPr="00CF2431">
                              <w:rPr>
                                <w:rFonts w:ascii="Arial" w:hAnsi="Arial" w:cs="Arial"/>
                                <w:b/>
                                <w:bCs/>
                              </w:rPr>
                              <w:t>HACE CONSTAR QUE:</w:t>
                            </w:r>
                            <w:r w:rsidRPr="00CF2431">
                              <w:rPr>
                                <w:rFonts w:ascii="Arial" w:hAnsi="Arial" w:cs="Arial"/>
                              </w:rPr>
                              <w:t xml:space="preserve"> El presente Documento es una Versión Pública del Documento Original, en la cual se protege información reservada y confidencial de conformidad al Art. 30 de la Ley de Acceso a la Información Pública. </w:t>
                            </w:r>
                          </w:p>
                          <w:bookmarkEnd w:id="0"/>
                          <w:p w:rsidR="00257181" w:rsidRPr="00E24010" w:rsidRDefault="00257181" w:rsidP="00257181">
                            <w:pPr>
                              <w:jc w:val="center"/>
                              <w:rPr>
                                <w:rFonts w:ascii="Berlin Sans FB" w:hAnsi="Berlin Sans FB"/>
                                <w:sz w:val="144"/>
                                <w:szCs w:val="1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1.05pt;margin-top:38.5pt;width:482.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" filled="f" stroked="f">
                <v:textbox style="mso-fit-shape-to-text:t">
                  <w:txbxContent>
                    <w:p w:rsidR="00CF2431" w:rsidRDefault="00CF2431" w:rsidP="00CF2431">
                      <w:pPr>
                        <w:jc w:val="center"/>
                        <w:rPr>
                          <w:rFonts w:ascii="Berlin Sans FB" w:hAnsi="Berlin Sans FB"/>
                          <w:sz w:val="144"/>
                          <w:szCs w:val="144"/>
                        </w:rPr>
                      </w:pPr>
                      <w:bookmarkStart w:id="1" w:name="_GoBack"/>
                      <w:r w:rsidRPr="00E24010">
                        <w:rPr>
                          <w:rFonts w:ascii="Berlin Sans FB" w:hAnsi="Berlin Sans FB"/>
                          <w:sz w:val="144"/>
                          <w:szCs w:val="144"/>
                        </w:rPr>
                        <w:t xml:space="preserve">VERSION </w:t>
                      </w:r>
                      <w:r w:rsidR="00257181" w:rsidRPr="00E24010">
                        <w:rPr>
                          <w:rFonts w:ascii="Berlin Sans FB" w:hAnsi="Berlin Sans FB"/>
                          <w:sz w:val="144"/>
                          <w:szCs w:val="144"/>
                        </w:rPr>
                        <w:t>PÚBLICA</w:t>
                      </w:r>
                    </w:p>
                    <w:p w:rsidR="00257181" w:rsidRPr="00CF2431" w:rsidRDefault="00257181" w:rsidP="00257181">
                      <w:pPr>
                        <w:spacing w:after="0" w:line="240" w:lineRule="auto"/>
                        <w:jc w:val="both"/>
                        <w:rPr>
                          <w:rFonts w:ascii="Arial" w:hAnsi="Arial" w:cs="Arial"/>
                          <w:b/>
                          <w:bCs/>
                        </w:rPr>
                      </w:pPr>
                      <w:r w:rsidRPr="00CF2431">
                        <w:rPr>
                          <w:rFonts w:ascii="Arial" w:hAnsi="Arial" w:cs="Arial"/>
                          <w:b/>
                          <w:bCs/>
                        </w:rPr>
                        <w:t>LA INFRASCRITA OFICIAL DE INFORMACIÓN DE LA MUNICIPALIDAD DE TEPETITAN</w:t>
                      </w:r>
                    </w:p>
                    <w:p w:rsidR="00257181" w:rsidRPr="00CF2431" w:rsidRDefault="00257181" w:rsidP="00257181">
                      <w:pPr>
                        <w:spacing w:after="0" w:line="240" w:lineRule="auto"/>
                        <w:rPr>
                          <w:rFonts w:ascii="Arial" w:hAnsi="Arial" w:cs="Arial"/>
                          <w:b/>
                          <w:bCs/>
                        </w:rPr>
                      </w:pPr>
                    </w:p>
                    <w:p w:rsidR="00257181" w:rsidRPr="00CF2431" w:rsidRDefault="00257181" w:rsidP="00257181">
                      <w:pPr>
                        <w:spacing w:after="0" w:line="360" w:lineRule="auto"/>
                        <w:jc w:val="both"/>
                        <w:rPr>
                          <w:rFonts w:ascii="Arial" w:hAnsi="Arial" w:cs="Arial"/>
                        </w:rPr>
                      </w:pPr>
                      <w:r w:rsidRPr="00CF2431">
                        <w:rPr>
                          <w:rFonts w:ascii="Arial" w:hAnsi="Arial" w:cs="Arial"/>
                          <w:b/>
                          <w:bCs/>
                        </w:rPr>
                        <w:t>HACE CONSTAR QUE:</w:t>
                      </w:r>
                      <w:r w:rsidRPr="00CF2431">
                        <w:rPr>
                          <w:rFonts w:ascii="Arial" w:hAnsi="Arial" w:cs="Arial"/>
                        </w:rPr>
                        <w:t xml:space="preserve"> El presente Documento es una Versión Pública del Documento Original, en la cual se protege información reservada y confidencial de conformidad al Art. 30 de la Ley de Acceso a la Información Pública. </w:t>
                      </w:r>
                    </w:p>
                    <w:bookmarkEnd w:id="1"/>
                    <w:p w:rsidR="00257181" w:rsidRPr="00E24010" w:rsidRDefault="00257181" w:rsidP="00257181">
                      <w:pPr>
                        <w:jc w:val="center"/>
                        <w:rPr>
                          <w:rFonts w:ascii="Berlin Sans FB" w:hAnsi="Berlin Sans FB"/>
                          <w:sz w:val="144"/>
                          <w:szCs w:val="144"/>
                        </w:rPr>
                      </w:pPr>
                    </w:p>
                  </w:txbxContent>
                </v:textbox>
                <w10:wrap type="square"/>
              </v:shape>
            </w:pict>
          </mc:Fallback>
        </mc:AlternateContent>
      </w:r>
    </w:p>
    <w:p w:rsidR="00CF2431" w:rsidRDefault="00CF2431" w:rsidP="00CA114B">
      <w:pPr>
        <w:spacing w:after="0" w:line="360" w:lineRule="auto"/>
        <w:jc w:val="both"/>
        <w:rPr>
          <w:rFonts w:ascii="Century Gothic" w:hAnsi="Century Gothic"/>
          <w:b/>
          <w:color w:val="000000" w:themeColor="text1"/>
          <w:sz w:val="24"/>
          <w:szCs w:val="24"/>
        </w:rPr>
      </w:pPr>
    </w:p>
    <w:p w:rsidR="00CF2431" w:rsidRDefault="00CF2431" w:rsidP="00CA114B">
      <w:pPr>
        <w:spacing w:after="0" w:line="360" w:lineRule="auto"/>
        <w:jc w:val="both"/>
        <w:rPr>
          <w:rFonts w:ascii="Century Gothic" w:hAnsi="Century Gothic"/>
          <w:b/>
          <w:color w:val="000000" w:themeColor="text1"/>
          <w:sz w:val="24"/>
          <w:szCs w:val="24"/>
        </w:rPr>
      </w:pPr>
    </w:p>
    <w:p w:rsidR="00CF2431" w:rsidRDefault="00CF2431" w:rsidP="00CF2431">
      <w:pPr>
        <w:spacing w:after="0" w:line="240" w:lineRule="auto"/>
        <w:rPr>
          <w:rFonts w:ascii="Arial" w:hAnsi="Arial" w:cs="Arial"/>
        </w:rPr>
      </w:pPr>
    </w:p>
    <w:p w:rsidR="00CF2431" w:rsidRDefault="00CF2431" w:rsidP="00CF2431">
      <w:pPr>
        <w:spacing w:after="0" w:line="240" w:lineRule="auto"/>
        <w:rPr>
          <w:rFonts w:ascii="Arial" w:hAnsi="Arial" w:cs="Arial"/>
        </w:rPr>
      </w:pPr>
    </w:p>
    <w:p w:rsidR="00CF2431" w:rsidRDefault="00CF2431" w:rsidP="00CF2431">
      <w:pPr>
        <w:spacing w:after="0" w:line="240" w:lineRule="auto"/>
        <w:rPr>
          <w:rFonts w:ascii="Arial" w:hAnsi="Arial" w:cs="Arial"/>
        </w:rPr>
      </w:pPr>
    </w:p>
    <w:p w:rsidR="00CF2431" w:rsidRDefault="00CF2431" w:rsidP="00CF2431">
      <w:pPr>
        <w:spacing w:after="0" w:line="240" w:lineRule="auto"/>
        <w:rPr>
          <w:rFonts w:ascii="Arial" w:hAnsi="Arial" w:cs="Arial"/>
        </w:rPr>
      </w:pPr>
    </w:p>
    <w:p w:rsidR="00CF2431" w:rsidRDefault="00CF2431" w:rsidP="00CF2431">
      <w:pPr>
        <w:spacing w:after="0" w:line="240" w:lineRule="auto"/>
        <w:rPr>
          <w:rFonts w:ascii="Arial" w:hAnsi="Arial" w:cs="Arial"/>
        </w:rPr>
      </w:pPr>
    </w:p>
    <w:p w:rsidR="00CF2431" w:rsidRDefault="00CF2431" w:rsidP="00CF2431">
      <w:pPr>
        <w:spacing w:after="0" w:line="240" w:lineRule="auto"/>
        <w:rPr>
          <w:rFonts w:ascii="Arial" w:hAnsi="Arial" w:cs="Arial"/>
        </w:rPr>
      </w:pPr>
    </w:p>
    <w:p w:rsidR="00CF2431" w:rsidRDefault="00CF2431" w:rsidP="00CF2431">
      <w:pPr>
        <w:spacing w:after="0" w:line="240" w:lineRule="auto"/>
        <w:rPr>
          <w:rFonts w:ascii="Arial" w:hAnsi="Arial" w:cs="Arial"/>
        </w:rPr>
      </w:pPr>
    </w:p>
    <w:p w:rsidR="00CF2431" w:rsidRDefault="00CF2431" w:rsidP="00CF2431">
      <w:pPr>
        <w:spacing w:after="0" w:line="240" w:lineRule="auto"/>
        <w:rPr>
          <w:rFonts w:ascii="Arial" w:hAnsi="Arial" w:cs="Arial"/>
        </w:rPr>
      </w:pPr>
    </w:p>
    <w:p w:rsidR="00CF2431" w:rsidRDefault="00CF2431" w:rsidP="00CF2431">
      <w:pPr>
        <w:spacing w:after="0" w:line="240" w:lineRule="auto"/>
        <w:rPr>
          <w:rFonts w:ascii="Arial" w:hAnsi="Arial" w:cs="Arial"/>
        </w:rPr>
      </w:pPr>
    </w:p>
    <w:p w:rsidR="00CF2431" w:rsidRDefault="00CF2431" w:rsidP="00CF2431">
      <w:pPr>
        <w:spacing w:after="0" w:line="240" w:lineRule="auto"/>
        <w:rPr>
          <w:rFonts w:ascii="Arial" w:hAnsi="Arial" w:cs="Arial"/>
        </w:rPr>
      </w:pPr>
    </w:p>
    <w:p w:rsidR="00CF2431" w:rsidRDefault="00CF2431" w:rsidP="00CF2431">
      <w:pPr>
        <w:spacing w:after="0" w:line="240" w:lineRule="auto"/>
        <w:rPr>
          <w:rFonts w:ascii="Arial" w:hAnsi="Arial" w:cs="Arial"/>
        </w:rPr>
      </w:pPr>
    </w:p>
    <w:p w:rsidR="00CF2431" w:rsidRDefault="00CF2431" w:rsidP="00CF2431">
      <w:pPr>
        <w:spacing w:after="0" w:line="240" w:lineRule="auto"/>
        <w:rPr>
          <w:rFonts w:ascii="Arial" w:hAnsi="Arial" w:cs="Arial"/>
        </w:rPr>
      </w:pPr>
    </w:p>
    <w:p w:rsidR="00CF2431" w:rsidRDefault="00CF2431" w:rsidP="00CF2431">
      <w:pPr>
        <w:spacing w:after="0" w:line="240" w:lineRule="auto"/>
        <w:rPr>
          <w:rFonts w:ascii="Arial" w:hAnsi="Arial" w:cs="Arial"/>
        </w:rPr>
      </w:pPr>
    </w:p>
    <w:p w:rsidR="00CF2431" w:rsidRDefault="00CF2431" w:rsidP="00CF2431">
      <w:pPr>
        <w:spacing w:after="0" w:line="240" w:lineRule="auto"/>
        <w:rPr>
          <w:rFonts w:ascii="Arial" w:hAnsi="Arial" w:cs="Arial"/>
        </w:rPr>
      </w:pPr>
    </w:p>
    <w:p w:rsidR="00CA114B" w:rsidRDefault="00CA114B" w:rsidP="00CA114B">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ACTA NÚMERO TRECE.-</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MARTES 16 DE JULIO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p>
    <w:p w:rsidR="00CA114B" w:rsidRDefault="00CA114B" w:rsidP="00CA114B">
      <w:pPr>
        <w:spacing w:after="0" w:line="360" w:lineRule="auto"/>
        <w:jc w:val="both"/>
        <w:rPr>
          <w:rFonts w:ascii="Century Gothic" w:hAnsi="Century Gothic"/>
          <w:color w:val="000000" w:themeColor="text1"/>
          <w:sz w:val="24"/>
          <w:szCs w:val="24"/>
        </w:rPr>
      </w:pPr>
      <w:r w:rsidRPr="001360EA">
        <w:rPr>
          <w:rFonts w:ascii="Century Gothic" w:hAnsi="Century Gothic"/>
          <w:b/>
          <w:color w:val="000000" w:themeColor="text1"/>
          <w:sz w:val="24"/>
          <w:szCs w:val="24"/>
        </w:rPr>
        <w:t>ACUERDO NUMERO UNO.-</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la solicitud presentada por el comandante de la Quinta brigada de infantería, San Vicente, en cuanto a que se le brinden la cantidad de </w:t>
      </w:r>
      <w:r w:rsidRPr="001360EA">
        <w:rPr>
          <w:rFonts w:ascii="Century Gothic" w:hAnsi="Century Gothic"/>
          <w:color w:val="000000" w:themeColor="text1"/>
          <w:sz w:val="24"/>
          <w:szCs w:val="24"/>
        </w:rPr>
        <w:t>100 refrigerios</w:t>
      </w:r>
      <w:r>
        <w:rPr>
          <w:rFonts w:ascii="Century Gothic" w:hAnsi="Century Gothic"/>
          <w:color w:val="000000" w:themeColor="text1"/>
          <w:sz w:val="24"/>
          <w:szCs w:val="24"/>
        </w:rPr>
        <w:t xml:space="preserve">; para utilizarlos en una jornada médica que tendrán con veteranos de guerra; este Concejo Municipal acuerda conceder dichos refrigerios y a la vez solicitar 4 efectivos militares para brindar un mayor ambiente de seguridad a nuestra población y los turistas que nos visitan durante las fiestas patronales. Dichos gastos deberán erogarse del fondo Municipal.- </w:t>
      </w:r>
      <w:r w:rsidRPr="00C827AC">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color w:val="000000"/>
          <w:sz w:val="24"/>
          <w:szCs w:val="24"/>
        </w:rPr>
      </w:pPr>
      <w:r>
        <w:rPr>
          <w:rFonts w:ascii="Century Gothic" w:hAnsi="Century Gothic"/>
          <w:b/>
          <w:color w:val="000000" w:themeColor="text1"/>
          <w:sz w:val="24"/>
          <w:szCs w:val="24"/>
        </w:rPr>
        <w:t>ACUERDO NUMERO DOS.-</w:t>
      </w:r>
      <w:r w:rsidRPr="00CA2ABB">
        <w:rPr>
          <w:rFonts w:ascii="Century Gothic" w:hAnsi="Century Gothic"/>
          <w:color w:val="000000" w:themeColor="text1"/>
          <w:sz w:val="24"/>
          <w:szCs w:val="24"/>
        </w:rPr>
        <w:t xml:space="preserve"> </w:t>
      </w:r>
      <w:r>
        <w:rPr>
          <w:rFonts w:ascii="Century Gothic" w:hAnsi="Century Gothic"/>
          <w:color w:val="000000"/>
          <w:sz w:val="24"/>
          <w:szCs w:val="24"/>
        </w:rPr>
        <w:t xml:space="preserve">El Concejo Municipal analizando que el empleado Jesús Alfredo Cañas Vásquez, entro a laboral a la Municipalidad en Marzo de del año 2017, bajo el cargo de auxiliar de motorista de Ambulancia Municipal cumpliendo dos años en marzo 2019, quien hasta la fecha se ha </w:t>
      </w:r>
      <w:r>
        <w:rPr>
          <w:rFonts w:ascii="Century Gothic" w:hAnsi="Century Gothic"/>
          <w:color w:val="000000"/>
          <w:sz w:val="24"/>
          <w:szCs w:val="24"/>
        </w:rPr>
        <w:lastRenderedPageBreak/>
        <w:t xml:space="preserve">desempañado satisfactoriamente en su cargo, cumpliendo con sus funciones a cabalidad y trabajos extras no remunerados, mostrado disposición para las actividades extra laborales municipales, de conformidad al Art. 3 del Código Municipal y al numeral 3 de la Política salarial municipal y este Concejo, acuerda conceder un aumento salarial de $50.00 al empleado en mención, por lo que se autoriza tesorería, presupuesto y contabilidad a realizar diligencias administrativas correspondientes para que se haga efectivo a partir del mes de Julio de 2019.- </w:t>
      </w:r>
      <w:r>
        <w:rPr>
          <w:rFonts w:ascii="Century Gothic" w:hAnsi="Century Gothic"/>
          <w:b/>
          <w:color w:val="000000" w:themeColor="text1"/>
          <w:sz w:val="24"/>
          <w:szCs w:val="24"/>
        </w:rPr>
        <w:t xml:space="preserve">Comuníquese y Certifíquese  </w:t>
      </w:r>
    </w:p>
    <w:p w:rsidR="00CA114B" w:rsidRDefault="00CA114B" w:rsidP="00CA114B">
      <w:pPr>
        <w:spacing w:line="360" w:lineRule="auto"/>
        <w:jc w:val="both"/>
        <w:rPr>
          <w:rFonts w:ascii="Century Gothic" w:hAnsi="Century Gothic"/>
          <w:b/>
          <w:color w:val="000000"/>
          <w:sz w:val="24"/>
          <w:szCs w:val="24"/>
        </w:rPr>
      </w:pPr>
      <w:r>
        <w:rPr>
          <w:rFonts w:ascii="Century Gothic" w:hAnsi="Century Gothic"/>
          <w:color w:val="000000"/>
          <w:sz w:val="24"/>
          <w:szCs w:val="24"/>
        </w:rPr>
        <w:t xml:space="preserve"> </w:t>
      </w:r>
      <w:r w:rsidRPr="00D76B11">
        <w:rPr>
          <w:rFonts w:ascii="Century Gothic" w:hAnsi="Century Gothic"/>
          <w:b/>
          <w:color w:val="000000"/>
          <w:sz w:val="24"/>
          <w:szCs w:val="24"/>
        </w:rPr>
        <w:t xml:space="preserve">ACUERDO NUMERO </w:t>
      </w:r>
      <w:r>
        <w:rPr>
          <w:rFonts w:ascii="Century Gothic" w:hAnsi="Century Gothic"/>
          <w:b/>
          <w:color w:val="000000"/>
          <w:sz w:val="24"/>
          <w:szCs w:val="24"/>
        </w:rPr>
        <w:t>TRES</w:t>
      </w:r>
      <w:r w:rsidRPr="00D76B11">
        <w:rPr>
          <w:rFonts w:ascii="Century Gothic" w:hAnsi="Century Gothic"/>
          <w:b/>
          <w:color w:val="000000"/>
          <w:sz w:val="24"/>
          <w:szCs w:val="24"/>
        </w:rPr>
        <w:t>.-</w:t>
      </w:r>
      <w:r w:rsidRPr="006317DD">
        <w:rPr>
          <w:rFonts w:ascii="Century Gothic" w:eastAsia="Century Gothic" w:hAnsi="Century Gothic" w:cs="Century Gothic"/>
          <w:sz w:val="24"/>
          <w:szCs w:val="24"/>
        </w:rPr>
        <w:t xml:space="preserve">El Concejo Municipal analizando el perfil del proyecto </w:t>
      </w:r>
      <w:r w:rsidRPr="006317DD">
        <w:rPr>
          <w:rFonts w:ascii="Century Gothic" w:hAnsi="Century Gothic"/>
          <w:b/>
          <w:sz w:val="24"/>
          <w:szCs w:val="24"/>
        </w:rPr>
        <w:t>“MANTENIMIENTO</w:t>
      </w:r>
      <w:r>
        <w:rPr>
          <w:rFonts w:ascii="Century Gothic" w:hAnsi="Century Gothic"/>
          <w:b/>
          <w:sz w:val="24"/>
          <w:szCs w:val="24"/>
        </w:rPr>
        <w:t xml:space="preserve"> Y REPARACIÓN DE CALLES RURALES DE TEPETITÁN 2019” </w:t>
      </w:r>
      <w:r w:rsidRPr="006317DD">
        <w:rPr>
          <w:rFonts w:ascii="Century Gothic" w:eastAsia="Century Gothic" w:hAnsi="Century Gothic" w:cs="Century Gothic"/>
          <w:sz w:val="24"/>
          <w:szCs w:val="24"/>
        </w:rPr>
        <w:t>Acuerdan</w:t>
      </w:r>
      <w:r>
        <w:rPr>
          <w:rFonts w:ascii="Century Gothic" w:eastAsia="Century Gothic" w:hAnsi="Century Gothic" w:cs="Century Gothic"/>
          <w:sz w:val="24"/>
          <w:szCs w:val="24"/>
        </w:rPr>
        <w:t xml:space="preserve">; </w:t>
      </w:r>
      <w:r w:rsidRPr="00CD4883">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aprobarlo por un monto de $6,500</w:t>
      </w:r>
      <w:r w:rsidRPr="006317DD">
        <w:rPr>
          <w:rFonts w:ascii="Century Gothic" w:eastAsia="Century Gothic" w:hAnsi="Century Gothic" w:cs="Century Gothic"/>
          <w:sz w:val="24"/>
          <w:szCs w:val="24"/>
        </w:rPr>
        <w:t>.00 el cual será realizado bajo la modalidad de administración, dicho perfil contiene justificación, alcances, descripción técnica</w:t>
      </w:r>
      <w:r>
        <w:rPr>
          <w:rFonts w:ascii="Century Gothic" w:eastAsia="Century Gothic" w:hAnsi="Century Gothic" w:cs="Century Gothic"/>
          <w:sz w:val="24"/>
          <w:szCs w:val="24"/>
        </w:rPr>
        <w:t xml:space="preserve"> </w:t>
      </w:r>
      <w:r w:rsidRPr="006317DD">
        <w:rPr>
          <w:rFonts w:ascii="Century Gothic" w:eastAsia="Century Gothic" w:hAnsi="Century Gothic" w:cs="Century Gothic"/>
          <w:sz w:val="24"/>
          <w:szCs w:val="24"/>
        </w:rPr>
        <w:t xml:space="preserve">y Presupuesto. </w:t>
      </w:r>
      <w:r w:rsidRPr="0003167D">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 Se autoriza al jefe UACI a que inicie el proyecto.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CA114B" w:rsidRPr="00CA2ABB" w:rsidRDefault="00CA114B" w:rsidP="00CA114B">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CUATRO.- </w:t>
      </w:r>
      <w:r w:rsidRPr="00C827AC">
        <w:rPr>
          <w:rFonts w:ascii="Century Gothic" w:hAnsi="Century Gothic"/>
          <w:color w:val="000000" w:themeColor="text1"/>
          <w:sz w:val="24"/>
          <w:szCs w:val="24"/>
        </w:rPr>
        <w:t xml:space="preserve">El Concejo Municipal considerando la solicitud verbal </w:t>
      </w:r>
      <w:r>
        <w:rPr>
          <w:rFonts w:ascii="Century Gothic" w:hAnsi="Century Gothic"/>
          <w:color w:val="000000" w:themeColor="text1"/>
          <w:sz w:val="24"/>
          <w:szCs w:val="24"/>
        </w:rPr>
        <w:t xml:space="preserve">del </w:t>
      </w:r>
      <w:r w:rsidRPr="00C827AC">
        <w:rPr>
          <w:rFonts w:ascii="Century Gothic" w:hAnsi="Century Gothic"/>
          <w:color w:val="000000" w:themeColor="text1"/>
          <w:sz w:val="24"/>
          <w:szCs w:val="24"/>
        </w:rPr>
        <w:t>señor</w:t>
      </w:r>
      <w:r>
        <w:rPr>
          <w:rFonts w:ascii="Century Gothic" w:hAnsi="Century Gothic"/>
          <w:color w:val="000000" w:themeColor="text1"/>
          <w:sz w:val="24"/>
          <w:szCs w:val="24"/>
        </w:rPr>
        <w:t xml:space="preserve"> </w:t>
      </w:r>
      <w:proofErr w:type="spellStart"/>
      <w:r>
        <w:rPr>
          <w:rFonts w:ascii="Century Gothic" w:hAnsi="Century Gothic"/>
          <w:color w:val="000000" w:themeColor="text1"/>
          <w:sz w:val="24"/>
          <w:szCs w:val="24"/>
        </w:rPr>
        <w:t>Fredi</w:t>
      </w:r>
      <w:proofErr w:type="spellEnd"/>
      <w:r>
        <w:rPr>
          <w:rFonts w:ascii="Century Gothic" w:hAnsi="Century Gothic"/>
          <w:color w:val="000000" w:themeColor="text1"/>
          <w:sz w:val="24"/>
          <w:szCs w:val="24"/>
        </w:rPr>
        <w:t xml:space="preserve"> Antonio Elías Montano</w:t>
      </w:r>
      <w:r w:rsidRPr="00C827AC">
        <w:rPr>
          <w:rFonts w:ascii="Century Gothic" w:hAnsi="Century Gothic"/>
          <w:color w:val="000000" w:themeColor="text1"/>
          <w:sz w:val="24"/>
          <w:szCs w:val="24"/>
        </w:rPr>
        <w:t xml:space="preserve">, quien se identifica por medio de su documento único de identidad número </w:t>
      </w:r>
      <w:r w:rsidR="00BC72AA">
        <w:rPr>
          <w:rFonts w:ascii="Century Gothic" w:hAnsi="Century Gothic"/>
          <w:color w:val="000000" w:themeColor="text1"/>
          <w:sz w:val="24"/>
          <w:szCs w:val="24"/>
        </w:rPr>
        <w:t>XXXXXXXX-X</w:t>
      </w:r>
      <w:r>
        <w:rPr>
          <w:rFonts w:ascii="Courier New" w:eastAsiaTheme="minorHAnsi" w:hAnsi="Courier New" w:cs="Courier New"/>
          <w:sz w:val="14"/>
          <w:szCs w:val="14"/>
          <w:lang w:eastAsia="en-US"/>
        </w:rPr>
        <w:t xml:space="preserve"> </w:t>
      </w:r>
      <w:r w:rsidRPr="00C827AC">
        <w:rPr>
          <w:rFonts w:ascii="Century Gothic" w:hAnsi="Century Gothic"/>
          <w:color w:val="000000" w:themeColor="text1"/>
          <w:sz w:val="24"/>
          <w:szCs w:val="24"/>
        </w:rPr>
        <w:t>en cuanto a que se le brinde</w:t>
      </w:r>
      <w:r>
        <w:rPr>
          <w:rFonts w:ascii="Century Gothic" w:hAnsi="Century Gothic"/>
          <w:color w:val="000000" w:themeColor="text1"/>
          <w:sz w:val="24"/>
          <w:szCs w:val="24"/>
        </w:rPr>
        <w:t xml:space="preserve"> derecho de conexión del servicio de agua potable, en una vivienda de su propiedad ubicada </w:t>
      </w:r>
      <w:r w:rsidR="00BC72AA">
        <w:rPr>
          <w:rFonts w:ascii="Century Gothic" w:hAnsi="Century Gothic"/>
          <w:color w:val="000000" w:themeColor="text1"/>
          <w:sz w:val="24"/>
          <w:szCs w:val="24"/>
        </w:rPr>
        <w:t>XXXXXXXXXXXXXXX</w:t>
      </w:r>
      <w:r>
        <w:rPr>
          <w:rFonts w:ascii="Century Gothic" w:hAnsi="Century Gothic"/>
          <w:color w:val="000000" w:themeColor="text1"/>
          <w:sz w:val="24"/>
          <w:szCs w:val="24"/>
        </w:rPr>
        <w:t>, este Concejo Municipal de Conformidad al 11201 y 11205 acuerda aprobar la solicitud, por lo que deberá cancelar $63.00 del derecho de conexión incluido el 5% F.P.</w:t>
      </w:r>
      <w:r w:rsidRPr="00C827AC">
        <w:rPr>
          <w:rFonts w:ascii="Century Gothic" w:hAnsi="Century Gothic"/>
          <w:color w:val="000000" w:themeColor="text1"/>
          <w:sz w:val="24"/>
          <w:szCs w:val="24"/>
        </w:rPr>
        <w:t xml:space="preserve"> se autoriza a la Jefa del Registro y control tributario a realizar </w:t>
      </w:r>
      <w:r>
        <w:rPr>
          <w:rFonts w:ascii="Century Gothic" w:hAnsi="Century Gothic"/>
          <w:color w:val="000000" w:themeColor="text1"/>
          <w:sz w:val="24"/>
          <w:szCs w:val="24"/>
        </w:rPr>
        <w:t>la tarjeta de contribuyente y mandar hacer la conexión</w:t>
      </w:r>
      <w:r w:rsidRPr="00C827AC">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Comuníquese y Certifíquese</w:t>
      </w:r>
    </w:p>
    <w:p w:rsidR="00CA114B" w:rsidRDefault="00CA114B" w:rsidP="00CA114B">
      <w:pPr>
        <w:tabs>
          <w:tab w:val="center" w:pos="4419"/>
        </w:tabs>
        <w:spacing w:line="360" w:lineRule="auto"/>
        <w:jc w:val="both"/>
        <w:rPr>
          <w:rFonts w:ascii="Century Gothic" w:hAnsi="Century Gothic"/>
          <w:b/>
          <w:color w:val="000000"/>
          <w:sz w:val="24"/>
          <w:szCs w:val="24"/>
        </w:rPr>
      </w:pPr>
      <w:r w:rsidRPr="00A46AC6">
        <w:rPr>
          <w:rFonts w:ascii="Century Gothic" w:hAnsi="Century Gothic"/>
          <w:b/>
          <w:sz w:val="24"/>
          <w:szCs w:val="24"/>
        </w:rPr>
        <w:t xml:space="preserve">ACUERDO NUMERO </w:t>
      </w:r>
      <w:r>
        <w:rPr>
          <w:rFonts w:ascii="Century Gothic" w:hAnsi="Century Gothic"/>
          <w:b/>
          <w:sz w:val="24"/>
          <w:szCs w:val="24"/>
        </w:rPr>
        <w:t>CINCO</w:t>
      </w:r>
      <w:r w:rsidRPr="00A46AC6">
        <w:rPr>
          <w:rFonts w:ascii="Century Gothic" w:hAnsi="Century Gothic"/>
          <w:b/>
          <w:sz w:val="24"/>
          <w:szCs w:val="24"/>
        </w:rPr>
        <w:t>.-</w:t>
      </w:r>
      <w:r>
        <w:rPr>
          <w:rFonts w:ascii="Century Gothic" w:hAnsi="Century Gothic"/>
          <w:b/>
          <w:sz w:val="24"/>
          <w:szCs w:val="24"/>
        </w:rPr>
        <w:t xml:space="preserve"> </w:t>
      </w:r>
      <w:r>
        <w:rPr>
          <w:rFonts w:ascii="Century Gothic" w:hAnsi="Century Gothic"/>
          <w:color w:val="000000"/>
          <w:sz w:val="24"/>
          <w:szCs w:val="24"/>
        </w:rPr>
        <w:t xml:space="preserve">El Concejo Municipal acuerda  aperturar una cuenta corriente, en el banco Hipotecario, Agencia San Vicente, a nombre  de la Alcaldía Municipal de Tepetitán, para el proyecto, </w:t>
      </w:r>
      <w:r w:rsidRPr="006317DD">
        <w:rPr>
          <w:rFonts w:ascii="Century Gothic" w:hAnsi="Century Gothic"/>
          <w:b/>
          <w:sz w:val="24"/>
          <w:szCs w:val="24"/>
        </w:rPr>
        <w:t>“MANTENIMIENTO</w:t>
      </w:r>
      <w:r>
        <w:rPr>
          <w:rFonts w:ascii="Century Gothic" w:hAnsi="Century Gothic"/>
          <w:b/>
          <w:sz w:val="24"/>
          <w:szCs w:val="24"/>
        </w:rPr>
        <w:t xml:space="preserve"> Y REPARACIÓN DE CALLES RURALES DE TEPETITÁN 2019”</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w:t>
      </w:r>
      <w:r>
        <w:rPr>
          <w:rFonts w:ascii="Century Gothic" w:hAnsi="Century Gothic"/>
          <w:color w:val="000000"/>
          <w:sz w:val="24"/>
          <w:szCs w:val="24"/>
        </w:rPr>
        <w:lastRenderedPageBreak/>
        <w:t xml:space="preserve">mencionado y se cargara de la cuenta de ahorros No. 01180293260 75% FODES.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cs="Tahoma"/>
          <w:sz w:val="24"/>
          <w:szCs w:val="24"/>
        </w:rPr>
        <w:t xml:space="preserve">Haciendo Constar que el señor Manuel de Jesús García Villalta de conformidad al Art. 45 del Código Municipal no está de acuerdo. </w:t>
      </w:r>
      <w:r>
        <w:rPr>
          <w:rFonts w:ascii="Century Gothic" w:hAnsi="Century Gothic"/>
          <w:b/>
          <w:color w:val="000000"/>
          <w:sz w:val="24"/>
          <w:szCs w:val="24"/>
        </w:rPr>
        <w:t>Certifíquese y emítase a quien corresponda.</w:t>
      </w:r>
    </w:p>
    <w:p w:rsidR="00CA114B" w:rsidRDefault="00CA114B" w:rsidP="00CA114B">
      <w:pPr>
        <w:tabs>
          <w:tab w:val="left" w:pos="1215"/>
        </w:tabs>
        <w:spacing w:after="0" w:line="360" w:lineRule="auto"/>
        <w:jc w:val="both"/>
        <w:rPr>
          <w:rFonts w:ascii="Century Gothic" w:hAnsi="Century Gothic"/>
          <w:color w:val="000000"/>
          <w:sz w:val="24"/>
          <w:szCs w:val="24"/>
        </w:rPr>
      </w:pPr>
      <w:r w:rsidRPr="001862E1">
        <w:rPr>
          <w:rFonts w:ascii="Century Gothic" w:hAnsi="Century Gothic"/>
          <w:b/>
          <w:color w:val="000000" w:themeColor="text1"/>
          <w:sz w:val="24"/>
          <w:szCs w:val="24"/>
        </w:rPr>
        <w:t xml:space="preserve">ACUERDO NÚMERO </w:t>
      </w:r>
      <w:r>
        <w:rPr>
          <w:rFonts w:ascii="Century Gothic" w:hAnsi="Century Gothic"/>
          <w:b/>
          <w:color w:val="000000" w:themeColor="text1"/>
          <w:sz w:val="24"/>
          <w:szCs w:val="24"/>
        </w:rPr>
        <w:t xml:space="preserve">SIETE.- </w:t>
      </w:r>
      <w:r w:rsidRPr="00BE713C">
        <w:rPr>
          <w:rFonts w:ascii="Century Gothic" w:hAnsi="Century Gothic"/>
          <w:sz w:val="24"/>
          <w:szCs w:val="24"/>
        </w:rPr>
        <w:t>El Concejo Municipal acuerda autorizar las transferencias entre las cuentas bancarias de la siguiente manera:</w:t>
      </w:r>
      <w:r>
        <w:rPr>
          <w:rFonts w:ascii="Century Gothic" w:hAnsi="Century Gothic"/>
          <w:sz w:val="24"/>
          <w:szCs w:val="24"/>
        </w:rPr>
        <w:t xml:space="preserve">  </w:t>
      </w:r>
    </w:p>
    <w:tbl>
      <w:tblPr>
        <w:tblpPr w:leftFromText="141" w:rightFromText="141"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969"/>
        <w:gridCol w:w="1621"/>
        <w:gridCol w:w="1558"/>
        <w:gridCol w:w="1338"/>
        <w:gridCol w:w="1384"/>
      </w:tblGrid>
      <w:tr w:rsidR="00CA114B" w:rsidRPr="00BE713C" w:rsidTr="00BC72AA">
        <w:trPr>
          <w:trHeight w:val="462"/>
        </w:trPr>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N°</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NOMBRE</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CONTRA CUENTA</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CUENTA</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CANTIDAD</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FECHA</w:t>
            </w:r>
          </w:p>
        </w:tc>
      </w:tr>
      <w:tr w:rsidR="00CA114B" w:rsidRPr="00BE713C" w:rsidTr="00BC72AA">
        <w:trPr>
          <w:trHeight w:val="389"/>
        </w:trPr>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1</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MEDIO AMBIENTE E INDUSTRIALIZACION DE LOS DESECHOS SOLIDOS</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00180167349</w:t>
            </w:r>
          </w:p>
        </w:tc>
        <w:tc>
          <w:tcPr>
            <w:tcW w:w="0" w:type="auto"/>
            <w:vAlign w:val="center"/>
          </w:tcPr>
          <w:p w:rsidR="00CA114B" w:rsidRPr="00BE713C" w:rsidRDefault="00CA114B" w:rsidP="00BC72AA">
            <w:pPr>
              <w:spacing w:after="0" w:line="240" w:lineRule="auto"/>
              <w:rPr>
                <w:rFonts w:ascii="Century Gothic" w:hAnsi="Century Gothic"/>
              </w:rPr>
            </w:pPr>
            <w:r>
              <w:rPr>
                <w:rFonts w:ascii="Century Gothic" w:hAnsi="Century Gothic"/>
              </w:rPr>
              <w:t>$3,900.00</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28/06/2019</w:t>
            </w:r>
          </w:p>
        </w:tc>
      </w:tr>
      <w:tr w:rsidR="00CA114B" w:rsidRPr="00BE713C" w:rsidTr="00BC72AA">
        <w:trPr>
          <w:trHeight w:val="314"/>
        </w:trPr>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3</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MANTENIMIENTO DE LAS AREAS RECREATIVAS</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00180167160</w:t>
            </w:r>
          </w:p>
        </w:tc>
        <w:tc>
          <w:tcPr>
            <w:tcW w:w="0" w:type="auto"/>
            <w:vAlign w:val="center"/>
          </w:tcPr>
          <w:p w:rsidR="00CA114B" w:rsidRPr="00BE713C" w:rsidRDefault="00CA114B" w:rsidP="00BC72AA">
            <w:pPr>
              <w:spacing w:after="0" w:line="240" w:lineRule="auto"/>
              <w:rPr>
                <w:rFonts w:ascii="Century Gothic" w:hAnsi="Century Gothic"/>
              </w:rPr>
            </w:pPr>
            <w:r>
              <w:rPr>
                <w:rFonts w:ascii="Century Gothic" w:hAnsi="Century Gothic"/>
              </w:rPr>
              <w:t>$2,000.00</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28/06/2019</w:t>
            </w:r>
          </w:p>
        </w:tc>
      </w:tr>
      <w:tr w:rsidR="00CA114B" w:rsidRPr="00BE713C" w:rsidTr="00BC72AA">
        <w:trPr>
          <w:trHeight w:val="329"/>
        </w:trPr>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4</w:t>
            </w:r>
          </w:p>
        </w:tc>
        <w:tc>
          <w:tcPr>
            <w:tcW w:w="0" w:type="auto"/>
            <w:vAlign w:val="center"/>
          </w:tcPr>
          <w:p w:rsidR="00CA114B" w:rsidRPr="00BE713C" w:rsidRDefault="00CA114B" w:rsidP="00BC72AA">
            <w:pPr>
              <w:spacing w:after="0" w:line="240" w:lineRule="auto"/>
              <w:rPr>
                <w:rFonts w:ascii="Century Gothic" w:hAnsi="Century Gothic"/>
              </w:rPr>
            </w:pPr>
            <w:r>
              <w:rPr>
                <w:rFonts w:ascii="Century Gothic" w:hAnsi="Century Gothic"/>
              </w:rPr>
              <w:t>COSTUMBRES Y TRADICIONES DEL MUNICIPIO</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01180110088</w:t>
            </w:r>
          </w:p>
        </w:tc>
        <w:tc>
          <w:tcPr>
            <w:tcW w:w="0" w:type="auto"/>
            <w:vAlign w:val="center"/>
          </w:tcPr>
          <w:p w:rsidR="00CA114B" w:rsidRPr="00BE713C" w:rsidRDefault="00CA114B" w:rsidP="00BC72AA">
            <w:pPr>
              <w:spacing w:after="0" w:line="240" w:lineRule="auto"/>
              <w:rPr>
                <w:rFonts w:ascii="Century Gothic" w:hAnsi="Century Gothic"/>
              </w:rPr>
            </w:pPr>
            <w:r w:rsidRPr="00BE713C">
              <w:rPr>
                <w:rFonts w:ascii="Century Gothic" w:hAnsi="Century Gothic"/>
              </w:rPr>
              <w:t>00180168809</w:t>
            </w:r>
          </w:p>
        </w:tc>
        <w:tc>
          <w:tcPr>
            <w:tcW w:w="0" w:type="auto"/>
            <w:vAlign w:val="center"/>
          </w:tcPr>
          <w:p w:rsidR="00CA114B" w:rsidRDefault="00CA114B" w:rsidP="00BC72AA">
            <w:pPr>
              <w:spacing w:after="0" w:line="240" w:lineRule="auto"/>
              <w:rPr>
                <w:rFonts w:ascii="Century Gothic" w:hAnsi="Century Gothic"/>
              </w:rPr>
            </w:pPr>
            <w:r>
              <w:rPr>
                <w:rFonts w:ascii="Century Gothic" w:hAnsi="Century Gothic"/>
              </w:rPr>
              <w:t>$1,000.00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27/06/2019</w:t>
            </w:r>
          </w:p>
        </w:tc>
      </w:tr>
      <w:tr w:rsidR="00CA114B" w:rsidRPr="00BE713C" w:rsidTr="00BC72AA">
        <w:trPr>
          <w:trHeight w:val="409"/>
        </w:trPr>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5</w:t>
            </w:r>
          </w:p>
        </w:tc>
        <w:tc>
          <w:tcPr>
            <w:tcW w:w="0" w:type="auto"/>
            <w:vAlign w:val="center"/>
          </w:tcPr>
          <w:p w:rsidR="00CA114B" w:rsidRPr="008A1734" w:rsidRDefault="00CA114B" w:rsidP="00BC72AA">
            <w:pPr>
              <w:spacing w:after="0" w:line="240" w:lineRule="auto"/>
              <w:rPr>
                <w:rFonts w:ascii="Century Gothic" w:hAnsi="Century Gothic"/>
                <w:szCs w:val="24"/>
              </w:rPr>
            </w:pPr>
            <w:r>
              <w:rPr>
                <w:rFonts w:ascii="Century Gothic" w:hAnsi="Century Gothic"/>
                <w:szCs w:val="24"/>
              </w:rPr>
              <w:t>WILIAN PORTILLO</w:t>
            </w:r>
          </w:p>
        </w:tc>
        <w:tc>
          <w:tcPr>
            <w:tcW w:w="0" w:type="auto"/>
            <w:vAlign w:val="center"/>
          </w:tcPr>
          <w:p w:rsidR="00CA114B" w:rsidRPr="008A1734" w:rsidRDefault="00CA114B" w:rsidP="00BC72AA">
            <w:pPr>
              <w:spacing w:after="0" w:line="240" w:lineRule="auto"/>
              <w:jc w:val="center"/>
              <w:rPr>
                <w:rFonts w:ascii="Century Gothic" w:hAnsi="Century Gothic"/>
                <w:szCs w:val="24"/>
              </w:rPr>
            </w:pPr>
            <w:r>
              <w:rPr>
                <w:rFonts w:ascii="Century Gothic" w:hAnsi="Century Gothic"/>
                <w:szCs w:val="24"/>
              </w:rPr>
              <w:t>00180124232</w:t>
            </w:r>
          </w:p>
        </w:tc>
        <w:tc>
          <w:tcPr>
            <w:tcW w:w="0" w:type="auto"/>
            <w:vAlign w:val="center"/>
          </w:tcPr>
          <w:p w:rsidR="00CA114B" w:rsidRPr="008A1734" w:rsidRDefault="00CA114B" w:rsidP="00BC72AA">
            <w:pPr>
              <w:spacing w:after="0" w:line="240" w:lineRule="auto"/>
              <w:rPr>
                <w:rFonts w:ascii="Century Gothic" w:hAnsi="Century Gothic"/>
                <w:szCs w:val="24"/>
              </w:rPr>
            </w:pPr>
            <w:r>
              <w:rPr>
                <w:rFonts w:ascii="Century Gothic" w:hAnsi="Century Gothic"/>
                <w:szCs w:val="24"/>
              </w:rPr>
              <w:t>01180461929</w:t>
            </w:r>
          </w:p>
        </w:tc>
        <w:tc>
          <w:tcPr>
            <w:tcW w:w="0" w:type="auto"/>
            <w:vAlign w:val="center"/>
          </w:tcPr>
          <w:p w:rsidR="00CA114B" w:rsidRDefault="00CA114B" w:rsidP="00BC72AA">
            <w:pPr>
              <w:spacing w:after="0" w:line="240" w:lineRule="auto"/>
              <w:rPr>
                <w:rFonts w:ascii="Century Gothic" w:hAnsi="Century Gothic"/>
              </w:rPr>
            </w:pPr>
            <w:r>
              <w:rPr>
                <w:rFonts w:ascii="Century Gothic" w:hAnsi="Century Gothic"/>
              </w:rPr>
              <w:t>$300.00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24/06/2019</w:t>
            </w:r>
          </w:p>
        </w:tc>
      </w:tr>
    </w:tbl>
    <w:p w:rsidR="00CA114B" w:rsidRPr="00DE767E" w:rsidRDefault="00CA114B" w:rsidP="00CA114B">
      <w:pPr>
        <w:tabs>
          <w:tab w:val="left" w:pos="1215"/>
        </w:tabs>
        <w:spacing w:after="0"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Certifíquese y Comuníquese.-</w:t>
      </w:r>
    </w:p>
    <w:p w:rsidR="00CA114B" w:rsidRDefault="00CA114B" w:rsidP="00CA114B">
      <w:pPr>
        <w:tabs>
          <w:tab w:val="center" w:pos="4419"/>
        </w:tabs>
        <w:spacing w:line="360" w:lineRule="auto"/>
        <w:jc w:val="both"/>
        <w:rPr>
          <w:rFonts w:ascii="Century Gothic" w:hAnsi="Century Gothic"/>
          <w:b/>
          <w:color w:val="000000"/>
          <w:sz w:val="24"/>
          <w:szCs w:val="24"/>
        </w:rPr>
      </w:pPr>
    </w:p>
    <w:p w:rsidR="00CA114B" w:rsidRDefault="00CA114B" w:rsidP="00CA114B">
      <w:pPr>
        <w:rPr>
          <w:rFonts w:ascii="Century Gothic" w:hAnsi="Century Gothic"/>
          <w:b/>
          <w:color w:val="000000"/>
          <w:sz w:val="24"/>
          <w:szCs w:val="24"/>
        </w:rPr>
        <w:sectPr w:rsidR="00CA114B" w:rsidSect="00BC72AA">
          <w:headerReference w:type="default" r:id="rId8"/>
          <w:footerReference w:type="default" r:id="rId9"/>
          <w:headerReference w:type="first" r:id="rId10"/>
          <w:pgSz w:w="12240" w:h="15840" w:code="1"/>
          <w:pgMar w:top="1418" w:right="1418" w:bottom="1418" w:left="1701" w:header="709" w:footer="709" w:gutter="0"/>
          <w:pgNumType w:start="103"/>
          <w:cols w:space="708"/>
          <w:docGrid w:linePitch="360"/>
        </w:sectPr>
      </w:pPr>
    </w:p>
    <w:p w:rsidR="00CA114B" w:rsidRDefault="00CA114B" w:rsidP="00CA114B">
      <w:pPr>
        <w:tabs>
          <w:tab w:val="center" w:pos="4419"/>
        </w:tabs>
        <w:spacing w:after="0" w:line="360" w:lineRule="auto"/>
        <w:jc w:val="both"/>
        <w:rPr>
          <w:rFonts w:ascii="Century Gothic" w:hAnsi="Century Gothic"/>
          <w:color w:val="000000"/>
          <w:sz w:val="24"/>
          <w:szCs w:val="24"/>
        </w:rPr>
      </w:pPr>
      <w:r>
        <w:rPr>
          <w:rFonts w:ascii="Century Gothic" w:hAnsi="Century Gothic"/>
          <w:b/>
          <w:color w:val="000000"/>
          <w:sz w:val="24"/>
          <w:szCs w:val="24"/>
        </w:rPr>
        <w:lastRenderedPageBreak/>
        <w:t xml:space="preserve">ACUERDO NUMERO SEIS.- </w:t>
      </w:r>
      <w:r>
        <w:rPr>
          <w:rFonts w:ascii="Century Gothic" w:hAnsi="Century Gothic"/>
          <w:color w:val="000000"/>
          <w:sz w:val="24"/>
          <w:szCs w:val="24"/>
        </w:rPr>
        <w:t xml:space="preserve">El Concejo Municipal acuerda erogar los gastos siguientes: </w:t>
      </w:r>
    </w:p>
    <w:tbl>
      <w:tblPr>
        <w:tblW w:w="13458" w:type="dxa"/>
        <w:tblInd w:w="55" w:type="dxa"/>
        <w:tblLayout w:type="fixed"/>
        <w:tblCellMar>
          <w:left w:w="70" w:type="dxa"/>
          <w:right w:w="70" w:type="dxa"/>
        </w:tblCellMar>
        <w:tblLook w:val="04A0" w:firstRow="1" w:lastRow="0" w:firstColumn="1" w:lastColumn="0" w:noHBand="0" w:noVBand="1"/>
      </w:tblPr>
      <w:tblGrid>
        <w:gridCol w:w="362"/>
        <w:gridCol w:w="1130"/>
        <w:gridCol w:w="2209"/>
        <w:gridCol w:w="3527"/>
        <w:gridCol w:w="158"/>
        <w:gridCol w:w="795"/>
        <w:gridCol w:w="56"/>
        <w:gridCol w:w="1690"/>
        <w:gridCol w:w="1270"/>
        <w:gridCol w:w="1027"/>
        <w:gridCol w:w="1234"/>
      </w:tblGrid>
      <w:tr w:rsidR="00CA114B" w:rsidRPr="00CD37AA" w:rsidTr="00BC72AA">
        <w:trPr>
          <w:trHeight w:val="936"/>
        </w:trPr>
        <w:tc>
          <w:tcPr>
            <w:tcW w:w="362"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Pr>
                <w:rFonts w:asciiTheme="minorHAnsi" w:hAnsiTheme="minorHAnsi"/>
                <w:b/>
                <w:bCs/>
                <w:color w:val="FFFFFF"/>
                <w:sz w:val="18"/>
                <w:szCs w:val="18"/>
              </w:rPr>
              <w:t>#</w:t>
            </w:r>
          </w:p>
        </w:tc>
        <w:tc>
          <w:tcPr>
            <w:tcW w:w="1130"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Fecha</w:t>
            </w:r>
          </w:p>
        </w:tc>
        <w:tc>
          <w:tcPr>
            <w:tcW w:w="2209"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GASTO POR</w:t>
            </w:r>
          </w:p>
        </w:tc>
        <w:tc>
          <w:tcPr>
            <w:tcW w:w="3527"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Descripción</w:t>
            </w:r>
          </w:p>
        </w:tc>
        <w:tc>
          <w:tcPr>
            <w:tcW w:w="953" w:type="dxa"/>
            <w:gridSpan w:val="2"/>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Monto</w:t>
            </w:r>
          </w:p>
        </w:tc>
        <w:tc>
          <w:tcPr>
            <w:tcW w:w="1746" w:type="dxa"/>
            <w:gridSpan w:val="2"/>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Contraparte</w:t>
            </w:r>
          </w:p>
        </w:tc>
        <w:tc>
          <w:tcPr>
            <w:tcW w:w="1270"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Características de la contraparte</w:t>
            </w:r>
          </w:p>
        </w:tc>
        <w:tc>
          <w:tcPr>
            <w:tcW w:w="1027"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Plazo de cumplimiento</w:t>
            </w:r>
          </w:p>
        </w:tc>
        <w:tc>
          <w:tcPr>
            <w:tcW w:w="1234"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Forma de contratación</w:t>
            </w:r>
          </w:p>
        </w:tc>
      </w:tr>
      <w:tr w:rsidR="00CA114B" w:rsidRPr="00CD37AA" w:rsidTr="00BC72AA">
        <w:trPr>
          <w:trHeight w:val="395"/>
        </w:trPr>
        <w:tc>
          <w:tcPr>
            <w:tcW w:w="1345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A114B" w:rsidRPr="00012EE5" w:rsidRDefault="00CA114B" w:rsidP="00BC72AA">
            <w:pPr>
              <w:spacing w:after="0" w:line="240" w:lineRule="auto"/>
              <w:jc w:val="center"/>
              <w:rPr>
                <w:rFonts w:asciiTheme="minorHAnsi" w:hAnsiTheme="minorHAnsi"/>
                <w:b/>
                <w:color w:val="000000"/>
                <w:sz w:val="24"/>
                <w:szCs w:val="24"/>
              </w:rPr>
            </w:pPr>
            <w:r w:rsidRPr="00012EE5">
              <w:rPr>
                <w:rFonts w:asciiTheme="minorHAnsi" w:hAnsiTheme="minorHAnsi"/>
                <w:b/>
                <w:color w:val="000000"/>
                <w:sz w:val="24"/>
                <w:szCs w:val="24"/>
              </w:rPr>
              <w:t>FONDO MUNICIPAL</w:t>
            </w:r>
            <w:r>
              <w:rPr>
                <w:rFonts w:asciiTheme="minorHAnsi" w:hAnsiTheme="minorHAnsi"/>
                <w:b/>
                <w:color w:val="000000"/>
                <w:sz w:val="24"/>
                <w:szCs w:val="24"/>
              </w:rPr>
              <w:t xml:space="preserve"> # 0018001188</w:t>
            </w:r>
          </w:p>
        </w:tc>
      </w:tr>
      <w:tr w:rsidR="00CA114B" w:rsidRPr="00CD37AA" w:rsidTr="00BC72AA">
        <w:trPr>
          <w:trHeight w:val="1031"/>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w:t>
            </w: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29/06/2019</w:t>
            </w:r>
          </w:p>
        </w:tc>
        <w:tc>
          <w:tcPr>
            <w:tcW w:w="2209"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Presentación Artística de Marisol Trujillo y sus chicas, para celebración del día del padre Municipal.</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3C2AB2" w:rsidRDefault="00CA114B" w:rsidP="00BC72AA">
            <w:pPr>
              <w:suppressAutoHyphens/>
              <w:spacing w:after="0" w:line="240" w:lineRule="auto"/>
              <w:jc w:val="both"/>
              <w:rPr>
                <w:rFonts w:asciiTheme="minorHAnsi" w:hAnsiTheme="minorHAnsi"/>
                <w:b/>
                <w:color w:val="000000"/>
                <w:sz w:val="24"/>
                <w:szCs w:val="24"/>
                <w:lang w:val="es-MX"/>
              </w:rPr>
            </w:pPr>
            <w:r w:rsidRPr="003C2AB2">
              <w:rPr>
                <w:rFonts w:asciiTheme="minorHAnsi" w:hAnsiTheme="minorHAnsi"/>
                <w:b/>
                <w:color w:val="000000"/>
                <w:sz w:val="18"/>
                <w:szCs w:val="18"/>
              </w:rPr>
              <w:t>Remuneraciones Diversas:</w:t>
            </w:r>
            <w:r w:rsidRPr="003C2AB2">
              <w:rPr>
                <w:rFonts w:asciiTheme="minorHAnsi" w:hAnsiTheme="minorHAnsi"/>
                <w:color w:val="000000"/>
                <w:sz w:val="18"/>
                <w:szCs w:val="18"/>
              </w:rPr>
              <w:t xml:space="preserve"> Comprende los gastos por remuneraciones diversas proporcionadas al personal de los entes públicos, no consideradas en los específicos anteriores.</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$385.00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Alan Melvin Reyes González</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840"/>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28/06/2019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Por descuento a empleado de la Procuraduría General de la República.</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0028C" w:rsidRDefault="00CA114B" w:rsidP="00BC72AA">
            <w:pPr>
              <w:spacing w:after="0" w:line="240" w:lineRule="auto"/>
              <w:jc w:val="center"/>
              <w:rPr>
                <w:rFonts w:asciiTheme="minorHAnsi" w:hAnsiTheme="minorHAnsi"/>
                <w:b/>
                <w:color w:val="000000"/>
                <w:sz w:val="18"/>
                <w:szCs w:val="18"/>
              </w:rPr>
            </w:pPr>
            <w:r w:rsidRPr="0030028C">
              <w:rPr>
                <w:rFonts w:asciiTheme="minorHAnsi" w:hAnsiTheme="minorHAnsi"/>
                <w:b/>
                <w:color w:val="000000"/>
                <w:sz w:val="18"/>
                <w:szCs w:val="18"/>
              </w:rPr>
              <w:t>S/D</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$240.00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Procuraduría General de la República, Pagaduría auxiliar San Vicente.-</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Institución Gubernamental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N/A</w:t>
            </w:r>
          </w:p>
        </w:tc>
      </w:tr>
      <w:tr w:rsidR="00CA114B" w:rsidRPr="00CD37AA" w:rsidTr="00BC72AA">
        <w:trPr>
          <w:trHeight w:val="952"/>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3</w:t>
            </w: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24/06/2019</w:t>
            </w:r>
          </w:p>
        </w:tc>
        <w:tc>
          <w:tcPr>
            <w:tcW w:w="2209"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Compra de 10 desayunos y 10 almuerzos para personal que entrego el paquete agrícola, a la población.- </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30028C" w:rsidRDefault="00CA114B" w:rsidP="00BC72AA">
            <w:pPr>
              <w:spacing w:after="0" w:line="240" w:lineRule="auto"/>
              <w:jc w:val="both"/>
              <w:rPr>
                <w:rFonts w:asciiTheme="minorHAnsi" w:hAnsiTheme="minorHAnsi"/>
                <w:b/>
                <w:color w:val="000000"/>
                <w:sz w:val="18"/>
                <w:szCs w:val="18"/>
              </w:rPr>
            </w:pPr>
            <w:r w:rsidRPr="0030028C">
              <w:rPr>
                <w:rFonts w:asciiTheme="minorHAnsi" w:hAnsiTheme="minorHAnsi"/>
                <w:b/>
                <w:color w:val="000000"/>
                <w:sz w:val="18"/>
                <w:szCs w:val="18"/>
              </w:rPr>
              <w:t xml:space="preserve">Productos Alimenticios para Personas: </w:t>
            </w:r>
          </w:p>
          <w:p w:rsidR="00CA114B" w:rsidRPr="00CD37AA" w:rsidRDefault="00CA114B" w:rsidP="00BC72AA">
            <w:pPr>
              <w:spacing w:after="0" w:line="240" w:lineRule="auto"/>
              <w:jc w:val="both"/>
              <w:rPr>
                <w:rFonts w:asciiTheme="minorHAnsi" w:hAnsiTheme="minorHAnsi"/>
                <w:color w:val="000000"/>
                <w:sz w:val="18"/>
                <w:szCs w:val="18"/>
              </w:rPr>
            </w:pPr>
            <w:r w:rsidRPr="0030028C">
              <w:rPr>
                <w:rFonts w:asciiTheme="minorHAnsi" w:hAnsiTheme="minorHAnsi"/>
                <w:color w:val="000000"/>
                <w:sz w:val="18"/>
                <w:szCs w:val="18"/>
              </w:rPr>
              <w:t>Incluye los gastos por la adquisición de productos alimenticios, manufacturados o no, aceites y grasas animales, vegetales y bebidas en sus diversas formas. Asimismo, comprende los  gastos en concepto de alimentación.</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$105.00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María Cristina Fernández </w:t>
            </w:r>
            <w:proofErr w:type="spellStart"/>
            <w:r>
              <w:rPr>
                <w:rFonts w:asciiTheme="minorHAnsi" w:hAnsiTheme="minorHAnsi"/>
                <w:color w:val="000000"/>
                <w:sz w:val="18"/>
                <w:szCs w:val="18"/>
              </w:rPr>
              <w:t>agu</w:t>
            </w:r>
            <w:proofErr w:type="spellEnd"/>
            <w:r>
              <w:rPr>
                <w:rFonts w:asciiTheme="minorHAnsi" w:hAnsiTheme="minorHAnsi"/>
                <w:color w:val="000000"/>
                <w:sz w:val="18"/>
                <w:szCs w:val="18"/>
              </w:rPr>
              <w:t xml:space="preserve"> .</w:t>
            </w:r>
            <w:proofErr w:type="spellStart"/>
            <w:r>
              <w:rPr>
                <w:rFonts w:asciiTheme="minorHAnsi" w:hAnsiTheme="minorHAnsi"/>
                <w:color w:val="000000"/>
                <w:sz w:val="18"/>
                <w:szCs w:val="18"/>
              </w:rPr>
              <w:t>iluz</w:t>
            </w:r>
            <w:proofErr w:type="spellEnd"/>
            <w:r>
              <w:rPr>
                <w:rFonts w:asciiTheme="minorHAnsi" w:hAnsiTheme="minorHAnsi"/>
                <w:color w:val="000000"/>
                <w:sz w:val="18"/>
                <w:szCs w:val="18"/>
              </w:rPr>
              <w:t>.</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N/A</w:t>
            </w:r>
          </w:p>
        </w:tc>
      </w:tr>
      <w:tr w:rsidR="00CA114B" w:rsidRPr="00CD37AA" w:rsidTr="00BC72AA">
        <w:trPr>
          <w:trHeight w:val="824"/>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4</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14/06/2019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reparación de unidades móviles de Alcaldía Municipal.-</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0028C" w:rsidRDefault="00CA114B" w:rsidP="00BC72AA">
            <w:pPr>
              <w:pStyle w:val="Ttulo1"/>
              <w:suppressAutoHyphens/>
              <w:jc w:val="left"/>
              <w:rPr>
                <w:rFonts w:asciiTheme="minorHAnsi" w:eastAsia="Times New Roman" w:hAnsiTheme="minorHAnsi"/>
                <w:bCs w:val="0"/>
                <w:color w:val="000000"/>
                <w:sz w:val="18"/>
                <w:szCs w:val="18"/>
                <w:lang w:val="es-SV" w:eastAsia="es-SV"/>
              </w:rPr>
            </w:pPr>
            <w:r w:rsidRPr="0030028C">
              <w:rPr>
                <w:rFonts w:asciiTheme="minorHAnsi" w:eastAsia="Times New Roman" w:hAnsiTheme="minorHAnsi"/>
                <w:bCs w:val="0"/>
                <w:color w:val="000000"/>
                <w:sz w:val="18"/>
                <w:szCs w:val="18"/>
                <w:lang w:val="es-SV" w:eastAsia="es-SV"/>
              </w:rPr>
              <w:t>Mantenimientos y Reparaciones de Vehículos</w:t>
            </w:r>
            <w:r>
              <w:rPr>
                <w:rFonts w:asciiTheme="minorHAnsi" w:eastAsia="Times New Roman" w:hAnsiTheme="minorHAnsi"/>
                <w:bCs w:val="0"/>
                <w:color w:val="000000"/>
                <w:sz w:val="18"/>
                <w:szCs w:val="18"/>
                <w:lang w:val="es-SV" w:eastAsia="es-SV"/>
              </w:rPr>
              <w:t>:</w:t>
            </w:r>
          </w:p>
          <w:p w:rsidR="00CA114B" w:rsidRPr="00CD37AA" w:rsidRDefault="00CA114B" w:rsidP="00BC72AA">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Incluye los gastos por los servicios  de mantenimiento  y reparaciones de toda clase de vehículos  de transporte, necesarios para su normal funcionamiento.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$500.00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LUIS FERNANDO GUERRERO BARAHONA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1053"/>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5</w:t>
            </w: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21/06/2019</w:t>
            </w:r>
          </w:p>
        </w:tc>
        <w:tc>
          <w:tcPr>
            <w:tcW w:w="2209"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Presentación Musical artística, de coro que estuvo presente en la fiesta de pentecostés.-</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rPr>
                <w:rFonts w:asciiTheme="minorHAnsi" w:hAnsiTheme="minorHAnsi"/>
                <w:color w:val="000000"/>
                <w:sz w:val="18"/>
                <w:szCs w:val="18"/>
              </w:rPr>
            </w:pPr>
            <w:r w:rsidRPr="003C2AB2">
              <w:rPr>
                <w:rFonts w:asciiTheme="minorHAnsi" w:hAnsiTheme="minorHAnsi"/>
                <w:b/>
                <w:color w:val="000000"/>
                <w:sz w:val="18"/>
                <w:szCs w:val="18"/>
              </w:rPr>
              <w:t>Remuneraciones Diversas:</w:t>
            </w:r>
            <w:r w:rsidRPr="003C2AB2">
              <w:rPr>
                <w:rFonts w:asciiTheme="minorHAnsi" w:hAnsiTheme="minorHAnsi"/>
                <w:color w:val="000000"/>
                <w:sz w:val="18"/>
                <w:szCs w:val="18"/>
              </w:rPr>
              <w:t xml:space="preserve"> Comprende los gastos por remuneraciones diversas proporcionadas al personal de los entes públicos, no consideradas en los específicos anteriores.</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$290.00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JOSE PABLO COTO RIVAS</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708"/>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6</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28/06/2019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Por descuento de préstamo personal a empleados Municipales.</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30028C">
              <w:rPr>
                <w:rFonts w:asciiTheme="minorHAnsi" w:hAnsiTheme="minorHAnsi"/>
                <w:b/>
                <w:color w:val="000000"/>
                <w:sz w:val="18"/>
                <w:szCs w:val="18"/>
              </w:rPr>
              <w:t>S/D</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$979.18</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CAJA DE CREDITO SAN SEBASTIAN</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189"/>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7</w:t>
            </w:r>
          </w:p>
        </w:tc>
        <w:tc>
          <w:tcPr>
            <w:tcW w:w="13096" w:type="dxa"/>
            <w:gridSpan w:val="10"/>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012EE5">
              <w:rPr>
                <w:rFonts w:asciiTheme="minorHAnsi" w:hAnsiTheme="minorHAnsi"/>
                <w:b/>
                <w:color w:val="000000"/>
                <w:sz w:val="24"/>
                <w:szCs w:val="24"/>
              </w:rPr>
              <w:t>25 % FODES # 00180124232</w:t>
            </w:r>
          </w:p>
        </w:tc>
      </w:tr>
      <w:tr w:rsidR="00CA114B" w:rsidRPr="00CD37AA" w:rsidTr="00BC72AA">
        <w:trPr>
          <w:trHeight w:val="1553"/>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lastRenderedPageBreak/>
              <w:t>8</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21/06/2019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de G</w:t>
            </w:r>
            <w:r w:rsidRPr="00CD37AA">
              <w:rPr>
                <w:rFonts w:asciiTheme="minorHAnsi" w:hAnsiTheme="minorHAnsi"/>
                <w:color w:val="000000"/>
                <w:sz w:val="18"/>
                <w:szCs w:val="18"/>
              </w:rPr>
              <w:t xml:space="preserve">astos de representación, al señor </w:t>
            </w:r>
            <w:r>
              <w:rPr>
                <w:rFonts w:asciiTheme="minorHAnsi" w:hAnsiTheme="minorHAnsi"/>
                <w:color w:val="000000"/>
                <w:sz w:val="18"/>
                <w:szCs w:val="18"/>
              </w:rPr>
              <w:t>Alcalde municipal.</w:t>
            </w:r>
          </w:p>
        </w:tc>
        <w:tc>
          <w:tcPr>
            <w:tcW w:w="35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sidRPr="00CD37AA">
              <w:rPr>
                <w:rFonts w:asciiTheme="minorHAnsi" w:hAnsiTheme="minorHAnsi"/>
                <w:color w:val="000000"/>
                <w:sz w:val="18"/>
                <w:szCs w:val="18"/>
              </w:rPr>
              <w:t>Comprende los gastos por asignación de representación en función de las jerarquías institucionales, y aquellos destinados a sufragar erogaciones especiales originadas en comisiones de servicios, se incluyen las retribuciones correspondientes a</w:t>
            </w:r>
            <w:r>
              <w:rPr>
                <w:rFonts w:asciiTheme="minorHAnsi" w:hAnsiTheme="minorHAnsi"/>
                <w:color w:val="000000"/>
                <w:sz w:val="18"/>
                <w:szCs w:val="18"/>
              </w:rPr>
              <w:t xml:space="preserve"> viáticos y costos de traslado.</w:t>
            </w:r>
          </w:p>
        </w:tc>
        <w:tc>
          <w:tcPr>
            <w:tcW w:w="953"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 $300</w:t>
            </w:r>
          </w:p>
        </w:tc>
        <w:tc>
          <w:tcPr>
            <w:tcW w:w="174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WILIAM LORENZO PORTILLO  ALFARO ALCALDE MUNICIPAL.</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bl>
    <w:p w:rsidR="00CA114B" w:rsidRDefault="00CA114B" w:rsidP="00CA114B">
      <w:pPr>
        <w:spacing w:after="0" w:line="240" w:lineRule="auto"/>
        <w:jc w:val="center"/>
        <w:rPr>
          <w:rFonts w:asciiTheme="minorHAnsi" w:hAnsiTheme="minorHAnsi"/>
          <w:color w:val="000000"/>
          <w:sz w:val="18"/>
          <w:szCs w:val="18"/>
        </w:rPr>
        <w:sectPr w:rsidR="00CA114B" w:rsidSect="00BC72AA">
          <w:headerReference w:type="default" r:id="rId11"/>
          <w:footerReference w:type="default" r:id="rId12"/>
          <w:headerReference w:type="first" r:id="rId13"/>
          <w:footerReference w:type="first" r:id="rId14"/>
          <w:pgSz w:w="15840" w:h="12240" w:orient="landscape" w:code="1"/>
          <w:pgMar w:top="1418" w:right="1418" w:bottom="1701" w:left="1418" w:header="709" w:footer="709" w:gutter="0"/>
          <w:cols w:space="708"/>
          <w:docGrid w:linePitch="360"/>
        </w:sectPr>
      </w:pPr>
    </w:p>
    <w:tbl>
      <w:tblPr>
        <w:tblW w:w="13458" w:type="dxa"/>
        <w:tblInd w:w="55" w:type="dxa"/>
        <w:tblLayout w:type="fixed"/>
        <w:tblCellMar>
          <w:left w:w="70" w:type="dxa"/>
          <w:right w:w="70" w:type="dxa"/>
        </w:tblCellMar>
        <w:tblLook w:val="04A0" w:firstRow="1" w:lastRow="0" w:firstColumn="1" w:lastColumn="0" w:noHBand="0" w:noVBand="1"/>
      </w:tblPr>
      <w:tblGrid>
        <w:gridCol w:w="362"/>
        <w:gridCol w:w="1130"/>
        <w:gridCol w:w="2209"/>
        <w:gridCol w:w="3527"/>
        <w:gridCol w:w="953"/>
        <w:gridCol w:w="1746"/>
        <w:gridCol w:w="1270"/>
        <w:gridCol w:w="1027"/>
        <w:gridCol w:w="1234"/>
      </w:tblGrid>
      <w:tr w:rsidR="00CA114B" w:rsidRPr="00CD37AA" w:rsidTr="00BC72AA">
        <w:trPr>
          <w:trHeight w:val="944"/>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lastRenderedPageBreak/>
              <w:t>9</w:t>
            </w: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14/06/2019</w:t>
            </w:r>
          </w:p>
        </w:tc>
        <w:tc>
          <w:tcPr>
            <w:tcW w:w="2209"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chequeo de</w:t>
            </w:r>
            <w:r w:rsidRPr="00CD37AA">
              <w:rPr>
                <w:rFonts w:asciiTheme="minorHAnsi" w:hAnsiTheme="minorHAnsi"/>
                <w:color w:val="000000"/>
                <w:sz w:val="18"/>
                <w:szCs w:val="18"/>
              </w:rPr>
              <w:t xml:space="preserve"> frenos, disco de embrague, luces, clousht.</w:t>
            </w:r>
            <w:r>
              <w:rPr>
                <w:rFonts w:asciiTheme="minorHAnsi" w:hAnsiTheme="minorHAnsi"/>
                <w:color w:val="000000"/>
                <w:sz w:val="18"/>
                <w:szCs w:val="18"/>
              </w:rPr>
              <w:t xml:space="preserve"> </w:t>
            </w:r>
            <w:r w:rsidRPr="00CD37AA">
              <w:rPr>
                <w:rFonts w:asciiTheme="minorHAnsi" w:hAnsiTheme="minorHAnsi"/>
                <w:color w:val="000000"/>
                <w:sz w:val="18"/>
                <w:szCs w:val="18"/>
              </w:rPr>
              <w:t>etc. para vehículo institucional</w:t>
            </w:r>
          </w:p>
        </w:tc>
        <w:tc>
          <w:tcPr>
            <w:tcW w:w="35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Incluye los gastos por los servicios  de mantenimiento  y reparaciones de toda clase de vehículos  de transporte, necesarios para su normal funcionamiento.</w:t>
            </w:r>
          </w:p>
        </w:tc>
        <w:tc>
          <w:tcPr>
            <w:tcW w:w="953"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 $400</w:t>
            </w:r>
            <w:r w:rsidRPr="00CD37AA">
              <w:rPr>
                <w:rFonts w:asciiTheme="minorHAnsi" w:hAnsiTheme="minorHAnsi"/>
                <w:color w:val="000000"/>
                <w:sz w:val="18"/>
                <w:szCs w:val="18"/>
              </w:rPr>
              <w:t xml:space="preserve"> </w:t>
            </w:r>
          </w:p>
        </w:tc>
        <w:tc>
          <w:tcPr>
            <w:tcW w:w="1746"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SAUL ERNESTO BONILLA RIVAS </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1723"/>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10</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28/06/2019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Cambio de capacitor, desmontaje y aceite de condensador, reinstalación de circuito eléctrico de condensador, carga de refrigerante de aire acondicionado del Despacho Municipal.-</w:t>
            </w:r>
          </w:p>
        </w:tc>
        <w:tc>
          <w:tcPr>
            <w:tcW w:w="35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120E4" w:rsidRDefault="00CA114B" w:rsidP="00BC72AA">
            <w:pPr>
              <w:pStyle w:val="Ttulo1"/>
              <w:suppressAutoHyphens/>
              <w:jc w:val="both"/>
              <w:rPr>
                <w:rFonts w:asciiTheme="minorHAnsi" w:hAnsiTheme="minorHAnsi"/>
                <w:color w:val="000000"/>
                <w:sz w:val="18"/>
                <w:szCs w:val="18"/>
                <w:lang w:val="es-SV"/>
              </w:rPr>
            </w:pPr>
            <w:r w:rsidRPr="009120E4">
              <w:rPr>
                <w:rFonts w:asciiTheme="minorHAnsi" w:eastAsia="Times New Roman" w:hAnsiTheme="minorHAnsi"/>
                <w:bCs w:val="0"/>
                <w:color w:val="000000"/>
                <w:sz w:val="18"/>
                <w:szCs w:val="18"/>
                <w:lang w:val="es-SV" w:eastAsia="es-SV"/>
              </w:rPr>
              <w:t>Mantenimientos y Reparaciones de Bienes Muebles</w:t>
            </w:r>
            <w:r>
              <w:rPr>
                <w:rFonts w:asciiTheme="minorHAnsi" w:eastAsia="Times New Roman" w:hAnsiTheme="minorHAnsi"/>
                <w:bCs w:val="0"/>
                <w:color w:val="000000"/>
                <w:sz w:val="18"/>
                <w:szCs w:val="18"/>
                <w:lang w:val="es-SV" w:eastAsia="es-SV"/>
              </w:rPr>
              <w:t xml:space="preserve">: </w:t>
            </w:r>
            <w:r w:rsidRPr="009120E4">
              <w:rPr>
                <w:rFonts w:asciiTheme="minorHAnsi" w:hAnsiTheme="minorHAnsi"/>
                <w:b w:val="0"/>
                <w:color w:val="000000"/>
                <w:sz w:val="18"/>
                <w:szCs w:val="18"/>
                <w:lang w:val="es-SV"/>
              </w:rPr>
              <w:t>Incluye los gastos por los servicios de mantenimiento y reparaciones de mobiliario, maquinaria y equipo en general, necesarios para su normal funcionamiento.</w:t>
            </w:r>
          </w:p>
          <w:p w:rsidR="00CA114B" w:rsidRPr="009120E4" w:rsidRDefault="00CA114B" w:rsidP="00BC72AA">
            <w:pPr>
              <w:spacing w:after="0" w:line="240" w:lineRule="auto"/>
              <w:rPr>
                <w:rFonts w:asciiTheme="minorHAnsi" w:hAnsiTheme="minorHAnsi"/>
                <w:color w:val="000000"/>
                <w:sz w:val="18"/>
                <w:szCs w:val="18"/>
                <w:lang w:val="es-MX"/>
              </w:rPr>
            </w:pPr>
          </w:p>
        </w:tc>
        <w:tc>
          <w:tcPr>
            <w:tcW w:w="953"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$161.59</w:t>
            </w:r>
          </w:p>
        </w:tc>
        <w:tc>
          <w:tcPr>
            <w:tcW w:w="174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JESUS EUSEBIO LÓPEZ PAREDES</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695"/>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11</w:t>
            </w: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27/06/2019</w:t>
            </w:r>
          </w:p>
        </w:tc>
        <w:tc>
          <w:tcPr>
            <w:tcW w:w="2209"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Por descuento de préstamo personal a empleada Municipal.</w:t>
            </w:r>
          </w:p>
        </w:tc>
        <w:tc>
          <w:tcPr>
            <w:tcW w:w="35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30028C">
              <w:rPr>
                <w:rFonts w:asciiTheme="minorHAnsi" w:hAnsiTheme="minorHAnsi"/>
                <w:b/>
                <w:color w:val="000000"/>
                <w:sz w:val="18"/>
                <w:szCs w:val="18"/>
              </w:rPr>
              <w:t>S/D</w:t>
            </w:r>
          </w:p>
        </w:tc>
        <w:tc>
          <w:tcPr>
            <w:tcW w:w="953"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$265.00</w:t>
            </w:r>
          </w:p>
        </w:tc>
        <w:tc>
          <w:tcPr>
            <w:tcW w:w="1746"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CAJA DE CREDITO SAN VICENTE</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692"/>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12</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28/06/2019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Por descuento de préstamo personal a empleados Municipales.</w:t>
            </w:r>
          </w:p>
        </w:tc>
        <w:tc>
          <w:tcPr>
            <w:tcW w:w="35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30028C">
              <w:rPr>
                <w:rFonts w:asciiTheme="minorHAnsi" w:hAnsiTheme="minorHAnsi"/>
                <w:b/>
                <w:color w:val="000000"/>
                <w:sz w:val="18"/>
                <w:szCs w:val="18"/>
              </w:rPr>
              <w:t>S/D</w:t>
            </w:r>
          </w:p>
        </w:tc>
        <w:tc>
          <w:tcPr>
            <w:tcW w:w="953"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$1,131.17</w:t>
            </w:r>
          </w:p>
        </w:tc>
        <w:tc>
          <w:tcPr>
            <w:tcW w:w="174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CAJA DE CREDITO SAN SEBASTIAN</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700"/>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13</w:t>
            </w: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28/06/2019</w:t>
            </w:r>
          </w:p>
        </w:tc>
        <w:tc>
          <w:tcPr>
            <w:tcW w:w="2209"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Por descuento de préstamo personal a empleada Municipal.</w:t>
            </w:r>
          </w:p>
        </w:tc>
        <w:tc>
          <w:tcPr>
            <w:tcW w:w="35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30028C">
              <w:rPr>
                <w:rFonts w:asciiTheme="minorHAnsi" w:hAnsiTheme="minorHAnsi"/>
                <w:b/>
                <w:color w:val="000000"/>
                <w:sz w:val="18"/>
                <w:szCs w:val="18"/>
              </w:rPr>
              <w:t>S/D</w:t>
            </w:r>
          </w:p>
        </w:tc>
        <w:tc>
          <w:tcPr>
            <w:tcW w:w="953"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$138.00</w:t>
            </w:r>
          </w:p>
        </w:tc>
        <w:tc>
          <w:tcPr>
            <w:tcW w:w="1746"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CAJA DE CREDITO SAN VICENTE</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389"/>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14</w:t>
            </w:r>
          </w:p>
        </w:tc>
        <w:tc>
          <w:tcPr>
            <w:tcW w:w="13096" w:type="dxa"/>
            <w:gridSpan w:val="8"/>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012EE5" w:rsidRDefault="00CA114B" w:rsidP="00BC72AA">
            <w:pPr>
              <w:spacing w:after="0" w:line="240" w:lineRule="auto"/>
              <w:jc w:val="center"/>
              <w:rPr>
                <w:rFonts w:asciiTheme="minorHAnsi" w:hAnsiTheme="minorHAnsi"/>
                <w:b/>
                <w:color w:val="000000"/>
                <w:sz w:val="24"/>
                <w:szCs w:val="24"/>
              </w:rPr>
            </w:pPr>
            <w:r w:rsidRPr="00012EE5">
              <w:rPr>
                <w:rFonts w:asciiTheme="minorHAnsi" w:hAnsiTheme="minorHAnsi"/>
                <w:b/>
                <w:color w:val="000000"/>
                <w:sz w:val="24"/>
                <w:szCs w:val="24"/>
              </w:rPr>
              <w:t xml:space="preserve">MEDIO AMBIENTE E INDUSTRIALIZACIÓN DE LOS DESECHOS SOLIDOS  </w:t>
            </w:r>
            <w:r>
              <w:rPr>
                <w:rFonts w:asciiTheme="minorHAnsi" w:hAnsiTheme="minorHAnsi"/>
                <w:b/>
                <w:color w:val="000000"/>
                <w:sz w:val="24"/>
                <w:szCs w:val="24"/>
              </w:rPr>
              <w:t xml:space="preserve"> </w:t>
            </w:r>
            <w:r w:rsidRPr="00012EE5">
              <w:rPr>
                <w:rFonts w:asciiTheme="minorHAnsi" w:hAnsiTheme="minorHAnsi"/>
                <w:b/>
                <w:color w:val="000000"/>
                <w:sz w:val="24"/>
                <w:szCs w:val="24"/>
              </w:rPr>
              <w:t>#0180167349</w:t>
            </w:r>
          </w:p>
        </w:tc>
      </w:tr>
      <w:tr w:rsidR="00CA114B" w:rsidRPr="00CD37AA" w:rsidTr="00BC72AA">
        <w:trPr>
          <w:trHeight w:val="1103"/>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15</w:t>
            </w: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28/06/2019</w:t>
            </w:r>
          </w:p>
        </w:tc>
        <w:tc>
          <w:tcPr>
            <w:tcW w:w="2209"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Por disposición final de los desechos sólidos recolectados en el Municipio.</w:t>
            </w:r>
          </w:p>
        </w:tc>
        <w:tc>
          <w:tcPr>
            <w:tcW w:w="35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ind w:left="72"/>
              <w:jc w:val="both"/>
              <w:rPr>
                <w:rFonts w:asciiTheme="minorHAnsi" w:hAnsiTheme="minorHAnsi"/>
                <w:color w:val="000000"/>
                <w:sz w:val="18"/>
                <w:szCs w:val="18"/>
              </w:rPr>
            </w:pPr>
            <w:r w:rsidRPr="009120E4">
              <w:rPr>
                <w:rFonts w:asciiTheme="minorHAnsi" w:hAnsiTheme="minorHAnsi"/>
                <w:b/>
                <w:color w:val="000000"/>
                <w:sz w:val="18"/>
                <w:szCs w:val="18"/>
              </w:rPr>
              <w:t>Depósito de Desechos</w:t>
            </w:r>
            <w:r>
              <w:rPr>
                <w:rFonts w:asciiTheme="minorHAnsi" w:hAnsiTheme="minorHAnsi"/>
                <w:b/>
                <w:color w:val="000000"/>
                <w:sz w:val="18"/>
                <w:szCs w:val="18"/>
              </w:rPr>
              <w:t xml:space="preserve">: </w:t>
            </w:r>
            <w:r w:rsidRPr="009120E4">
              <w:rPr>
                <w:rFonts w:asciiTheme="minorHAnsi" w:hAnsiTheme="minorHAnsi"/>
                <w:color w:val="000000"/>
                <w:sz w:val="18"/>
                <w:szCs w:val="18"/>
              </w:rPr>
              <w:t>Comprende los gastos efectuados por las municipalidades en concepto de pago por depositar desechos sólidos en lugares construidos para tal fin, administrados por entidades privadas.</w:t>
            </w:r>
          </w:p>
        </w:tc>
        <w:tc>
          <w:tcPr>
            <w:tcW w:w="953"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$1,125.11</w:t>
            </w:r>
          </w:p>
        </w:tc>
        <w:tc>
          <w:tcPr>
            <w:tcW w:w="1746"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MIDES S.E.M.</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541"/>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16</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28/06/2019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Por descuento de préstamo personal a empleados Municipales.</w:t>
            </w:r>
          </w:p>
        </w:tc>
        <w:tc>
          <w:tcPr>
            <w:tcW w:w="35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30028C">
              <w:rPr>
                <w:rFonts w:asciiTheme="minorHAnsi" w:hAnsiTheme="minorHAnsi"/>
                <w:b/>
                <w:color w:val="000000"/>
                <w:sz w:val="18"/>
                <w:szCs w:val="18"/>
              </w:rPr>
              <w:t>S/D</w:t>
            </w:r>
          </w:p>
        </w:tc>
        <w:tc>
          <w:tcPr>
            <w:tcW w:w="953"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$837.11</w:t>
            </w:r>
          </w:p>
        </w:tc>
        <w:tc>
          <w:tcPr>
            <w:tcW w:w="174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CAJA DE CREDITO SAN SEBASTIAN</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270"/>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lastRenderedPageBreak/>
              <w:t>17</w:t>
            </w:r>
          </w:p>
        </w:tc>
        <w:tc>
          <w:tcPr>
            <w:tcW w:w="13096" w:type="dxa"/>
            <w:gridSpan w:val="8"/>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A01CB0">
              <w:rPr>
                <w:rFonts w:asciiTheme="minorHAnsi" w:hAnsiTheme="minorHAnsi"/>
                <w:b/>
                <w:color w:val="000000"/>
                <w:sz w:val="24"/>
                <w:szCs w:val="24"/>
              </w:rPr>
              <w:t>MANTENIMIENTO DE AREAS RECREATIVAS #</w:t>
            </w:r>
            <w:r>
              <w:rPr>
                <w:rFonts w:asciiTheme="minorHAnsi" w:hAnsiTheme="minorHAnsi"/>
                <w:b/>
                <w:color w:val="000000"/>
                <w:sz w:val="24"/>
                <w:szCs w:val="24"/>
              </w:rPr>
              <w:t xml:space="preserve"> 0180167160</w:t>
            </w:r>
          </w:p>
        </w:tc>
      </w:tr>
      <w:tr w:rsidR="00CA114B" w:rsidRPr="00CD37AA" w:rsidTr="00BC72AA">
        <w:trPr>
          <w:trHeight w:val="559"/>
        </w:trPr>
        <w:tc>
          <w:tcPr>
            <w:tcW w:w="362"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18</w:t>
            </w:r>
          </w:p>
        </w:tc>
        <w:tc>
          <w:tcPr>
            <w:tcW w:w="1130"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28/06/2019</w:t>
            </w:r>
          </w:p>
        </w:tc>
        <w:tc>
          <w:tcPr>
            <w:tcW w:w="2209"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37AA"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Por descuento de préstamo personal a empleados Municipales.</w:t>
            </w:r>
          </w:p>
        </w:tc>
        <w:tc>
          <w:tcPr>
            <w:tcW w:w="3527"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30028C">
              <w:rPr>
                <w:rFonts w:asciiTheme="minorHAnsi" w:hAnsiTheme="minorHAnsi"/>
                <w:b/>
                <w:color w:val="000000"/>
                <w:sz w:val="18"/>
                <w:szCs w:val="18"/>
              </w:rPr>
              <w:t>S/D</w:t>
            </w:r>
          </w:p>
        </w:tc>
        <w:tc>
          <w:tcPr>
            <w:tcW w:w="953"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$436.20</w:t>
            </w:r>
          </w:p>
        </w:tc>
        <w:tc>
          <w:tcPr>
            <w:tcW w:w="1746"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CAJA DE CREDITO SAN SEBASTIAN</w:t>
            </w:r>
          </w:p>
        </w:tc>
        <w:tc>
          <w:tcPr>
            <w:tcW w:w="1270"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284"/>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19</w:t>
            </w:r>
          </w:p>
        </w:tc>
        <w:tc>
          <w:tcPr>
            <w:tcW w:w="13096" w:type="dxa"/>
            <w:gridSpan w:val="8"/>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A01CB0">
              <w:rPr>
                <w:rFonts w:asciiTheme="minorHAnsi" w:hAnsiTheme="minorHAnsi"/>
                <w:b/>
                <w:color w:val="000000"/>
                <w:sz w:val="24"/>
                <w:szCs w:val="24"/>
              </w:rPr>
              <w:t xml:space="preserve">MANTENIMIENTO DE </w:t>
            </w:r>
            <w:r>
              <w:rPr>
                <w:rFonts w:asciiTheme="minorHAnsi" w:hAnsiTheme="minorHAnsi"/>
                <w:b/>
                <w:color w:val="000000"/>
                <w:sz w:val="24"/>
                <w:szCs w:val="24"/>
              </w:rPr>
              <w:t xml:space="preserve">LOS SERVICIOS MUNICIPALES </w:t>
            </w:r>
            <w:r w:rsidRPr="00A01CB0">
              <w:rPr>
                <w:rFonts w:asciiTheme="minorHAnsi" w:hAnsiTheme="minorHAnsi"/>
                <w:b/>
                <w:color w:val="000000"/>
                <w:sz w:val="24"/>
                <w:szCs w:val="24"/>
              </w:rPr>
              <w:t xml:space="preserve"> #</w:t>
            </w:r>
            <w:r>
              <w:rPr>
                <w:rFonts w:asciiTheme="minorHAnsi" w:hAnsiTheme="minorHAnsi"/>
                <w:b/>
                <w:color w:val="000000"/>
                <w:sz w:val="24"/>
                <w:szCs w:val="24"/>
              </w:rPr>
              <w:t xml:space="preserve"> 0180167438</w:t>
            </w:r>
          </w:p>
        </w:tc>
      </w:tr>
      <w:tr w:rsidR="00CA114B" w:rsidRPr="00CD37AA" w:rsidTr="00BC72AA">
        <w:trPr>
          <w:trHeight w:val="1006"/>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23</w:t>
            </w: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29/06/2019</w:t>
            </w:r>
          </w:p>
        </w:tc>
        <w:tc>
          <w:tcPr>
            <w:tcW w:w="2209"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transporte de padres, desde cantón cañas y Cantón la Virgen, para la celebración del día del padre Municipal en Tepe.</w:t>
            </w:r>
          </w:p>
        </w:tc>
        <w:tc>
          <w:tcPr>
            <w:tcW w:w="35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both"/>
              <w:rPr>
                <w:rFonts w:asciiTheme="minorHAnsi" w:hAnsiTheme="minorHAnsi"/>
                <w:color w:val="000000"/>
                <w:sz w:val="18"/>
                <w:szCs w:val="18"/>
              </w:rPr>
            </w:pPr>
            <w:r w:rsidRPr="003C2AB2">
              <w:rPr>
                <w:rFonts w:asciiTheme="minorHAnsi" w:hAnsiTheme="minorHAnsi"/>
                <w:b/>
                <w:color w:val="000000"/>
                <w:sz w:val="18"/>
                <w:szCs w:val="18"/>
              </w:rPr>
              <w:t>Remuneraciones Diversas:</w:t>
            </w:r>
            <w:r w:rsidRPr="003C2AB2">
              <w:rPr>
                <w:rFonts w:asciiTheme="minorHAnsi" w:hAnsiTheme="minorHAnsi"/>
                <w:color w:val="000000"/>
                <w:sz w:val="18"/>
                <w:szCs w:val="18"/>
              </w:rPr>
              <w:t xml:space="preserve"> Comprende los gastos por remuneraciones diversas proporcionadas al personal de los entes públicos, no consideradas en los específicos anteriores.</w:t>
            </w:r>
          </w:p>
        </w:tc>
        <w:tc>
          <w:tcPr>
            <w:tcW w:w="953"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$133.33</w:t>
            </w:r>
          </w:p>
        </w:tc>
        <w:tc>
          <w:tcPr>
            <w:tcW w:w="1746"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ROLANDO RIVERA ALFARO</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bl>
    <w:p w:rsidR="00CA114B" w:rsidRPr="00DE767E" w:rsidRDefault="00CA114B" w:rsidP="00CA114B">
      <w:pPr>
        <w:tabs>
          <w:tab w:val="left" w:pos="1215"/>
        </w:tabs>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Certifíquese y Comuníquese.-</w:t>
      </w:r>
    </w:p>
    <w:p w:rsidR="00CA114B" w:rsidRDefault="00CA114B" w:rsidP="00CA114B">
      <w:pPr>
        <w:spacing w:line="360" w:lineRule="auto"/>
        <w:jc w:val="center"/>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CA114B" w:rsidRPr="007056DD" w:rsidRDefault="00CA114B" w:rsidP="00CA114B">
      <w:pPr>
        <w:spacing w:after="0" w:line="240" w:lineRule="auto"/>
        <w:jc w:val="center"/>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CA114B" w:rsidRPr="00694045" w:rsidRDefault="00CA114B" w:rsidP="00CA114B">
      <w:pPr>
        <w:spacing w:after="0" w:line="240" w:lineRule="auto"/>
        <w:jc w:val="center"/>
        <w:rPr>
          <w:rFonts w:ascii="Century Gothic" w:hAnsi="Century Gothic"/>
          <w:color w:val="000000"/>
          <w:sz w:val="24"/>
          <w:szCs w:val="24"/>
        </w:rPr>
      </w:pPr>
      <w:r w:rsidRPr="007056DD">
        <w:rPr>
          <w:rFonts w:ascii="Century Gothic" w:hAnsi="Century Gothic"/>
          <w:sz w:val="24"/>
          <w:szCs w:val="24"/>
        </w:rPr>
        <w:t>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CA114B" w:rsidRDefault="00CA114B" w:rsidP="00CA114B">
      <w:pPr>
        <w:spacing w:after="0" w:line="240" w:lineRule="auto"/>
        <w:jc w:val="center"/>
        <w:rPr>
          <w:rFonts w:ascii="Century Gothic" w:hAnsi="Century Gothic"/>
          <w:sz w:val="24"/>
          <w:szCs w:val="24"/>
        </w:rPr>
      </w:pP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Francisca Guadalupe López                       Manuel de Jesús García Villalta</w:t>
      </w: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CA114B" w:rsidRDefault="00CA114B" w:rsidP="00CA114B">
      <w:pPr>
        <w:spacing w:after="0" w:line="240" w:lineRule="auto"/>
        <w:jc w:val="center"/>
        <w:rPr>
          <w:rFonts w:ascii="Century Gothic" w:hAnsi="Century Gothic"/>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CA114B" w:rsidRPr="00694045" w:rsidRDefault="00CA114B" w:rsidP="00CA114B">
      <w:pPr>
        <w:tabs>
          <w:tab w:val="left" w:pos="708"/>
          <w:tab w:val="left" w:pos="1416"/>
          <w:tab w:val="left" w:pos="2124"/>
          <w:tab w:val="left" w:pos="2832"/>
          <w:tab w:val="left" w:pos="3540"/>
          <w:tab w:val="left" w:pos="4248"/>
          <w:tab w:val="left" w:pos="5280"/>
        </w:tabs>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w:t>
      </w:r>
    </w:p>
    <w:p w:rsidR="00CA114B"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María de los Ángeles Martínez</w:t>
      </w:r>
    </w:p>
    <w:p w:rsidR="00CA114B" w:rsidRDefault="00CA114B" w:rsidP="00CA114B">
      <w:pPr>
        <w:spacing w:after="0" w:line="240" w:lineRule="auto"/>
        <w:jc w:val="center"/>
        <w:rPr>
          <w:rFonts w:ascii="Century Gothic" w:hAnsi="Century Gothic"/>
          <w:color w:val="000000"/>
          <w:sz w:val="24"/>
          <w:szCs w:val="24"/>
        </w:rPr>
      </w:pP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CA114B" w:rsidRPr="00694045"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rsidR="00CA114B" w:rsidRDefault="00CA114B" w:rsidP="00CA114B">
      <w:pPr>
        <w:spacing w:line="360" w:lineRule="auto"/>
        <w:jc w:val="center"/>
        <w:rPr>
          <w:rFonts w:ascii="Century Gothic" w:hAnsi="Century Gothic"/>
          <w:color w:val="000000"/>
          <w:sz w:val="24"/>
          <w:szCs w:val="24"/>
        </w:rPr>
        <w:sectPr w:rsidR="00CA114B" w:rsidSect="00BC72AA">
          <w:type w:val="continuous"/>
          <w:pgSz w:w="15840" w:h="12240" w:orient="landscape" w:code="1"/>
          <w:pgMar w:top="1418" w:right="1418" w:bottom="1701" w:left="1418" w:header="709" w:footer="709" w:gutter="0"/>
          <w:cols w:space="708"/>
          <w:titlePg/>
          <w:docGrid w:linePitch="360"/>
        </w:sectPr>
      </w:pPr>
      <w:r w:rsidRPr="00694045">
        <w:rPr>
          <w:rFonts w:ascii="Century Gothic" w:hAnsi="Century Gothic"/>
          <w:color w:val="000000"/>
          <w:sz w:val="24"/>
          <w:szCs w:val="24"/>
        </w:rPr>
        <w:t>Secretaria Municipal</w:t>
      </w:r>
    </w:p>
    <w:p w:rsidR="00CA114B" w:rsidRDefault="00CA114B" w:rsidP="00CA114B">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ACTA NÚMERO CATORCE.-</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sidRPr="00BE6910">
        <w:rPr>
          <w:rFonts w:ascii="Century Gothic" w:hAnsi="Century Gothic"/>
          <w:b/>
          <w:color w:val="000000" w:themeColor="text1"/>
          <w:sz w:val="24"/>
          <w:szCs w:val="24"/>
        </w:rPr>
        <w:t>MIERCOLES 31</w:t>
      </w:r>
      <w:r>
        <w:rPr>
          <w:rFonts w:ascii="Century Gothic" w:hAnsi="Century Gothic"/>
          <w:color w:val="000000" w:themeColor="text1"/>
          <w:sz w:val="24"/>
          <w:szCs w:val="24"/>
        </w:rPr>
        <w:t xml:space="preserve"> </w:t>
      </w:r>
      <w:r>
        <w:rPr>
          <w:rFonts w:ascii="Century Gothic" w:hAnsi="Century Gothic"/>
          <w:b/>
          <w:color w:val="000000" w:themeColor="text1"/>
          <w:sz w:val="24"/>
          <w:szCs w:val="24"/>
        </w:rPr>
        <w:t xml:space="preserve">DE JULIO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p>
    <w:p w:rsidR="00CA114B" w:rsidRPr="00BE6910" w:rsidRDefault="00CA114B" w:rsidP="00CA114B">
      <w:pPr>
        <w:spacing w:line="360" w:lineRule="auto"/>
        <w:jc w:val="both"/>
        <w:rPr>
          <w:rFonts w:ascii="Century Gothic" w:hAnsi="Century Gothic"/>
          <w:color w:val="000000" w:themeColor="text1"/>
          <w:sz w:val="24"/>
          <w:szCs w:val="24"/>
        </w:rPr>
      </w:pPr>
      <w:r w:rsidRPr="00BE6910">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UNO</w:t>
      </w:r>
      <w:r w:rsidRPr="00BE6910">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la propuesta presentada por dos jóvenes estudiantes de Licenciatura en Turismo de la Universidad Católica de </w:t>
      </w:r>
      <w:proofErr w:type="spellStart"/>
      <w:r>
        <w:rPr>
          <w:rFonts w:ascii="Century Gothic" w:hAnsi="Century Gothic"/>
          <w:color w:val="000000" w:themeColor="text1"/>
          <w:sz w:val="24"/>
          <w:szCs w:val="24"/>
        </w:rPr>
        <w:t>Ilobasco</w:t>
      </w:r>
      <w:proofErr w:type="spellEnd"/>
      <w:r>
        <w:rPr>
          <w:rFonts w:ascii="Century Gothic" w:hAnsi="Century Gothic"/>
          <w:color w:val="000000" w:themeColor="text1"/>
          <w:sz w:val="24"/>
          <w:szCs w:val="24"/>
        </w:rPr>
        <w:t xml:space="preserve">, originarios del Municipio de Tepetitán, en el cual proponen la elaboración de un boletín turístico del Municipio de Tepetitán, por lo que solicitan la impresión de 40 </w:t>
      </w:r>
      <w:r w:rsidRPr="00BE6910">
        <w:rPr>
          <w:rFonts w:ascii="Century Gothic" w:hAnsi="Century Gothic"/>
          <w:color w:val="000000" w:themeColor="text1"/>
          <w:sz w:val="24"/>
          <w:szCs w:val="24"/>
        </w:rPr>
        <w:t xml:space="preserve">boletines turísticos del Municipio </w:t>
      </w:r>
      <w:r>
        <w:rPr>
          <w:rFonts w:ascii="Century Gothic" w:hAnsi="Century Gothic"/>
          <w:color w:val="000000" w:themeColor="text1"/>
          <w:sz w:val="24"/>
          <w:szCs w:val="24"/>
        </w:rPr>
        <w:t xml:space="preserve">valorados en un monto de $100.00, con el objetivo de promover la historia y el turismo del Municipio, este Concejo Municipal acuerda adquirir los 40 boletines antes mencionados.- </w:t>
      </w:r>
      <w:r w:rsidRPr="00C827AC">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DOS.- </w:t>
      </w:r>
      <w:r>
        <w:rPr>
          <w:rFonts w:ascii="Century Gothic" w:hAnsi="Century Gothic"/>
          <w:color w:val="000000" w:themeColor="text1"/>
          <w:sz w:val="24"/>
          <w:szCs w:val="24"/>
        </w:rPr>
        <w:t xml:space="preserve">El Concejo Municipal analizado la solicitud presentada por la Encargada de Catastro Licda. Estela Clementina Mejía en cuanto al cierre de un molino nixtamal, propiedad del señor Santos Arcadio </w:t>
      </w:r>
      <w:r>
        <w:rPr>
          <w:rFonts w:ascii="Century Gothic" w:hAnsi="Century Gothic"/>
          <w:color w:val="000000" w:themeColor="text1"/>
          <w:sz w:val="24"/>
          <w:szCs w:val="24"/>
        </w:rPr>
        <w:lastRenderedPageBreak/>
        <w:t xml:space="preserve">Ramos Hernández, de Cantón Cañas, por dejar de funcionar desde el 29 de julio del corriente, este Concejo Municipal después de cerciorarse que el molino no está en funcionamiento y que el señor en mención esta solvente del pago de impuestos, acuerda aprobar el cierre de cuenta tributaria.- </w:t>
      </w:r>
      <w:r w:rsidRPr="00C827AC">
        <w:rPr>
          <w:rFonts w:ascii="Century Gothic" w:hAnsi="Century Gothic"/>
          <w:b/>
          <w:color w:val="000000" w:themeColor="text1"/>
          <w:sz w:val="24"/>
          <w:szCs w:val="24"/>
        </w:rPr>
        <w:t>Comuníquese y Certifíquese</w:t>
      </w:r>
    </w:p>
    <w:p w:rsidR="00CA114B" w:rsidRPr="0004734D" w:rsidRDefault="00CA114B" w:rsidP="00CA114B">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NUMERO TRES.- </w:t>
      </w:r>
      <w:r>
        <w:rPr>
          <w:rFonts w:ascii="Century Gothic" w:hAnsi="Century Gothic"/>
          <w:color w:val="000000" w:themeColor="text1"/>
          <w:sz w:val="24"/>
          <w:szCs w:val="24"/>
        </w:rPr>
        <w:t xml:space="preserve">El Concejo Municipal analizando la solicitud de permiso presentada por el empleado José Francisco Rivas, Enc. </w:t>
      </w:r>
      <w:proofErr w:type="gramStart"/>
      <w:r>
        <w:rPr>
          <w:rFonts w:ascii="Century Gothic" w:hAnsi="Century Gothic"/>
          <w:color w:val="000000" w:themeColor="text1"/>
          <w:sz w:val="24"/>
          <w:szCs w:val="24"/>
        </w:rPr>
        <w:t>de</w:t>
      </w:r>
      <w:proofErr w:type="gramEnd"/>
      <w:r>
        <w:rPr>
          <w:rFonts w:ascii="Century Gothic" w:hAnsi="Century Gothic"/>
          <w:color w:val="000000" w:themeColor="text1"/>
          <w:sz w:val="24"/>
          <w:szCs w:val="24"/>
        </w:rPr>
        <w:t xml:space="preserve"> la unidad de Medio Ambiente, en cuanto  a que se le conceda permiso sin goce de sueldo por el periodo del 16 al 27 de septiembre, presentándose a sus labores hasta el Lunes 30 de Septiembre, Este Concejo Municipal de conformidad al Art. 70 literal d) de Reglamento Interno Municipal acuerdan autorizar el permiso solicitado y hacer descuento por 12 días correspondiente al salario de septiembre 2019. </w:t>
      </w:r>
      <w:r w:rsidRPr="00C827AC">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NUMERO CUATRO.- </w:t>
      </w:r>
      <w:r>
        <w:rPr>
          <w:rFonts w:ascii="Century Gothic" w:hAnsi="Century Gothic"/>
          <w:color w:val="000000" w:themeColor="text1"/>
          <w:sz w:val="24"/>
          <w:szCs w:val="24"/>
        </w:rPr>
        <w:t xml:space="preserve">El Concejo Municipal analizando la solicitud presentada por la Directora del Centro Escolar de Cantón la Virgen, en cuanto a que se les brinde transporte para una excursión educativa, con los niños y niñas del centro escolar, este Concejo Municipal acuerda a probar le pago de un bus que realice el viaje hacia san salvador, los fondos deberán ser erogados del Fondo Municipal.- </w:t>
      </w:r>
      <w:r w:rsidRPr="00C827AC">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b/>
          <w:color w:val="000000" w:themeColor="text1"/>
          <w:sz w:val="24"/>
          <w:szCs w:val="24"/>
        </w:rPr>
        <w:sectPr w:rsidR="00CA114B" w:rsidSect="00BC72AA">
          <w:footerReference w:type="default" r:id="rId15"/>
          <w:headerReference w:type="first" r:id="rId16"/>
          <w:footerReference w:type="first" r:id="rId17"/>
          <w:type w:val="continuous"/>
          <w:pgSz w:w="12240" w:h="15840" w:code="1"/>
          <w:pgMar w:top="1418" w:right="1418" w:bottom="1418" w:left="1701" w:header="709" w:footer="709" w:gutter="0"/>
          <w:cols w:space="708"/>
          <w:titlePg/>
          <w:docGrid w:linePitch="360"/>
        </w:sectPr>
      </w:pPr>
      <w:r>
        <w:rPr>
          <w:rFonts w:ascii="Century Gothic" w:hAnsi="Century Gothic"/>
          <w:b/>
          <w:color w:val="000000" w:themeColor="text1"/>
          <w:sz w:val="24"/>
          <w:szCs w:val="24"/>
        </w:rPr>
        <w:t>ACUERDO NUMERO CINCO.-</w:t>
      </w:r>
      <w:r>
        <w:rPr>
          <w:rFonts w:ascii="Century Gothic" w:hAnsi="Century Gothic"/>
          <w:color w:val="000000" w:themeColor="text1"/>
          <w:sz w:val="24"/>
          <w:szCs w:val="24"/>
        </w:rPr>
        <w:t>El Concejo Municipal analizando la solicitud presentada por el Ordenanza Municipal, Juan Orlando Ayala, en cuanto a que se le brinde permiso sin goce de sueldo desde el 01 de Agosto hasta el 17 de agosto, Este Concejo Municipal de conformidad al Art. 70 literal d) de Reglamento Interno Municipal acuerdan autorizar el permiso solicitado y hacer descuento por 10 días correspondiente al salario de Agosto 2019.</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Así mismo se autoriza la contratación de otra persona para que realice las labores de limpieza durante los días de licencia del Ordenanza.- </w:t>
      </w:r>
      <w:r w:rsidRPr="00C827AC">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CA114B" w:rsidRPr="00683955" w:rsidRDefault="00CA114B" w:rsidP="00CA114B">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 xml:space="preserve">ACUERDO NUMERO SEIS.- </w:t>
      </w:r>
      <w:r>
        <w:rPr>
          <w:rFonts w:ascii="Century Gothic" w:hAnsi="Century Gothic"/>
          <w:color w:val="000000" w:themeColor="text1"/>
          <w:sz w:val="24"/>
          <w:szCs w:val="24"/>
        </w:rPr>
        <w:t>El concejo Municipal, acuerda erogar los gastos de la siguiente manera:</w:t>
      </w:r>
    </w:p>
    <w:tbl>
      <w:tblPr>
        <w:tblW w:w="13458" w:type="dxa"/>
        <w:tblInd w:w="55" w:type="dxa"/>
        <w:tblLayout w:type="fixed"/>
        <w:tblCellMar>
          <w:left w:w="70" w:type="dxa"/>
          <w:right w:w="70" w:type="dxa"/>
        </w:tblCellMar>
        <w:tblLook w:val="04A0" w:firstRow="1" w:lastRow="0" w:firstColumn="1" w:lastColumn="0" w:noHBand="0" w:noVBand="1"/>
      </w:tblPr>
      <w:tblGrid>
        <w:gridCol w:w="362"/>
        <w:gridCol w:w="1130"/>
        <w:gridCol w:w="2169"/>
        <w:gridCol w:w="40"/>
        <w:gridCol w:w="3527"/>
        <w:gridCol w:w="158"/>
        <w:gridCol w:w="795"/>
        <w:gridCol w:w="56"/>
        <w:gridCol w:w="1690"/>
        <w:gridCol w:w="1270"/>
        <w:gridCol w:w="1027"/>
        <w:gridCol w:w="1234"/>
      </w:tblGrid>
      <w:tr w:rsidR="00CA114B" w:rsidRPr="00CD37AA" w:rsidTr="00BC72AA">
        <w:trPr>
          <w:trHeight w:val="936"/>
        </w:trPr>
        <w:tc>
          <w:tcPr>
            <w:tcW w:w="362"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Pr>
                <w:rFonts w:asciiTheme="minorHAnsi" w:hAnsiTheme="minorHAnsi"/>
                <w:b/>
                <w:bCs/>
                <w:color w:val="FFFFFF"/>
                <w:sz w:val="18"/>
                <w:szCs w:val="18"/>
              </w:rPr>
              <w:t>#</w:t>
            </w:r>
          </w:p>
        </w:tc>
        <w:tc>
          <w:tcPr>
            <w:tcW w:w="1130"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Fecha</w:t>
            </w:r>
          </w:p>
        </w:tc>
        <w:tc>
          <w:tcPr>
            <w:tcW w:w="2209" w:type="dxa"/>
            <w:gridSpan w:val="2"/>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GASTO POR</w:t>
            </w:r>
          </w:p>
        </w:tc>
        <w:tc>
          <w:tcPr>
            <w:tcW w:w="3527"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Descripción</w:t>
            </w:r>
          </w:p>
        </w:tc>
        <w:tc>
          <w:tcPr>
            <w:tcW w:w="953" w:type="dxa"/>
            <w:gridSpan w:val="2"/>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Monto</w:t>
            </w:r>
          </w:p>
        </w:tc>
        <w:tc>
          <w:tcPr>
            <w:tcW w:w="1746" w:type="dxa"/>
            <w:gridSpan w:val="2"/>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Contraparte</w:t>
            </w:r>
          </w:p>
        </w:tc>
        <w:tc>
          <w:tcPr>
            <w:tcW w:w="1270"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Características de la contraparte</w:t>
            </w:r>
          </w:p>
        </w:tc>
        <w:tc>
          <w:tcPr>
            <w:tcW w:w="1027"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Plazo de cumplimiento</w:t>
            </w:r>
          </w:p>
        </w:tc>
        <w:tc>
          <w:tcPr>
            <w:tcW w:w="1234"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Forma de contratación</w:t>
            </w:r>
          </w:p>
        </w:tc>
      </w:tr>
      <w:tr w:rsidR="00CA114B" w:rsidRPr="00CD37AA" w:rsidTr="00BC72AA">
        <w:trPr>
          <w:trHeight w:val="395"/>
        </w:trPr>
        <w:tc>
          <w:tcPr>
            <w:tcW w:w="1345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A114B" w:rsidRPr="00012EE5" w:rsidRDefault="00CA114B" w:rsidP="00BC72AA">
            <w:pPr>
              <w:spacing w:after="0" w:line="240" w:lineRule="auto"/>
              <w:jc w:val="center"/>
              <w:rPr>
                <w:rFonts w:asciiTheme="minorHAnsi" w:hAnsiTheme="minorHAnsi"/>
                <w:b/>
                <w:color w:val="000000"/>
                <w:sz w:val="24"/>
                <w:szCs w:val="24"/>
              </w:rPr>
            </w:pPr>
            <w:r w:rsidRPr="00012EE5">
              <w:rPr>
                <w:rFonts w:asciiTheme="minorHAnsi" w:hAnsiTheme="minorHAnsi"/>
                <w:b/>
                <w:color w:val="000000"/>
                <w:sz w:val="24"/>
                <w:szCs w:val="24"/>
              </w:rPr>
              <w:t>FONDO MUNICIPAL</w:t>
            </w:r>
            <w:r>
              <w:rPr>
                <w:rFonts w:asciiTheme="minorHAnsi" w:hAnsiTheme="minorHAnsi"/>
                <w:b/>
                <w:color w:val="000000"/>
                <w:sz w:val="24"/>
                <w:szCs w:val="24"/>
              </w:rPr>
              <w:t xml:space="preserve"> # 0018001188</w:t>
            </w:r>
          </w:p>
        </w:tc>
      </w:tr>
      <w:tr w:rsidR="00CA114B" w:rsidRPr="00CD37AA" w:rsidTr="00BC72AA">
        <w:trPr>
          <w:trHeight w:val="890"/>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w:t>
            </w: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01/07/2019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realización de jornal en oficios varios.</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3C2AB2" w:rsidRDefault="00CA114B" w:rsidP="00BC72AA">
            <w:pPr>
              <w:suppressAutoHyphens/>
              <w:spacing w:after="0" w:line="240" w:lineRule="auto"/>
              <w:jc w:val="both"/>
              <w:rPr>
                <w:rFonts w:asciiTheme="minorHAnsi" w:hAnsiTheme="minorHAnsi"/>
                <w:b/>
                <w:color w:val="000000"/>
                <w:sz w:val="24"/>
                <w:szCs w:val="24"/>
                <w:lang w:val="es-MX"/>
              </w:rPr>
            </w:pPr>
            <w:r w:rsidRPr="00864B7D">
              <w:rPr>
                <w:rFonts w:asciiTheme="minorHAnsi" w:hAnsiTheme="minorHAnsi"/>
                <w:b/>
                <w:color w:val="000000"/>
                <w:sz w:val="18"/>
                <w:szCs w:val="18"/>
              </w:rPr>
              <w:t>Salarios por Jornal:</w:t>
            </w:r>
            <w:r>
              <w:rPr>
                <w:rFonts w:asciiTheme="minorHAnsi" w:hAnsiTheme="minorHAnsi"/>
                <w:color w:val="000000"/>
                <w:sz w:val="18"/>
                <w:szCs w:val="18"/>
              </w:rPr>
              <w:t xml:space="preserve"> </w:t>
            </w:r>
            <w:r w:rsidRPr="00864B7D">
              <w:rPr>
                <w:rFonts w:asciiTheme="minorHAnsi" w:hAnsiTheme="minorHAnsi"/>
                <w:color w:val="000000"/>
                <w:sz w:val="18"/>
                <w:szCs w:val="18"/>
              </w:rPr>
              <w:t>Comprende las remuneraciones al personal que presta servicios eventuales en las instituciones del sector público, cuyo pago es por hora</w:t>
            </w:r>
            <w:r>
              <w:rPr>
                <w:rFonts w:asciiTheme="minorHAnsi" w:hAnsiTheme="minorHAnsi"/>
                <w:color w:val="000000"/>
                <w:sz w:val="18"/>
                <w:szCs w:val="18"/>
              </w:rPr>
              <w:t>.</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$50.00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Juan Pablo Pérez Vásquez</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1031"/>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04/07/2019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9 horas de servicios de instructor de Bailoterapia en la casa de encuentros juvenil correspondiente a julio.</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7C5091" w:rsidRDefault="00CA114B" w:rsidP="00BC72AA">
            <w:pPr>
              <w:spacing w:after="0" w:line="240" w:lineRule="auto"/>
              <w:jc w:val="both"/>
              <w:rPr>
                <w:rFonts w:asciiTheme="minorHAnsi" w:hAnsiTheme="minorHAnsi"/>
                <w:sz w:val="18"/>
                <w:szCs w:val="18"/>
              </w:rPr>
            </w:pPr>
            <w:r w:rsidRPr="007C5091">
              <w:rPr>
                <w:rFonts w:asciiTheme="minorHAnsi" w:hAnsiTheme="minorHAnsi"/>
                <w:b/>
                <w:sz w:val="18"/>
                <w:szCs w:val="18"/>
              </w:rPr>
              <w:t>Remuneraciones Diversas:</w:t>
            </w:r>
            <w:r w:rsidRPr="007C5091">
              <w:rPr>
                <w:rFonts w:asciiTheme="minorHAnsi" w:hAnsiTheme="minorHAnsi"/>
                <w:sz w:val="18"/>
                <w:szCs w:val="18"/>
              </w:rPr>
              <w:t xml:space="preserve"> Comprende los gastos por remuneraciones diversas proporcionadas al personal de los entes públicos, no consideradas en los específicos anteriores.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$119.97</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Juan José Martínez Cruz</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1031"/>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04/07/2019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repuestos y aceite para moto institucional.</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7C5091" w:rsidRDefault="00CA114B" w:rsidP="00BC72AA">
            <w:pPr>
              <w:suppressAutoHyphens/>
              <w:spacing w:after="0" w:line="240" w:lineRule="auto"/>
              <w:jc w:val="both"/>
              <w:rPr>
                <w:rFonts w:asciiTheme="minorHAnsi" w:hAnsiTheme="minorHAnsi"/>
                <w:sz w:val="18"/>
                <w:szCs w:val="18"/>
              </w:rPr>
            </w:pPr>
            <w:r w:rsidRPr="007C5091">
              <w:rPr>
                <w:rFonts w:asciiTheme="minorHAnsi" w:hAnsiTheme="minorHAnsi"/>
                <w:b/>
                <w:sz w:val="18"/>
                <w:szCs w:val="18"/>
              </w:rPr>
              <w:t>Combustibles y Lubricantes:</w:t>
            </w:r>
            <w:r w:rsidRPr="007C5091">
              <w:rPr>
                <w:rFonts w:asciiTheme="minorHAnsi" w:hAnsiTheme="minorHAnsi"/>
                <w:sz w:val="18"/>
                <w:szCs w:val="18"/>
              </w:rPr>
              <w:t xml:space="preserve"> Incluye los gastos por la adquisición de petróleo crudo, gasolina, aceites y grasas lubricantes, aceite diésel, kerosene, gas propano, etc. </w:t>
            </w:r>
          </w:p>
          <w:p w:rsidR="00CA114B" w:rsidRPr="007C5091" w:rsidRDefault="00CA114B" w:rsidP="00BC72AA">
            <w:pPr>
              <w:pStyle w:val="Ttulo1"/>
              <w:suppressAutoHyphens/>
              <w:jc w:val="left"/>
              <w:rPr>
                <w:rFonts w:asciiTheme="minorHAnsi" w:eastAsia="Times New Roman" w:hAnsiTheme="minorHAnsi"/>
                <w:bCs w:val="0"/>
                <w:sz w:val="18"/>
                <w:szCs w:val="18"/>
                <w:lang w:val="es-SV" w:eastAsia="es-SV"/>
              </w:rPr>
            </w:pPr>
            <w:r w:rsidRPr="007C5091">
              <w:rPr>
                <w:rFonts w:asciiTheme="minorHAnsi" w:eastAsia="Times New Roman" w:hAnsiTheme="minorHAnsi"/>
                <w:bCs w:val="0"/>
                <w:sz w:val="18"/>
                <w:szCs w:val="18"/>
                <w:lang w:val="es-SV" w:eastAsia="es-SV"/>
              </w:rPr>
              <w:t>Mantenimientos y Reparaciones de Vehículos:</w:t>
            </w:r>
          </w:p>
          <w:p w:rsidR="00CA114B" w:rsidRPr="007C5091" w:rsidRDefault="00CA114B" w:rsidP="00BC72AA">
            <w:pPr>
              <w:suppressAutoHyphens/>
              <w:spacing w:after="0" w:line="240" w:lineRule="auto"/>
              <w:jc w:val="both"/>
              <w:rPr>
                <w:rFonts w:asciiTheme="minorHAnsi" w:hAnsiTheme="minorHAnsi"/>
                <w:b/>
                <w:sz w:val="18"/>
                <w:szCs w:val="18"/>
              </w:rPr>
            </w:pPr>
            <w:r w:rsidRPr="007C5091">
              <w:rPr>
                <w:rFonts w:asciiTheme="minorHAnsi" w:hAnsiTheme="minorHAnsi"/>
                <w:sz w:val="18"/>
                <w:szCs w:val="18"/>
              </w:rPr>
              <w:t>Incluye los gastos por los servicios  de mantenimiento  y reparaciones de toda clase de vehículos  de transporte, necesarios para su normal funcionamiento.</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$94.50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Rolando Esteban Velasco Escoto</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 Directa.</w:t>
            </w:r>
          </w:p>
        </w:tc>
      </w:tr>
      <w:tr w:rsidR="00CA114B" w:rsidRPr="00CD37AA" w:rsidTr="00BC72AA">
        <w:trPr>
          <w:trHeight w:val="1031"/>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04/07/2019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320 sándwich brindados en las celebraciones del día de la madre en el mes de mayo.</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11D27" w:rsidRDefault="00CA114B" w:rsidP="00BC72AA">
            <w:pPr>
              <w:spacing w:after="0" w:line="240" w:lineRule="auto"/>
              <w:jc w:val="both"/>
              <w:rPr>
                <w:rFonts w:asciiTheme="minorHAnsi" w:hAnsiTheme="minorHAnsi"/>
                <w:b/>
                <w:sz w:val="18"/>
                <w:szCs w:val="18"/>
              </w:rPr>
            </w:pPr>
            <w:r w:rsidRPr="00611D27">
              <w:rPr>
                <w:rFonts w:asciiTheme="minorHAnsi" w:hAnsiTheme="minorHAnsi"/>
                <w:b/>
                <w:sz w:val="18"/>
                <w:szCs w:val="18"/>
              </w:rPr>
              <w:t xml:space="preserve">Productos Alimenticios para Personas: </w:t>
            </w:r>
          </w:p>
          <w:p w:rsidR="00CA114B" w:rsidRPr="00611D27" w:rsidRDefault="00CA114B" w:rsidP="00BC72AA">
            <w:pPr>
              <w:suppressAutoHyphens/>
              <w:spacing w:after="0" w:line="240" w:lineRule="auto"/>
              <w:jc w:val="both"/>
              <w:rPr>
                <w:rFonts w:asciiTheme="minorHAnsi" w:hAnsiTheme="minorHAnsi"/>
                <w:b/>
                <w:sz w:val="18"/>
                <w:szCs w:val="18"/>
              </w:rPr>
            </w:pPr>
            <w:r w:rsidRPr="00611D27">
              <w:rPr>
                <w:rFonts w:asciiTheme="minorHAnsi" w:hAnsiTheme="minorHAnsi"/>
                <w:sz w:val="18"/>
                <w:szCs w:val="18"/>
              </w:rPr>
              <w:t>Incluye los gastos por la adquisición de productos alimenticios, manufacturados o no, aceites y grasas animales, vegetales y bebidas en sus diversas formas.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$160.00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Blanca Aracely Portillo de Ortiz</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 Directa.</w:t>
            </w:r>
          </w:p>
        </w:tc>
      </w:tr>
      <w:tr w:rsidR="00CA114B" w:rsidRPr="00CD37AA" w:rsidTr="00BC72AA">
        <w:trPr>
          <w:trHeight w:val="880"/>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04/07/2019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 xml:space="preserve">Pago por elaboración de carroza, para las fiestas patronales de los cantones </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611D27" w:rsidRDefault="00CA114B" w:rsidP="00BC72AA">
            <w:pPr>
              <w:spacing w:after="0" w:line="240" w:lineRule="auto"/>
              <w:jc w:val="both"/>
              <w:rPr>
                <w:rFonts w:asciiTheme="minorHAnsi" w:hAnsiTheme="minorHAnsi"/>
                <w:b/>
                <w:sz w:val="18"/>
                <w:szCs w:val="18"/>
              </w:rPr>
            </w:pPr>
            <w:r w:rsidRPr="00505D50">
              <w:rPr>
                <w:rFonts w:asciiTheme="minorHAnsi" w:hAnsiTheme="minorHAnsi" w:cs="Arial"/>
                <w:b/>
                <w:bCs/>
                <w:color w:val="000000"/>
                <w:sz w:val="18"/>
                <w:szCs w:val="18"/>
              </w:rPr>
              <w:t>Servicios Generales y Arrendamientos Diversos:</w:t>
            </w:r>
            <w:r>
              <w:rPr>
                <w:rFonts w:asciiTheme="minorHAnsi" w:hAnsiTheme="minorHAnsi" w:cs="Arial"/>
                <w:bCs/>
                <w:color w:val="000000"/>
                <w:sz w:val="18"/>
                <w:szCs w:val="18"/>
              </w:rPr>
              <w:t xml:space="preserve"> </w:t>
            </w:r>
            <w:r w:rsidRPr="00505D50">
              <w:rPr>
                <w:rFonts w:asciiTheme="minorHAnsi" w:hAnsiTheme="minorHAnsi" w:cs="Arial"/>
                <w:color w:val="000000"/>
                <w:sz w:val="18"/>
                <w:szCs w:val="18"/>
              </w:rPr>
              <w:t>Incluye los gastos por los servicios y arrendamientos no considerados en los específicos anteriores.</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$167.00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José Daniel Vásquez</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05/07/2019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 xml:space="preserve">Pago por chequeo de pick up </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46948" w:rsidRDefault="00CA114B" w:rsidP="00BC72AA">
            <w:pPr>
              <w:pStyle w:val="Ttulo1"/>
              <w:suppressAutoHyphens/>
              <w:jc w:val="left"/>
              <w:rPr>
                <w:rFonts w:asciiTheme="minorHAnsi" w:eastAsia="Times New Roman" w:hAnsiTheme="minorHAnsi"/>
                <w:bCs w:val="0"/>
                <w:sz w:val="18"/>
                <w:szCs w:val="18"/>
                <w:lang w:val="es-SV" w:eastAsia="es-SV"/>
              </w:rPr>
            </w:pPr>
            <w:r w:rsidRPr="00B46948">
              <w:rPr>
                <w:rFonts w:asciiTheme="minorHAnsi" w:eastAsia="Times New Roman" w:hAnsiTheme="minorHAnsi"/>
                <w:bCs w:val="0"/>
                <w:sz w:val="18"/>
                <w:szCs w:val="18"/>
                <w:lang w:val="es-SV" w:eastAsia="es-SV"/>
              </w:rPr>
              <w:t>Mantenimientos y Reparaciones de Vehículos:</w:t>
            </w:r>
          </w:p>
          <w:p w:rsidR="00CA114B" w:rsidRPr="00B46948" w:rsidRDefault="00CA114B" w:rsidP="00BC72AA">
            <w:pPr>
              <w:spacing w:after="0" w:line="240" w:lineRule="auto"/>
              <w:jc w:val="both"/>
              <w:rPr>
                <w:rFonts w:asciiTheme="minorHAnsi" w:hAnsiTheme="minorHAnsi"/>
                <w:sz w:val="18"/>
                <w:szCs w:val="18"/>
              </w:rPr>
            </w:pPr>
            <w:r w:rsidRPr="00B46948">
              <w:rPr>
                <w:rFonts w:asciiTheme="minorHAnsi" w:hAnsiTheme="minorHAnsi"/>
                <w:sz w:val="18"/>
                <w:szCs w:val="18"/>
              </w:rPr>
              <w:t xml:space="preserve">Incluye los gastos por los servicios  de mantenimiento  y reparaciones de toda clase de vehículos  de transporte, necesarios para su </w:t>
            </w:r>
            <w:r w:rsidRPr="00B46948">
              <w:rPr>
                <w:rFonts w:asciiTheme="minorHAnsi" w:hAnsiTheme="minorHAnsi"/>
                <w:sz w:val="18"/>
                <w:szCs w:val="18"/>
              </w:rPr>
              <w:lastRenderedPageBreak/>
              <w:t>normal funcionamiento.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lastRenderedPageBreak/>
              <w:t>$190.00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Saúl Ernesto Bonilla Rivas</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382"/>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05/07/2019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compra de materiales de ferretería.</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755043" w:rsidRDefault="00CA114B" w:rsidP="00BC72AA">
            <w:pPr>
              <w:suppressAutoHyphens/>
              <w:spacing w:after="0" w:line="240" w:lineRule="auto"/>
              <w:jc w:val="both"/>
              <w:rPr>
                <w:rFonts w:asciiTheme="minorHAnsi" w:hAnsiTheme="minorHAnsi"/>
                <w:bCs/>
                <w:sz w:val="18"/>
                <w:szCs w:val="18"/>
                <w:lang w:val="es-MX"/>
              </w:rPr>
            </w:pPr>
            <w:r w:rsidRPr="00755043">
              <w:rPr>
                <w:rFonts w:asciiTheme="minorHAnsi" w:hAnsiTheme="minorHAnsi"/>
                <w:b/>
                <w:sz w:val="18"/>
                <w:szCs w:val="18"/>
              </w:rPr>
              <w:t>Minerales Metálicos y Productos Derivados</w:t>
            </w:r>
            <w:r>
              <w:rPr>
                <w:rFonts w:asciiTheme="minorHAnsi" w:hAnsiTheme="minorHAnsi"/>
                <w:b/>
                <w:sz w:val="18"/>
                <w:szCs w:val="18"/>
              </w:rPr>
              <w:t xml:space="preserve">: </w:t>
            </w:r>
            <w:r w:rsidRPr="00755043">
              <w:rPr>
                <w:rFonts w:asciiTheme="minorHAnsi" w:hAnsiTheme="minorHAnsi"/>
                <w:sz w:val="18"/>
                <w:szCs w:val="18"/>
              </w:rPr>
              <w:t>Incluye los gastos por la adquisición de minerales metálicos sin elaborar, tales como: aluminio, cobre, plomo, estaño, hierro, zinc, níquel, oro, plata, etc.; productos de hierro y acero en lingotes, barras, planchas, perfiles, alambres, varillas, tubos, clavos, tornillos, pernos, etc.; productos derivados de las aleaciones que resulten de los metales mencionados y las estructuras metálicas acabadas.</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$1,000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Blanca Zoila Mejía Martínez</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1240"/>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09-07-2019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arreglos florales, para decoración de tercer aniversario de fallecido en Cementerio de Tepetitán, del Alcalde Guillermo Mejía.</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755043" w:rsidRDefault="00CA114B" w:rsidP="00BC72AA">
            <w:pPr>
              <w:pStyle w:val="Ttulo3"/>
              <w:suppressAutoHyphens/>
              <w:jc w:val="both"/>
              <w:rPr>
                <w:rFonts w:asciiTheme="minorHAnsi" w:hAnsiTheme="minorHAnsi"/>
                <w:b w:val="0"/>
                <w:sz w:val="18"/>
                <w:szCs w:val="18"/>
              </w:rPr>
            </w:pPr>
            <w:r w:rsidRPr="001A2901">
              <w:rPr>
                <w:rFonts w:asciiTheme="minorHAnsi" w:eastAsia="Times New Roman" w:hAnsiTheme="minorHAnsi"/>
                <w:sz w:val="18"/>
                <w:szCs w:val="18"/>
                <w:lang w:val="es-SV" w:eastAsia="es-SV"/>
              </w:rPr>
              <w:t>Atenciones Oficiales:</w:t>
            </w:r>
            <w:r>
              <w:rPr>
                <w:rFonts w:asciiTheme="minorHAnsi" w:eastAsia="Times New Roman" w:hAnsiTheme="minorHAnsi"/>
                <w:b w:val="0"/>
                <w:sz w:val="18"/>
                <w:szCs w:val="18"/>
                <w:lang w:val="es-SV" w:eastAsia="es-SV"/>
              </w:rPr>
              <w:t xml:space="preserve"> </w:t>
            </w:r>
            <w:r w:rsidRPr="001A2901">
              <w:rPr>
                <w:rFonts w:asciiTheme="minorHAnsi" w:hAnsiTheme="minorHAnsi"/>
                <w:b w:val="0"/>
                <w:sz w:val="18"/>
                <w:szCs w:val="18"/>
              </w:rPr>
              <w:t>Incluye los gastos por los servicios de recepciones, homenajes, agasajos y otros eventos de carácter oficial que realizan los entes públicos.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$200.00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José Ronald Mejía Cortez</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904"/>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09/07/2019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alquiler de sillas, mesas, en las diferentes reuniones y actividades de la Municipalidad</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AC0223" w:rsidRDefault="00CA114B" w:rsidP="00BC72AA">
            <w:pPr>
              <w:pStyle w:val="Ttulo2"/>
              <w:suppressAutoHyphens/>
              <w:jc w:val="both"/>
              <w:rPr>
                <w:rFonts w:asciiTheme="minorHAnsi" w:hAnsiTheme="minorHAnsi"/>
                <w:b w:val="0"/>
                <w:bCs w:val="0"/>
                <w:sz w:val="18"/>
                <w:szCs w:val="18"/>
              </w:rPr>
            </w:pPr>
            <w:r w:rsidRPr="00AC0223">
              <w:rPr>
                <w:rFonts w:asciiTheme="minorHAnsi" w:hAnsiTheme="minorHAnsi"/>
                <w:bCs w:val="0"/>
                <w:sz w:val="18"/>
                <w:szCs w:val="18"/>
              </w:rPr>
              <w:t xml:space="preserve">Arrendamiento de Bienes Muebles: </w:t>
            </w:r>
            <w:r w:rsidRPr="00AC0223">
              <w:rPr>
                <w:rFonts w:asciiTheme="minorHAnsi" w:hAnsiTheme="minorHAnsi"/>
                <w:b w:val="0"/>
                <w:sz w:val="18"/>
                <w:szCs w:val="18"/>
              </w:rPr>
              <w:t>Incluye los gastos en concepto de arrendamiento de bienes muebles, tales como: maquinaria y equipo, fotocopiadoras, equipo de computación, etc.</w:t>
            </w:r>
            <w:r w:rsidRPr="00AC0223">
              <w:rPr>
                <w:rFonts w:asciiTheme="minorHAnsi" w:hAnsiTheme="minorHAnsi"/>
                <w:b w:val="0"/>
                <w:bCs w:val="0"/>
                <w:sz w:val="18"/>
                <w:szCs w:val="18"/>
              </w:rPr>
              <w:t xml:space="preserve"> </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$403.10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Martha Alicia Vda. de López</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904"/>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19/07/2019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trifloro y clarisol, para  mantenimiento de piscinas en Turicentro Municipal.</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AC0223" w:rsidRDefault="00CA114B" w:rsidP="00BC72AA">
            <w:pPr>
              <w:suppressAutoHyphens/>
              <w:spacing w:after="0" w:line="240" w:lineRule="auto"/>
              <w:jc w:val="both"/>
              <w:rPr>
                <w:rFonts w:asciiTheme="minorHAnsi" w:hAnsiTheme="minorHAnsi"/>
                <w:bCs/>
                <w:sz w:val="18"/>
                <w:szCs w:val="18"/>
              </w:rPr>
            </w:pPr>
            <w:r w:rsidRPr="004E5A39">
              <w:rPr>
                <w:rFonts w:asciiTheme="minorHAnsi" w:eastAsia="Batang" w:hAnsiTheme="minorHAnsi"/>
                <w:b/>
                <w:bCs/>
                <w:sz w:val="18"/>
                <w:szCs w:val="18"/>
                <w:lang w:val="es-ES" w:eastAsia="es-ES"/>
              </w:rPr>
              <w:t>Productos Químicos:</w:t>
            </w:r>
            <w:r>
              <w:rPr>
                <w:rFonts w:asciiTheme="minorHAnsi" w:eastAsia="Batang" w:hAnsiTheme="minorHAnsi"/>
                <w:bCs/>
                <w:sz w:val="18"/>
                <w:szCs w:val="18"/>
                <w:lang w:val="es-ES" w:eastAsia="es-ES"/>
              </w:rPr>
              <w:t xml:space="preserve"> </w:t>
            </w:r>
            <w:r w:rsidRPr="00EE01DE">
              <w:rPr>
                <w:rFonts w:asciiTheme="minorHAnsi" w:hAnsiTheme="minorHAnsi"/>
                <w:sz w:val="18"/>
                <w:szCs w:val="18"/>
                <w:lang w:val="es-ES"/>
              </w:rPr>
              <w:t>Incluye los gastos por la adquisición de compuestos químicos (gas industrial, oxígeno líquido y comprimido, acetileno, gas refrigerante, ácidos, sales, alcohol, etc.); abonos y fertilizantes; insecticidas y fumigantes (fungicidas, plaguicidas, herbicidas, productos anti germinantes, desinfectantes, etc.);</w:t>
            </w:r>
            <w:r>
              <w:rPr>
                <w:rFonts w:asciiTheme="minorHAnsi" w:hAnsiTheme="minorHAnsi"/>
                <w:sz w:val="18"/>
                <w:szCs w:val="18"/>
                <w:lang w:val="es-ES"/>
              </w:rPr>
              <w:t>………….</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$196.00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Jaime Mauricio Álvarez Lara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 Directa.</w:t>
            </w:r>
          </w:p>
        </w:tc>
      </w:tr>
      <w:tr w:rsidR="00CA114B" w:rsidRPr="00CD37AA" w:rsidTr="00BC72AA">
        <w:trPr>
          <w:trHeight w:val="904"/>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19/07/2019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compra de refrigerios para convivio de jóvenes en el Cantón la Virgen.-</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EE01DE" w:rsidRDefault="00CA114B" w:rsidP="00BC72AA">
            <w:pPr>
              <w:suppressAutoHyphens/>
              <w:spacing w:after="0" w:line="240" w:lineRule="auto"/>
              <w:jc w:val="both"/>
              <w:rPr>
                <w:rFonts w:asciiTheme="minorHAnsi" w:eastAsia="Batang" w:hAnsiTheme="minorHAnsi"/>
                <w:bCs/>
                <w:sz w:val="18"/>
                <w:szCs w:val="18"/>
                <w:lang w:val="es-ES" w:eastAsia="es-ES"/>
              </w:rPr>
            </w:pPr>
            <w:r>
              <w:rPr>
                <w:rFonts w:asciiTheme="minorHAnsi" w:hAnsiTheme="minorHAnsi"/>
                <w:b/>
                <w:sz w:val="18"/>
                <w:szCs w:val="18"/>
                <w:lang w:val="es-ES"/>
              </w:rPr>
              <w:t>54101</w:t>
            </w:r>
            <w:r w:rsidRPr="00EA5FD4">
              <w:rPr>
                <w:rFonts w:asciiTheme="minorHAnsi" w:hAnsiTheme="minorHAnsi"/>
                <w:b/>
                <w:sz w:val="18"/>
                <w:szCs w:val="18"/>
                <w:lang w:val="es-ES"/>
              </w:rPr>
              <w:t xml:space="preserve"> Productos Alimenticios para Personas:</w:t>
            </w:r>
            <w:r>
              <w:rPr>
                <w:rFonts w:asciiTheme="minorHAnsi" w:hAnsiTheme="minorHAnsi"/>
                <w:sz w:val="18"/>
                <w:szCs w:val="18"/>
                <w:lang w:val="es-ES"/>
              </w:rPr>
              <w:t xml:space="preserve"> </w:t>
            </w:r>
            <w:r w:rsidRPr="00EA5FD4">
              <w:rPr>
                <w:rFonts w:asciiTheme="minorHAnsi" w:hAnsiTheme="minorHAnsi"/>
                <w:sz w:val="18"/>
                <w:szCs w:val="18"/>
                <w:lang w:val="es-ES"/>
              </w:rPr>
              <w:t>Incluye los gastos por la adquisición de productos alimenticios, manufacturados o no, aceites y grasas animales, vegetales y bebidas en sus diversas formas. Asimismo, comprende los  gastos en concepto de alimentación</w:t>
            </w:r>
            <w:r>
              <w:rPr>
                <w:rFonts w:ascii="Arial" w:hAnsi="Arial" w:cs="Arial"/>
                <w:i/>
                <w:iCs/>
                <w:lang w:val="es-MX"/>
              </w:rPr>
              <w:t>.</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$55.55</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Marco Antonio Canjura Mena</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904"/>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19/07/2019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5° salario caído según sentencia</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A5FD4" w:rsidRDefault="00CA114B" w:rsidP="00BC72AA">
            <w:pPr>
              <w:suppressAutoHyphens/>
              <w:spacing w:after="0" w:line="240" w:lineRule="auto"/>
              <w:jc w:val="both"/>
              <w:rPr>
                <w:rFonts w:asciiTheme="minorHAnsi" w:hAnsiTheme="minorHAnsi"/>
                <w:b/>
                <w:sz w:val="18"/>
                <w:szCs w:val="18"/>
                <w:lang w:val="es-MX"/>
              </w:rPr>
            </w:pPr>
            <w:r>
              <w:rPr>
                <w:rFonts w:asciiTheme="minorHAnsi" w:hAnsiTheme="minorHAnsi"/>
                <w:b/>
                <w:sz w:val="18"/>
                <w:szCs w:val="18"/>
                <w:lang w:val="es-ES"/>
              </w:rPr>
              <w:t xml:space="preserve">51701 </w:t>
            </w:r>
            <w:r w:rsidRPr="00EA5FD4">
              <w:rPr>
                <w:rFonts w:asciiTheme="minorHAnsi" w:hAnsiTheme="minorHAnsi"/>
                <w:b/>
                <w:sz w:val="18"/>
                <w:szCs w:val="18"/>
                <w:lang w:val="es-ES"/>
              </w:rPr>
              <w:t>Al Personal de Servicios Permanentes:</w:t>
            </w:r>
            <w:r>
              <w:rPr>
                <w:rFonts w:asciiTheme="minorHAnsi" w:hAnsiTheme="minorHAnsi"/>
                <w:sz w:val="18"/>
                <w:szCs w:val="18"/>
                <w:lang w:val="es-ES"/>
              </w:rPr>
              <w:t xml:space="preserve"> </w:t>
            </w:r>
            <w:r w:rsidRPr="00EA5FD4">
              <w:rPr>
                <w:rFonts w:asciiTheme="minorHAnsi" w:hAnsiTheme="minorHAnsi"/>
                <w:sz w:val="18"/>
                <w:szCs w:val="18"/>
                <w:lang w:val="es-ES"/>
              </w:rPr>
              <w:t>Incluye los gastos por indemnizaciones al personal que presta servicios permanentes en las instituciones del sector público.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Arely Orellana de Aguilar</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N/A</w:t>
            </w:r>
          </w:p>
        </w:tc>
      </w:tr>
      <w:tr w:rsidR="00CA114B" w:rsidRPr="00CD37AA" w:rsidTr="00BC72AA">
        <w:trPr>
          <w:trHeight w:val="904"/>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19/07/2019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de G</w:t>
            </w:r>
            <w:r w:rsidRPr="00CD37AA">
              <w:rPr>
                <w:rFonts w:asciiTheme="minorHAnsi" w:hAnsiTheme="minorHAnsi"/>
                <w:color w:val="000000"/>
                <w:sz w:val="18"/>
                <w:szCs w:val="18"/>
              </w:rPr>
              <w:t xml:space="preserve">astos de representación, al señor </w:t>
            </w:r>
            <w:r>
              <w:rPr>
                <w:rFonts w:asciiTheme="minorHAnsi" w:hAnsiTheme="minorHAnsi"/>
                <w:color w:val="000000"/>
                <w:sz w:val="18"/>
                <w:szCs w:val="18"/>
              </w:rPr>
              <w:t>A</w:t>
            </w:r>
            <w:r w:rsidRPr="00CD37AA">
              <w:rPr>
                <w:rFonts w:asciiTheme="minorHAnsi" w:hAnsiTheme="minorHAnsi"/>
                <w:color w:val="000000"/>
                <w:sz w:val="18"/>
                <w:szCs w:val="18"/>
              </w:rPr>
              <w:t>lcalde municipal</w:t>
            </w:r>
            <w:r>
              <w:rPr>
                <w:rFonts w:asciiTheme="minorHAnsi" w:hAnsiTheme="minorHAnsi"/>
                <w:color w:val="000000"/>
                <w:sz w:val="18"/>
                <w:szCs w:val="18"/>
              </w:rPr>
              <w:t>.</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both"/>
              <w:rPr>
                <w:rFonts w:asciiTheme="minorHAnsi" w:hAnsiTheme="minorHAnsi"/>
                <w:color w:val="000000"/>
                <w:sz w:val="18"/>
                <w:szCs w:val="18"/>
              </w:rPr>
            </w:pPr>
            <w:r w:rsidRPr="00874DF8">
              <w:rPr>
                <w:rFonts w:asciiTheme="minorHAnsi" w:hAnsiTheme="minorHAnsi"/>
                <w:b/>
                <w:color w:val="000000"/>
                <w:sz w:val="18"/>
                <w:szCs w:val="18"/>
              </w:rPr>
              <w:t xml:space="preserve">51601: </w:t>
            </w:r>
            <w:r w:rsidRPr="00CD37AA">
              <w:rPr>
                <w:rFonts w:asciiTheme="minorHAnsi" w:hAnsiTheme="minorHAnsi"/>
                <w:color w:val="000000"/>
                <w:sz w:val="18"/>
                <w:szCs w:val="18"/>
              </w:rPr>
              <w:t xml:space="preserve">Comprende los gastos por asignación de representación en función de las jerarquías institucionales, y aquellos destinados a sufragar erogaciones especiales originadas en comisiones de servicios, se incluyen las retribuciones correspondientes a viáticos y costos de traslado. </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 $300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WILIAM LORENZO PORTILLO  ALFARO ALCALDE MUNICIPAL.</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904"/>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22/07/2019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compra de materiales de ferretería.</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755043" w:rsidRDefault="00CA114B" w:rsidP="00BC72AA">
            <w:pPr>
              <w:suppressAutoHyphens/>
              <w:spacing w:after="0" w:line="240" w:lineRule="auto"/>
              <w:jc w:val="both"/>
              <w:rPr>
                <w:rFonts w:asciiTheme="minorHAnsi" w:hAnsiTheme="minorHAnsi"/>
                <w:bCs/>
                <w:sz w:val="18"/>
                <w:szCs w:val="18"/>
                <w:lang w:val="es-MX"/>
              </w:rPr>
            </w:pPr>
            <w:r>
              <w:rPr>
                <w:rFonts w:asciiTheme="minorHAnsi" w:hAnsiTheme="minorHAnsi"/>
                <w:b/>
                <w:color w:val="000000"/>
                <w:sz w:val="18"/>
                <w:szCs w:val="18"/>
              </w:rPr>
              <w:t xml:space="preserve">54118 </w:t>
            </w:r>
            <w:r w:rsidRPr="00874DF8">
              <w:rPr>
                <w:rFonts w:asciiTheme="minorHAnsi" w:hAnsiTheme="minorHAnsi"/>
                <w:b/>
                <w:color w:val="000000"/>
                <w:sz w:val="18"/>
                <w:szCs w:val="18"/>
              </w:rPr>
              <w:t>Herramientas, Repuestos y Accesorios:</w:t>
            </w:r>
            <w:r>
              <w:rPr>
                <w:rFonts w:asciiTheme="minorHAnsi" w:hAnsiTheme="minorHAnsi"/>
                <w:color w:val="000000"/>
                <w:sz w:val="18"/>
                <w:szCs w:val="18"/>
              </w:rPr>
              <w:t xml:space="preserve"> </w:t>
            </w:r>
            <w:r w:rsidRPr="00874DF8">
              <w:rPr>
                <w:rFonts w:asciiTheme="minorHAnsi" w:hAnsiTheme="minorHAnsi"/>
                <w:color w:val="000000"/>
                <w:sz w:val="18"/>
                <w:szCs w:val="18"/>
              </w:rPr>
              <w:t>Incluye los gastos por la adquisición de herramientas menores utilizadas en la agricultura, ganadería, horticultura, silvicultura, carpintería, enderezado de vehículos y otras actividades. Comprende por ejemplo: sierras, cuchillas, destornilladores, picos, palas, tenazas, martillos, cinceles; así como repuestos y accesorios pequeños para sustituir piezas deterioradas que forman parte de un equipo y que son indispensables para el normal funcionamiento del mismo.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$50.20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Vicente Alfonso Merino Novoa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904"/>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24/07/2019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144 jugos y galletas para el día del estudiante en el Centro Escolar Colonia El refugio</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EE01DE" w:rsidRDefault="00CA114B" w:rsidP="00BC72AA">
            <w:pPr>
              <w:suppressAutoHyphens/>
              <w:spacing w:after="0" w:line="240" w:lineRule="auto"/>
              <w:jc w:val="both"/>
              <w:rPr>
                <w:rFonts w:asciiTheme="minorHAnsi" w:eastAsia="Batang" w:hAnsiTheme="minorHAnsi"/>
                <w:bCs/>
                <w:sz w:val="18"/>
                <w:szCs w:val="18"/>
                <w:lang w:val="es-ES" w:eastAsia="es-ES"/>
              </w:rPr>
            </w:pPr>
            <w:r>
              <w:rPr>
                <w:rFonts w:asciiTheme="minorHAnsi" w:hAnsiTheme="minorHAnsi"/>
                <w:b/>
                <w:sz w:val="18"/>
                <w:szCs w:val="18"/>
                <w:lang w:val="es-ES"/>
              </w:rPr>
              <w:t>54101</w:t>
            </w:r>
            <w:r w:rsidRPr="00EA5FD4">
              <w:rPr>
                <w:rFonts w:asciiTheme="minorHAnsi" w:hAnsiTheme="minorHAnsi"/>
                <w:b/>
                <w:sz w:val="18"/>
                <w:szCs w:val="18"/>
                <w:lang w:val="es-ES"/>
              </w:rPr>
              <w:t xml:space="preserve"> Productos Alimenticios para Personas:</w:t>
            </w:r>
            <w:r>
              <w:rPr>
                <w:rFonts w:asciiTheme="minorHAnsi" w:hAnsiTheme="minorHAnsi"/>
                <w:sz w:val="18"/>
                <w:szCs w:val="18"/>
                <w:lang w:val="es-ES"/>
              </w:rPr>
              <w:t xml:space="preserve"> </w:t>
            </w:r>
            <w:r w:rsidRPr="00EA5FD4">
              <w:rPr>
                <w:rFonts w:asciiTheme="minorHAnsi" w:hAnsiTheme="minorHAnsi"/>
                <w:sz w:val="18"/>
                <w:szCs w:val="18"/>
                <w:lang w:val="es-ES"/>
              </w:rPr>
              <w:t>Incluye los gastos por la adquisición de productos alimenticios, manufacturados o no, aceites y grasas animales, vegetales y bebidas en sus diversas formas. Asimismo, comprende los  gastos en concepto de alimentación</w:t>
            </w:r>
            <w:r>
              <w:rPr>
                <w:rFonts w:ascii="Arial" w:hAnsi="Arial" w:cs="Arial"/>
                <w:i/>
                <w:iCs/>
                <w:lang w:val="es-MX"/>
              </w:rPr>
              <w:t>.</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$47.40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Carlos Valentín Herrera</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222916" w:rsidRDefault="00CA114B" w:rsidP="00BC72AA">
            <w:pPr>
              <w:spacing w:line="240" w:lineRule="auto"/>
              <w:jc w:val="center"/>
              <w:rPr>
                <w:rFonts w:asciiTheme="minorHAnsi" w:hAnsiTheme="minorHAnsi"/>
                <w:color w:val="000000"/>
                <w:sz w:val="18"/>
                <w:szCs w:val="18"/>
              </w:rP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Un día </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904"/>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25/07/2019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mantenimiento general de pick up , chequeo, frenos, y otros</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46948" w:rsidRDefault="00CA114B" w:rsidP="00BC72AA">
            <w:pPr>
              <w:pStyle w:val="Ttulo1"/>
              <w:suppressAutoHyphens/>
              <w:jc w:val="both"/>
              <w:rPr>
                <w:rFonts w:asciiTheme="minorHAnsi" w:hAnsiTheme="minorHAnsi"/>
                <w:sz w:val="18"/>
                <w:szCs w:val="18"/>
              </w:rPr>
            </w:pPr>
            <w:r>
              <w:rPr>
                <w:rFonts w:asciiTheme="minorHAnsi" w:eastAsia="Times New Roman" w:hAnsiTheme="minorHAnsi"/>
                <w:bCs w:val="0"/>
                <w:sz w:val="18"/>
                <w:szCs w:val="18"/>
                <w:lang w:val="es-SV" w:eastAsia="es-SV"/>
              </w:rPr>
              <w:t xml:space="preserve">54302 </w:t>
            </w:r>
            <w:r w:rsidRPr="00B46948">
              <w:rPr>
                <w:rFonts w:asciiTheme="minorHAnsi" w:eastAsia="Times New Roman" w:hAnsiTheme="minorHAnsi"/>
                <w:bCs w:val="0"/>
                <w:sz w:val="18"/>
                <w:szCs w:val="18"/>
                <w:lang w:val="es-SV" w:eastAsia="es-SV"/>
              </w:rPr>
              <w:t>Mantenimientos y Reparaciones de Vehículos:</w:t>
            </w:r>
            <w:r>
              <w:rPr>
                <w:rFonts w:asciiTheme="minorHAnsi" w:eastAsia="Times New Roman" w:hAnsiTheme="minorHAnsi"/>
                <w:bCs w:val="0"/>
                <w:sz w:val="18"/>
                <w:szCs w:val="18"/>
                <w:lang w:val="es-SV" w:eastAsia="es-SV"/>
              </w:rPr>
              <w:t xml:space="preserve"> </w:t>
            </w:r>
            <w:r w:rsidRPr="004E5A39">
              <w:rPr>
                <w:rFonts w:asciiTheme="minorHAnsi" w:hAnsiTheme="minorHAnsi"/>
                <w:b w:val="0"/>
                <w:sz w:val="18"/>
                <w:szCs w:val="18"/>
              </w:rPr>
              <w:t>Incluye los gastos por los servicios  de mantenimiento  y reparaciones de toda clase de vehículos  de transporte, necesarios para su normal funcionamiento.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$400.00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Saúl Ernesto Bonilla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222916" w:rsidRDefault="00CA114B" w:rsidP="00BC72AA">
            <w:pPr>
              <w:spacing w:line="240" w:lineRule="auto"/>
              <w:jc w:val="center"/>
              <w:rPr>
                <w:rFonts w:asciiTheme="minorHAnsi" w:hAnsiTheme="minorHAnsi"/>
                <w:color w:val="000000"/>
                <w:sz w:val="18"/>
                <w:szCs w:val="18"/>
              </w:rP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Un día </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Contrato.</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25/07/2019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materiales de ferretería.</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755043" w:rsidRDefault="00CA114B" w:rsidP="00BC72AA">
            <w:pPr>
              <w:suppressAutoHyphens/>
              <w:spacing w:after="0" w:line="240" w:lineRule="auto"/>
              <w:jc w:val="both"/>
              <w:rPr>
                <w:rFonts w:asciiTheme="minorHAnsi" w:hAnsiTheme="minorHAnsi"/>
                <w:bCs/>
                <w:sz w:val="18"/>
                <w:szCs w:val="18"/>
                <w:lang w:val="es-MX"/>
              </w:rPr>
            </w:pPr>
            <w:r w:rsidRPr="00755043">
              <w:rPr>
                <w:rFonts w:asciiTheme="minorHAnsi" w:hAnsiTheme="minorHAnsi"/>
                <w:b/>
                <w:sz w:val="18"/>
                <w:szCs w:val="18"/>
              </w:rPr>
              <w:t>Minerales Metálicos y Productos Derivados</w:t>
            </w:r>
            <w:r>
              <w:rPr>
                <w:rFonts w:asciiTheme="minorHAnsi" w:hAnsiTheme="minorHAnsi"/>
                <w:b/>
                <w:sz w:val="18"/>
                <w:szCs w:val="18"/>
              </w:rPr>
              <w:t xml:space="preserve">: </w:t>
            </w:r>
            <w:r w:rsidRPr="00755043">
              <w:rPr>
                <w:rFonts w:asciiTheme="minorHAnsi" w:hAnsiTheme="minorHAnsi"/>
                <w:sz w:val="18"/>
                <w:szCs w:val="18"/>
              </w:rPr>
              <w:t xml:space="preserve">Incluye los gastos por la adquisición de minerales metálicos sin elaborar, tales como: aluminio, cobre, plomo, estaño, hierro, zinc, níquel, oro, plata, etc.; productos de hierro y acero en lingotes, barras, planchas, perfiles, </w:t>
            </w:r>
            <w:r w:rsidRPr="00755043">
              <w:rPr>
                <w:rFonts w:asciiTheme="minorHAnsi" w:hAnsiTheme="minorHAnsi"/>
                <w:sz w:val="18"/>
                <w:szCs w:val="18"/>
              </w:rPr>
              <w:lastRenderedPageBreak/>
              <w:t>alambres, varillas, tubos, clavos, tornillos, pernos, etc.; productos derivados de las aleaciones que resulten de los metales mencionados y las estructuras metálicas acabadas.</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lastRenderedPageBreak/>
              <w:t>$551.25</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Blanca Zoila Mejía</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25/07/2019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papel y otros para consumo institucional</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AF25BC" w:rsidRDefault="00CA114B" w:rsidP="00BC72AA">
            <w:pPr>
              <w:suppressAutoHyphens/>
              <w:spacing w:after="0" w:line="240" w:lineRule="auto"/>
              <w:jc w:val="both"/>
              <w:rPr>
                <w:rFonts w:asciiTheme="minorHAnsi" w:hAnsiTheme="minorHAnsi"/>
                <w:sz w:val="18"/>
                <w:szCs w:val="18"/>
              </w:rPr>
            </w:pPr>
            <w:r>
              <w:rPr>
                <w:rFonts w:asciiTheme="minorHAnsi" w:hAnsiTheme="minorHAnsi"/>
                <w:b/>
                <w:sz w:val="18"/>
                <w:szCs w:val="18"/>
              </w:rPr>
              <w:t xml:space="preserve">54105 </w:t>
            </w:r>
            <w:r w:rsidRPr="00AF25BC">
              <w:rPr>
                <w:rFonts w:asciiTheme="minorHAnsi" w:hAnsiTheme="minorHAnsi"/>
                <w:b/>
                <w:sz w:val="18"/>
                <w:szCs w:val="18"/>
              </w:rPr>
              <w:t>Productos de Papel y Cartón</w:t>
            </w:r>
            <w:r>
              <w:rPr>
                <w:rFonts w:asciiTheme="minorHAnsi" w:hAnsiTheme="minorHAnsi"/>
                <w:b/>
                <w:sz w:val="18"/>
                <w:szCs w:val="18"/>
              </w:rPr>
              <w:t xml:space="preserve">: </w:t>
            </w:r>
            <w:r w:rsidRPr="00AF25BC">
              <w:rPr>
                <w:rFonts w:asciiTheme="minorHAnsi" w:hAnsiTheme="minorHAnsi"/>
                <w:sz w:val="18"/>
                <w:szCs w:val="18"/>
              </w:rPr>
              <w:t>Incluye los gastos por la adquisición de productos de papel y cartón para oficina (papel y cartón en sus diversas formas, formularios, planillas, folletos de cualquier índole, tarjetas, calendarios, libretas, libros de contabilidad, cartapacios, etc.), para computación, imprenta y reproducción (en bobinas, en planchas y prensado), papel de seguridad, así como otros productos de papel y cartón para otros usos.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$238.50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Néstor Iván Echeverría Abarca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222916" w:rsidRDefault="00CA114B" w:rsidP="00BC72AA">
            <w:pPr>
              <w:spacing w:line="240" w:lineRule="auto"/>
              <w:jc w:val="center"/>
              <w:rPr>
                <w:rFonts w:asciiTheme="minorHAnsi" w:hAnsiTheme="minorHAnsi"/>
                <w:color w:val="000000"/>
                <w:sz w:val="18"/>
                <w:szCs w:val="18"/>
              </w:rP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Un día </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26/07/2019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2 juegos de coronas, 13 bandas estampadas, 2 bandas sublimadas, para fiestas patronales en agosto.</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050FF3" w:rsidRDefault="00CA114B" w:rsidP="00BC72AA">
            <w:pPr>
              <w:suppressAutoHyphens/>
              <w:spacing w:after="0" w:line="240" w:lineRule="auto"/>
              <w:jc w:val="both"/>
              <w:rPr>
                <w:rFonts w:asciiTheme="minorHAnsi" w:hAnsiTheme="minorHAnsi"/>
                <w:sz w:val="18"/>
                <w:szCs w:val="18"/>
              </w:rPr>
            </w:pPr>
            <w:r>
              <w:rPr>
                <w:rFonts w:asciiTheme="minorHAnsi" w:hAnsiTheme="minorHAnsi"/>
                <w:b/>
                <w:sz w:val="18"/>
                <w:szCs w:val="18"/>
              </w:rPr>
              <w:t xml:space="preserve">54199 </w:t>
            </w:r>
            <w:r w:rsidRPr="00050FF3">
              <w:rPr>
                <w:rFonts w:asciiTheme="minorHAnsi" w:hAnsiTheme="minorHAnsi"/>
                <w:b/>
                <w:sz w:val="18"/>
                <w:szCs w:val="18"/>
              </w:rPr>
              <w:t>Bienes de Uso y Consumo Diversos:</w:t>
            </w:r>
            <w:r>
              <w:rPr>
                <w:rFonts w:asciiTheme="minorHAnsi" w:hAnsiTheme="minorHAnsi"/>
                <w:sz w:val="18"/>
                <w:szCs w:val="18"/>
              </w:rPr>
              <w:t xml:space="preserve"> </w:t>
            </w:r>
            <w:r w:rsidRPr="00050FF3">
              <w:rPr>
                <w:rFonts w:asciiTheme="minorHAnsi" w:hAnsiTheme="minorHAnsi"/>
                <w:sz w:val="18"/>
                <w:szCs w:val="18"/>
              </w:rPr>
              <w:t>Incluye los gastos por la adquisición de otros bienes de uso y consumo no considerados en los específicos anteriores, tales como: artículos de limpieza, utensilios de cocina, artículos de metal para uso doméstico, productos fotoquímicos, explosivos, etc.</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$192.00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Oscar Mauricio Pérez</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222916" w:rsidRDefault="00CA114B" w:rsidP="00BC72AA">
            <w:pPr>
              <w:spacing w:line="240" w:lineRule="auto"/>
              <w:jc w:val="center"/>
              <w:rPr>
                <w:rFonts w:asciiTheme="minorHAnsi" w:hAnsiTheme="minorHAnsi"/>
                <w:color w:val="000000"/>
                <w:sz w:val="18"/>
                <w:szCs w:val="18"/>
              </w:rP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Un día </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26/07/2019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dulces y piñatas, para fiestas patronales.</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E01DE" w:rsidRDefault="00CA114B" w:rsidP="00BC72AA">
            <w:pPr>
              <w:suppressAutoHyphens/>
              <w:spacing w:after="0" w:line="240" w:lineRule="auto"/>
              <w:jc w:val="both"/>
              <w:rPr>
                <w:rFonts w:asciiTheme="minorHAnsi" w:eastAsia="Batang" w:hAnsiTheme="minorHAnsi"/>
                <w:bCs/>
                <w:sz w:val="18"/>
                <w:szCs w:val="18"/>
                <w:lang w:val="es-ES" w:eastAsia="es-ES"/>
              </w:rPr>
            </w:pPr>
            <w:r>
              <w:rPr>
                <w:rFonts w:asciiTheme="minorHAnsi" w:hAnsiTheme="minorHAnsi"/>
                <w:b/>
                <w:sz w:val="18"/>
                <w:szCs w:val="18"/>
                <w:lang w:val="es-ES"/>
              </w:rPr>
              <w:t>54101</w:t>
            </w:r>
            <w:r w:rsidRPr="00EA5FD4">
              <w:rPr>
                <w:rFonts w:asciiTheme="minorHAnsi" w:hAnsiTheme="minorHAnsi"/>
                <w:b/>
                <w:sz w:val="18"/>
                <w:szCs w:val="18"/>
                <w:lang w:val="es-ES"/>
              </w:rPr>
              <w:t xml:space="preserve"> Productos Alimenticios para Personas:</w:t>
            </w:r>
            <w:r>
              <w:rPr>
                <w:rFonts w:asciiTheme="minorHAnsi" w:hAnsiTheme="minorHAnsi"/>
                <w:sz w:val="18"/>
                <w:szCs w:val="18"/>
                <w:lang w:val="es-ES"/>
              </w:rPr>
              <w:t xml:space="preserve"> </w:t>
            </w:r>
            <w:r w:rsidRPr="00EA5FD4">
              <w:rPr>
                <w:rFonts w:asciiTheme="minorHAnsi" w:hAnsiTheme="minorHAnsi"/>
                <w:sz w:val="18"/>
                <w:szCs w:val="18"/>
                <w:lang w:val="es-ES"/>
              </w:rPr>
              <w:t>Incluye los gastos por la adquisición de productos alimenticios, manufacturados o no, aceites y grasas animales, vegetales y bebidas en sus diversas formas. Asimismo, comprende los  gastos en concepto de alimentación</w:t>
            </w:r>
            <w:r>
              <w:rPr>
                <w:rFonts w:ascii="Arial" w:hAnsi="Arial" w:cs="Arial"/>
                <w:i/>
                <w:iCs/>
                <w:lang w:val="es-MX"/>
              </w:rPr>
              <w:t>.</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$178.40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Distribuidora de Dulces</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222916"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 xml:space="preserve">Persona Jurídica </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Un día </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26/07/2019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reparación de llantas de ambulancia, pick up y vehículo recolector de desechos sólidos.</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B46948" w:rsidRDefault="00CA114B" w:rsidP="00BC72AA">
            <w:pPr>
              <w:pStyle w:val="Ttulo1"/>
              <w:suppressAutoHyphens/>
              <w:jc w:val="both"/>
              <w:rPr>
                <w:rFonts w:asciiTheme="minorHAnsi" w:hAnsiTheme="minorHAnsi"/>
                <w:sz w:val="18"/>
                <w:szCs w:val="18"/>
              </w:rPr>
            </w:pPr>
            <w:r>
              <w:rPr>
                <w:rFonts w:asciiTheme="minorHAnsi" w:eastAsia="Times New Roman" w:hAnsiTheme="minorHAnsi"/>
                <w:bCs w:val="0"/>
                <w:sz w:val="18"/>
                <w:szCs w:val="18"/>
                <w:lang w:val="es-SV" w:eastAsia="es-SV"/>
              </w:rPr>
              <w:t xml:space="preserve">54302 </w:t>
            </w:r>
            <w:r w:rsidRPr="00B46948">
              <w:rPr>
                <w:rFonts w:asciiTheme="minorHAnsi" w:eastAsia="Times New Roman" w:hAnsiTheme="minorHAnsi"/>
                <w:bCs w:val="0"/>
                <w:sz w:val="18"/>
                <w:szCs w:val="18"/>
                <w:lang w:val="es-SV" w:eastAsia="es-SV"/>
              </w:rPr>
              <w:t>Mantenimientos y Reparaciones de Vehículos:</w:t>
            </w:r>
            <w:r>
              <w:rPr>
                <w:rFonts w:asciiTheme="minorHAnsi" w:eastAsia="Times New Roman" w:hAnsiTheme="minorHAnsi"/>
                <w:bCs w:val="0"/>
                <w:sz w:val="18"/>
                <w:szCs w:val="18"/>
                <w:lang w:val="es-SV" w:eastAsia="es-SV"/>
              </w:rPr>
              <w:t xml:space="preserve"> </w:t>
            </w:r>
            <w:r w:rsidRPr="004E5A39">
              <w:rPr>
                <w:rFonts w:asciiTheme="minorHAnsi" w:hAnsiTheme="minorHAnsi"/>
                <w:b w:val="0"/>
                <w:sz w:val="18"/>
                <w:szCs w:val="18"/>
              </w:rPr>
              <w:t>Incluye los gastos por los servicios  de mantenimiento  y reparaciones de toda clase de vehículos  de transporte, necesarios para su normal funcionamiento.</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$444.44</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José Maximiliano Montano Córdova.</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26/07/2019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de viáticos al motorista del vehículo recolector de desechos sólidos.</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8543B" w:rsidRDefault="00CA114B" w:rsidP="00BC72AA">
            <w:pPr>
              <w:suppressAutoHyphens/>
              <w:spacing w:after="0" w:line="240" w:lineRule="auto"/>
              <w:jc w:val="both"/>
              <w:rPr>
                <w:rFonts w:asciiTheme="minorHAnsi" w:eastAsia="Batang" w:hAnsiTheme="minorHAnsi"/>
                <w:b/>
                <w:sz w:val="18"/>
                <w:szCs w:val="18"/>
                <w:lang w:val="es-ES" w:eastAsia="es-ES"/>
              </w:rPr>
            </w:pPr>
            <w:r w:rsidRPr="0088543B">
              <w:rPr>
                <w:rFonts w:asciiTheme="minorHAnsi" w:eastAsia="Batang" w:hAnsiTheme="minorHAnsi"/>
                <w:b/>
                <w:bCs/>
                <w:sz w:val="18"/>
                <w:szCs w:val="18"/>
                <w:lang w:val="es-ES" w:eastAsia="es-ES"/>
              </w:rPr>
              <w:t>Viáticos por Comisión Interna:</w:t>
            </w:r>
            <w:r>
              <w:rPr>
                <w:rFonts w:asciiTheme="minorHAnsi" w:eastAsia="Batang" w:hAnsiTheme="minorHAnsi"/>
                <w:bCs/>
                <w:sz w:val="18"/>
                <w:szCs w:val="18"/>
                <w:lang w:val="es-ES" w:eastAsia="es-ES"/>
              </w:rPr>
              <w:t xml:space="preserve"> </w:t>
            </w:r>
            <w:r w:rsidRPr="0088543B">
              <w:rPr>
                <w:rFonts w:asciiTheme="minorHAnsi" w:hAnsiTheme="minorHAnsi"/>
                <w:sz w:val="18"/>
                <w:szCs w:val="18"/>
                <w:lang w:val="es-ES"/>
              </w:rPr>
              <w:t>Comprende los gastos destinados a cancelar viáticos en concepto de comisiones por servicios del personal público o privado, dentro del territorio nacional.</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$156.00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Javier Enrique Cárcamo Orantes</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26/07/2019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 xml:space="preserve">Pago de viáticos al empleado Denis Alexander </w:t>
            </w:r>
            <w:r>
              <w:rPr>
                <w:rFonts w:asciiTheme="minorHAnsi" w:hAnsiTheme="minorHAnsi"/>
                <w:color w:val="000000"/>
                <w:sz w:val="18"/>
                <w:szCs w:val="18"/>
              </w:rPr>
              <w:lastRenderedPageBreak/>
              <w:t>Durán Meléndez</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88543B" w:rsidRDefault="00CA114B" w:rsidP="00BC72AA">
            <w:pPr>
              <w:suppressAutoHyphens/>
              <w:spacing w:after="0" w:line="240" w:lineRule="auto"/>
              <w:jc w:val="both"/>
              <w:rPr>
                <w:rFonts w:asciiTheme="minorHAnsi" w:eastAsia="Batang" w:hAnsiTheme="minorHAnsi"/>
                <w:b/>
                <w:sz w:val="18"/>
                <w:szCs w:val="18"/>
                <w:lang w:val="es-ES" w:eastAsia="es-ES"/>
              </w:rPr>
            </w:pPr>
            <w:r w:rsidRPr="0088543B">
              <w:rPr>
                <w:rFonts w:asciiTheme="minorHAnsi" w:eastAsia="Batang" w:hAnsiTheme="minorHAnsi"/>
                <w:b/>
                <w:bCs/>
                <w:sz w:val="18"/>
                <w:szCs w:val="18"/>
                <w:lang w:val="es-ES" w:eastAsia="es-ES"/>
              </w:rPr>
              <w:lastRenderedPageBreak/>
              <w:t>Viáticos por Comisión Interna:</w:t>
            </w:r>
            <w:r>
              <w:rPr>
                <w:rFonts w:asciiTheme="minorHAnsi" w:eastAsia="Batang" w:hAnsiTheme="minorHAnsi"/>
                <w:bCs/>
                <w:sz w:val="18"/>
                <w:szCs w:val="18"/>
                <w:lang w:val="es-ES" w:eastAsia="es-ES"/>
              </w:rPr>
              <w:t xml:space="preserve"> </w:t>
            </w:r>
            <w:r w:rsidRPr="0088543B">
              <w:rPr>
                <w:rFonts w:asciiTheme="minorHAnsi" w:hAnsiTheme="minorHAnsi"/>
                <w:sz w:val="18"/>
                <w:szCs w:val="18"/>
                <w:lang w:val="es-ES"/>
              </w:rPr>
              <w:t xml:space="preserve">Comprende los gastos destinados a cancelar viáticos en </w:t>
            </w:r>
            <w:r w:rsidRPr="0088543B">
              <w:rPr>
                <w:rFonts w:asciiTheme="minorHAnsi" w:hAnsiTheme="minorHAnsi"/>
                <w:sz w:val="18"/>
                <w:szCs w:val="18"/>
                <w:lang w:val="es-ES"/>
              </w:rPr>
              <w:lastRenderedPageBreak/>
              <w:t>concepto de comisiones por servicios del personal público o privado, dentro del territorio nacional.</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lastRenderedPageBreak/>
              <w:t>$72.00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Denis Alexander Durán </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 xml:space="preserve">Persona </w:t>
            </w:r>
            <w:r>
              <w:rPr>
                <w:rFonts w:asciiTheme="minorHAnsi" w:hAnsiTheme="minorHAnsi"/>
                <w:color w:val="000000"/>
                <w:sz w:val="18"/>
                <w:szCs w:val="18"/>
              </w:rPr>
              <w:lastRenderedPageBreak/>
              <w:t>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lastRenderedPageBreak/>
              <w:t>Un día</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26/07/2019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de viáticos al empleado Marcos Cosme Cruz</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88543B" w:rsidRDefault="00CA114B" w:rsidP="00BC72AA">
            <w:pPr>
              <w:suppressAutoHyphens/>
              <w:spacing w:after="0" w:line="240" w:lineRule="auto"/>
              <w:jc w:val="both"/>
              <w:rPr>
                <w:rFonts w:asciiTheme="minorHAnsi" w:eastAsia="Batang" w:hAnsiTheme="minorHAnsi"/>
                <w:b/>
                <w:sz w:val="18"/>
                <w:szCs w:val="18"/>
                <w:lang w:val="es-ES" w:eastAsia="es-ES"/>
              </w:rPr>
            </w:pPr>
            <w:r w:rsidRPr="0088543B">
              <w:rPr>
                <w:rFonts w:asciiTheme="minorHAnsi" w:eastAsia="Batang" w:hAnsiTheme="minorHAnsi"/>
                <w:b/>
                <w:bCs/>
                <w:sz w:val="18"/>
                <w:szCs w:val="18"/>
                <w:lang w:val="es-ES" w:eastAsia="es-ES"/>
              </w:rPr>
              <w:t>Viáticos por Comisión Interna:</w:t>
            </w:r>
            <w:r>
              <w:rPr>
                <w:rFonts w:asciiTheme="minorHAnsi" w:eastAsia="Batang" w:hAnsiTheme="minorHAnsi"/>
                <w:bCs/>
                <w:sz w:val="18"/>
                <w:szCs w:val="18"/>
                <w:lang w:val="es-ES" w:eastAsia="es-ES"/>
              </w:rPr>
              <w:t xml:space="preserve"> </w:t>
            </w:r>
            <w:r w:rsidRPr="0088543B">
              <w:rPr>
                <w:rFonts w:asciiTheme="minorHAnsi" w:hAnsiTheme="minorHAnsi"/>
                <w:sz w:val="18"/>
                <w:szCs w:val="18"/>
                <w:lang w:val="es-ES"/>
              </w:rPr>
              <w:t>Comprende los gastos destinados a cancelar viáticos en concepto de comisiones por servicios del personal público o privado, dentro del territorio nacional.</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$84.00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Marcos Cosme Cruz</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26/07/2019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instalación de lámparas, reparación y mantenimiento de las demás lámparas del sistema de alumbrado público.</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03FC3" w:rsidRDefault="00CA114B" w:rsidP="00BC72AA">
            <w:pPr>
              <w:pStyle w:val="Ttulo1"/>
              <w:suppressAutoHyphens/>
              <w:jc w:val="both"/>
              <w:rPr>
                <w:rFonts w:asciiTheme="minorHAnsi" w:eastAsia="Times New Roman" w:hAnsiTheme="minorHAnsi"/>
                <w:sz w:val="18"/>
                <w:szCs w:val="18"/>
                <w:lang w:eastAsia="es-SV"/>
              </w:rPr>
            </w:pPr>
            <w:r>
              <w:rPr>
                <w:rFonts w:asciiTheme="minorHAnsi" w:eastAsia="Times New Roman" w:hAnsiTheme="minorHAnsi"/>
                <w:bCs w:val="0"/>
                <w:sz w:val="18"/>
                <w:szCs w:val="18"/>
                <w:lang w:eastAsia="es-SV"/>
              </w:rPr>
              <w:t xml:space="preserve">54303: </w:t>
            </w:r>
            <w:r w:rsidRPr="00103FC3">
              <w:rPr>
                <w:rFonts w:asciiTheme="minorHAnsi" w:eastAsia="Times New Roman" w:hAnsiTheme="minorHAnsi"/>
                <w:bCs w:val="0"/>
                <w:sz w:val="18"/>
                <w:szCs w:val="18"/>
                <w:lang w:eastAsia="es-SV"/>
              </w:rPr>
              <w:t>Mantenimientos y Reparaciones de Bienes Inmuebles:</w:t>
            </w:r>
            <w:r>
              <w:rPr>
                <w:rFonts w:asciiTheme="minorHAnsi" w:eastAsia="Times New Roman" w:hAnsiTheme="minorHAnsi"/>
                <w:b w:val="0"/>
                <w:bCs w:val="0"/>
                <w:sz w:val="18"/>
                <w:szCs w:val="18"/>
                <w:lang w:eastAsia="es-SV"/>
              </w:rPr>
              <w:t xml:space="preserve"> </w:t>
            </w:r>
            <w:r w:rsidRPr="00103FC3">
              <w:rPr>
                <w:rFonts w:asciiTheme="minorHAnsi" w:hAnsiTheme="minorHAnsi"/>
                <w:b w:val="0"/>
                <w:sz w:val="18"/>
                <w:szCs w:val="18"/>
              </w:rPr>
              <w:t>Incluye los gastos por los servicios de mantenimiento y reparaciones de bienes inmuebles en general, tales como: edificios y locales, caminos, carreteras, autopistas, puentes, vías férreas, aeropuertos, obras portuarias, obras hidráulicas, etc., necesarios para conservarlos en condiciones adecuadas para su normal funcionamiento y que no aumentan su valor ni prolongan su duración normal.</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$455.00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Marvin Omar Mira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26/07/2019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jornal en poda de árboles de Parque Municipal y alrededores del Municipio.</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9315A" w:rsidRDefault="00CA114B" w:rsidP="00BC72AA">
            <w:pPr>
              <w:suppressAutoHyphens/>
              <w:spacing w:after="0" w:line="240" w:lineRule="auto"/>
              <w:jc w:val="both"/>
              <w:rPr>
                <w:rFonts w:asciiTheme="minorHAnsi" w:hAnsiTheme="minorHAnsi"/>
                <w:bCs/>
                <w:sz w:val="18"/>
                <w:szCs w:val="18"/>
                <w:lang w:val="es-MX"/>
              </w:rPr>
            </w:pPr>
            <w:r>
              <w:rPr>
                <w:rFonts w:asciiTheme="minorHAnsi" w:eastAsia="Batang" w:hAnsiTheme="minorHAnsi"/>
                <w:b/>
                <w:bCs/>
                <w:sz w:val="18"/>
                <w:szCs w:val="18"/>
                <w:lang w:val="es-ES" w:eastAsia="es-ES"/>
              </w:rPr>
              <w:t xml:space="preserve">51202 </w:t>
            </w:r>
            <w:r w:rsidRPr="00C9315A">
              <w:rPr>
                <w:rFonts w:asciiTheme="minorHAnsi" w:eastAsia="Batang" w:hAnsiTheme="minorHAnsi"/>
                <w:b/>
                <w:bCs/>
                <w:sz w:val="18"/>
                <w:szCs w:val="18"/>
                <w:lang w:val="es-ES" w:eastAsia="es-ES"/>
              </w:rPr>
              <w:t>Salarios por Jornal</w:t>
            </w:r>
            <w:r>
              <w:rPr>
                <w:rFonts w:asciiTheme="minorHAnsi" w:eastAsia="Batang" w:hAnsiTheme="minorHAnsi"/>
                <w:bCs/>
                <w:sz w:val="18"/>
                <w:szCs w:val="18"/>
                <w:lang w:val="es-ES" w:eastAsia="es-ES"/>
              </w:rPr>
              <w:t xml:space="preserve">: </w:t>
            </w:r>
            <w:r w:rsidRPr="00C9315A">
              <w:rPr>
                <w:rFonts w:asciiTheme="minorHAnsi" w:eastAsia="Batang" w:hAnsiTheme="minorHAnsi"/>
                <w:bCs/>
                <w:sz w:val="18"/>
                <w:szCs w:val="18"/>
                <w:lang w:val="es-ES" w:eastAsia="es-ES"/>
              </w:rPr>
              <w:t>Comprende las remuneraciones al personal que presta servicios eventuales en las instituciones del sector público, cuyo pago es por hora.</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$142.00 </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Walter Edenilson Chica Cornejo</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Directa. </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19/07/2019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dos servicios funerarios tipo económicos.</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273544" w:rsidRDefault="00CA114B" w:rsidP="00BC72AA">
            <w:pPr>
              <w:suppressAutoHyphens/>
              <w:spacing w:after="0" w:line="240" w:lineRule="auto"/>
              <w:jc w:val="both"/>
              <w:rPr>
                <w:rFonts w:asciiTheme="minorHAnsi" w:eastAsia="Batang" w:hAnsiTheme="minorHAnsi"/>
                <w:bCs/>
                <w:sz w:val="18"/>
                <w:szCs w:val="18"/>
                <w:lang w:val="es-ES" w:eastAsia="es-ES"/>
              </w:rPr>
            </w:pPr>
            <w:r>
              <w:rPr>
                <w:rFonts w:asciiTheme="minorHAnsi" w:eastAsia="Batang" w:hAnsiTheme="minorHAnsi"/>
                <w:b/>
                <w:bCs/>
                <w:sz w:val="18"/>
                <w:szCs w:val="18"/>
                <w:lang w:val="es-ES" w:eastAsia="es-ES"/>
              </w:rPr>
              <w:t xml:space="preserve">55799 </w:t>
            </w:r>
            <w:r w:rsidRPr="00273544">
              <w:rPr>
                <w:rFonts w:asciiTheme="minorHAnsi" w:eastAsia="Batang" w:hAnsiTheme="minorHAnsi"/>
                <w:b/>
                <w:bCs/>
                <w:sz w:val="18"/>
                <w:szCs w:val="18"/>
                <w:lang w:val="es-ES" w:eastAsia="es-ES"/>
              </w:rPr>
              <w:t>Gastos Diversos:</w:t>
            </w:r>
            <w:r>
              <w:rPr>
                <w:rFonts w:asciiTheme="minorHAnsi" w:eastAsia="Batang" w:hAnsiTheme="minorHAnsi"/>
                <w:bCs/>
                <w:sz w:val="18"/>
                <w:szCs w:val="18"/>
                <w:lang w:val="es-ES" w:eastAsia="es-ES"/>
              </w:rPr>
              <w:t xml:space="preserve"> </w:t>
            </w:r>
            <w:r w:rsidRPr="00273544">
              <w:rPr>
                <w:rFonts w:asciiTheme="minorHAnsi" w:eastAsia="Batang" w:hAnsiTheme="minorHAnsi"/>
                <w:bCs/>
                <w:sz w:val="18"/>
                <w:szCs w:val="18"/>
                <w:lang w:val="es-ES" w:eastAsia="es-ES"/>
              </w:rPr>
              <w:t>Comprende los gastos no considerados en los específicos anteriores y en los restantes rubros corrientes del clasificador.</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$400.00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Funerales Vida Eterna S.A. de C.V.</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222916"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 xml:space="preserve">Persona Jurídica </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Un día </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cubrir vacaciones de fontanero Lorenzo Antonio Meléndez.</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273544" w:rsidRDefault="00CA114B" w:rsidP="00BC72AA">
            <w:pPr>
              <w:suppressAutoHyphens/>
              <w:spacing w:after="0" w:line="240" w:lineRule="auto"/>
              <w:jc w:val="both"/>
              <w:rPr>
                <w:rFonts w:asciiTheme="minorHAnsi" w:eastAsia="Batang" w:hAnsiTheme="minorHAnsi"/>
                <w:b/>
                <w:bCs/>
                <w:sz w:val="18"/>
                <w:szCs w:val="18"/>
                <w:lang w:eastAsia="es-ES"/>
              </w:rPr>
            </w:pPr>
            <w:r>
              <w:rPr>
                <w:rFonts w:asciiTheme="minorHAnsi" w:eastAsia="Batang" w:hAnsiTheme="minorHAnsi"/>
                <w:b/>
                <w:bCs/>
                <w:sz w:val="18"/>
                <w:szCs w:val="18"/>
                <w:lang w:val="es-ES" w:eastAsia="es-ES"/>
              </w:rPr>
              <w:t xml:space="preserve">51202 </w:t>
            </w:r>
            <w:r w:rsidRPr="00C9315A">
              <w:rPr>
                <w:rFonts w:asciiTheme="minorHAnsi" w:eastAsia="Batang" w:hAnsiTheme="minorHAnsi"/>
                <w:b/>
                <w:bCs/>
                <w:sz w:val="18"/>
                <w:szCs w:val="18"/>
                <w:lang w:val="es-ES" w:eastAsia="es-ES"/>
              </w:rPr>
              <w:t>Salarios por Jornal</w:t>
            </w:r>
            <w:r>
              <w:rPr>
                <w:rFonts w:asciiTheme="minorHAnsi" w:eastAsia="Batang" w:hAnsiTheme="minorHAnsi"/>
                <w:bCs/>
                <w:sz w:val="18"/>
                <w:szCs w:val="18"/>
                <w:lang w:val="es-ES" w:eastAsia="es-ES"/>
              </w:rPr>
              <w:t xml:space="preserve">: </w:t>
            </w:r>
            <w:r w:rsidRPr="00C9315A">
              <w:rPr>
                <w:rFonts w:asciiTheme="minorHAnsi" w:eastAsia="Batang" w:hAnsiTheme="minorHAnsi"/>
                <w:bCs/>
                <w:sz w:val="18"/>
                <w:szCs w:val="18"/>
                <w:lang w:val="es-ES" w:eastAsia="es-ES"/>
              </w:rPr>
              <w:t>Comprende las remuneraciones al personal que presta servicios eventuales en las instituciones del sector público, cuyo pago es por hora.</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$199.42</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Jonathan Alexander Meléndez Mejía.</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15 días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Directa. </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transporte de estudiantes del Complejo Educativo Pedro Pablo Castillo,</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FE5AE8" w:rsidRDefault="00CA114B" w:rsidP="00BC72AA">
            <w:pPr>
              <w:pStyle w:val="Ttulo2"/>
              <w:suppressAutoHyphens/>
              <w:jc w:val="both"/>
              <w:rPr>
                <w:rFonts w:asciiTheme="minorHAnsi" w:hAnsiTheme="minorHAnsi"/>
                <w:bCs w:val="0"/>
                <w:sz w:val="18"/>
                <w:szCs w:val="18"/>
              </w:rPr>
            </w:pPr>
            <w:r w:rsidRPr="00FE5AE8">
              <w:rPr>
                <w:rFonts w:asciiTheme="minorHAnsi" w:hAnsiTheme="minorHAnsi"/>
                <w:b w:val="0"/>
                <w:sz w:val="18"/>
                <w:szCs w:val="18"/>
              </w:rPr>
              <w:t>Transportes, Fletes y Almacenamientos</w:t>
            </w:r>
            <w:r>
              <w:rPr>
                <w:rFonts w:asciiTheme="minorHAnsi" w:hAnsiTheme="minorHAnsi"/>
                <w:b w:val="0"/>
                <w:sz w:val="18"/>
                <w:szCs w:val="18"/>
              </w:rPr>
              <w:t xml:space="preserve">: </w:t>
            </w:r>
            <w:r w:rsidRPr="00FE5AE8">
              <w:rPr>
                <w:rFonts w:asciiTheme="minorHAnsi" w:hAnsiTheme="minorHAnsi"/>
                <w:b w:val="0"/>
                <w:bCs w:val="0"/>
                <w:sz w:val="18"/>
                <w:szCs w:val="18"/>
              </w:rPr>
              <w:t>Incluye los gastos originados por fletes terrestres, marítimos y aéreos de bienes muebles, suministros y artículos varios, el embalaje de mercancías, incluyendo su almacenaje.</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$66.66</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Julio Cesar Álvarez Ayala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683955" w:rsidRDefault="00CA114B" w:rsidP="00BC72AA">
            <w:pPr>
              <w:spacing w:after="0" w:line="240" w:lineRule="auto"/>
              <w:rPr>
                <w:rFonts w:asciiTheme="minorHAnsi" w:hAnsiTheme="minorHAnsi"/>
                <w:sz w:val="18"/>
                <w:szCs w:val="18"/>
              </w:rPr>
            </w:pPr>
            <w:r w:rsidRPr="00683955">
              <w:rPr>
                <w:rFonts w:asciiTheme="minorHAnsi" w:hAnsiTheme="minorHAnsi"/>
                <w:sz w:val="18"/>
                <w:szCs w:val="18"/>
              </w:rPr>
              <w:t>Por descuento de préstamo personal a empleados Municipales.</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683955" w:rsidRDefault="00CA114B" w:rsidP="00BC72AA">
            <w:pPr>
              <w:spacing w:after="0" w:line="240" w:lineRule="auto"/>
              <w:jc w:val="center"/>
              <w:rPr>
                <w:rFonts w:asciiTheme="minorHAnsi" w:hAnsiTheme="minorHAnsi"/>
                <w:sz w:val="18"/>
                <w:szCs w:val="18"/>
              </w:rPr>
            </w:pPr>
            <w:r w:rsidRPr="00683955">
              <w:rPr>
                <w:rFonts w:asciiTheme="minorHAnsi" w:hAnsiTheme="minorHAnsi"/>
                <w:b/>
                <w:sz w:val="18"/>
                <w:szCs w:val="18"/>
              </w:rPr>
              <w:t>S/D</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683955" w:rsidRDefault="00CA114B" w:rsidP="00BC72AA">
            <w:pPr>
              <w:spacing w:after="0" w:line="240" w:lineRule="auto"/>
              <w:jc w:val="center"/>
              <w:rPr>
                <w:rFonts w:asciiTheme="minorHAnsi" w:hAnsiTheme="minorHAnsi"/>
                <w:sz w:val="18"/>
                <w:szCs w:val="18"/>
              </w:rPr>
            </w:pPr>
            <w:r w:rsidRPr="00683955">
              <w:rPr>
                <w:rFonts w:asciiTheme="minorHAnsi" w:hAnsiTheme="minorHAnsi"/>
                <w:sz w:val="18"/>
                <w:szCs w:val="18"/>
              </w:rPr>
              <w:t>$</w:t>
            </w:r>
            <w:r>
              <w:rPr>
                <w:rFonts w:asciiTheme="minorHAnsi" w:hAnsiTheme="minorHAnsi"/>
                <w:sz w:val="18"/>
                <w:szCs w:val="18"/>
              </w:rPr>
              <w:t>979.18</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683955" w:rsidRDefault="00CA114B" w:rsidP="00BC72AA">
            <w:pPr>
              <w:spacing w:after="0" w:line="240" w:lineRule="auto"/>
              <w:jc w:val="center"/>
              <w:rPr>
                <w:rFonts w:asciiTheme="minorHAnsi" w:hAnsiTheme="minorHAnsi"/>
                <w:sz w:val="18"/>
                <w:szCs w:val="18"/>
              </w:rPr>
            </w:pPr>
            <w:r w:rsidRPr="00683955">
              <w:rPr>
                <w:rFonts w:asciiTheme="minorHAnsi" w:hAnsiTheme="minorHAnsi"/>
                <w:sz w:val="18"/>
                <w:szCs w:val="18"/>
              </w:rPr>
              <w:t>CAJA DE CREDITO SAN SEBASTIAN</w:t>
            </w:r>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683955" w:rsidRDefault="00CA114B" w:rsidP="00BC72AA">
            <w:pPr>
              <w:spacing w:after="0" w:line="240" w:lineRule="auto"/>
              <w:jc w:val="center"/>
              <w:rPr>
                <w:rFonts w:asciiTheme="minorHAnsi" w:hAnsiTheme="minorHAnsi"/>
                <w:sz w:val="18"/>
                <w:szCs w:val="18"/>
              </w:rPr>
            </w:pPr>
            <w:r w:rsidRPr="00683955">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683955" w:rsidRDefault="00CA114B" w:rsidP="00BC72AA">
            <w:pPr>
              <w:spacing w:after="0" w:line="240" w:lineRule="auto"/>
              <w:jc w:val="center"/>
              <w:rPr>
                <w:rFonts w:asciiTheme="minorHAnsi" w:hAnsiTheme="minorHAnsi"/>
                <w:sz w:val="18"/>
                <w:szCs w:val="18"/>
              </w:rPr>
            </w:pPr>
            <w:r w:rsidRPr="00683955">
              <w:rPr>
                <w:rFonts w:asciiTheme="minorHAnsi" w:hAnsiTheme="minorHAnsi"/>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683955" w:rsidRDefault="00CA114B" w:rsidP="00BC72AA">
            <w:pPr>
              <w:spacing w:after="0" w:line="240" w:lineRule="auto"/>
              <w:jc w:val="center"/>
              <w:rPr>
                <w:rFonts w:asciiTheme="minorHAnsi" w:hAnsiTheme="minorHAnsi"/>
                <w:sz w:val="18"/>
                <w:szCs w:val="18"/>
              </w:rPr>
            </w:pPr>
            <w:r w:rsidRPr="00683955">
              <w:rPr>
                <w:rFonts w:asciiTheme="minorHAnsi" w:hAnsiTheme="minorHAnsi"/>
                <w:sz w:val="18"/>
                <w:szCs w:val="18"/>
              </w:rPr>
              <w:t>NO APLICA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de G</w:t>
            </w:r>
            <w:r w:rsidRPr="00CD37AA">
              <w:rPr>
                <w:rFonts w:asciiTheme="minorHAnsi" w:hAnsiTheme="minorHAnsi"/>
                <w:color w:val="000000"/>
                <w:sz w:val="18"/>
                <w:szCs w:val="18"/>
              </w:rPr>
              <w:t xml:space="preserve">astos de </w:t>
            </w:r>
            <w:r w:rsidRPr="00CD37AA">
              <w:rPr>
                <w:rFonts w:asciiTheme="minorHAnsi" w:hAnsiTheme="minorHAnsi"/>
                <w:color w:val="000000"/>
                <w:sz w:val="18"/>
                <w:szCs w:val="18"/>
              </w:rPr>
              <w:lastRenderedPageBreak/>
              <w:t xml:space="preserve">representación, al señor </w:t>
            </w:r>
            <w:r>
              <w:rPr>
                <w:rFonts w:asciiTheme="minorHAnsi" w:hAnsiTheme="minorHAnsi"/>
                <w:color w:val="000000"/>
                <w:sz w:val="18"/>
                <w:szCs w:val="18"/>
              </w:rPr>
              <w:t>A</w:t>
            </w:r>
            <w:r w:rsidRPr="00CD37AA">
              <w:rPr>
                <w:rFonts w:asciiTheme="minorHAnsi" w:hAnsiTheme="minorHAnsi"/>
                <w:color w:val="000000"/>
                <w:sz w:val="18"/>
                <w:szCs w:val="18"/>
              </w:rPr>
              <w:t>lcalde municipal</w:t>
            </w:r>
            <w:r>
              <w:rPr>
                <w:rFonts w:asciiTheme="minorHAnsi" w:hAnsiTheme="minorHAnsi"/>
                <w:color w:val="000000"/>
                <w:sz w:val="18"/>
                <w:szCs w:val="18"/>
              </w:rPr>
              <w:t>.</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sidRPr="00874DF8">
              <w:rPr>
                <w:rFonts w:asciiTheme="minorHAnsi" w:hAnsiTheme="minorHAnsi"/>
                <w:b/>
                <w:color w:val="000000"/>
                <w:sz w:val="18"/>
                <w:szCs w:val="18"/>
              </w:rPr>
              <w:lastRenderedPageBreak/>
              <w:t xml:space="preserve">51601: </w:t>
            </w:r>
            <w:r w:rsidRPr="00CD37AA">
              <w:rPr>
                <w:rFonts w:asciiTheme="minorHAnsi" w:hAnsiTheme="minorHAnsi"/>
                <w:color w:val="000000"/>
                <w:sz w:val="18"/>
                <w:szCs w:val="18"/>
              </w:rPr>
              <w:t xml:space="preserve">Comprende los gastos por asignación de </w:t>
            </w:r>
            <w:r w:rsidRPr="00CD37AA">
              <w:rPr>
                <w:rFonts w:asciiTheme="minorHAnsi" w:hAnsiTheme="minorHAnsi"/>
                <w:color w:val="000000"/>
                <w:sz w:val="18"/>
                <w:szCs w:val="18"/>
              </w:rPr>
              <w:lastRenderedPageBreak/>
              <w:t xml:space="preserve">representación en función de las jerarquías institucionales, y aquellos destinados a sufragar erogaciones especiales originadas en comisiones de servicios, se incluyen las retribuciones correspondientes a viáticos y costos de traslado. </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lastRenderedPageBreak/>
              <w:t xml:space="preserve"> $300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WILIAM LORENZO </w:t>
            </w:r>
            <w:r w:rsidRPr="00CD37AA">
              <w:rPr>
                <w:rFonts w:asciiTheme="minorHAnsi" w:hAnsiTheme="minorHAnsi"/>
                <w:color w:val="000000"/>
                <w:sz w:val="18"/>
                <w:szCs w:val="18"/>
              </w:rPr>
              <w:lastRenderedPageBreak/>
              <w:t>PORTILLO  ALFARO ALCALDE MUNICIPAL.</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lastRenderedPageBreak/>
              <w:t xml:space="preserve">PERSONA </w:t>
            </w:r>
            <w:r w:rsidRPr="00CD37AA">
              <w:rPr>
                <w:rFonts w:asciiTheme="minorHAnsi" w:hAnsiTheme="minorHAnsi"/>
                <w:color w:val="000000"/>
                <w:sz w:val="18"/>
                <w:szCs w:val="18"/>
              </w:rPr>
              <w:lastRenderedPageBreak/>
              <w:t>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lastRenderedPageBreak/>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30/07/2019</w:t>
            </w:r>
          </w:p>
        </w:tc>
        <w:tc>
          <w:tcPr>
            <w:tcW w:w="2209"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Por compra de 5 focos ahorrativos LED</w:t>
            </w:r>
          </w:p>
        </w:tc>
        <w:tc>
          <w:tcPr>
            <w:tcW w:w="3685"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F46201" w:rsidRDefault="00CA114B" w:rsidP="00BC72AA">
            <w:pPr>
              <w:suppressAutoHyphens/>
              <w:spacing w:after="0" w:line="240" w:lineRule="auto"/>
              <w:jc w:val="both"/>
              <w:rPr>
                <w:rFonts w:asciiTheme="minorHAnsi" w:hAnsiTheme="minorHAnsi"/>
                <w:b/>
                <w:color w:val="000000"/>
                <w:sz w:val="18"/>
                <w:szCs w:val="18"/>
                <w:lang w:val="es-MX"/>
              </w:rPr>
            </w:pPr>
            <w:r w:rsidRPr="00F46201">
              <w:rPr>
                <w:rFonts w:asciiTheme="minorHAnsi" w:hAnsiTheme="minorHAnsi"/>
                <w:b/>
                <w:color w:val="000000"/>
                <w:sz w:val="18"/>
                <w:szCs w:val="18"/>
              </w:rPr>
              <w:t>Materiales Eléctricos:</w:t>
            </w:r>
            <w:r>
              <w:rPr>
                <w:rFonts w:asciiTheme="minorHAnsi" w:hAnsiTheme="minorHAnsi"/>
                <w:color w:val="000000"/>
                <w:sz w:val="18"/>
                <w:szCs w:val="18"/>
              </w:rPr>
              <w:t xml:space="preserve"> </w:t>
            </w:r>
            <w:r w:rsidRPr="00F46201">
              <w:rPr>
                <w:rFonts w:asciiTheme="minorHAnsi" w:hAnsiTheme="minorHAnsi"/>
                <w:color w:val="000000"/>
                <w:sz w:val="18"/>
                <w:szCs w:val="18"/>
              </w:rPr>
              <w:t>Incluye los gastos por la adquisición de cables, interruptores, transformadores de uso menor, tubos fluorescentes, lámparas, baterías, etc.</w:t>
            </w:r>
          </w:p>
        </w:tc>
        <w:tc>
          <w:tcPr>
            <w:tcW w:w="851" w:type="dxa"/>
            <w:gridSpan w:val="2"/>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$90.00</w:t>
            </w:r>
          </w:p>
        </w:tc>
        <w:tc>
          <w:tcPr>
            <w:tcW w:w="169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Ferretería los </w:t>
            </w:r>
            <w:proofErr w:type="spellStart"/>
            <w:r>
              <w:rPr>
                <w:rFonts w:asciiTheme="minorHAnsi" w:hAnsiTheme="minorHAnsi"/>
                <w:color w:val="000000"/>
                <w:sz w:val="18"/>
                <w:szCs w:val="18"/>
              </w:rPr>
              <w:t>Toños</w:t>
            </w:r>
            <w:proofErr w:type="spellEnd"/>
          </w:p>
        </w:tc>
        <w:tc>
          <w:tcPr>
            <w:tcW w:w="1270"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5B43" w:rsidRDefault="00CA114B" w:rsidP="00BC72AA">
            <w:pPr>
              <w:spacing w:after="0" w:line="240" w:lineRule="auto"/>
              <w:jc w:val="center"/>
              <w:rPr>
                <w:rFonts w:asciiTheme="minorHAnsi" w:hAnsiTheme="minorHAnsi"/>
                <w:sz w:val="18"/>
                <w:szCs w:val="18"/>
              </w:rPr>
            </w:pPr>
            <w:r w:rsidRPr="00CD5B43">
              <w:rPr>
                <w:rFonts w:asciiTheme="minorHAnsi" w:hAnsiTheme="minorHAnsi"/>
                <w:sz w:val="18"/>
                <w:szCs w:val="18"/>
              </w:rPr>
              <w:t>30/07/2019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5B43" w:rsidRDefault="00CA114B" w:rsidP="00BC72AA">
            <w:pPr>
              <w:spacing w:after="0" w:line="240" w:lineRule="auto"/>
              <w:jc w:val="center"/>
              <w:rPr>
                <w:rFonts w:asciiTheme="minorHAnsi" w:hAnsiTheme="minorHAnsi"/>
                <w:sz w:val="18"/>
                <w:szCs w:val="18"/>
              </w:rPr>
            </w:pPr>
            <w:r w:rsidRPr="00CD5B43">
              <w:rPr>
                <w:rFonts w:asciiTheme="minorHAnsi" w:hAnsiTheme="minorHAnsi"/>
                <w:sz w:val="18"/>
                <w:szCs w:val="18"/>
              </w:rPr>
              <w:t>Por descuento a empleado de la Procuraduría General de la República.</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5B43" w:rsidRDefault="00CA114B" w:rsidP="00BC72AA">
            <w:pPr>
              <w:spacing w:after="0" w:line="240" w:lineRule="auto"/>
              <w:jc w:val="center"/>
              <w:rPr>
                <w:rFonts w:asciiTheme="minorHAnsi" w:hAnsiTheme="minorHAnsi"/>
                <w:b/>
                <w:sz w:val="18"/>
                <w:szCs w:val="18"/>
              </w:rPr>
            </w:pPr>
            <w:r w:rsidRPr="00CD5B43">
              <w:rPr>
                <w:rFonts w:asciiTheme="minorHAnsi" w:hAnsiTheme="minorHAnsi"/>
                <w:b/>
                <w:sz w:val="18"/>
                <w:szCs w:val="18"/>
              </w:rPr>
              <w:t>S/D</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5B43" w:rsidRDefault="00CA114B" w:rsidP="00BC72AA">
            <w:pPr>
              <w:spacing w:after="0" w:line="240" w:lineRule="auto"/>
              <w:jc w:val="center"/>
              <w:rPr>
                <w:rFonts w:asciiTheme="minorHAnsi" w:hAnsiTheme="minorHAnsi"/>
                <w:sz w:val="18"/>
                <w:szCs w:val="18"/>
              </w:rPr>
            </w:pPr>
            <w:r w:rsidRPr="00CD5B43">
              <w:rPr>
                <w:rFonts w:asciiTheme="minorHAnsi" w:hAnsiTheme="minorHAnsi"/>
                <w:sz w:val="18"/>
                <w:szCs w:val="18"/>
              </w:rPr>
              <w:t>$</w:t>
            </w:r>
            <w:r>
              <w:rPr>
                <w:rFonts w:asciiTheme="minorHAnsi" w:hAnsiTheme="minorHAnsi"/>
                <w:sz w:val="18"/>
                <w:szCs w:val="18"/>
              </w:rPr>
              <w:t>8</w:t>
            </w:r>
            <w:r w:rsidRPr="00CD5B43">
              <w:rPr>
                <w:rFonts w:asciiTheme="minorHAnsi" w:hAnsiTheme="minorHAnsi"/>
                <w:sz w:val="18"/>
                <w:szCs w:val="18"/>
              </w:rPr>
              <w:t>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5B43" w:rsidRDefault="00CA114B" w:rsidP="00BC72AA">
            <w:pPr>
              <w:spacing w:after="0" w:line="240" w:lineRule="auto"/>
              <w:jc w:val="center"/>
              <w:rPr>
                <w:rFonts w:asciiTheme="minorHAnsi" w:hAnsiTheme="minorHAnsi"/>
                <w:sz w:val="18"/>
                <w:szCs w:val="18"/>
              </w:rPr>
            </w:pPr>
            <w:r w:rsidRPr="00CD5B43">
              <w:rPr>
                <w:rFonts w:asciiTheme="minorHAnsi" w:hAnsiTheme="minorHAnsi"/>
                <w:sz w:val="18"/>
                <w:szCs w:val="18"/>
              </w:rPr>
              <w:t>Procuraduría General de la República, Pagaduría auxiliar San Vicente.-</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5B43" w:rsidRDefault="00CA114B" w:rsidP="00BC72AA">
            <w:pPr>
              <w:spacing w:after="0" w:line="240" w:lineRule="auto"/>
              <w:jc w:val="center"/>
              <w:rPr>
                <w:rFonts w:asciiTheme="minorHAnsi" w:hAnsiTheme="minorHAnsi"/>
                <w:sz w:val="18"/>
                <w:szCs w:val="18"/>
              </w:rPr>
            </w:pPr>
            <w:r w:rsidRPr="00CD5B43">
              <w:rPr>
                <w:rFonts w:asciiTheme="minorHAnsi" w:hAnsiTheme="minorHAnsi"/>
                <w:sz w:val="18"/>
                <w:szCs w:val="18"/>
              </w:rPr>
              <w:t>Institución Gubernamental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5B43" w:rsidRDefault="00CA114B" w:rsidP="00BC72AA">
            <w:pPr>
              <w:spacing w:after="0" w:line="240" w:lineRule="auto"/>
              <w:jc w:val="center"/>
              <w:rPr>
                <w:rFonts w:asciiTheme="minorHAnsi" w:hAnsiTheme="minorHAnsi"/>
                <w:sz w:val="18"/>
                <w:szCs w:val="18"/>
              </w:rPr>
            </w:pPr>
            <w:r w:rsidRPr="00CD5B43">
              <w:rPr>
                <w:rFonts w:asciiTheme="minorHAnsi" w:hAnsiTheme="minorHAnsi"/>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5B43" w:rsidRDefault="00CA114B" w:rsidP="00BC72AA">
            <w:pPr>
              <w:spacing w:after="0" w:line="240" w:lineRule="auto"/>
              <w:jc w:val="center"/>
              <w:rPr>
                <w:rFonts w:asciiTheme="minorHAnsi" w:hAnsiTheme="minorHAnsi"/>
                <w:sz w:val="18"/>
                <w:szCs w:val="18"/>
              </w:rPr>
            </w:pPr>
            <w:r w:rsidRPr="00CD5B43">
              <w:rPr>
                <w:rFonts w:asciiTheme="minorHAnsi" w:hAnsiTheme="minorHAnsi"/>
                <w:sz w:val="18"/>
                <w:szCs w:val="18"/>
              </w:rPr>
              <w:t>N/A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5B43"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04/07/2019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5B43"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Por compra de un cheque certificado</w:t>
            </w:r>
          </w:p>
        </w:tc>
        <w:tc>
          <w:tcPr>
            <w:tcW w:w="3685" w:type="dxa"/>
            <w:gridSpan w:val="2"/>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AE551F" w:rsidRDefault="00CA114B" w:rsidP="00BC72AA">
            <w:pPr>
              <w:spacing w:after="0" w:line="240" w:lineRule="auto"/>
              <w:jc w:val="both"/>
              <w:rPr>
                <w:rFonts w:asciiTheme="minorHAnsi" w:hAnsiTheme="minorHAnsi" w:cs="Arial"/>
                <w:b/>
                <w:bCs/>
                <w:iCs/>
                <w:color w:val="000000"/>
                <w:sz w:val="18"/>
                <w:szCs w:val="18"/>
                <w:lang w:val="es-MX"/>
              </w:rPr>
            </w:pPr>
            <w:r w:rsidRPr="00AE551F">
              <w:rPr>
                <w:rFonts w:asciiTheme="minorHAnsi" w:hAnsiTheme="minorHAnsi" w:cs="Arial"/>
                <w:b/>
                <w:bCs/>
                <w:iCs/>
                <w:color w:val="000000"/>
                <w:sz w:val="18"/>
                <w:szCs w:val="18"/>
              </w:rPr>
              <w:t xml:space="preserve">Comisiones y Gastos Bancario: </w:t>
            </w:r>
            <w:r w:rsidRPr="00AE551F">
              <w:rPr>
                <w:rFonts w:asciiTheme="minorHAnsi" w:hAnsiTheme="minorHAnsi" w:cs="Arial"/>
                <w:bCs/>
                <w:iCs/>
                <w:color w:val="000000"/>
                <w:sz w:val="18"/>
                <w:szCs w:val="18"/>
              </w:rPr>
              <w:t>Comprende los gastos destinados al pago por los servicios recibidos de las instituciones del sistema financiero interno o externo.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5B43"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$1.70</w:t>
            </w:r>
          </w:p>
        </w:tc>
        <w:tc>
          <w:tcPr>
            <w:tcW w:w="1690"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Banco Hipotecario</w:t>
            </w:r>
          </w:p>
        </w:tc>
        <w:tc>
          <w:tcPr>
            <w:tcW w:w="1270"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w:t>
            </w:r>
          </w:p>
        </w:tc>
      </w:tr>
      <w:tr w:rsidR="00CA114B" w:rsidRPr="00CD37AA" w:rsidTr="00BC72AA">
        <w:trPr>
          <w:trHeight w:val="189"/>
        </w:trPr>
        <w:tc>
          <w:tcPr>
            <w:tcW w:w="36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CA114B" w:rsidRPr="00CD37AA" w:rsidRDefault="00CA114B" w:rsidP="00BC72AA">
            <w:pPr>
              <w:spacing w:after="0" w:line="240" w:lineRule="auto"/>
              <w:jc w:val="center"/>
              <w:rPr>
                <w:rFonts w:asciiTheme="minorHAnsi" w:hAnsiTheme="minorHAnsi"/>
                <w:color w:val="000000"/>
                <w:sz w:val="18"/>
                <w:szCs w:val="18"/>
              </w:rPr>
            </w:pPr>
          </w:p>
        </w:tc>
        <w:tc>
          <w:tcPr>
            <w:tcW w:w="13096" w:type="dxa"/>
            <w:gridSpan w:val="11"/>
            <w:tcBorders>
              <w:top w:val="single" w:sz="4" w:space="0" w:color="auto"/>
              <w:left w:val="single" w:sz="4" w:space="0" w:color="auto"/>
              <w:bottom w:val="single" w:sz="4" w:space="0" w:color="95B3D7"/>
              <w:right w:val="single" w:sz="4" w:space="0" w:color="auto"/>
            </w:tcBorders>
            <w:shd w:val="clear" w:color="DCE6F1" w:fill="DCE6F1"/>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012EE5">
              <w:rPr>
                <w:rFonts w:asciiTheme="minorHAnsi" w:hAnsiTheme="minorHAnsi"/>
                <w:b/>
                <w:color w:val="000000"/>
                <w:sz w:val="24"/>
                <w:szCs w:val="24"/>
              </w:rPr>
              <w:t>25 % FODES # 00180124232</w:t>
            </w:r>
          </w:p>
        </w:tc>
      </w:tr>
      <w:tr w:rsidR="00CA114B" w:rsidRPr="00CD37AA" w:rsidTr="00BC72AA">
        <w:trPr>
          <w:trHeight w:val="1113"/>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gestión de medicamentos, para Clínica Municipal.</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sidRPr="00CD37AA">
              <w:rPr>
                <w:rFonts w:asciiTheme="minorHAnsi" w:hAnsiTheme="minorHAnsi" w:cs="Arial"/>
                <w:b/>
                <w:bCs/>
                <w:i/>
                <w:iCs/>
                <w:color w:val="000000"/>
                <w:sz w:val="18"/>
                <w:szCs w:val="18"/>
              </w:rPr>
              <w:t>Remuneraciones diversas</w:t>
            </w:r>
            <w:r>
              <w:rPr>
                <w:rFonts w:asciiTheme="minorHAnsi" w:hAnsiTheme="minorHAnsi" w:cs="Arial"/>
                <w:b/>
                <w:bCs/>
                <w:i/>
                <w:iCs/>
                <w:color w:val="000000"/>
                <w:sz w:val="18"/>
                <w:szCs w:val="18"/>
              </w:rPr>
              <w:t xml:space="preserve"> </w:t>
            </w:r>
            <w:r w:rsidRPr="00CD37AA">
              <w:rPr>
                <w:rFonts w:asciiTheme="minorHAnsi" w:hAnsiTheme="minorHAnsi" w:cs="Arial"/>
                <w:color w:val="000000"/>
                <w:sz w:val="18"/>
                <w:szCs w:val="18"/>
              </w:rPr>
              <w:t>comprenden los gastos por remuneraciones diversas proporcionadas al personal de los entes públicos, no consideradas en los específicos anteriores.</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FRANCISCO TAMAYO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CONTRATO</w:t>
            </w:r>
          </w:p>
        </w:tc>
      </w:tr>
      <w:tr w:rsidR="00CA114B" w:rsidRPr="00CD37AA" w:rsidTr="00BC72AA">
        <w:trPr>
          <w:trHeight w:val="832"/>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03/07</w:t>
            </w:r>
            <w:r w:rsidRPr="00CD37AA">
              <w:rPr>
                <w:rFonts w:asciiTheme="minorHAnsi" w:hAnsiTheme="minorHAnsi"/>
                <w:color w:val="000000"/>
                <w:sz w:val="18"/>
                <w:szCs w:val="18"/>
              </w:rPr>
              <w:t>/2019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2667C3"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w:t>
            </w:r>
            <w:r w:rsidRPr="00CD37AA">
              <w:rPr>
                <w:rFonts w:asciiTheme="minorHAnsi" w:hAnsiTheme="minorHAnsi"/>
                <w:color w:val="000000"/>
                <w:sz w:val="18"/>
                <w:szCs w:val="18"/>
              </w:rPr>
              <w:t xml:space="preserve">or compra de combustible para vehículos institucionales </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2667C3"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I</w:t>
            </w:r>
            <w:r w:rsidRPr="00CD37AA">
              <w:rPr>
                <w:rFonts w:asciiTheme="minorHAnsi" w:hAnsiTheme="minorHAnsi"/>
                <w:color w:val="000000"/>
                <w:sz w:val="18"/>
                <w:szCs w:val="18"/>
              </w:rPr>
              <w:t xml:space="preserve">ncluye los gastos por la adquisición de petróleo crudo, gasolina, aceites y grasas lubricantes, aceite </w:t>
            </w:r>
            <w:proofErr w:type="spellStart"/>
            <w:r w:rsidRPr="00CD37AA">
              <w:rPr>
                <w:rFonts w:asciiTheme="minorHAnsi" w:hAnsiTheme="minorHAnsi"/>
                <w:color w:val="000000"/>
                <w:sz w:val="18"/>
                <w:szCs w:val="18"/>
              </w:rPr>
              <w:t>diesel</w:t>
            </w:r>
            <w:proofErr w:type="spellEnd"/>
            <w:r w:rsidRPr="00CD37AA">
              <w:rPr>
                <w:rFonts w:asciiTheme="minorHAnsi" w:hAnsiTheme="minorHAnsi"/>
                <w:color w:val="000000"/>
                <w:sz w:val="18"/>
                <w:szCs w:val="18"/>
              </w:rPr>
              <w:t>, kerosene, gas propano, etc.</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 $987.53</w:t>
            </w:r>
            <w:r w:rsidRPr="00CD37AA">
              <w:rPr>
                <w:rFonts w:asciiTheme="minorHAnsi" w:hAnsiTheme="minorHAnsi"/>
                <w:color w:val="000000"/>
                <w:sz w:val="18"/>
                <w:szCs w:val="18"/>
              </w:rPr>
              <w:t xml:space="preserve"> </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PRONEGOSIOS S.A DE C.V.</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w:t>
            </w:r>
          </w:p>
        </w:tc>
      </w:tr>
      <w:tr w:rsidR="00CA114B" w:rsidRPr="00CD37AA" w:rsidTr="00BC72AA">
        <w:trPr>
          <w:trHeight w:val="974"/>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03/07/2019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servicios de honorarios de asesoría jurídica.</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rPr>
                <w:rFonts w:asciiTheme="minorHAnsi" w:hAnsiTheme="minorHAnsi"/>
                <w:color w:val="000000"/>
                <w:sz w:val="18"/>
                <w:szCs w:val="18"/>
              </w:rPr>
            </w:pPr>
            <w:r w:rsidRPr="00CD37AA">
              <w:rPr>
                <w:rFonts w:asciiTheme="minorHAnsi" w:hAnsiTheme="minorHAnsi" w:cs="Arial"/>
                <w:b/>
                <w:bCs/>
                <w:i/>
                <w:iCs/>
                <w:color w:val="000000"/>
                <w:sz w:val="18"/>
                <w:szCs w:val="18"/>
              </w:rPr>
              <w:t>Remuneraciones diversas</w:t>
            </w:r>
            <w:r>
              <w:rPr>
                <w:rFonts w:asciiTheme="minorHAnsi" w:hAnsiTheme="minorHAnsi" w:cs="Arial"/>
                <w:b/>
                <w:bCs/>
                <w:i/>
                <w:iCs/>
                <w:color w:val="000000"/>
                <w:sz w:val="18"/>
                <w:szCs w:val="18"/>
              </w:rPr>
              <w:t xml:space="preserve"> </w:t>
            </w:r>
            <w:r w:rsidRPr="00CD37AA">
              <w:rPr>
                <w:rFonts w:asciiTheme="minorHAnsi" w:hAnsiTheme="minorHAnsi" w:cs="Arial"/>
                <w:color w:val="000000"/>
                <w:sz w:val="18"/>
                <w:szCs w:val="18"/>
              </w:rPr>
              <w:t>comprenden los gastos por remuneraciones diversas proporcionadas al personal de los entes públicos, no consideradas en los específicos anteriores.</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$1,200.00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WILLIAM ULISES CRUZ BERNAL</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CONTRATO</w:t>
            </w:r>
          </w:p>
        </w:tc>
      </w:tr>
      <w:tr w:rsidR="00CA114B" w:rsidRPr="00CD37AA" w:rsidTr="00BC72AA">
        <w:trPr>
          <w:trHeight w:val="960"/>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04/07/2019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cheque certificado</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AE551F" w:rsidRDefault="00CA114B" w:rsidP="00BC72AA">
            <w:pPr>
              <w:spacing w:after="0" w:line="240" w:lineRule="auto"/>
              <w:jc w:val="both"/>
              <w:rPr>
                <w:rFonts w:asciiTheme="minorHAnsi" w:hAnsiTheme="minorHAnsi" w:cs="Arial"/>
                <w:b/>
                <w:bCs/>
                <w:iCs/>
                <w:color w:val="000000"/>
                <w:sz w:val="18"/>
                <w:szCs w:val="18"/>
                <w:lang w:val="es-MX"/>
              </w:rPr>
            </w:pPr>
            <w:r w:rsidRPr="00AE551F">
              <w:rPr>
                <w:rFonts w:asciiTheme="minorHAnsi" w:hAnsiTheme="minorHAnsi" w:cs="Arial"/>
                <w:b/>
                <w:bCs/>
                <w:iCs/>
                <w:color w:val="000000"/>
                <w:sz w:val="18"/>
                <w:szCs w:val="18"/>
              </w:rPr>
              <w:t xml:space="preserve">Comisiones y Gastos Bancario: </w:t>
            </w:r>
            <w:r w:rsidRPr="00AE551F">
              <w:rPr>
                <w:rFonts w:asciiTheme="minorHAnsi" w:hAnsiTheme="minorHAnsi" w:cs="Arial"/>
                <w:bCs/>
                <w:iCs/>
                <w:color w:val="000000"/>
                <w:sz w:val="18"/>
                <w:szCs w:val="18"/>
              </w:rPr>
              <w:t>Comprende los gastos destinados al pago por los servicios recibidos de las instituciones del sistema financiero interno o externo.</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$1.70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Banco Hipotecario</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w:t>
            </w:r>
          </w:p>
        </w:tc>
      </w:tr>
      <w:tr w:rsidR="00CA114B" w:rsidRPr="00CD37AA" w:rsidTr="00BC72AA">
        <w:trPr>
          <w:trHeight w:val="96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05/07/2019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reparación de unidades  móviles de Alcaldía Municipal.</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Incluye los gastos por los servicios  de mantenimiento  y reparaciones de toda clase de vehículos  de transporte, necesarios para su normal funcionamiento.</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 $333.33</w:t>
            </w:r>
            <w:r w:rsidRPr="00CD37AA">
              <w:rPr>
                <w:rFonts w:asciiTheme="minorHAnsi" w:hAnsiTheme="minorHAnsi"/>
                <w:color w:val="000000"/>
                <w:sz w:val="18"/>
                <w:szCs w:val="18"/>
              </w:rPr>
              <w:t xml:space="preserve"> </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LUIS FERNANDO GUERRERO BARRERA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960"/>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05/07/2019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servicios profesionales de auxiliar de la unidad de Adquisiciones y contrataciones UACI</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both"/>
              <w:rPr>
                <w:rFonts w:asciiTheme="minorHAnsi" w:hAnsiTheme="minorHAnsi"/>
                <w:color w:val="000000"/>
                <w:sz w:val="18"/>
                <w:szCs w:val="18"/>
              </w:rPr>
            </w:pPr>
            <w:r w:rsidRPr="00CD37AA">
              <w:rPr>
                <w:rFonts w:asciiTheme="minorHAnsi" w:hAnsiTheme="minorHAnsi" w:cs="Arial"/>
                <w:b/>
                <w:bCs/>
                <w:i/>
                <w:iCs/>
                <w:color w:val="000000"/>
                <w:sz w:val="18"/>
                <w:szCs w:val="18"/>
              </w:rPr>
              <w:t>Remuneraciones diversas</w:t>
            </w:r>
            <w:r>
              <w:rPr>
                <w:rFonts w:asciiTheme="minorHAnsi" w:hAnsiTheme="minorHAnsi" w:cs="Arial"/>
                <w:b/>
                <w:bCs/>
                <w:i/>
                <w:iCs/>
                <w:color w:val="000000"/>
                <w:sz w:val="18"/>
                <w:szCs w:val="18"/>
              </w:rPr>
              <w:t xml:space="preserve"> </w:t>
            </w:r>
            <w:r w:rsidRPr="00CD37AA">
              <w:rPr>
                <w:rFonts w:asciiTheme="minorHAnsi" w:hAnsiTheme="minorHAnsi" w:cs="Arial"/>
                <w:color w:val="000000"/>
                <w:sz w:val="18"/>
                <w:szCs w:val="18"/>
              </w:rPr>
              <w:t>comprenden los gastos por remuneraciones diversas proporcionadas al personal de los entes públicos, no consideradas en los específicos anteriores.</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$277.78</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JORGE ALBERTO OLIVAR RAMIREZ</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CONTRATO</w:t>
            </w:r>
          </w:p>
        </w:tc>
      </w:tr>
      <w:tr w:rsidR="00CA114B" w:rsidRPr="00CD37AA" w:rsidTr="00BC72AA">
        <w:trPr>
          <w:trHeight w:val="748"/>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07/07/2019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Gasto por consumo de alimentos en Rancho Costa Nova para comité de festejos patronales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s="Arial"/>
                <w:b/>
                <w:bCs/>
                <w:i/>
                <w:iCs/>
                <w:color w:val="000000"/>
                <w:sz w:val="18"/>
                <w:szCs w:val="18"/>
              </w:rPr>
            </w:pPr>
            <w:r w:rsidRPr="00CD37AA">
              <w:rPr>
                <w:rFonts w:asciiTheme="minorHAnsi" w:hAnsiTheme="minorHAnsi"/>
                <w:b/>
                <w:bCs/>
                <w:color w:val="000000"/>
                <w:sz w:val="18"/>
                <w:szCs w:val="18"/>
              </w:rPr>
              <w:t>servicios de alimentación:</w:t>
            </w:r>
            <w:r w:rsidRPr="00CD37AA">
              <w:rPr>
                <w:rFonts w:asciiTheme="minorHAnsi" w:hAnsiTheme="minorHAnsi"/>
                <w:color w:val="000000"/>
                <w:sz w:val="18"/>
                <w:szCs w:val="18"/>
              </w:rPr>
              <w:t xml:space="preserve"> incluye los gastos por los servicios de alimentación contratados con terceros</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$1,500.00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JULIO ALBERTO TORRES MONTANO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DIA</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w:t>
            </w:r>
          </w:p>
        </w:tc>
      </w:tr>
      <w:tr w:rsidR="00CA114B" w:rsidRPr="00CD37AA" w:rsidTr="00BC72AA">
        <w:trPr>
          <w:trHeight w:val="3232"/>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15/07/2019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Por compra de accesorios PVC, para reparación de tubería de Alcaldía Municipal.</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A114B" w:rsidRDefault="00CA114B" w:rsidP="00BC72AA">
            <w:pPr>
              <w:suppressAutoHyphens/>
              <w:spacing w:after="0" w:line="240" w:lineRule="auto"/>
              <w:jc w:val="both"/>
              <w:rPr>
                <w:rFonts w:ascii="Arial" w:hAnsi="Arial" w:cs="Arial"/>
                <w:i/>
                <w:iCs/>
                <w:lang w:val="es-MX"/>
              </w:rPr>
            </w:pPr>
            <w:r w:rsidRPr="00AC3378">
              <w:rPr>
                <w:rFonts w:asciiTheme="minorHAnsi" w:hAnsiTheme="minorHAnsi" w:cs="Arial"/>
                <w:b/>
                <w:color w:val="000000"/>
                <w:sz w:val="18"/>
                <w:szCs w:val="18"/>
              </w:rPr>
              <w:t>Productos Químicos</w:t>
            </w:r>
            <w:r>
              <w:rPr>
                <w:rFonts w:asciiTheme="minorHAnsi" w:hAnsiTheme="minorHAnsi" w:cs="Arial"/>
                <w:b/>
                <w:color w:val="000000"/>
                <w:sz w:val="18"/>
                <w:szCs w:val="18"/>
              </w:rPr>
              <w:t xml:space="preserve">: </w:t>
            </w:r>
            <w:r w:rsidRPr="00AC3378">
              <w:rPr>
                <w:rFonts w:asciiTheme="minorHAnsi" w:hAnsiTheme="minorHAnsi" w:cs="Arial"/>
                <w:color w:val="000000"/>
                <w:sz w:val="18"/>
                <w:szCs w:val="18"/>
              </w:rPr>
              <w:t xml:space="preserve">Incluye los gastos por la adquisición de compuestos químicos (gas industrial, oxígeno líquido y comprimido, acetileno, gas refrigerante, ácidos, sales, alcohol, etc.); abonos y fertilizantes; insecticidas y fumigantes (fungicidas, plaguicidas, herbicidas, productos </w:t>
            </w:r>
            <w:proofErr w:type="spellStart"/>
            <w:r w:rsidRPr="00AC3378">
              <w:rPr>
                <w:rFonts w:asciiTheme="minorHAnsi" w:hAnsiTheme="minorHAnsi" w:cs="Arial"/>
                <w:color w:val="000000"/>
                <w:sz w:val="18"/>
                <w:szCs w:val="18"/>
              </w:rPr>
              <w:t>antigerminantes</w:t>
            </w:r>
            <w:proofErr w:type="spellEnd"/>
            <w:r w:rsidRPr="00AC3378">
              <w:rPr>
                <w:rFonts w:asciiTheme="minorHAnsi" w:hAnsiTheme="minorHAnsi" w:cs="Arial"/>
                <w:color w:val="000000"/>
                <w:sz w:val="18"/>
                <w:szCs w:val="18"/>
              </w:rPr>
              <w:t>, desinfectantes, etc.); tintas, pinturas y colorantes (tintas para imprenta, dibujo y otros; pinturas, barnices, esmaltes y lacas; pigmentos y colores preparados, disolventes, diluyentes y removedores; masillas y preparados similares) y productos de material plástico (láminas, bolsas, t</w:t>
            </w:r>
            <w:r>
              <w:rPr>
                <w:rFonts w:asciiTheme="minorHAnsi" w:hAnsiTheme="minorHAnsi" w:cs="Arial"/>
                <w:color w:val="000000"/>
                <w:sz w:val="18"/>
                <w:szCs w:val="18"/>
              </w:rPr>
              <w:t xml:space="preserve">ubos y accesorios de PVC, etc.) </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$76.10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PVC S.A. DE C.V.</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UN </w:t>
            </w:r>
            <w:r>
              <w:rPr>
                <w:rFonts w:asciiTheme="minorHAnsi" w:hAnsiTheme="minorHAnsi"/>
                <w:color w:val="000000"/>
                <w:sz w:val="18"/>
                <w:szCs w:val="18"/>
              </w:rPr>
              <w:t xml:space="preserve">DIA </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w:t>
            </w:r>
          </w:p>
        </w:tc>
      </w:tr>
      <w:tr w:rsidR="00CA114B" w:rsidRPr="00CD37AA" w:rsidTr="00BC72AA">
        <w:trPr>
          <w:trHeight w:val="106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gestión de medicamentos, para Clínica Municipal, correspondiente al mes de Agosto.-</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sidRPr="00CD37AA">
              <w:rPr>
                <w:rFonts w:asciiTheme="minorHAnsi" w:hAnsiTheme="minorHAnsi" w:cs="Arial"/>
                <w:b/>
                <w:bCs/>
                <w:i/>
                <w:iCs/>
                <w:color w:val="000000"/>
                <w:sz w:val="18"/>
                <w:szCs w:val="18"/>
              </w:rPr>
              <w:t>Remuneraciones diversas</w:t>
            </w:r>
            <w:r>
              <w:rPr>
                <w:rFonts w:asciiTheme="minorHAnsi" w:hAnsiTheme="minorHAnsi" w:cs="Arial"/>
                <w:b/>
                <w:bCs/>
                <w:i/>
                <w:iCs/>
                <w:color w:val="000000"/>
                <w:sz w:val="18"/>
                <w:szCs w:val="18"/>
              </w:rPr>
              <w:t xml:space="preserve"> </w:t>
            </w:r>
            <w:r w:rsidRPr="00CD37AA">
              <w:rPr>
                <w:rFonts w:asciiTheme="minorHAnsi" w:hAnsiTheme="minorHAnsi" w:cs="Arial"/>
                <w:color w:val="000000"/>
                <w:sz w:val="18"/>
                <w:szCs w:val="18"/>
              </w:rPr>
              <w:t>comprenden los gastos por remuneraciones diversas proporcionadas al personal de los entes públicos, no consideradas en los específicos anteriores.</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FRANCISCO TAMAYO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CONTRATO</w:t>
            </w:r>
          </w:p>
        </w:tc>
      </w:tr>
      <w:tr w:rsidR="00CA114B" w:rsidRPr="00CD37AA" w:rsidTr="00BC72AA">
        <w:trPr>
          <w:trHeight w:val="814"/>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registro de inmueble Municipal “Lotificación nuevos horizontes”</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2B6FCC" w:rsidRDefault="00CA114B" w:rsidP="00BC72AA">
            <w:pPr>
              <w:spacing w:after="0" w:line="240" w:lineRule="auto"/>
              <w:jc w:val="both"/>
              <w:rPr>
                <w:rFonts w:asciiTheme="minorHAnsi" w:hAnsiTheme="minorHAnsi" w:cs="Arial"/>
                <w:b/>
                <w:bCs/>
                <w:i/>
                <w:iCs/>
                <w:color w:val="000000"/>
                <w:sz w:val="18"/>
                <w:szCs w:val="18"/>
              </w:rPr>
            </w:pPr>
            <w:r w:rsidRPr="002B6FCC">
              <w:rPr>
                <w:rFonts w:asciiTheme="minorHAnsi" w:hAnsiTheme="minorHAnsi" w:cs="Arial"/>
                <w:b/>
                <w:color w:val="000000"/>
                <w:sz w:val="18"/>
                <w:szCs w:val="18"/>
              </w:rPr>
              <w:t>Servicios Jurídicos</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$269.01</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Centro Nacional de Registros</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2B6FCC" w:rsidRDefault="00CA114B" w:rsidP="00BC72AA">
            <w:pPr>
              <w:spacing w:after="0" w:line="240" w:lineRule="auto"/>
              <w:jc w:val="center"/>
              <w:rPr>
                <w:rFonts w:asciiTheme="minorHAnsi" w:hAnsiTheme="minorHAnsi"/>
                <w:color w:val="000000"/>
                <w:sz w:val="18"/>
                <w:szCs w:val="18"/>
              </w:rPr>
            </w:pPr>
            <w:r w:rsidRPr="002B6FCC">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2B6FCC" w:rsidRDefault="00CA114B" w:rsidP="00BC72AA">
            <w:pPr>
              <w:spacing w:after="0" w:line="240" w:lineRule="auto"/>
              <w:jc w:val="center"/>
              <w:rPr>
                <w:rFonts w:asciiTheme="minorHAnsi" w:hAnsiTheme="minorHAnsi"/>
                <w:color w:val="000000"/>
                <w:sz w:val="18"/>
                <w:szCs w:val="18"/>
              </w:rPr>
            </w:pPr>
            <w:r w:rsidRPr="002B6FCC">
              <w:rPr>
                <w:rFonts w:asciiTheme="minorHAnsi" w:hAnsiTheme="minorHAnsi"/>
                <w:color w:val="000000"/>
                <w:sz w:val="18"/>
                <w:szCs w:val="18"/>
              </w:rPr>
              <w:t xml:space="preserve">UN DIA </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N/A</w:t>
            </w:r>
          </w:p>
        </w:tc>
      </w:tr>
      <w:tr w:rsidR="00CA114B" w:rsidRPr="00CD37AA" w:rsidTr="00BC72AA">
        <w:trPr>
          <w:trHeight w:val="814"/>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12/07/2019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A LA DGT</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IMPUESTO SOBRE LA RENTA: Comprende los gastos destinados al p</w:t>
            </w:r>
            <w:r>
              <w:rPr>
                <w:rFonts w:asciiTheme="minorHAnsi" w:hAnsiTheme="minorHAnsi"/>
                <w:color w:val="000000"/>
                <w:sz w:val="18"/>
                <w:szCs w:val="18"/>
              </w:rPr>
              <w:t>ago del impuesto sobre la renta.</w:t>
            </w:r>
            <w:r w:rsidRPr="00CD37AA">
              <w:rPr>
                <w:rFonts w:asciiTheme="minorHAnsi" w:hAnsiTheme="minorHAnsi"/>
                <w:color w:val="000000"/>
                <w:sz w:val="18"/>
                <w:szCs w:val="18"/>
              </w:rPr>
              <w:t xml:space="preserve"> </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w:t>
            </w:r>
            <w:r>
              <w:rPr>
                <w:rFonts w:asciiTheme="minorHAnsi" w:hAnsiTheme="minorHAnsi"/>
                <w:color w:val="000000"/>
                <w:sz w:val="18"/>
                <w:szCs w:val="18"/>
              </w:rPr>
              <w:t>40.00</w:t>
            </w:r>
            <w:r w:rsidRPr="00CD37AA">
              <w:rPr>
                <w:rFonts w:asciiTheme="minorHAnsi" w:hAnsiTheme="minorHAnsi"/>
                <w:color w:val="000000"/>
                <w:sz w:val="18"/>
                <w:szCs w:val="18"/>
              </w:rPr>
              <w:t xml:space="preserve"> </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DIRECCION GENERAL DE TESORERIA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2B6FCC">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938"/>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transporte de 2 microbuses para el comité de festejos patronales, a convivio.</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9968BA" w:rsidRDefault="00CA114B" w:rsidP="00BC72AA">
            <w:pPr>
              <w:pStyle w:val="Ttulo2"/>
              <w:suppressAutoHyphens/>
              <w:jc w:val="both"/>
              <w:rPr>
                <w:rFonts w:asciiTheme="minorHAnsi" w:hAnsiTheme="minorHAnsi" w:cs="Arial"/>
                <w:color w:val="000000"/>
                <w:sz w:val="18"/>
                <w:szCs w:val="18"/>
                <w:lang w:val="es-SV"/>
              </w:rPr>
            </w:pPr>
            <w:r w:rsidRPr="009968BA">
              <w:rPr>
                <w:rFonts w:asciiTheme="minorHAnsi" w:eastAsia="Times New Roman" w:hAnsiTheme="minorHAnsi" w:cs="Arial"/>
                <w:bCs w:val="0"/>
                <w:color w:val="000000"/>
                <w:sz w:val="18"/>
                <w:szCs w:val="18"/>
                <w:lang w:val="es-SV" w:eastAsia="es-SV"/>
              </w:rPr>
              <w:t>Servicios Generales y Arrendamientos Diversos</w:t>
            </w:r>
            <w:r>
              <w:rPr>
                <w:rFonts w:asciiTheme="minorHAnsi" w:eastAsia="Times New Roman" w:hAnsiTheme="minorHAnsi" w:cs="Arial"/>
                <w:bCs w:val="0"/>
                <w:color w:val="000000"/>
                <w:sz w:val="18"/>
                <w:szCs w:val="18"/>
                <w:lang w:val="es-SV" w:eastAsia="es-SV"/>
              </w:rPr>
              <w:t xml:space="preserve">: </w:t>
            </w:r>
            <w:r w:rsidRPr="009968BA">
              <w:rPr>
                <w:rFonts w:asciiTheme="minorHAnsi" w:hAnsiTheme="minorHAnsi" w:cs="Arial"/>
                <w:b w:val="0"/>
                <w:color w:val="000000"/>
                <w:sz w:val="18"/>
                <w:szCs w:val="18"/>
                <w:lang w:val="es-SV"/>
              </w:rPr>
              <w:t>Incluye los gastos por los servicios y arrendamientos no considerados en los específicos anteriores.</w:t>
            </w:r>
            <w:r>
              <w:rPr>
                <w:rFonts w:asciiTheme="minorHAnsi" w:hAnsiTheme="minorHAnsi" w:cs="Arial"/>
                <w:b w:val="0"/>
                <w:color w:val="000000"/>
                <w:sz w:val="18"/>
                <w:szCs w:val="18"/>
                <w:lang w:val="es-SV"/>
              </w:rPr>
              <w:t xml:space="preserve"> </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$270.00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JULIO ADALBERTO MEJIA CARCAMO</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DIA</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CONTRATO</w:t>
            </w:r>
          </w:p>
        </w:tc>
      </w:tr>
      <w:tr w:rsidR="00CA114B" w:rsidRPr="00CD37AA" w:rsidTr="00BC72AA">
        <w:trPr>
          <w:trHeight w:val="569"/>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Por descuento de préstamo personal a empleados Municipales.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30028C">
              <w:rPr>
                <w:rFonts w:asciiTheme="minorHAnsi" w:hAnsiTheme="minorHAnsi"/>
                <w:b/>
                <w:color w:val="000000"/>
                <w:sz w:val="18"/>
                <w:szCs w:val="18"/>
              </w:rPr>
              <w:t>S/D</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$1360.30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CAJA DE CREDITO SAN SEBASTIAN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31/07/2019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Por descuento de préstamo personal a empleado Municipales.</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30028C">
              <w:rPr>
                <w:rFonts w:asciiTheme="minorHAnsi" w:hAnsiTheme="minorHAnsi"/>
                <w:b/>
                <w:color w:val="000000"/>
                <w:sz w:val="18"/>
                <w:szCs w:val="18"/>
              </w:rPr>
              <w:t>S/D</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$116.00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BANCO DE FOMENTO AGROPECUARIO</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r>
              <w:rPr>
                <w:rFonts w:asciiTheme="minorHAnsi" w:hAnsiTheme="minorHAnsi"/>
                <w:color w:val="000000"/>
                <w:sz w:val="18"/>
                <w:szCs w:val="18"/>
              </w:rPr>
              <w:t xml:space="preserve"> </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Por descuento de préstamo personal a empleada Municipal.</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30028C">
              <w:rPr>
                <w:rFonts w:asciiTheme="minorHAnsi" w:hAnsiTheme="minorHAnsi"/>
                <w:b/>
                <w:color w:val="000000"/>
                <w:sz w:val="18"/>
                <w:szCs w:val="18"/>
              </w:rPr>
              <w:t>S/D</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$138.96</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CAJA DE CREDITO SAN VICENTE</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5B43"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31</w:t>
            </w:r>
            <w:r w:rsidRPr="00CD5B43">
              <w:rPr>
                <w:rFonts w:asciiTheme="minorHAnsi" w:hAnsiTheme="minorHAnsi"/>
                <w:sz w:val="18"/>
                <w:szCs w:val="18"/>
              </w:rPr>
              <w:t>/07/2019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5B43" w:rsidRDefault="00CA114B" w:rsidP="00BC72AA">
            <w:pPr>
              <w:spacing w:after="0" w:line="240" w:lineRule="auto"/>
              <w:jc w:val="center"/>
              <w:rPr>
                <w:rFonts w:asciiTheme="minorHAnsi" w:hAnsiTheme="minorHAnsi"/>
                <w:sz w:val="18"/>
                <w:szCs w:val="18"/>
              </w:rPr>
            </w:pPr>
            <w:r w:rsidRPr="00CD5B43">
              <w:rPr>
                <w:rFonts w:asciiTheme="minorHAnsi" w:hAnsiTheme="minorHAnsi"/>
                <w:sz w:val="18"/>
                <w:szCs w:val="18"/>
              </w:rPr>
              <w:t>Por descuento a empleado de la Procuraduría General de la República.</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5B43" w:rsidRDefault="00CA114B" w:rsidP="00BC72AA">
            <w:pPr>
              <w:spacing w:after="0" w:line="240" w:lineRule="auto"/>
              <w:jc w:val="center"/>
              <w:rPr>
                <w:rFonts w:asciiTheme="minorHAnsi" w:hAnsiTheme="minorHAnsi"/>
                <w:b/>
                <w:sz w:val="18"/>
                <w:szCs w:val="18"/>
              </w:rPr>
            </w:pPr>
            <w:r w:rsidRPr="00CD5B43">
              <w:rPr>
                <w:rFonts w:asciiTheme="minorHAnsi" w:hAnsiTheme="minorHAnsi"/>
                <w:b/>
                <w:sz w:val="18"/>
                <w:szCs w:val="18"/>
              </w:rPr>
              <w:t>S/D</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5B43" w:rsidRDefault="00CA114B" w:rsidP="00BC72AA">
            <w:pPr>
              <w:spacing w:after="0" w:line="240" w:lineRule="auto"/>
              <w:jc w:val="center"/>
              <w:rPr>
                <w:rFonts w:asciiTheme="minorHAnsi" w:hAnsiTheme="minorHAnsi"/>
                <w:sz w:val="18"/>
                <w:szCs w:val="18"/>
              </w:rPr>
            </w:pPr>
            <w:r w:rsidRPr="00CD5B43">
              <w:rPr>
                <w:rFonts w:asciiTheme="minorHAnsi" w:hAnsiTheme="minorHAnsi"/>
                <w:sz w:val="18"/>
                <w:szCs w:val="18"/>
              </w:rPr>
              <w:t>$</w:t>
            </w:r>
            <w:r>
              <w:rPr>
                <w:rFonts w:asciiTheme="minorHAnsi" w:hAnsiTheme="minorHAnsi"/>
                <w:sz w:val="18"/>
                <w:szCs w:val="18"/>
              </w:rPr>
              <w:t>240</w:t>
            </w:r>
            <w:r w:rsidRPr="00CD5B43">
              <w:rPr>
                <w:rFonts w:asciiTheme="minorHAnsi" w:hAnsiTheme="minorHAnsi"/>
                <w:sz w:val="18"/>
                <w:szCs w:val="18"/>
              </w:rPr>
              <w:t>.00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5B43" w:rsidRDefault="00CA114B" w:rsidP="00BC72AA">
            <w:pPr>
              <w:spacing w:after="0" w:line="240" w:lineRule="auto"/>
              <w:jc w:val="center"/>
              <w:rPr>
                <w:rFonts w:asciiTheme="minorHAnsi" w:hAnsiTheme="minorHAnsi"/>
                <w:sz w:val="18"/>
                <w:szCs w:val="18"/>
              </w:rPr>
            </w:pPr>
            <w:r w:rsidRPr="00CD5B43">
              <w:rPr>
                <w:rFonts w:asciiTheme="minorHAnsi" w:hAnsiTheme="minorHAnsi"/>
                <w:sz w:val="18"/>
                <w:szCs w:val="18"/>
              </w:rPr>
              <w:t>Procuraduría General de la República, Pagaduría auxiliar San Vicente.-</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5B43" w:rsidRDefault="00CA114B" w:rsidP="00BC72AA">
            <w:pPr>
              <w:spacing w:after="0" w:line="240" w:lineRule="auto"/>
              <w:jc w:val="center"/>
              <w:rPr>
                <w:rFonts w:asciiTheme="minorHAnsi" w:hAnsiTheme="minorHAnsi"/>
                <w:sz w:val="18"/>
                <w:szCs w:val="18"/>
              </w:rPr>
            </w:pPr>
            <w:r w:rsidRPr="00CD5B43">
              <w:rPr>
                <w:rFonts w:asciiTheme="minorHAnsi" w:hAnsiTheme="minorHAnsi"/>
                <w:sz w:val="18"/>
                <w:szCs w:val="18"/>
              </w:rPr>
              <w:t>Institución Gubernamental</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5B43" w:rsidRDefault="00CA114B" w:rsidP="00BC72AA">
            <w:pPr>
              <w:spacing w:after="0" w:line="240" w:lineRule="auto"/>
              <w:jc w:val="center"/>
              <w:rPr>
                <w:rFonts w:asciiTheme="minorHAnsi" w:hAnsiTheme="minorHAnsi"/>
                <w:sz w:val="18"/>
                <w:szCs w:val="18"/>
              </w:rPr>
            </w:pPr>
            <w:r w:rsidRPr="00CD5B43">
              <w:rPr>
                <w:rFonts w:asciiTheme="minorHAnsi" w:hAnsiTheme="minorHAnsi"/>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5B43" w:rsidRDefault="00CA114B" w:rsidP="00BC72AA">
            <w:pPr>
              <w:spacing w:after="0" w:line="240" w:lineRule="auto"/>
              <w:jc w:val="center"/>
              <w:rPr>
                <w:rFonts w:asciiTheme="minorHAnsi" w:hAnsiTheme="minorHAnsi"/>
                <w:sz w:val="18"/>
                <w:szCs w:val="18"/>
              </w:rPr>
            </w:pPr>
            <w:r w:rsidRPr="00CD5B43">
              <w:rPr>
                <w:rFonts w:asciiTheme="minorHAnsi" w:hAnsiTheme="minorHAnsi"/>
                <w:sz w:val="18"/>
                <w:szCs w:val="18"/>
              </w:rPr>
              <w:t>N/A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31/07/2019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5B43"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 xml:space="preserve">Pago de radio sol </w:t>
            </w:r>
            <w:proofErr w:type="spellStart"/>
            <w:r>
              <w:rPr>
                <w:rFonts w:asciiTheme="minorHAnsi" w:hAnsiTheme="minorHAnsi"/>
                <w:sz w:val="18"/>
                <w:szCs w:val="18"/>
              </w:rPr>
              <w:t>f.m</w:t>
            </w:r>
            <w:proofErr w:type="spellEnd"/>
            <w:r>
              <w:rPr>
                <w:rFonts w:asciiTheme="minorHAnsi" w:hAnsiTheme="minorHAnsi"/>
                <w:sz w:val="18"/>
                <w:szCs w:val="18"/>
              </w:rPr>
              <w:t>. programa éxitos musicales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5B43" w:rsidRDefault="00CA114B" w:rsidP="00BC72AA">
            <w:pPr>
              <w:pStyle w:val="Ttulo2"/>
              <w:suppressAutoHyphens/>
              <w:jc w:val="both"/>
              <w:rPr>
                <w:rFonts w:asciiTheme="minorHAnsi" w:hAnsiTheme="minorHAnsi"/>
                <w:b w:val="0"/>
                <w:sz w:val="18"/>
                <w:szCs w:val="18"/>
              </w:rPr>
            </w:pPr>
            <w:r w:rsidRPr="00954152">
              <w:rPr>
                <w:rFonts w:asciiTheme="minorHAnsi" w:hAnsiTheme="minorHAnsi" w:cs="Arial"/>
                <w:color w:val="000000"/>
                <w:sz w:val="18"/>
                <w:szCs w:val="18"/>
                <w:lang w:val="es-SV"/>
              </w:rPr>
              <w:t>Servicios de Publicidad:</w:t>
            </w:r>
            <w:r>
              <w:rPr>
                <w:rFonts w:asciiTheme="minorHAnsi" w:hAnsiTheme="minorHAnsi" w:cs="Arial"/>
                <w:b w:val="0"/>
                <w:color w:val="000000"/>
                <w:sz w:val="18"/>
                <w:szCs w:val="18"/>
                <w:lang w:val="es-SV"/>
              </w:rPr>
              <w:t xml:space="preserve"> </w:t>
            </w:r>
            <w:r w:rsidRPr="00954152">
              <w:rPr>
                <w:rFonts w:asciiTheme="minorHAnsi" w:hAnsiTheme="minorHAnsi" w:cs="Arial"/>
                <w:b w:val="0"/>
                <w:bCs w:val="0"/>
                <w:color w:val="000000"/>
                <w:sz w:val="18"/>
                <w:szCs w:val="18"/>
              </w:rPr>
              <w:t>Incluye los gastos en concepto de publicidad y propaganda a través de cualquier medio de comunicación. Comprende los contratos con las agencias publicitarias, productoras televisivas y otros medios de comunicación.</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5B43"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$390.00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5B43"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Carlos Antonio Rivera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DIA</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CONTRATO</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03/07</w:t>
            </w:r>
            <w:r w:rsidRPr="00CD37AA">
              <w:rPr>
                <w:rFonts w:asciiTheme="minorHAnsi" w:hAnsiTheme="minorHAnsi"/>
                <w:color w:val="000000"/>
                <w:sz w:val="18"/>
                <w:szCs w:val="18"/>
              </w:rPr>
              <w:t>/2019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2667C3"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w:t>
            </w:r>
            <w:r w:rsidRPr="00CD37AA">
              <w:rPr>
                <w:rFonts w:asciiTheme="minorHAnsi" w:hAnsiTheme="minorHAnsi"/>
                <w:color w:val="000000"/>
                <w:sz w:val="18"/>
                <w:szCs w:val="18"/>
              </w:rPr>
              <w:t xml:space="preserve">or compra de combustible para vehículos institucionales </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2667C3"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I</w:t>
            </w:r>
            <w:r w:rsidRPr="00CD37AA">
              <w:rPr>
                <w:rFonts w:asciiTheme="minorHAnsi" w:hAnsiTheme="minorHAnsi"/>
                <w:color w:val="000000"/>
                <w:sz w:val="18"/>
                <w:szCs w:val="18"/>
              </w:rPr>
              <w:t xml:space="preserve">ncluye los gastos por la adquisición de petróleo crudo, gasolina, aceites y grasas lubricantes, aceite </w:t>
            </w:r>
            <w:proofErr w:type="spellStart"/>
            <w:r w:rsidRPr="00CD37AA">
              <w:rPr>
                <w:rFonts w:asciiTheme="minorHAnsi" w:hAnsiTheme="minorHAnsi"/>
                <w:color w:val="000000"/>
                <w:sz w:val="18"/>
                <w:szCs w:val="18"/>
              </w:rPr>
              <w:t>diesel</w:t>
            </w:r>
            <w:proofErr w:type="spellEnd"/>
            <w:r w:rsidRPr="00CD37AA">
              <w:rPr>
                <w:rFonts w:asciiTheme="minorHAnsi" w:hAnsiTheme="minorHAnsi"/>
                <w:color w:val="000000"/>
                <w:sz w:val="18"/>
                <w:szCs w:val="18"/>
              </w:rPr>
              <w:t>, kerosene, gas propano, etc.</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 $1,631.71</w:t>
            </w:r>
            <w:r w:rsidRPr="00CD37AA">
              <w:rPr>
                <w:rFonts w:asciiTheme="minorHAnsi" w:hAnsiTheme="minorHAnsi"/>
                <w:color w:val="000000"/>
                <w:sz w:val="18"/>
                <w:szCs w:val="18"/>
              </w:rPr>
              <w:t xml:space="preserve"> </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PRONEGOSIOS S.A DE C.V.</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w:t>
            </w:r>
          </w:p>
        </w:tc>
      </w:tr>
      <w:tr w:rsidR="00CA114B" w:rsidRPr="00CD37AA" w:rsidTr="00BC72AA">
        <w:trPr>
          <w:trHeight w:val="213"/>
        </w:trPr>
        <w:tc>
          <w:tcPr>
            <w:tcW w:w="1345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495D3D" w:rsidRDefault="00CA114B" w:rsidP="00BC72AA">
            <w:pPr>
              <w:spacing w:after="0" w:line="240" w:lineRule="auto"/>
              <w:jc w:val="center"/>
              <w:rPr>
                <w:rFonts w:asciiTheme="minorHAnsi" w:hAnsiTheme="minorHAnsi"/>
                <w:b/>
                <w:color w:val="000000"/>
                <w:sz w:val="18"/>
                <w:szCs w:val="18"/>
              </w:rPr>
            </w:pPr>
            <w:r w:rsidRPr="00495D3D">
              <w:rPr>
                <w:rFonts w:asciiTheme="minorHAnsi" w:hAnsiTheme="minorHAnsi"/>
                <w:b/>
                <w:color w:val="000000"/>
                <w:sz w:val="18"/>
                <w:szCs w:val="18"/>
              </w:rPr>
              <w:t>MEDIO AMBIENTE Y DISPOSICION FINAL DE DESECHOS SOLIDOS</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Por disposición final de los desechos sólidos recolectados en el Municipio.</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ind w:left="72"/>
              <w:jc w:val="both"/>
              <w:rPr>
                <w:rFonts w:asciiTheme="minorHAnsi" w:hAnsiTheme="minorHAnsi"/>
                <w:color w:val="000000"/>
                <w:sz w:val="18"/>
                <w:szCs w:val="18"/>
              </w:rPr>
            </w:pPr>
            <w:r w:rsidRPr="009120E4">
              <w:rPr>
                <w:rFonts w:asciiTheme="minorHAnsi" w:hAnsiTheme="minorHAnsi"/>
                <w:b/>
                <w:color w:val="000000"/>
                <w:sz w:val="18"/>
                <w:szCs w:val="18"/>
              </w:rPr>
              <w:t>Depósito de Desechos</w:t>
            </w:r>
            <w:r>
              <w:rPr>
                <w:rFonts w:asciiTheme="minorHAnsi" w:hAnsiTheme="minorHAnsi"/>
                <w:b/>
                <w:color w:val="000000"/>
                <w:sz w:val="18"/>
                <w:szCs w:val="18"/>
              </w:rPr>
              <w:t xml:space="preserve">: </w:t>
            </w:r>
            <w:r w:rsidRPr="009120E4">
              <w:rPr>
                <w:rFonts w:asciiTheme="minorHAnsi" w:hAnsiTheme="minorHAnsi"/>
                <w:color w:val="000000"/>
                <w:sz w:val="18"/>
                <w:szCs w:val="18"/>
              </w:rPr>
              <w:t>Comprende los gastos efectuados por las municipalidades en concepto de pago por depositar desechos sólidos en lugares construidos para tal fin, administrados por entidades privadas.</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$526.05</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MIDES S.E.M.</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cubrir vacaciones a operario en planta de compostaje.</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273544" w:rsidRDefault="00CA114B" w:rsidP="00BC72AA">
            <w:pPr>
              <w:suppressAutoHyphens/>
              <w:spacing w:after="0" w:line="240" w:lineRule="auto"/>
              <w:jc w:val="both"/>
              <w:rPr>
                <w:rFonts w:asciiTheme="minorHAnsi" w:eastAsia="Batang" w:hAnsiTheme="minorHAnsi"/>
                <w:b/>
                <w:bCs/>
                <w:sz w:val="18"/>
                <w:szCs w:val="18"/>
                <w:lang w:eastAsia="es-ES"/>
              </w:rPr>
            </w:pPr>
            <w:r>
              <w:rPr>
                <w:rFonts w:asciiTheme="minorHAnsi" w:eastAsia="Batang" w:hAnsiTheme="minorHAnsi"/>
                <w:b/>
                <w:bCs/>
                <w:sz w:val="18"/>
                <w:szCs w:val="18"/>
                <w:lang w:val="es-ES" w:eastAsia="es-ES"/>
              </w:rPr>
              <w:t xml:space="preserve">51202 </w:t>
            </w:r>
            <w:r w:rsidRPr="00C9315A">
              <w:rPr>
                <w:rFonts w:asciiTheme="minorHAnsi" w:eastAsia="Batang" w:hAnsiTheme="minorHAnsi"/>
                <w:b/>
                <w:bCs/>
                <w:sz w:val="18"/>
                <w:szCs w:val="18"/>
                <w:lang w:val="es-ES" w:eastAsia="es-ES"/>
              </w:rPr>
              <w:t>Salarios por Jornal</w:t>
            </w:r>
            <w:r>
              <w:rPr>
                <w:rFonts w:asciiTheme="minorHAnsi" w:eastAsia="Batang" w:hAnsiTheme="minorHAnsi"/>
                <w:bCs/>
                <w:sz w:val="18"/>
                <w:szCs w:val="18"/>
                <w:lang w:val="es-ES" w:eastAsia="es-ES"/>
              </w:rPr>
              <w:t xml:space="preserve">: </w:t>
            </w:r>
            <w:r w:rsidRPr="00C9315A">
              <w:rPr>
                <w:rFonts w:asciiTheme="minorHAnsi" w:eastAsia="Batang" w:hAnsiTheme="minorHAnsi"/>
                <w:bCs/>
                <w:sz w:val="18"/>
                <w:szCs w:val="18"/>
                <w:lang w:val="es-ES" w:eastAsia="es-ES"/>
              </w:rPr>
              <w:t>Comprende las remuneraciones al personal que presta servicios eventuales en las instituciones del sector público, cuyo pago es por hora.</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$142.40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Eddy Ronaldo Romero Flores.</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15 días</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Directa. </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Por descuento de préstamo personal a empleados Municipales.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30028C">
              <w:rPr>
                <w:rFonts w:asciiTheme="minorHAnsi" w:hAnsiTheme="minorHAnsi"/>
                <w:b/>
                <w:color w:val="000000"/>
                <w:sz w:val="18"/>
                <w:szCs w:val="18"/>
              </w:rPr>
              <w:t>S/D</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$837.11</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CAJA DE CREDITO SAN SEBASTIAN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207"/>
        </w:trPr>
        <w:tc>
          <w:tcPr>
            <w:tcW w:w="1345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b/>
                <w:color w:val="000000"/>
                <w:sz w:val="18"/>
                <w:szCs w:val="18"/>
              </w:rPr>
              <w:t>MANTENIMIENTO DE AREAS RECREATIVAS</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cubrir vacaciones a operario en Turicentro Municipal.</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73544" w:rsidRDefault="00CA114B" w:rsidP="00BC72AA">
            <w:pPr>
              <w:suppressAutoHyphens/>
              <w:spacing w:after="0" w:line="240" w:lineRule="auto"/>
              <w:jc w:val="both"/>
              <w:rPr>
                <w:rFonts w:asciiTheme="minorHAnsi" w:eastAsia="Batang" w:hAnsiTheme="minorHAnsi"/>
                <w:b/>
                <w:bCs/>
                <w:sz w:val="18"/>
                <w:szCs w:val="18"/>
                <w:lang w:eastAsia="es-ES"/>
              </w:rPr>
            </w:pPr>
            <w:r>
              <w:rPr>
                <w:rFonts w:asciiTheme="minorHAnsi" w:eastAsia="Batang" w:hAnsiTheme="minorHAnsi"/>
                <w:b/>
                <w:bCs/>
                <w:sz w:val="18"/>
                <w:szCs w:val="18"/>
                <w:lang w:val="es-ES" w:eastAsia="es-ES"/>
              </w:rPr>
              <w:t xml:space="preserve">51202 </w:t>
            </w:r>
            <w:r w:rsidRPr="00C9315A">
              <w:rPr>
                <w:rFonts w:asciiTheme="minorHAnsi" w:eastAsia="Batang" w:hAnsiTheme="minorHAnsi"/>
                <w:b/>
                <w:bCs/>
                <w:sz w:val="18"/>
                <w:szCs w:val="18"/>
                <w:lang w:val="es-ES" w:eastAsia="es-ES"/>
              </w:rPr>
              <w:t>Salarios por Jornal</w:t>
            </w:r>
            <w:r>
              <w:rPr>
                <w:rFonts w:asciiTheme="minorHAnsi" w:eastAsia="Batang" w:hAnsiTheme="minorHAnsi"/>
                <w:bCs/>
                <w:sz w:val="18"/>
                <w:szCs w:val="18"/>
                <w:lang w:val="es-ES" w:eastAsia="es-ES"/>
              </w:rPr>
              <w:t xml:space="preserve">: </w:t>
            </w:r>
            <w:r w:rsidRPr="00C9315A">
              <w:rPr>
                <w:rFonts w:asciiTheme="minorHAnsi" w:eastAsia="Batang" w:hAnsiTheme="minorHAnsi"/>
                <w:bCs/>
                <w:sz w:val="18"/>
                <w:szCs w:val="18"/>
                <w:lang w:val="es-ES" w:eastAsia="es-ES"/>
              </w:rPr>
              <w:t>Comprende las remuneraciones al personal que presta servicios eventuales en las instituciones del sector público, cuyo pago es por hora.</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$132.00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Alberto Arturo Hernández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15 días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Directa. </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cubrir vacaciones a operario zonas verdes</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273544" w:rsidRDefault="00CA114B" w:rsidP="00BC72AA">
            <w:pPr>
              <w:suppressAutoHyphens/>
              <w:spacing w:after="0" w:line="240" w:lineRule="auto"/>
              <w:jc w:val="both"/>
              <w:rPr>
                <w:rFonts w:asciiTheme="minorHAnsi" w:eastAsia="Batang" w:hAnsiTheme="minorHAnsi"/>
                <w:b/>
                <w:bCs/>
                <w:sz w:val="18"/>
                <w:szCs w:val="18"/>
                <w:lang w:eastAsia="es-ES"/>
              </w:rPr>
            </w:pPr>
            <w:r>
              <w:rPr>
                <w:rFonts w:asciiTheme="minorHAnsi" w:eastAsia="Batang" w:hAnsiTheme="minorHAnsi"/>
                <w:b/>
                <w:bCs/>
                <w:sz w:val="18"/>
                <w:szCs w:val="18"/>
                <w:lang w:val="es-ES" w:eastAsia="es-ES"/>
              </w:rPr>
              <w:t xml:space="preserve">51202 </w:t>
            </w:r>
            <w:r w:rsidRPr="00C9315A">
              <w:rPr>
                <w:rFonts w:asciiTheme="minorHAnsi" w:eastAsia="Batang" w:hAnsiTheme="minorHAnsi"/>
                <w:b/>
                <w:bCs/>
                <w:sz w:val="18"/>
                <w:szCs w:val="18"/>
                <w:lang w:val="es-ES" w:eastAsia="es-ES"/>
              </w:rPr>
              <w:t>Salarios por Jornal</w:t>
            </w:r>
            <w:r>
              <w:rPr>
                <w:rFonts w:asciiTheme="minorHAnsi" w:eastAsia="Batang" w:hAnsiTheme="minorHAnsi"/>
                <w:bCs/>
                <w:sz w:val="18"/>
                <w:szCs w:val="18"/>
                <w:lang w:val="es-ES" w:eastAsia="es-ES"/>
              </w:rPr>
              <w:t xml:space="preserve">: </w:t>
            </w:r>
            <w:r w:rsidRPr="00C9315A">
              <w:rPr>
                <w:rFonts w:asciiTheme="minorHAnsi" w:eastAsia="Batang" w:hAnsiTheme="minorHAnsi"/>
                <w:bCs/>
                <w:sz w:val="18"/>
                <w:szCs w:val="18"/>
                <w:lang w:val="es-ES" w:eastAsia="es-ES"/>
              </w:rPr>
              <w:t>Comprende las remuneraciones al personal que presta servicios eventuales en las instituciones del sector público, cuyo pago es por hora.</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$133.50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Brian Alexander Hernández Martínez</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15 días</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Directa. </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Por descuento de préstamo personal a empleados Municipales.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30028C">
              <w:rPr>
                <w:rFonts w:asciiTheme="minorHAnsi" w:hAnsiTheme="minorHAnsi"/>
                <w:b/>
                <w:color w:val="000000"/>
                <w:sz w:val="18"/>
                <w:szCs w:val="18"/>
              </w:rPr>
              <w:t>S/D</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$436.20 </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CAJA DE CREDITO SAN SEBASTIAN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317"/>
        </w:trPr>
        <w:tc>
          <w:tcPr>
            <w:tcW w:w="1345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b/>
                <w:color w:val="000000"/>
                <w:sz w:val="18"/>
                <w:szCs w:val="18"/>
              </w:rPr>
              <w:t>MANTENIMIENTO DE SERVICIOS MUNICIPALES</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 xml:space="preserve">Por pago de reparación y mantenimiento de tractor corta grama </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D336F" w:rsidRDefault="00CA114B" w:rsidP="00BC72AA">
            <w:pPr>
              <w:spacing w:after="0" w:line="240" w:lineRule="auto"/>
              <w:jc w:val="both"/>
              <w:rPr>
                <w:rFonts w:asciiTheme="minorHAnsi" w:hAnsiTheme="minorHAnsi"/>
                <w:color w:val="000000"/>
                <w:sz w:val="18"/>
                <w:szCs w:val="18"/>
              </w:rPr>
            </w:pPr>
            <w:r w:rsidRPr="00BD336F">
              <w:rPr>
                <w:rFonts w:asciiTheme="minorHAnsi" w:hAnsiTheme="minorHAnsi"/>
                <w:b/>
                <w:color w:val="000000"/>
                <w:sz w:val="18"/>
                <w:szCs w:val="18"/>
              </w:rPr>
              <w:t>Mantenimientos y Reparaciones de Bienes Muebles</w:t>
            </w:r>
            <w:r>
              <w:rPr>
                <w:rFonts w:asciiTheme="minorHAnsi" w:hAnsiTheme="minorHAnsi"/>
                <w:b/>
                <w:color w:val="000000"/>
                <w:sz w:val="18"/>
                <w:szCs w:val="18"/>
              </w:rPr>
              <w:t xml:space="preserve">: </w:t>
            </w:r>
            <w:r w:rsidRPr="00BD336F">
              <w:rPr>
                <w:rFonts w:asciiTheme="minorHAnsi" w:hAnsiTheme="minorHAnsi"/>
                <w:color w:val="000000"/>
                <w:sz w:val="18"/>
                <w:szCs w:val="18"/>
              </w:rPr>
              <w:t>Incluye los gastos por los servicios de mantenimiento y reparaciones de mobiliario, maquinaria y equipo en general, necesarios para su normal funcionamiento.</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$406.62</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INDUPAL S.A. DE C.V.</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focos, fotoceldas y otros, para mantenimiento del sistema de alumbrado público.</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B650F8" w:rsidRDefault="00CA114B" w:rsidP="00BC72AA">
            <w:pPr>
              <w:spacing w:after="0" w:line="240" w:lineRule="auto"/>
              <w:jc w:val="both"/>
              <w:rPr>
                <w:rFonts w:asciiTheme="minorHAnsi" w:hAnsiTheme="minorHAnsi"/>
                <w:b/>
                <w:color w:val="000000"/>
                <w:sz w:val="18"/>
                <w:szCs w:val="18"/>
              </w:rPr>
            </w:pPr>
            <w:r>
              <w:rPr>
                <w:rFonts w:asciiTheme="minorHAnsi" w:hAnsiTheme="minorHAnsi"/>
                <w:b/>
                <w:color w:val="000000"/>
                <w:sz w:val="18"/>
                <w:szCs w:val="18"/>
              </w:rPr>
              <w:t xml:space="preserve">54119: </w:t>
            </w:r>
            <w:r w:rsidRPr="00B650F8">
              <w:rPr>
                <w:rFonts w:asciiTheme="minorHAnsi" w:hAnsiTheme="minorHAnsi"/>
                <w:b/>
                <w:color w:val="000000"/>
                <w:sz w:val="18"/>
                <w:szCs w:val="18"/>
              </w:rPr>
              <w:t>Materiales Eléctricos</w:t>
            </w:r>
            <w:r>
              <w:rPr>
                <w:rFonts w:asciiTheme="minorHAnsi" w:hAnsiTheme="minorHAnsi"/>
                <w:b/>
                <w:color w:val="000000"/>
                <w:sz w:val="18"/>
                <w:szCs w:val="18"/>
              </w:rPr>
              <w:t xml:space="preserve">: </w:t>
            </w:r>
            <w:r w:rsidRPr="00B650F8">
              <w:rPr>
                <w:rFonts w:asciiTheme="minorHAnsi" w:hAnsiTheme="minorHAnsi"/>
                <w:color w:val="000000"/>
                <w:sz w:val="18"/>
                <w:szCs w:val="18"/>
              </w:rPr>
              <w:t>Incluye los gastos por la adquisición de cables, interruptores, transformadores de uso menor, tubos fluorescentes, lámparas, baterías, etc.</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$451.25</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CELASA, INGENIERIA Y EQUIPOS S.A. DE C.V.</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cables para micrófonos, de sonido y otros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50F8" w:rsidRDefault="00CA114B" w:rsidP="00BC72AA">
            <w:pPr>
              <w:spacing w:after="0" w:line="240" w:lineRule="auto"/>
              <w:jc w:val="both"/>
              <w:rPr>
                <w:rFonts w:asciiTheme="minorHAnsi" w:hAnsiTheme="minorHAnsi"/>
                <w:b/>
                <w:color w:val="000000"/>
                <w:sz w:val="18"/>
                <w:szCs w:val="18"/>
              </w:rPr>
            </w:pPr>
            <w:r>
              <w:rPr>
                <w:rFonts w:asciiTheme="minorHAnsi" w:hAnsiTheme="minorHAnsi"/>
                <w:b/>
                <w:color w:val="000000"/>
                <w:sz w:val="18"/>
                <w:szCs w:val="18"/>
              </w:rPr>
              <w:t xml:space="preserve">54119: </w:t>
            </w:r>
            <w:r w:rsidRPr="00B650F8">
              <w:rPr>
                <w:rFonts w:asciiTheme="minorHAnsi" w:hAnsiTheme="minorHAnsi"/>
                <w:b/>
                <w:color w:val="000000"/>
                <w:sz w:val="18"/>
                <w:szCs w:val="18"/>
              </w:rPr>
              <w:t>Materiales Eléctricos</w:t>
            </w:r>
            <w:r>
              <w:rPr>
                <w:rFonts w:asciiTheme="minorHAnsi" w:hAnsiTheme="minorHAnsi"/>
                <w:b/>
                <w:color w:val="000000"/>
                <w:sz w:val="18"/>
                <w:szCs w:val="18"/>
              </w:rPr>
              <w:t xml:space="preserve">: </w:t>
            </w:r>
            <w:r w:rsidRPr="00B650F8">
              <w:rPr>
                <w:rFonts w:asciiTheme="minorHAnsi" w:hAnsiTheme="minorHAnsi"/>
                <w:color w:val="000000"/>
                <w:sz w:val="18"/>
                <w:szCs w:val="18"/>
              </w:rPr>
              <w:t>Incluye los gastos por la adquisición de cables, interruptores, transformadores de uso menor, tubos fluorescentes, lámparas, baterías, etc.</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$130.22</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CASA INSTRUMENTAL </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05/07/2019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mantenimiento y reparación de lámparas del sistema de alumbrado público.</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103FC3" w:rsidRDefault="00CA114B" w:rsidP="00BC72AA">
            <w:pPr>
              <w:pStyle w:val="Ttulo1"/>
              <w:suppressAutoHyphens/>
              <w:jc w:val="both"/>
              <w:rPr>
                <w:rFonts w:asciiTheme="minorHAnsi" w:eastAsia="Times New Roman" w:hAnsiTheme="minorHAnsi"/>
                <w:sz w:val="18"/>
                <w:szCs w:val="18"/>
                <w:lang w:eastAsia="es-SV"/>
              </w:rPr>
            </w:pPr>
            <w:r>
              <w:rPr>
                <w:rFonts w:asciiTheme="minorHAnsi" w:eastAsia="Times New Roman" w:hAnsiTheme="minorHAnsi"/>
                <w:bCs w:val="0"/>
                <w:sz w:val="18"/>
                <w:szCs w:val="18"/>
                <w:lang w:eastAsia="es-SV"/>
              </w:rPr>
              <w:t xml:space="preserve">54303: </w:t>
            </w:r>
            <w:r w:rsidRPr="00103FC3">
              <w:rPr>
                <w:rFonts w:asciiTheme="minorHAnsi" w:eastAsia="Times New Roman" w:hAnsiTheme="minorHAnsi"/>
                <w:bCs w:val="0"/>
                <w:sz w:val="18"/>
                <w:szCs w:val="18"/>
                <w:lang w:eastAsia="es-SV"/>
              </w:rPr>
              <w:t>Mantenimientos y Reparaciones de Bienes Inmuebles:</w:t>
            </w:r>
            <w:r>
              <w:rPr>
                <w:rFonts w:asciiTheme="minorHAnsi" w:eastAsia="Times New Roman" w:hAnsiTheme="minorHAnsi"/>
                <w:b w:val="0"/>
                <w:bCs w:val="0"/>
                <w:sz w:val="18"/>
                <w:szCs w:val="18"/>
                <w:lang w:eastAsia="es-SV"/>
              </w:rPr>
              <w:t xml:space="preserve"> </w:t>
            </w:r>
            <w:r w:rsidRPr="00103FC3">
              <w:rPr>
                <w:rFonts w:asciiTheme="minorHAnsi" w:hAnsiTheme="minorHAnsi"/>
                <w:b w:val="0"/>
                <w:sz w:val="18"/>
                <w:szCs w:val="18"/>
              </w:rPr>
              <w:t xml:space="preserve">Incluye los gastos por los servicios de mantenimiento y reparaciones de bienes inmuebles en general, tales como: </w:t>
            </w:r>
            <w:r w:rsidRPr="00103FC3">
              <w:rPr>
                <w:rFonts w:asciiTheme="minorHAnsi" w:hAnsiTheme="minorHAnsi"/>
                <w:b w:val="0"/>
                <w:sz w:val="18"/>
                <w:szCs w:val="18"/>
              </w:rPr>
              <w:lastRenderedPageBreak/>
              <w:t>edificios y locales, caminos, carreteras, autopistas, puentes, vías férreas, aeropuertos, obras portuarias, obras hidráulicas, etc., necesarios para conservarlos en condiciones adecuadas para su normal funcionamiento y que no aumentan su valor ni prolongan su duración normal.</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lastRenderedPageBreak/>
              <w:t>$315.00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Marvin Omar Mira</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 días</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Directa. </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10/07/2019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focos, fotoceldas y otros, para mantenimiento del sistema de alumbrado público.</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50F8" w:rsidRDefault="00CA114B" w:rsidP="00BC72AA">
            <w:pPr>
              <w:spacing w:after="0" w:line="240" w:lineRule="auto"/>
              <w:jc w:val="both"/>
              <w:rPr>
                <w:rFonts w:asciiTheme="minorHAnsi" w:hAnsiTheme="minorHAnsi"/>
                <w:b/>
                <w:color w:val="000000"/>
                <w:sz w:val="18"/>
                <w:szCs w:val="18"/>
              </w:rPr>
            </w:pPr>
            <w:r>
              <w:rPr>
                <w:rFonts w:asciiTheme="minorHAnsi" w:hAnsiTheme="minorHAnsi"/>
                <w:b/>
                <w:color w:val="000000"/>
                <w:sz w:val="18"/>
                <w:szCs w:val="18"/>
              </w:rPr>
              <w:t xml:space="preserve">54119: </w:t>
            </w:r>
            <w:r w:rsidRPr="00B650F8">
              <w:rPr>
                <w:rFonts w:asciiTheme="minorHAnsi" w:hAnsiTheme="minorHAnsi"/>
                <w:b/>
                <w:color w:val="000000"/>
                <w:sz w:val="18"/>
                <w:szCs w:val="18"/>
              </w:rPr>
              <w:t>Materiales Eléctricos</w:t>
            </w:r>
            <w:r>
              <w:rPr>
                <w:rFonts w:asciiTheme="minorHAnsi" w:hAnsiTheme="minorHAnsi"/>
                <w:b/>
                <w:color w:val="000000"/>
                <w:sz w:val="18"/>
                <w:szCs w:val="18"/>
              </w:rPr>
              <w:t xml:space="preserve">: </w:t>
            </w:r>
            <w:r w:rsidRPr="00B650F8">
              <w:rPr>
                <w:rFonts w:asciiTheme="minorHAnsi" w:hAnsiTheme="minorHAnsi"/>
                <w:color w:val="000000"/>
                <w:sz w:val="18"/>
                <w:szCs w:val="18"/>
              </w:rPr>
              <w:t>Incluye los gastos por la adquisición de cables, interruptores, transformadores de uso menor, tubos fluorescentes, lámparas, baterías, etc.</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$175.00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CELASA, INGENIERIA Y EQUIPOS S.A. DE C.V.</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Por compra de una chequera</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AE551F" w:rsidRDefault="00CA114B" w:rsidP="00BC72AA">
            <w:pPr>
              <w:spacing w:after="0" w:line="240" w:lineRule="auto"/>
              <w:jc w:val="both"/>
              <w:rPr>
                <w:rFonts w:asciiTheme="minorHAnsi" w:hAnsiTheme="minorHAnsi" w:cs="Arial"/>
                <w:b/>
                <w:bCs/>
                <w:iCs/>
                <w:color w:val="000000"/>
                <w:sz w:val="18"/>
                <w:szCs w:val="18"/>
                <w:lang w:val="es-MX"/>
              </w:rPr>
            </w:pPr>
            <w:r>
              <w:rPr>
                <w:rFonts w:asciiTheme="minorHAnsi" w:hAnsiTheme="minorHAnsi" w:cs="Arial"/>
                <w:b/>
                <w:bCs/>
                <w:iCs/>
                <w:color w:val="000000"/>
                <w:sz w:val="18"/>
                <w:szCs w:val="18"/>
              </w:rPr>
              <w:t xml:space="preserve">55603 </w:t>
            </w:r>
            <w:r w:rsidRPr="00AE551F">
              <w:rPr>
                <w:rFonts w:asciiTheme="minorHAnsi" w:hAnsiTheme="minorHAnsi" w:cs="Arial"/>
                <w:b/>
                <w:bCs/>
                <w:iCs/>
                <w:color w:val="000000"/>
                <w:sz w:val="18"/>
                <w:szCs w:val="18"/>
              </w:rPr>
              <w:t xml:space="preserve">Comisiones y Gastos Bancario: </w:t>
            </w:r>
            <w:r w:rsidRPr="00AE551F">
              <w:rPr>
                <w:rFonts w:asciiTheme="minorHAnsi" w:hAnsiTheme="minorHAnsi" w:cs="Arial"/>
                <w:bCs/>
                <w:iCs/>
                <w:color w:val="000000"/>
                <w:sz w:val="18"/>
                <w:szCs w:val="18"/>
              </w:rPr>
              <w:t>Comprende los gastos destinados al pago por los servicios recibidos de las instituciones del sistema financiero interno o externo.</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$3.96</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Banco Hipotecario</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w:t>
            </w:r>
          </w:p>
        </w:tc>
      </w:tr>
      <w:tr w:rsidR="00CA114B" w:rsidRPr="00CD37AA" w:rsidTr="00BC72AA">
        <w:trPr>
          <w:trHeight w:val="250"/>
        </w:trPr>
        <w:tc>
          <w:tcPr>
            <w:tcW w:w="1345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s="Arial"/>
                <w:b/>
                <w:bCs/>
                <w:iCs/>
                <w:color w:val="000000"/>
                <w:sz w:val="18"/>
                <w:szCs w:val="18"/>
              </w:rPr>
              <w:t>APOYO AL DEPORTE Y RECREACIÓN</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12/07/2019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Por compra de uniformes deportivos, para torneo de futbol sala en Cantón Cañas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s="Arial"/>
                <w:b/>
                <w:bCs/>
                <w:iCs/>
                <w:color w:val="000000"/>
                <w:sz w:val="18"/>
                <w:szCs w:val="18"/>
              </w:rPr>
            </w:pPr>
            <w:r w:rsidRPr="005D2856">
              <w:rPr>
                <w:rFonts w:asciiTheme="minorHAnsi" w:hAnsiTheme="minorHAnsi" w:cs="Arial"/>
                <w:b/>
                <w:bCs/>
                <w:iCs/>
                <w:color w:val="000000"/>
                <w:sz w:val="18"/>
                <w:szCs w:val="18"/>
              </w:rPr>
              <w:t>Productos Textiles y Vestuarios</w:t>
            </w:r>
            <w:r>
              <w:rPr>
                <w:rFonts w:asciiTheme="minorHAnsi" w:hAnsiTheme="minorHAnsi" w:cs="Arial"/>
                <w:b/>
                <w:bCs/>
                <w:iCs/>
                <w:color w:val="000000"/>
                <w:sz w:val="18"/>
                <w:szCs w:val="18"/>
              </w:rPr>
              <w:t xml:space="preserve">: </w:t>
            </w:r>
            <w:r w:rsidRPr="005D2856">
              <w:rPr>
                <w:rFonts w:asciiTheme="minorHAnsi" w:hAnsiTheme="minorHAnsi" w:cs="Arial"/>
                <w:bCs/>
                <w:iCs/>
                <w:color w:val="000000"/>
                <w:sz w:val="18"/>
                <w:szCs w:val="18"/>
              </w:rPr>
              <w:t>Incluye los gastos por la adquisición de hilados y telas (fibras y tejidos animales, vegetales, sintéticos y artificiales); acabados textiles (sabanas, fundas frazadas, mantas, alfombras, cortinas, toallas, sogas, cordeles, artículos conexos de cáñamo, yute, algodón y fibras sintéticas) y prendas de vestir (trajes, uniformes, calzados de todo tipo, carteras, camisas, pantalones, calcetines, corbatas, gabachas, etc.).</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$1,000.00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Rómulo de Jesús Gómez Martínez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 días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p>
        </w:tc>
      </w:tr>
      <w:tr w:rsidR="00CA114B" w:rsidRPr="00CD37AA" w:rsidTr="00BC72AA">
        <w:trPr>
          <w:trHeight w:val="355"/>
        </w:trPr>
        <w:tc>
          <w:tcPr>
            <w:tcW w:w="1345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s="Arial"/>
                <w:b/>
                <w:bCs/>
                <w:iCs/>
                <w:color w:val="000000"/>
                <w:sz w:val="18"/>
                <w:szCs w:val="18"/>
              </w:rPr>
              <w:t>CREDITO A CORTO PLAZO CAJA DE CREDITO DE ILOBASCO</w:t>
            </w:r>
          </w:p>
        </w:tc>
      </w:tr>
      <w:tr w:rsidR="00CA114B" w:rsidRPr="00CD37AA" w:rsidTr="00BC72AA">
        <w:trPr>
          <w:trHeight w:val="33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D4548A" w:rsidRDefault="00CA114B" w:rsidP="00BC72AA">
            <w:pPr>
              <w:spacing w:after="0" w:line="240" w:lineRule="auto"/>
              <w:rPr>
                <w:rFonts w:asciiTheme="minorHAnsi" w:hAnsiTheme="minorHAnsi" w:cs="Arial"/>
                <w:bCs/>
                <w:iCs/>
                <w:color w:val="000000"/>
                <w:sz w:val="18"/>
                <w:szCs w:val="18"/>
              </w:rPr>
            </w:pPr>
            <w:r w:rsidRPr="00D4548A">
              <w:rPr>
                <w:rFonts w:asciiTheme="minorHAnsi" w:hAnsiTheme="minorHAnsi" w:cs="Arial"/>
                <w:bCs/>
                <w:iCs/>
                <w:color w:val="000000"/>
                <w:sz w:val="18"/>
                <w:szCs w:val="18"/>
              </w:rPr>
              <w:t xml:space="preserve">Pago de AFP Confía </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4548A" w:rsidRDefault="00CA114B" w:rsidP="00BC72AA">
            <w:pPr>
              <w:spacing w:after="0" w:line="240" w:lineRule="auto"/>
              <w:jc w:val="center"/>
              <w:rPr>
                <w:rFonts w:asciiTheme="minorHAnsi" w:hAnsiTheme="minorHAnsi" w:cs="Arial"/>
                <w:bCs/>
                <w:iCs/>
                <w:color w:val="000000"/>
                <w:sz w:val="18"/>
                <w:szCs w:val="18"/>
              </w:rPr>
            </w:pPr>
            <w:r w:rsidRPr="00D4548A">
              <w:rPr>
                <w:rFonts w:asciiTheme="minorHAnsi" w:hAnsiTheme="minorHAnsi" w:cs="Arial"/>
                <w:bCs/>
                <w:iCs/>
                <w:color w:val="000000"/>
                <w:sz w:val="18"/>
                <w:szCs w:val="18"/>
              </w:rPr>
              <w:t>N/A</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$5,627.79</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 xml:space="preserve">AFP CONFIA </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N/A</w:t>
            </w:r>
          </w:p>
        </w:tc>
      </w:tr>
      <w:tr w:rsidR="00CA114B" w:rsidRPr="00CD37AA" w:rsidTr="00BC72AA">
        <w:trPr>
          <w:trHeight w:val="381"/>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D4548A" w:rsidRDefault="00CA114B" w:rsidP="00BC72AA">
            <w:pPr>
              <w:spacing w:after="0" w:line="240" w:lineRule="auto"/>
              <w:rPr>
                <w:rFonts w:asciiTheme="minorHAnsi" w:hAnsiTheme="minorHAnsi" w:cs="Arial"/>
                <w:bCs/>
                <w:iCs/>
                <w:color w:val="000000"/>
                <w:sz w:val="18"/>
                <w:szCs w:val="18"/>
              </w:rPr>
            </w:pPr>
            <w:r w:rsidRPr="00D4548A">
              <w:rPr>
                <w:rFonts w:asciiTheme="minorHAnsi" w:hAnsiTheme="minorHAnsi" w:cs="Arial"/>
                <w:bCs/>
                <w:iCs/>
                <w:color w:val="000000"/>
                <w:sz w:val="18"/>
                <w:szCs w:val="18"/>
              </w:rPr>
              <w:t>Pago a DELSUR</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7ED9" w:rsidRDefault="00CA114B" w:rsidP="00BC72AA">
            <w:pPr>
              <w:suppressAutoHyphens/>
              <w:jc w:val="both"/>
              <w:rPr>
                <w:rFonts w:asciiTheme="minorHAnsi" w:hAnsiTheme="minorHAnsi" w:cs="Arial"/>
                <w:b/>
                <w:bCs/>
                <w:iCs/>
                <w:color w:val="000000"/>
                <w:sz w:val="18"/>
                <w:szCs w:val="18"/>
              </w:rPr>
            </w:pPr>
            <w:r w:rsidRPr="00CD7ED9">
              <w:rPr>
                <w:rFonts w:asciiTheme="minorHAnsi" w:hAnsiTheme="minorHAnsi" w:cs="Arial"/>
                <w:b/>
                <w:bCs/>
                <w:iCs/>
                <w:color w:val="000000"/>
                <w:sz w:val="18"/>
                <w:szCs w:val="18"/>
              </w:rPr>
              <w:t>54201: Servicios de Energía Eléctrica</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$6,595.02</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DELSUR</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381"/>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D4548A" w:rsidRDefault="00CA114B" w:rsidP="00BC72AA">
            <w:pPr>
              <w:spacing w:after="0" w:line="240" w:lineRule="auto"/>
              <w:rPr>
                <w:rFonts w:asciiTheme="minorHAnsi" w:hAnsiTheme="minorHAnsi" w:cs="Arial"/>
                <w:bCs/>
                <w:iCs/>
                <w:color w:val="000000"/>
                <w:sz w:val="18"/>
                <w:szCs w:val="18"/>
              </w:rPr>
            </w:pPr>
            <w:r w:rsidRPr="00D4548A">
              <w:rPr>
                <w:rFonts w:asciiTheme="minorHAnsi" w:hAnsiTheme="minorHAnsi" w:cs="Arial"/>
                <w:bCs/>
                <w:iCs/>
                <w:color w:val="000000"/>
                <w:sz w:val="18"/>
                <w:szCs w:val="18"/>
              </w:rPr>
              <w:t>Pago a DELSUR</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7ED9" w:rsidRDefault="00CA114B" w:rsidP="00BC72AA">
            <w:pPr>
              <w:suppressAutoHyphens/>
              <w:jc w:val="both"/>
              <w:rPr>
                <w:rFonts w:asciiTheme="minorHAnsi" w:hAnsiTheme="minorHAnsi" w:cs="Arial"/>
                <w:b/>
                <w:bCs/>
                <w:iCs/>
                <w:color w:val="000000"/>
                <w:sz w:val="18"/>
                <w:szCs w:val="18"/>
              </w:rPr>
            </w:pPr>
            <w:r w:rsidRPr="00CD7ED9">
              <w:rPr>
                <w:rFonts w:asciiTheme="minorHAnsi" w:hAnsiTheme="minorHAnsi" w:cs="Arial"/>
                <w:b/>
                <w:bCs/>
                <w:iCs/>
                <w:color w:val="000000"/>
                <w:sz w:val="18"/>
                <w:szCs w:val="18"/>
              </w:rPr>
              <w:t>54201: Servicios de Energía Eléctrica</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$571.33</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DELSUR</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381"/>
        </w:trPr>
        <w:tc>
          <w:tcPr>
            <w:tcW w:w="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01/07/2019</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D4548A" w:rsidRDefault="00CA114B" w:rsidP="00BC72AA">
            <w:pPr>
              <w:spacing w:after="0" w:line="240" w:lineRule="auto"/>
              <w:rPr>
                <w:rFonts w:asciiTheme="minorHAnsi" w:hAnsiTheme="minorHAnsi" w:cs="Arial"/>
                <w:bCs/>
                <w:iCs/>
                <w:color w:val="000000"/>
                <w:sz w:val="18"/>
                <w:szCs w:val="18"/>
              </w:rPr>
            </w:pPr>
            <w:r w:rsidRPr="00D4548A">
              <w:rPr>
                <w:rFonts w:asciiTheme="minorHAnsi" w:hAnsiTheme="minorHAnsi" w:cs="Arial"/>
                <w:bCs/>
                <w:iCs/>
                <w:color w:val="000000"/>
                <w:sz w:val="18"/>
                <w:szCs w:val="18"/>
              </w:rPr>
              <w:t>Pago de AFP crecer</w:t>
            </w:r>
          </w:p>
        </w:tc>
        <w:tc>
          <w:tcPr>
            <w:tcW w:w="35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D4548A" w:rsidRDefault="00CA114B" w:rsidP="00BC72AA">
            <w:pPr>
              <w:spacing w:after="0" w:line="240" w:lineRule="auto"/>
              <w:jc w:val="center"/>
              <w:rPr>
                <w:rFonts w:asciiTheme="minorHAnsi" w:hAnsiTheme="minorHAnsi" w:cs="Arial"/>
                <w:bCs/>
                <w:iCs/>
                <w:color w:val="000000"/>
                <w:sz w:val="18"/>
                <w:szCs w:val="18"/>
              </w:rPr>
            </w:pPr>
            <w:r w:rsidRPr="00D4548A">
              <w:rPr>
                <w:rFonts w:asciiTheme="minorHAnsi" w:hAnsiTheme="minorHAnsi" w:cs="Arial"/>
                <w:bCs/>
                <w:iCs/>
                <w:color w:val="000000"/>
                <w:sz w:val="18"/>
                <w:szCs w:val="18"/>
              </w:rPr>
              <w:t>N/A</w:t>
            </w:r>
          </w:p>
        </w:tc>
        <w:tc>
          <w:tcPr>
            <w:tcW w:w="9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$927.43</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AFP CRECER</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N/A</w:t>
            </w:r>
          </w:p>
        </w:tc>
      </w:tr>
      <w:tr w:rsidR="00CA114B" w:rsidRPr="00CD37AA" w:rsidTr="00BC72AA">
        <w:trPr>
          <w:trHeight w:val="131"/>
        </w:trPr>
        <w:tc>
          <w:tcPr>
            <w:tcW w:w="1345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495D3D" w:rsidRDefault="00CA114B" w:rsidP="00BC72AA">
            <w:pPr>
              <w:spacing w:after="0" w:line="240" w:lineRule="auto"/>
              <w:jc w:val="center"/>
              <w:rPr>
                <w:rFonts w:asciiTheme="minorHAnsi" w:hAnsiTheme="minorHAnsi"/>
                <w:b/>
                <w:color w:val="000000"/>
                <w:sz w:val="18"/>
                <w:szCs w:val="18"/>
              </w:rPr>
            </w:pPr>
            <w:r w:rsidRPr="00495D3D">
              <w:rPr>
                <w:rFonts w:asciiTheme="minorHAnsi" w:hAnsiTheme="minorHAnsi" w:cs="Arial"/>
                <w:b/>
                <w:bCs/>
                <w:iCs/>
                <w:color w:val="000000"/>
                <w:sz w:val="18"/>
                <w:szCs w:val="18"/>
              </w:rPr>
              <w:t>CONCRETEADO HIDRAULICO DE 259.70 ML DE CALLE A LOMA ALTA</w:t>
            </w:r>
          </w:p>
        </w:tc>
      </w:tr>
      <w:tr w:rsidR="00CA114B" w:rsidRPr="00CD37AA" w:rsidTr="00BC72AA">
        <w:trPr>
          <w:trHeight w:val="381"/>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17/07/2019</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4548A" w:rsidRDefault="00CA114B" w:rsidP="00BC72AA">
            <w:pPr>
              <w:spacing w:after="0" w:line="240" w:lineRule="auto"/>
              <w:jc w:val="center"/>
              <w:rPr>
                <w:rFonts w:asciiTheme="minorHAnsi" w:hAnsiTheme="minorHAnsi" w:cs="Arial"/>
                <w:bCs/>
                <w:iCs/>
                <w:color w:val="000000"/>
                <w:sz w:val="18"/>
                <w:szCs w:val="18"/>
              </w:rPr>
            </w:pPr>
            <w:r>
              <w:rPr>
                <w:rFonts w:asciiTheme="minorHAnsi" w:hAnsiTheme="minorHAnsi" w:cs="Arial"/>
                <w:bCs/>
                <w:iCs/>
                <w:color w:val="000000"/>
                <w:sz w:val="18"/>
                <w:szCs w:val="18"/>
              </w:rPr>
              <w:t>Pago de Estimación de proyecto.</w:t>
            </w:r>
          </w:p>
        </w:tc>
        <w:tc>
          <w:tcPr>
            <w:tcW w:w="3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7ED9" w:rsidRDefault="00CA114B" w:rsidP="00BC72AA">
            <w:pPr>
              <w:spacing w:after="0" w:line="240" w:lineRule="auto"/>
              <w:jc w:val="center"/>
              <w:rPr>
                <w:rFonts w:asciiTheme="minorHAnsi" w:hAnsiTheme="minorHAnsi" w:cs="Arial"/>
                <w:b/>
                <w:bCs/>
                <w:iCs/>
                <w:color w:val="000000"/>
                <w:sz w:val="18"/>
                <w:szCs w:val="18"/>
              </w:rPr>
            </w:pPr>
            <w:r w:rsidRPr="00CD7ED9">
              <w:rPr>
                <w:rFonts w:asciiTheme="minorHAnsi" w:hAnsiTheme="minorHAnsi" w:cs="Arial"/>
                <w:b/>
                <w:bCs/>
                <w:iCs/>
                <w:color w:val="000000"/>
                <w:sz w:val="18"/>
                <w:szCs w:val="18"/>
              </w:rPr>
              <w:t>25265001: CONSTRUCCIONES Y MEJORAS, AMPLIACIONES, VIALES</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$16,927.24</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rPr>
                <w:rFonts w:asciiTheme="minorHAnsi" w:hAnsiTheme="minorHAnsi"/>
                <w:color w:val="000000"/>
                <w:sz w:val="18"/>
                <w:szCs w:val="18"/>
              </w:rPr>
            </w:pPr>
            <w:r>
              <w:rPr>
                <w:rFonts w:asciiTheme="minorHAnsi" w:hAnsiTheme="minorHAnsi" w:cs="Arial"/>
                <w:bCs/>
                <w:iCs/>
                <w:color w:val="000000"/>
                <w:sz w:val="18"/>
                <w:szCs w:val="18"/>
              </w:rPr>
              <w:t>COVILSA DE C.V.</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N/A</w:t>
            </w:r>
          </w:p>
        </w:tc>
      </w:tr>
      <w:tr w:rsidR="00CA114B" w:rsidRPr="00CD37AA" w:rsidTr="00BC72AA">
        <w:trPr>
          <w:trHeight w:val="270"/>
        </w:trPr>
        <w:tc>
          <w:tcPr>
            <w:tcW w:w="1345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A114B" w:rsidRPr="002B466D" w:rsidRDefault="00CA114B" w:rsidP="00BC72AA">
            <w:pPr>
              <w:spacing w:after="0" w:line="240" w:lineRule="auto"/>
              <w:jc w:val="center"/>
              <w:rPr>
                <w:rFonts w:asciiTheme="minorHAnsi" w:hAnsiTheme="minorHAnsi"/>
                <w:b/>
                <w:color w:val="000000"/>
                <w:sz w:val="18"/>
                <w:szCs w:val="18"/>
              </w:rPr>
            </w:pPr>
            <w:r w:rsidRPr="002B466D">
              <w:rPr>
                <w:rFonts w:asciiTheme="minorHAnsi" w:hAnsiTheme="minorHAnsi" w:cs="Arial"/>
                <w:b/>
                <w:bCs/>
                <w:iCs/>
                <w:color w:val="000000"/>
                <w:sz w:val="18"/>
                <w:szCs w:val="18"/>
              </w:rPr>
              <w:lastRenderedPageBreak/>
              <w:t>APOYO A LA PRODUCCIÓN DE GRANOS BASICOS #00180185517</w:t>
            </w:r>
          </w:p>
        </w:tc>
      </w:tr>
      <w:tr w:rsidR="00CA114B" w:rsidRPr="00CD37AA" w:rsidTr="00BC72AA">
        <w:trPr>
          <w:trHeight w:val="3237"/>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03/07/2019</w:t>
            </w:r>
          </w:p>
        </w:tc>
        <w:tc>
          <w:tcPr>
            <w:tcW w:w="220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D4548A" w:rsidRDefault="00CA114B" w:rsidP="00BC72AA">
            <w:pPr>
              <w:spacing w:after="0" w:line="240" w:lineRule="auto"/>
              <w:rPr>
                <w:rFonts w:asciiTheme="minorHAnsi" w:hAnsiTheme="minorHAnsi" w:cs="Arial"/>
                <w:bCs/>
                <w:iCs/>
                <w:color w:val="000000"/>
                <w:sz w:val="18"/>
                <w:szCs w:val="18"/>
              </w:rPr>
            </w:pPr>
            <w:r>
              <w:rPr>
                <w:rFonts w:asciiTheme="minorHAnsi" w:hAnsiTheme="minorHAnsi" w:cs="Arial"/>
                <w:bCs/>
                <w:iCs/>
                <w:color w:val="000000"/>
                <w:sz w:val="18"/>
                <w:szCs w:val="18"/>
              </w:rPr>
              <w:t>Pago por compra de abono entregado a los agricultores del Municipio.-</w:t>
            </w:r>
          </w:p>
        </w:tc>
        <w:tc>
          <w:tcPr>
            <w:tcW w:w="35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uppressAutoHyphens/>
              <w:spacing w:line="240" w:lineRule="auto"/>
              <w:jc w:val="both"/>
              <w:rPr>
                <w:rFonts w:asciiTheme="minorHAnsi" w:hAnsiTheme="minorHAnsi" w:cs="Arial"/>
                <w:bCs/>
                <w:iCs/>
                <w:color w:val="000000"/>
                <w:sz w:val="18"/>
                <w:szCs w:val="18"/>
              </w:rPr>
            </w:pPr>
            <w:r w:rsidRPr="001B3139">
              <w:rPr>
                <w:rFonts w:asciiTheme="minorHAnsi" w:hAnsiTheme="minorHAnsi" w:cs="Arial"/>
                <w:b/>
                <w:bCs/>
                <w:iCs/>
                <w:color w:val="000000"/>
                <w:sz w:val="18"/>
                <w:szCs w:val="18"/>
              </w:rPr>
              <w:t>Productos Químicos:</w:t>
            </w:r>
            <w:r w:rsidRPr="001B3139">
              <w:rPr>
                <w:rFonts w:asciiTheme="minorHAnsi" w:hAnsiTheme="minorHAnsi" w:cs="Arial"/>
                <w:bCs/>
                <w:iCs/>
                <w:color w:val="000000"/>
                <w:sz w:val="18"/>
                <w:szCs w:val="18"/>
              </w:rPr>
              <w:t xml:space="preserve"> Incluye los gastos por la adquisición de compuestos químicos (gas industrial, oxígeno líquido y comprimido, acetileno, gas refrigerante, ácidos, sales, alcohol, etc.); abonos y fertilizantes; insecticidas y fumigantes (fungicidas, plaguicidas, herbicidas, productos </w:t>
            </w:r>
            <w:proofErr w:type="spellStart"/>
            <w:r w:rsidRPr="001B3139">
              <w:rPr>
                <w:rFonts w:asciiTheme="minorHAnsi" w:hAnsiTheme="minorHAnsi" w:cs="Arial"/>
                <w:bCs/>
                <w:iCs/>
                <w:color w:val="000000"/>
                <w:sz w:val="18"/>
                <w:szCs w:val="18"/>
              </w:rPr>
              <w:t>antigerminantes</w:t>
            </w:r>
            <w:proofErr w:type="spellEnd"/>
            <w:r w:rsidRPr="001B3139">
              <w:rPr>
                <w:rFonts w:asciiTheme="minorHAnsi" w:hAnsiTheme="minorHAnsi" w:cs="Arial"/>
                <w:bCs/>
                <w:iCs/>
                <w:color w:val="000000"/>
                <w:sz w:val="18"/>
                <w:szCs w:val="18"/>
              </w:rPr>
              <w:t>, desinfectantes, etc.); tintas, pinturas y colorantes (tintas para imprenta, dibujo y otros; pinturas, barnices, esmaltes y lacas; pigmentos y colores preparados, disolventes, diluyentes y removedores; masillas y preparados similares) y productos de material plástico (láminas, bolsas, tubos y accesorios de PVC, etc.).</w:t>
            </w:r>
          </w:p>
        </w:tc>
        <w:tc>
          <w:tcPr>
            <w:tcW w:w="953"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$6,480.00</w:t>
            </w:r>
          </w:p>
        </w:tc>
        <w:tc>
          <w:tcPr>
            <w:tcW w:w="174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EL FRUTAL S.A. DE C.V.</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6 MESES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bl>
    <w:p w:rsidR="00CA114B" w:rsidRDefault="00CA114B" w:rsidP="00CA114B">
      <w:pPr>
        <w:tabs>
          <w:tab w:val="left" w:pos="1234"/>
        </w:tabs>
        <w:spacing w:after="0"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SIETE.- </w:t>
      </w:r>
      <w:r>
        <w:rPr>
          <w:rFonts w:ascii="Century Gothic" w:hAnsi="Century Gothic"/>
          <w:color w:val="000000" w:themeColor="text1"/>
          <w:sz w:val="24"/>
          <w:szCs w:val="24"/>
        </w:rPr>
        <w:t xml:space="preserve">El Concejo Municipal analizando la solicitud presentada por el comité de trabajos parroquiales en cuanto a que se les brinde colaboración para la celebración de las fiestas patronales en Honor a la Virgen de la Asunción, con el objetivo de realzar las costumbres y tradiciones de Tepetitán, este Concejo Municipal acuerda la adquisición de 2 carrozas para el desfile de reyes y reinas de la parroquia para el día 14 de Agosto y una gruesa cohetes de vara, los gastos deberán ser efectuados dentro del perfil </w:t>
      </w:r>
      <w:r>
        <w:rPr>
          <w:rFonts w:ascii="Century Gothic" w:hAnsi="Century Gothic"/>
          <w:b/>
          <w:color w:val="000000" w:themeColor="text1"/>
          <w:sz w:val="24"/>
          <w:szCs w:val="24"/>
        </w:rPr>
        <w:t xml:space="preserve">“Fiestas Patronales de Tepetitán 2019”. </w:t>
      </w:r>
      <w:r w:rsidRPr="00C827AC">
        <w:rPr>
          <w:rFonts w:ascii="Century Gothic" w:hAnsi="Century Gothic"/>
          <w:b/>
          <w:color w:val="000000" w:themeColor="text1"/>
          <w:sz w:val="24"/>
          <w:szCs w:val="24"/>
        </w:rPr>
        <w:t>Comuníquese y Certifíquese</w:t>
      </w:r>
    </w:p>
    <w:p w:rsidR="00CA114B" w:rsidRPr="006A3DE0" w:rsidRDefault="00CA114B" w:rsidP="00CA114B">
      <w:pPr>
        <w:tabs>
          <w:tab w:val="left" w:pos="1234"/>
        </w:tabs>
        <w:spacing w:line="360" w:lineRule="auto"/>
        <w:jc w:val="both"/>
        <w:rPr>
          <w:rFonts w:ascii="Century Gothic" w:hAnsi="Century Gothic"/>
          <w:color w:val="000000" w:themeColor="text1"/>
          <w:sz w:val="24"/>
          <w:szCs w:val="24"/>
        </w:rPr>
        <w:sectPr w:rsidR="00CA114B" w:rsidRPr="006A3DE0" w:rsidSect="00BC72AA">
          <w:headerReference w:type="default" r:id="rId18"/>
          <w:pgSz w:w="15840" w:h="12240" w:orient="landscape" w:code="1"/>
          <w:pgMar w:top="1418" w:right="1418" w:bottom="1701" w:left="1418" w:header="709" w:footer="709" w:gutter="0"/>
          <w:cols w:space="708"/>
          <w:docGrid w:linePitch="360"/>
        </w:sectPr>
      </w:pPr>
    </w:p>
    <w:p w:rsidR="00CA114B" w:rsidRDefault="00CA114B" w:rsidP="00CA114B">
      <w:pPr>
        <w:spacing w:line="240" w:lineRule="auto"/>
        <w:jc w:val="both"/>
        <w:rPr>
          <w:rFonts w:ascii="Century Gothic" w:hAnsi="Century Gothic"/>
          <w:color w:val="000000" w:themeColor="text1"/>
          <w:sz w:val="24"/>
          <w:szCs w:val="24"/>
        </w:rPr>
      </w:pPr>
      <w:r w:rsidRPr="00975FE3">
        <w:rPr>
          <w:rFonts w:ascii="Century Gothic" w:hAnsi="Century Gothic"/>
          <w:b/>
          <w:color w:val="000000" w:themeColor="text1"/>
          <w:sz w:val="24"/>
          <w:szCs w:val="24"/>
        </w:rPr>
        <w:lastRenderedPageBreak/>
        <w:t xml:space="preserve">ACUERDO NUMERO </w:t>
      </w:r>
      <w:r>
        <w:rPr>
          <w:rFonts w:ascii="Century Gothic" w:hAnsi="Century Gothic"/>
          <w:b/>
          <w:color w:val="000000" w:themeColor="text1"/>
          <w:sz w:val="24"/>
          <w:szCs w:val="24"/>
        </w:rPr>
        <w:t>OCHO</w:t>
      </w:r>
      <w:r w:rsidRPr="00975FE3">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realizar las transferencias bancarias entre las cuentas municipales siguientes: </w:t>
      </w:r>
    </w:p>
    <w:tbl>
      <w:tblPr>
        <w:tblpPr w:leftFromText="141" w:rightFromText="141"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352"/>
        <w:gridCol w:w="1702"/>
        <w:gridCol w:w="1558"/>
        <w:gridCol w:w="1338"/>
        <w:gridCol w:w="920"/>
      </w:tblGrid>
      <w:tr w:rsidR="00CA114B" w:rsidRPr="00BE713C" w:rsidTr="00BC72AA">
        <w:trPr>
          <w:trHeight w:val="559"/>
        </w:trPr>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N°</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NOMBRE</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CONTRA CUENTA</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CUENTA</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CANTIDAD</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FECHA</w:t>
            </w:r>
          </w:p>
        </w:tc>
      </w:tr>
      <w:tr w:rsidR="00CA114B" w:rsidRPr="00BE713C" w:rsidTr="00BC72AA">
        <w:trPr>
          <w:trHeight w:val="389"/>
        </w:trPr>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1</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Medio Ambiente E Industrialización De Los Desechos Solidos</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00180167349</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$50.00</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03/07</w:t>
            </w:r>
          </w:p>
        </w:tc>
      </w:tr>
      <w:tr w:rsidR="00CA114B" w:rsidRPr="00BE713C" w:rsidTr="00BC72AA">
        <w:trPr>
          <w:trHeight w:val="389"/>
        </w:trPr>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$600.00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03/07</w:t>
            </w:r>
          </w:p>
        </w:tc>
      </w:tr>
      <w:tr w:rsidR="00CA114B" w:rsidRPr="00BE713C" w:rsidTr="00BC72AA">
        <w:trPr>
          <w:trHeight w:val="389"/>
        </w:trPr>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$3,500.00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29/07</w:t>
            </w:r>
          </w:p>
        </w:tc>
      </w:tr>
      <w:tr w:rsidR="00CA114B" w:rsidRPr="00BE713C" w:rsidTr="00BC72AA">
        <w:trPr>
          <w:trHeight w:val="314"/>
        </w:trPr>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2</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Mantenimiento De Las Áreas Recreativas</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00180167160</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$2,500.00</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29/07</w:t>
            </w:r>
          </w:p>
        </w:tc>
      </w:tr>
      <w:tr w:rsidR="00CA114B" w:rsidRPr="00BE713C" w:rsidTr="00BC72AA">
        <w:trPr>
          <w:trHeight w:val="329"/>
        </w:trPr>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3</w:t>
            </w:r>
          </w:p>
        </w:tc>
        <w:tc>
          <w:tcPr>
            <w:tcW w:w="0" w:type="auto"/>
            <w:vAlign w:val="center"/>
          </w:tcPr>
          <w:p w:rsidR="00CA114B" w:rsidRPr="00BE713C" w:rsidRDefault="00CA114B" w:rsidP="00BC72AA">
            <w:pPr>
              <w:spacing w:after="0" w:line="240" w:lineRule="auto"/>
              <w:rPr>
                <w:rFonts w:ascii="Century Gothic" w:hAnsi="Century Gothic"/>
              </w:rPr>
            </w:pPr>
            <w:r>
              <w:rPr>
                <w:rFonts w:ascii="Century Gothic" w:hAnsi="Century Gothic"/>
              </w:rPr>
              <w:t>Costumbres Y Tradiciones Del Municipio</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01180110088</w:t>
            </w:r>
          </w:p>
        </w:tc>
        <w:tc>
          <w:tcPr>
            <w:tcW w:w="0" w:type="auto"/>
            <w:vAlign w:val="center"/>
          </w:tcPr>
          <w:p w:rsidR="00CA114B" w:rsidRPr="00BE713C" w:rsidRDefault="00CA114B" w:rsidP="00BC72AA">
            <w:pPr>
              <w:spacing w:after="0" w:line="240" w:lineRule="auto"/>
              <w:rPr>
                <w:rFonts w:ascii="Century Gothic" w:hAnsi="Century Gothic"/>
              </w:rPr>
            </w:pPr>
            <w:r w:rsidRPr="00BE713C">
              <w:rPr>
                <w:rFonts w:ascii="Century Gothic" w:hAnsi="Century Gothic"/>
              </w:rPr>
              <w:t>00180168809</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$257.00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01/07</w:t>
            </w:r>
          </w:p>
        </w:tc>
      </w:tr>
      <w:tr w:rsidR="00CA114B" w:rsidRPr="00BE713C" w:rsidTr="00BC72AA">
        <w:trPr>
          <w:trHeight w:val="409"/>
        </w:trPr>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4</w:t>
            </w:r>
          </w:p>
        </w:tc>
        <w:tc>
          <w:tcPr>
            <w:tcW w:w="0" w:type="auto"/>
            <w:vAlign w:val="center"/>
          </w:tcPr>
          <w:p w:rsidR="00CA114B" w:rsidRPr="008A1734" w:rsidRDefault="00CA114B" w:rsidP="00BC72AA">
            <w:pPr>
              <w:spacing w:after="0" w:line="240" w:lineRule="auto"/>
              <w:rPr>
                <w:rFonts w:ascii="Century Gothic" w:hAnsi="Century Gothic"/>
                <w:szCs w:val="24"/>
              </w:rPr>
            </w:pPr>
            <w:r>
              <w:rPr>
                <w:rFonts w:ascii="Century Gothic" w:hAnsi="Century Gothic"/>
                <w:szCs w:val="24"/>
              </w:rPr>
              <w:t>Wilian Portillo</w:t>
            </w:r>
          </w:p>
        </w:tc>
        <w:tc>
          <w:tcPr>
            <w:tcW w:w="0" w:type="auto"/>
            <w:vAlign w:val="center"/>
          </w:tcPr>
          <w:p w:rsidR="00CA114B" w:rsidRPr="008A1734" w:rsidRDefault="00CA114B" w:rsidP="00BC72AA">
            <w:pPr>
              <w:spacing w:after="0" w:line="240" w:lineRule="auto"/>
              <w:jc w:val="center"/>
              <w:rPr>
                <w:rFonts w:ascii="Century Gothic" w:hAnsi="Century Gothic"/>
                <w:szCs w:val="24"/>
              </w:rPr>
            </w:pPr>
            <w:r>
              <w:rPr>
                <w:rFonts w:ascii="Century Gothic" w:hAnsi="Century Gothic"/>
                <w:szCs w:val="24"/>
              </w:rPr>
              <w:t>00180124232</w:t>
            </w:r>
          </w:p>
        </w:tc>
        <w:tc>
          <w:tcPr>
            <w:tcW w:w="0" w:type="auto"/>
            <w:vAlign w:val="center"/>
          </w:tcPr>
          <w:p w:rsidR="00CA114B" w:rsidRPr="008A1734" w:rsidRDefault="00CA114B" w:rsidP="00BC72AA">
            <w:pPr>
              <w:spacing w:after="0" w:line="240" w:lineRule="auto"/>
              <w:rPr>
                <w:rFonts w:ascii="Century Gothic" w:hAnsi="Century Gothic"/>
                <w:szCs w:val="24"/>
              </w:rPr>
            </w:pPr>
            <w:r>
              <w:rPr>
                <w:rFonts w:ascii="Century Gothic" w:hAnsi="Century Gothic"/>
                <w:szCs w:val="24"/>
              </w:rPr>
              <w:t>01180461929</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$300.00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19/07</w:t>
            </w:r>
          </w:p>
        </w:tc>
      </w:tr>
      <w:tr w:rsidR="00CA114B" w:rsidRPr="00BE713C" w:rsidTr="00BC72AA">
        <w:trPr>
          <w:trHeight w:val="409"/>
        </w:trPr>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5</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 xml:space="preserve">FONDO MUNICIPAL </w:t>
            </w:r>
          </w:p>
        </w:tc>
        <w:tc>
          <w:tcPr>
            <w:tcW w:w="0" w:type="auto"/>
            <w:vAlign w:val="center"/>
          </w:tcPr>
          <w:p w:rsidR="00CA114B" w:rsidRDefault="00CA114B" w:rsidP="00BC72AA">
            <w:pPr>
              <w:spacing w:after="0" w:line="240" w:lineRule="auto"/>
              <w:jc w:val="center"/>
              <w:rPr>
                <w:rFonts w:ascii="Century Gothic" w:hAnsi="Century Gothic"/>
                <w:szCs w:val="24"/>
              </w:rPr>
            </w:pPr>
            <w:r>
              <w:rPr>
                <w:rFonts w:ascii="Century Gothic" w:hAnsi="Century Gothic"/>
                <w:szCs w:val="24"/>
              </w:rPr>
              <w:t>00180124232</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00180110088</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$310.00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30/07</w:t>
            </w:r>
          </w:p>
        </w:tc>
      </w:tr>
      <w:tr w:rsidR="00CA114B" w:rsidRPr="00BE713C" w:rsidTr="00BC72AA">
        <w:trPr>
          <w:trHeight w:val="409"/>
        </w:trPr>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6</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25% FODES</w:t>
            </w:r>
          </w:p>
        </w:tc>
        <w:tc>
          <w:tcPr>
            <w:tcW w:w="0" w:type="auto"/>
            <w:vAlign w:val="center"/>
          </w:tcPr>
          <w:p w:rsidR="00CA114B" w:rsidRDefault="00CA114B" w:rsidP="00BC72AA">
            <w:pPr>
              <w:spacing w:after="0" w:line="240" w:lineRule="auto"/>
              <w:jc w:val="center"/>
              <w:rPr>
                <w:rFonts w:ascii="Century Gothic" w:hAnsi="Century Gothic"/>
                <w:szCs w:val="24"/>
              </w:rPr>
            </w:pPr>
            <w:r>
              <w:rPr>
                <w:rFonts w:ascii="Century Gothic" w:hAnsi="Century Gothic"/>
                <w:szCs w:val="24"/>
              </w:rPr>
              <w:t>00180110088</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0018012432</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$32.10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15/07</w:t>
            </w:r>
          </w:p>
        </w:tc>
      </w:tr>
      <w:tr w:rsidR="00CA114B" w:rsidRPr="00BE713C" w:rsidTr="00BC72AA">
        <w:trPr>
          <w:trHeight w:val="409"/>
        </w:trPr>
        <w:tc>
          <w:tcPr>
            <w:tcW w:w="0" w:type="auto"/>
            <w:vMerge w:val="restart"/>
            <w:vAlign w:val="center"/>
          </w:tcPr>
          <w:p w:rsidR="00CA114B" w:rsidRDefault="00CA114B" w:rsidP="00BC72AA">
            <w:pPr>
              <w:spacing w:after="0" w:line="240" w:lineRule="auto"/>
              <w:jc w:val="center"/>
              <w:rPr>
                <w:rFonts w:ascii="Century Gothic" w:hAnsi="Century Gothic"/>
              </w:rPr>
            </w:pPr>
            <w:r>
              <w:rPr>
                <w:rFonts w:ascii="Century Gothic" w:hAnsi="Century Gothic"/>
              </w:rPr>
              <w:t>7</w:t>
            </w:r>
          </w:p>
          <w:p w:rsidR="00CA114B" w:rsidRDefault="00CA114B" w:rsidP="00BC72AA">
            <w:pPr>
              <w:spacing w:after="0" w:line="240" w:lineRule="auto"/>
              <w:jc w:val="center"/>
              <w:rPr>
                <w:rFonts w:ascii="Century Gothic" w:hAnsi="Century Gothic"/>
              </w:rPr>
            </w:pPr>
          </w:p>
        </w:tc>
        <w:tc>
          <w:tcPr>
            <w:tcW w:w="0" w:type="auto"/>
            <w:vMerge w:val="restart"/>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Mantenimiento de los servicios  Municipales</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Merge w:val="restart"/>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00180167438</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$50.00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03/07</w:t>
            </w:r>
          </w:p>
        </w:tc>
      </w:tr>
      <w:tr w:rsidR="00CA114B" w:rsidRPr="00BE713C" w:rsidTr="00BC72AA">
        <w:trPr>
          <w:trHeight w:val="409"/>
        </w:trPr>
        <w:tc>
          <w:tcPr>
            <w:tcW w:w="0" w:type="auto"/>
            <w:vMerge/>
            <w:vAlign w:val="center"/>
          </w:tcPr>
          <w:p w:rsidR="00CA114B" w:rsidRDefault="00CA114B" w:rsidP="00BC72AA">
            <w:pPr>
              <w:spacing w:after="0" w:line="240" w:lineRule="auto"/>
              <w:jc w:val="center"/>
              <w:rPr>
                <w:rFonts w:ascii="Century Gothic" w:hAnsi="Century Gothic"/>
              </w:rPr>
            </w:pPr>
          </w:p>
        </w:tc>
        <w:tc>
          <w:tcPr>
            <w:tcW w:w="0" w:type="auto"/>
            <w:vMerge/>
            <w:vAlign w:val="center"/>
          </w:tcPr>
          <w:p w:rsidR="00CA114B" w:rsidRDefault="00CA114B" w:rsidP="00BC72AA">
            <w:pPr>
              <w:spacing w:after="0" w:line="240" w:lineRule="auto"/>
              <w:rPr>
                <w:rFonts w:ascii="Century Gothic" w:hAnsi="Century Gothic"/>
                <w:szCs w:val="24"/>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Default="00CA114B" w:rsidP="00BC72AA">
            <w:pPr>
              <w:spacing w:after="0" w:line="240" w:lineRule="auto"/>
              <w:rPr>
                <w:rFonts w:ascii="Century Gothic" w:hAnsi="Century Gothic"/>
                <w:szCs w:val="24"/>
              </w:rPr>
            </w:pP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$1,500.00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01/07</w:t>
            </w:r>
          </w:p>
        </w:tc>
      </w:tr>
      <w:tr w:rsidR="00CA114B" w:rsidRPr="00BE713C" w:rsidTr="00BC72AA">
        <w:trPr>
          <w:trHeight w:val="409"/>
        </w:trPr>
        <w:tc>
          <w:tcPr>
            <w:tcW w:w="0" w:type="auto"/>
            <w:vMerge/>
            <w:vAlign w:val="center"/>
          </w:tcPr>
          <w:p w:rsidR="00CA114B" w:rsidRDefault="00CA114B" w:rsidP="00BC72AA">
            <w:pPr>
              <w:spacing w:after="0" w:line="240" w:lineRule="auto"/>
              <w:jc w:val="center"/>
              <w:rPr>
                <w:rFonts w:ascii="Century Gothic" w:hAnsi="Century Gothic"/>
              </w:rPr>
            </w:pPr>
          </w:p>
        </w:tc>
        <w:tc>
          <w:tcPr>
            <w:tcW w:w="0" w:type="auto"/>
            <w:vMerge/>
            <w:vAlign w:val="center"/>
          </w:tcPr>
          <w:p w:rsidR="00CA114B" w:rsidRDefault="00CA114B" w:rsidP="00BC72AA">
            <w:pPr>
              <w:spacing w:after="0" w:line="240" w:lineRule="auto"/>
              <w:rPr>
                <w:rFonts w:ascii="Century Gothic" w:hAnsi="Century Gothic"/>
                <w:szCs w:val="24"/>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Default="00CA114B" w:rsidP="00BC72AA">
            <w:pPr>
              <w:spacing w:after="0" w:line="240" w:lineRule="auto"/>
              <w:rPr>
                <w:rFonts w:ascii="Century Gothic" w:hAnsi="Century Gothic"/>
                <w:szCs w:val="24"/>
              </w:rPr>
            </w:pP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$100.00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31/07</w:t>
            </w:r>
          </w:p>
        </w:tc>
      </w:tr>
      <w:tr w:rsidR="00CA114B" w:rsidRPr="00BE713C" w:rsidTr="00BC72AA">
        <w:trPr>
          <w:trHeight w:val="409"/>
        </w:trPr>
        <w:tc>
          <w:tcPr>
            <w:tcW w:w="0" w:type="auto"/>
            <w:vMerge w:val="restart"/>
            <w:vAlign w:val="center"/>
          </w:tcPr>
          <w:p w:rsidR="00CA114B" w:rsidRDefault="00CA114B" w:rsidP="00BC72AA">
            <w:pPr>
              <w:spacing w:after="0" w:line="240" w:lineRule="auto"/>
              <w:jc w:val="center"/>
              <w:rPr>
                <w:rFonts w:ascii="Century Gothic" w:hAnsi="Century Gothic"/>
              </w:rPr>
            </w:pPr>
            <w:r>
              <w:rPr>
                <w:rFonts w:ascii="Century Gothic" w:hAnsi="Century Gothic"/>
              </w:rPr>
              <w:t>10</w:t>
            </w:r>
          </w:p>
        </w:tc>
        <w:tc>
          <w:tcPr>
            <w:tcW w:w="0" w:type="auto"/>
            <w:vMerge w:val="restart"/>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Pago de deuda por servicios  Municipales</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Merge w:val="restart"/>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0018016521</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$50.00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01/07</w:t>
            </w:r>
          </w:p>
        </w:tc>
      </w:tr>
      <w:tr w:rsidR="00CA114B" w:rsidRPr="00BE713C" w:rsidTr="00BC72AA">
        <w:trPr>
          <w:trHeight w:val="409"/>
        </w:trPr>
        <w:tc>
          <w:tcPr>
            <w:tcW w:w="0" w:type="auto"/>
            <w:vMerge/>
            <w:vAlign w:val="center"/>
          </w:tcPr>
          <w:p w:rsidR="00CA114B" w:rsidRDefault="00CA114B" w:rsidP="00BC72AA">
            <w:pPr>
              <w:spacing w:after="0" w:line="240" w:lineRule="auto"/>
              <w:jc w:val="center"/>
              <w:rPr>
                <w:rFonts w:ascii="Century Gothic" w:hAnsi="Century Gothic"/>
              </w:rPr>
            </w:pPr>
          </w:p>
        </w:tc>
        <w:tc>
          <w:tcPr>
            <w:tcW w:w="0" w:type="auto"/>
            <w:vMerge/>
            <w:vAlign w:val="center"/>
          </w:tcPr>
          <w:p w:rsidR="00CA114B" w:rsidRDefault="00CA114B" w:rsidP="00BC72AA">
            <w:pPr>
              <w:spacing w:after="0" w:line="240" w:lineRule="auto"/>
              <w:rPr>
                <w:rFonts w:ascii="Century Gothic" w:hAnsi="Century Gothic"/>
                <w:szCs w:val="24"/>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Default="00CA114B" w:rsidP="00BC72AA">
            <w:pPr>
              <w:spacing w:after="0" w:line="240" w:lineRule="auto"/>
              <w:rPr>
                <w:rFonts w:ascii="Century Gothic" w:hAnsi="Century Gothic"/>
                <w:szCs w:val="24"/>
              </w:rPr>
            </w:pP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$8,093.78</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30/07</w:t>
            </w:r>
          </w:p>
        </w:tc>
      </w:tr>
      <w:tr w:rsidR="00CA114B" w:rsidRPr="00BE713C" w:rsidTr="00BC72AA">
        <w:trPr>
          <w:trHeight w:val="409"/>
        </w:trPr>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11</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Apoyo a la Producción de Granos Básicos 2019</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00180185517</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$6,480.00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03/07</w:t>
            </w:r>
          </w:p>
        </w:tc>
      </w:tr>
      <w:tr w:rsidR="00CA114B" w:rsidRPr="00BE713C" w:rsidTr="00BC72AA">
        <w:trPr>
          <w:trHeight w:val="409"/>
        </w:trPr>
        <w:tc>
          <w:tcPr>
            <w:tcW w:w="0" w:type="auto"/>
            <w:vAlign w:val="center"/>
          </w:tcPr>
          <w:p w:rsidR="00CA114B" w:rsidRDefault="00CA114B" w:rsidP="00BC72AA">
            <w:pPr>
              <w:spacing w:after="0" w:line="240" w:lineRule="auto"/>
              <w:jc w:val="center"/>
              <w:rPr>
                <w:rFonts w:ascii="Century Gothic" w:hAnsi="Century Gothic"/>
              </w:rPr>
            </w:pP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Cecilia Estabana Abarca</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01180110088</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00180110088</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$400.50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23/07</w:t>
            </w:r>
          </w:p>
        </w:tc>
      </w:tr>
    </w:tbl>
    <w:p w:rsidR="00CA114B" w:rsidRDefault="00CA114B" w:rsidP="00CA114B">
      <w:pPr>
        <w:spacing w:after="0" w:line="360" w:lineRule="auto"/>
        <w:jc w:val="both"/>
        <w:rPr>
          <w:rFonts w:ascii="Century Gothic" w:hAnsi="Century Gothic"/>
          <w:b/>
          <w:color w:val="000000" w:themeColor="text1"/>
          <w:sz w:val="24"/>
          <w:szCs w:val="24"/>
        </w:rPr>
      </w:pPr>
      <w:r w:rsidRPr="00975FE3">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NUEVE</w:t>
      </w:r>
      <w:r w:rsidRPr="00975FE3">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la queja presentada por personas que ha presenciado la descarga de aguas mieles, al río Acahuapa y que  no se le da el tratamiento adecuado a la pulpa de café en el Beneficio las vegas a nombre de </w:t>
      </w:r>
      <w:proofErr w:type="spellStart"/>
      <w:r>
        <w:rPr>
          <w:rFonts w:ascii="Century Gothic" w:hAnsi="Century Gothic"/>
          <w:color w:val="000000" w:themeColor="text1"/>
          <w:sz w:val="24"/>
          <w:szCs w:val="24"/>
        </w:rPr>
        <w:t>Cristiani</w:t>
      </w:r>
      <w:proofErr w:type="spellEnd"/>
      <w:r>
        <w:rPr>
          <w:rFonts w:ascii="Century Gothic" w:hAnsi="Century Gothic"/>
          <w:color w:val="000000" w:themeColor="text1"/>
          <w:sz w:val="24"/>
          <w:szCs w:val="24"/>
        </w:rPr>
        <w:t xml:space="preserve"> </w:t>
      </w:r>
      <w:proofErr w:type="spellStart"/>
      <w:r>
        <w:rPr>
          <w:rFonts w:ascii="Century Gothic" w:hAnsi="Century Gothic"/>
          <w:color w:val="000000" w:themeColor="text1"/>
          <w:sz w:val="24"/>
          <w:szCs w:val="24"/>
        </w:rPr>
        <w:t>Burkard</w:t>
      </w:r>
      <w:proofErr w:type="spellEnd"/>
      <w:r>
        <w:rPr>
          <w:rFonts w:ascii="Century Gothic" w:hAnsi="Century Gothic"/>
          <w:color w:val="000000" w:themeColor="text1"/>
          <w:sz w:val="24"/>
          <w:szCs w:val="24"/>
        </w:rPr>
        <w:t xml:space="preserve">, este Concejo Municipal acuerda enviar al Enc. De Medio Ambiente Institucional, para que realice una inspección y presente un informe al Concejo Municipal a más tardar en tres días. </w:t>
      </w:r>
      <w:r w:rsidRPr="00C827AC">
        <w:rPr>
          <w:rFonts w:ascii="Century Gothic" w:hAnsi="Century Gothic"/>
          <w:b/>
          <w:color w:val="000000" w:themeColor="text1"/>
          <w:sz w:val="24"/>
          <w:szCs w:val="24"/>
        </w:rPr>
        <w:t>Comuníquese y Certifíquese</w:t>
      </w:r>
    </w:p>
    <w:p w:rsidR="00CA114B" w:rsidRDefault="00CA114B" w:rsidP="00CA114B">
      <w:pPr>
        <w:tabs>
          <w:tab w:val="left" w:pos="1234"/>
        </w:tabs>
        <w:spacing w:after="0"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DIEZ.- </w:t>
      </w:r>
      <w:r>
        <w:rPr>
          <w:rFonts w:ascii="Century Gothic" w:hAnsi="Century Gothic"/>
          <w:color w:val="000000" w:themeColor="text1"/>
          <w:sz w:val="24"/>
          <w:szCs w:val="24"/>
        </w:rPr>
        <w:t xml:space="preserve">El Concejo Municipal considerando que se tiene un atraso en la contabilidad de 6 meses, cuentas de proyectos sin liquidar desde </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año 2014, es necesaria la contratación de personal externo para Analice, depure, liquide cuestas y proyectos contables </w:t>
      </w:r>
      <w:proofErr w:type="spellStart"/>
      <w:r>
        <w:rPr>
          <w:rFonts w:ascii="Century Gothic" w:hAnsi="Century Gothic"/>
          <w:color w:val="000000" w:themeColor="text1"/>
          <w:sz w:val="24"/>
          <w:szCs w:val="24"/>
        </w:rPr>
        <w:t>asi</w:t>
      </w:r>
      <w:proofErr w:type="spellEnd"/>
      <w:r>
        <w:rPr>
          <w:rFonts w:ascii="Century Gothic" w:hAnsi="Century Gothic"/>
          <w:color w:val="000000" w:themeColor="text1"/>
          <w:sz w:val="24"/>
          <w:szCs w:val="24"/>
        </w:rPr>
        <w:t xml:space="preserve"> mismo brinde asistencia </w:t>
      </w:r>
      <w:r>
        <w:rPr>
          <w:rFonts w:ascii="Century Gothic" w:hAnsi="Century Gothic"/>
          <w:color w:val="000000" w:themeColor="text1"/>
          <w:sz w:val="24"/>
          <w:szCs w:val="24"/>
        </w:rPr>
        <w:lastRenderedPageBreak/>
        <w:t xml:space="preserve">técnica en la actualización de sistema contable al personal designado para ello. Por todo lo anterior descrito este Concejo Municipal acuerda contratar los servicios profesionales del Lic. </w:t>
      </w:r>
      <w:r w:rsidRPr="006A3DE0">
        <w:rPr>
          <w:rFonts w:ascii="Century Gothic" w:hAnsi="Century Gothic"/>
          <w:color w:val="000000" w:themeColor="text1"/>
          <w:sz w:val="24"/>
          <w:szCs w:val="24"/>
        </w:rPr>
        <w:t>MARIO ALFONSO RIVAS GOMEZ quien se identifica por</w:t>
      </w:r>
      <w:r>
        <w:rPr>
          <w:rFonts w:ascii="Century Gothic" w:hAnsi="Century Gothic"/>
          <w:color w:val="000000" w:themeColor="text1"/>
          <w:sz w:val="24"/>
          <w:szCs w:val="24"/>
        </w:rPr>
        <w:t xml:space="preserve"> m</w:t>
      </w:r>
      <w:r w:rsidRPr="006A3DE0">
        <w:rPr>
          <w:rFonts w:ascii="Century Gothic" w:hAnsi="Century Gothic"/>
          <w:color w:val="000000" w:themeColor="text1"/>
          <w:sz w:val="24"/>
          <w:szCs w:val="24"/>
        </w:rPr>
        <w:t xml:space="preserve">edio de du Documento Único de Identidad </w:t>
      </w:r>
      <w:r w:rsidR="00092C53">
        <w:rPr>
          <w:rFonts w:ascii="Century Gothic" w:hAnsi="Century Gothic"/>
          <w:color w:val="000000" w:themeColor="text1"/>
          <w:sz w:val="24"/>
          <w:szCs w:val="24"/>
        </w:rPr>
        <w:t>XXXXXXXXXXXXXXXXXX</w:t>
      </w:r>
      <w:r>
        <w:rPr>
          <w:rFonts w:ascii="Century Gothic" w:hAnsi="Century Gothic"/>
          <w:color w:val="000000" w:themeColor="text1"/>
          <w:sz w:val="24"/>
          <w:szCs w:val="24"/>
        </w:rPr>
        <w:t xml:space="preserve">, para el periodo de seis meses iniciando en el mes de agosto, devengando la cantidad de $2,000.00 menos los descuentos de Ley correspondientes.- Haciendo Constar que de conformidad al Art. 45 del Código Municipal el señor Manuel de Jesús García Villalta no está de acuerdo.- </w:t>
      </w:r>
      <w:r w:rsidRPr="00C827AC">
        <w:rPr>
          <w:rFonts w:ascii="Century Gothic" w:hAnsi="Century Gothic"/>
          <w:b/>
          <w:color w:val="000000" w:themeColor="text1"/>
          <w:sz w:val="24"/>
          <w:szCs w:val="24"/>
        </w:rPr>
        <w:t>Comuníquese y Certifíquese</w:t>
      </w:r>
    </w:p>
    <w:p w:rsidR="00CA114B" w:rsidRDefault="00CA114B" w:rsidP="00CA114B">
      <w:pPr>
        <w:spacing w:line="360" w:lineRule="auto"/>
        <w:jc w:val="center"/>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CA114B" w:rsidRDefault="00CA114B" w:rsidP="00CA114B">
      <w:pPr>
        <w:spacing w:line="360" w:lineRule="auto"/>
        <w:jc w:val="center"/>
        <w:rPr>
          <w:rFonts w:ascii="Century Gothic" w:hAnsi="Century Gothic"/>
          <w:b/>
          <w:color w:val="000000"/>
          <w:sz w:val="24"/>
          <w:szCs w:val="24"/>
        </w:rPr>
      </w:pPr>
    </w:p>
    <w:p w:rsidR="00CA114B" w:rsidRPr="007056DD" w:rsidRDefault="00CA114B" w:rsidP="00CA114B">
      <w:pPr>
        <w:spacing w:after="0" w:line="240" w:lineRule="auto"/>
        <w:jc w:val="center"/>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CA114B" w:rsidRPr="00694045" w:rsidRDefault="00CA114B" w:rsidP="00CA114B">
      <w:pPr>
        <w:spacing w:after="0" w:line="240" w:lineRule="auto"/>
        <w:jc w:val="center"/>
        <w:rPr>
          <w:rFonts w:ascii="Century Gothic" w:hAnsi="Century Gothic"/>
          <w:color w:val="000000"/>
          <w:sz w:val="24"/>
          <w:szCs w:val="24"/>
        </w:rPr>
      </w:pPr>
      <w:r w:rsidRPr="007056DD">
        <w:rPr>
          <w:rFonts w:ascii="Century Gothic" w:hAnsi="Century Gothic"/>
          <w:sz w:val="24"/>
          <w:szCs w:val="24"/>
        </w:rPr>
        <w:t>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CA114B" w:rsidRDefault="00CA114B" w:rsidP="00CA114B">
      <w:pPr>
        <w:spacing w:after="0" w:line="240" w:lineRule="auto"/>
        <w:jc w:val="center"/>
        <w:rPr>
          <w:rFonts w:ascii="Century Gothic" w:hAnsi="Century Gothic"/>
          <w:sz w:val="24"/>
          <w:szCs w:val="24"/>
        </w:rPr>
      </w:pPr>
    </w:p>
    <w:p w:rsidR="00CA114B" w:rsidRDefault="00CA114B" w:rsidP="00CA114B">
      <w:pPr>
        <w:spacing w:after="0" w:line="240" w:lineRule="auto"/>
        <w:jc w:val="center"/>
        <w:rPr>
          <w:rFonts w:ascii="Century Gothic" w:hAnsi="Century Gothic"/>
          <w:sz w:val="24"/>
          <w:szCs w:val="24"/>
        </w:rPr>
      </w:pP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Francisca Guadalupe López                       Manuel de Jesús García Villalta</w:t>
      </w: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CA114B" w:rsidRDefault="00CA114B" w:rsidP="00CA114B">
      <w:pPr>
        <w:spacing w:after="0" w:line="240" w:lineRule="auto"/>
        <w:jc w:val="center"/>
        <w:rPr>
          <w:rFonts w:ascii="Century Gothic" w:hAnsi="Century Gothic"/>
          <w:sz w:val="24"/>
          <w:szCs w:val="24"/>
        </w:rPr>
      </w:pPr>
    </w:p>
    <w:p w:rsidR="00CA114B" w:rsidRDefault="00CA114B" w:rsidP="00CA114B">
      <w:pPr>
        <w:spacing w:after="0" w:line="240" w:lineRule="auto"/>
        <w:jc w:val="center"/>
        <w:rPr>
          <w:rFonts w:ascii="Century Gothic" w:hAnsi="Century Gothic"/>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CA114B" w:rsidRPr="00694045" w:rsidRDefault="00CA114B" w:rsidP="00CA114B">
      <w:pPr>
        <w:tabs>
          <w:tab w:val="left" w:pos="708"/>
          <w:tab w:val="left" w:pos="1416"/>
          <w:tab w:val="left" w:pos="2124"/>
          <w:tab w:val="left" w:pos="2832"/>
          <w:tab w:val="left" w:pos="3540"/>
          <w:tab w:val="left" w:pos="4248"/>
          <w:tab w:val="left" w:pos="5280"/>
        </w:tabs>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CA114B"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w:t>
      </w:r>
    </w:p>
    <w:p w:rsidR="00CA114B" w:rsidRPr="00694045" w:rsidRDefault="00CA114B" w:rsidP="00CA114B">
      <w:pPr>
        <w:spacing w:after="0" w:line="240" w:lineRule="auto"/>
        <w:jc w:val="center"/>
        <w:rPr>
          <w:rFonts w:ascii="Century Gothic" w:hAnsi="Century Gothic"/>
          <w:color w:val="000000"/>
          <w:sz w:val="24"/>
          <w:szCs w:val="24"/>
        </w:rPr>
      </w:pPr>
    </w:p>
    <w:p w:rsidR="00CA114B"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María de los Ángeles Martínez</w:t>
      </w:r>
    </w:p>
    <w:p w:rsidR="00CA114B" w:rsidRDefault="00CA114B" w:rsidP="00CA114B">
      <w:pPr>
        <w:spacing w:after="0" w:line="240" w:lineRule="auto"/>
        <w:jc w:val="center"/>
        <w:rPr>
          <w:rFonts w:ascii="Century Gothic" w:hAnsi="Century Gothic"/>
          <w:color w:val="000000"/>
          <w:sz w:val="24"/>
          <w:szCs w:val="24"/>
        </w:rPr>
      </w:pP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CA114B" w:rsidRDefault="00CA114B" w:rsidP="00CA114B">
      <w:pPr>
        <w:spacing w:after="0" w:line="240" w:lineRule="auto"/>
        <w:jc w:val="center"/>
        <w:rPr>
          <w:rFonts w:ascii="Century Gothic" w:hAnsi="Century Gothic"/>
          <w:color w:val="000000"/>
          <w:sz w:val="24"/>
          <w:szCs w:val="24"/>
        </w:rPr>
      </w:pPr>
    </w:p>
    <w:p w:rsidR="00CA114B"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rsidR="00CA114B" w:rsidRDefault="00CA114B" w:rsidP="00CA114B">
      <w:pPr>
        <w:spacing w:line="360" w:lineRule="auto"/>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rsidR="00CA114B" w:rsidRDefault="00CA114B" w:rsidP="00CA114B">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ACTA NÚMERO QUINCE.-</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VIERNES 23 DE AGOSTO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p>
    <w:p w:rsidR="00CA114B" w:rsidRDefault="00CA114B" w:rsidP="00CA114B">
      <w:pPr>
        <w:spacing w:line="360" w:lineRule="auto"/>
        <w:jc w:val="both"/>
        <w:rPr>
          <w:rFonts w:ascii="Century Gothic" w:hAnsi="Century Gothic"/>
          <w:b/>
          <w:color w:val="000000" w:themeColor="text1"/>
          <w:sz w:val="24"/>
          <w:szCs w:val="24"/>
        </w:rPr>
      </w:pPr>
      <w:r w:rsidRPr="003F6D0D">
        <w:rPr>
          <w:rFonts w:ascii="Century Gothic" w:hAnsi="Century Gothic"/>
          <w:b/>
          <w:color w:val="000000" w:themeColor="text1"/>
          <w:sz w:val="24"/>
          <w:szCs w:val="24"/>
        </w:rPr>
        <w:t>ACUERDO NÚMERO UNO:</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solicitar a la Dirección General de Contabilidad del Ministerio de Hacienda, un usuario de auxiliar contable para Lic. Flor Alicia Villalta Aguillón, Oficial de Información quien se identifica por medio de su Documento Único de Identidad </w:t>
      </w:r>
      <w:r w:rsidR="00803AD0">
        <w:rPr>
          <w:rFonts w:ascii="Century Gothic" w:hAnsi="Century Gothic"/>
          <w:color w:val="000000" w:themeColor="text1"/>
          <w:sz w:val="24"/>
          <w:szCs w:val="24"/>
        </w:rPr>
        <w:t>XXXXXXXX-X</w:t>
      </w:r>
      <w:r>
        <w:rPr>
          <w:rFonts w:ascii="Century Gothic" w:hAnsi="Century Gothic"/>
          <w:color w:val="000000" w:themeColor="text1"/>
          <w:sz w:val="24"/>
          <w:szCs w:val="24"/>
        </w:rPr>
        <w:t xml:space="preserve"> y NIT </w:t>
      </w:r>
      <w:r w:rsidR="00803AD0">
        <w:rPr>
          <w:rFonts w:ascii="Century Gothic" w:hAnsi="Century Gothic"/>
          <w:color w:val="000000" w:themeColor="text1"/>
          <w:sz w:val="24"/>
          <w:szCs w:val="24"/>
        </w:rPr>
        <w:t>XXXX-XXXXXX-XXX-2</w:t>
      </w:r>
      <w:r>
        <w:rPr>
          <w:rFonts w:ascii="Century Gothic" w:hAnsi="Century Gothic"/>
          <w:color w:val="000000" w:themeColor="text1"/>
          <w:sz w:val="24"/>
          <w:szCs w:val="24"/>
        </w:rPr>
        <w:t xml:space="preserve">, email: </w:t>
      </w:r>
      <w:hyperlink r:id="rId19" w:history="1">
        <w:r w:rsidRPr="008B7468">
          <w:rPr>
            <w:rStyle w:val="Hipervnculo"/>
            <w:rFonts w:ascii="Century Gothic" w:hAnsi="Century Gothic"/>
            <w:sz w:val="24"/>
            <w:szCs w:val="24"/>
          </w:rPr>
          <w:t>alcaldía_municipal_tepetitan@hotmail.es</w:t>
        </w:r>
      </w:hyperlink>
      <w:r>
        <w:rPr>
          <w:rFonts w:ascii="Century Gothic" w:hAnsi="Century Gothic"/>
          <w:color w:val="000000" w:themeColor="text1"/>
          <w:sz w:val="24"/>
          <w:szCs w:val="24"/>
        </w:rPr>
        <w:t xml:space="preserve"> para que pueda ingresar al módulo contable del SAFIM, con el objetivo de actualizar la contabilidad Municipal.- </w:t>
      </w:r>
      <w:r w:rsidRPr="00C827AC">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CA114B" w:rsidRPr="00EC66A6" w:rsidRDefault="00CA114B" w:rsidP="00CA114B">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NUMERO UNO – A: </w:t>
      </w:r>
      <w:r>
        <w:rPr>
          <w:rFonts w:ascii="Century Gothic" w:hAnsi="Century Gothic"/>
          <w:color w:val="000000" w:themeColor="text1"/>
          <w:sz w:val="24"/>
          <w:szCs w:val="24"/>
        </w:rPr>
        <w:t xml:space="preserve">El Concejo Municipal acuerda cancelar horas extras al personal administrativo que trabajara en la actualización de la Contabilidad Municipal.- </w:t>
      </w:r>
      <w:r w:rsidRPr="00C827AC">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 xml:space="preserve">ACUERDO NÚMERO DOS.- </w:t>
      </w:r>
      <w:r>
        <w:rPr>
          <w:rFonts w:ascii="Century Gothic" w:hAnsi="Century Gothic"/>
          <w:color w:val="000000" w:themeColor="text1"/>
          <w:sz w:val="24"/>
          <w:szCs w:val="24"/>
        </w:rPr>
        <w:t>El concejo Municipal, acuerda erogar los gastos de la siguiente manera:</w:t>
      </w:r>
    </w:p>
    <w:p w:rsidR="00CA114B" w:rsidRDefault="00CA114B" w:rsidP="00CA114B">
      <w:pPr>
        <w:spacing w:line="360" w:lineRule="auto"/>
        <w:jc w:val="both"/>
        <w:rPr>
          <w:rFonts w:ascii="Century Gothic" w:hAnsi="Century Gothic"/>
          <w:b/>
          <w:color w:val="000000" w:themeColor="text1"/>
          <w:sz w:val="24"/>
          <w:szCs w:val="24"/>
        </w:rPr>
        <w:sectPr w:rsidR="00CA114B" w:rsidSect="00BC72AA">
          <w:pgSz w:w="12240" w:h="15840" w:code="1"/>
          <w:pgMar w:top="1418" w:right="1418" w:bottom="1418" w:left="1701" w:header="709" w:footer="709" w:gutter="0"/>
          <w:cols w:space="708"/>
          <w:docGrid w:linePitch="360"/>
        </w:sectPr>
      </w:pPr>
    </w:p>
    <w:tbl>
      <w:tblPr>
        <w:tblW w:w="13458" w:type="dxa"/>
        <w:tblInd w:w="55" w:type="dxa"/>
        <w:tblLayout w:type="fixed"/>
        <w:tblCellMar>
          <w:left w:w="70" w:type="dxa"/>
          <w:right w:w="70" w:type="dxa"/>
        </w:tblCellMar>
        <w:tblLook w:val="04A0" w:firstRow="1" w:lastRow="0" w:firstColumn="1" w:lastColumn="0" w:noHBand="0" w:noVBand="1"/>
      </w:tblPr>
      <w:tblGrid>
        <w:gridCol w:w="362"/>
        <w:gridCol w:w="1130"/>
        <w:gridCol w:w="2209"/>
        <w:gridCol w:w="3527"/>
        <w:gridCol w:w="17"/>
        <w:gridCol w:w="141"/>
        <w:gridCol w:w="795"/>
        <w:gridCol w:w="56"/>
        <w:gridCol w:w="1690"/>
        <w:gridCol w:w="1270"/>
        <w:gridCol w:w="1027"/>
        <w:gridCol w:w="1234"/>
      </w:tblGrid>
      <w:tr w:rsidR="00CA114B" w:rsidRPr="00CD37AA" w:rsidTr="00BC72AA">
        <w:trPr>
          <w:trHeight w:val="936"/>
        </w:trPr>
        <w:tc>
          <w:tcPr>
            <w:tcW w:w="362"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Pr>
                <w:rFonts w:asciiTheme="minorHAnsi" w:hAnsiTheme="minorHAnsi"/>
                <w:b/>
                <w:bCs/>
                <w:color w:val="FFFFFF"/>
                <w:sz w:val="18"/>
                <w:szCs w:val="18"/>
              </w:rPr>
              <w:lastRenderedPageBreak/>
              <w:t>#</w:t>
            </w:r>
          </w:p>
        </w:tc>
        <w:tc>
          <w:tcPr>
            <w:tcW w:w="1130"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Fecha</w:t>
            </w:r>
          </w:p>
        </w:tc>
        <w:tc>
          <w:tcPr>
            <w:tcW w:w="220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GASTO POR</w:t>
            </w:r>
          </w:p>
        </w:tc>
        <w:tc>
          <w:tcPr>
            <w:tcW w:w="352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Descripción</w:t>
            </w:r>
          </w:p>
        </w:tc>
        <w:tc>
          <w:tcPr>
            <w:tcW w:w="953" w:type="dxa"/>
            <w:gridSpan w:val="3"/>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Monto</w:t>
            </w:r>
          </w:p>
        </w:tc>
        <w:tc>
          <w:tcPr>
            <w:tcW w:w="1746"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Contraparte</w:t>
            </w:r>
          </w:p>
        </w:tc>
        <w:tc>
          <w:tcPr>
            <w:tcW w:w="1270"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Características de la contraparte</w:t>
            </w:r>
          </w:p>
        </w:tc>
        <w:tc>
          <w:tcPr>
            <w:tcW w:w="102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Plazo de cumplimiento</w:t>
            </w:r>
          </w:p>
        </w:tc>
        <w:tc>
          <w:tcPr>
            <w:tcW w:w="123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CD37AA" w:rsidRDefault="00CA114B" w:rsidP="00BC72AA">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Forma de contratación</w:t>
            </w:r>
          </w:p>
        </w:tc>
      </w:tr>
      <w:tr w:rsidR="00CA114B" w:rsidRPr="00CD37AA" w:rsidTr="00BC72AA">
        <w:trPr>
          <w:trHeight w:val="395"/>
        </w:trPr>
        <w:tc>
          <w:tcPr>
            <w:tcW w:w="1345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A114B" w:rsidRPr="00012EE5" w:rsidRDefault="00CA114B" w:rsidP="00BC72AA">
            <w:pPr>
              <w:spacing w:after="0" w:line="240" w:lineRule="auto"/>
              <w:jc w:val="center"/>
              <w:rPr>
                <w:rFonts w:asciiTheme="minorHAnsi" w:hAnsiTheme="minorHAnsi"/>
                <w:b/>
                <w:color w:val="000000"/>
                <w:sz w:val="24"/>
                <w:szCs w:val="24"/>
              </w:rPr>
            </w:pPr>
            <w:r w:rsidRPr="00012EE5">
              <w:rPr>
                <w:rFonts w:asciiTheme="minorHAnsi" w:hAnsiTheme="minorHAnsi"/>
                <w:b/>
                <w:color w:val="000000"/>
                <w:sz w:val="24"/>
                <w:szCs w:val="24"/>
              </w:rPr>
              <w:t>FONDO MUNICIPAL</w:t>
            </w:r>
            <w:r>
              <w:rPr>
                <w:rFonts w:asciiTheme="minorHAnsi" w:hAnsiTheme="minorHAnsi"/>
                <w:b/>
                <w:color w:val="000000"/>
                <w:sz w:val="24"/>
                <w:szCs w:val="24"/>
              </w:rPr>
              <w:t xml:space="preserve"> # 0018001188</w:t>
            </w:r>
          </w:p>
        </w:tc>
      </w:tr>
      <w:tr w:rsidR="00CA114B" w:rsidRPr="00CD37AA" w:rsidTr="00BC72AA">
        <w:trPr>
          <w:trHeight w:val="890"/>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1</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sidRPr="008A6850">
              <w:rPr>
                <w:rFonts w:asciiTheme="minorHAnsi" w:hAnsiTheme="minorHAnsi"/>
                <w:color w:val="0D0D0D" w:themeColor="text1" w:themeTint="F2"/>
                <w:sz w:val="18"/>
                <w:szCs w:val="18"/>
              </w:rPr>
              <w:t>02/08/2019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sidRPr="008A6850">
              <w:rPr>
                <w:rFonts w:asciiTheme="minorHAnsi" w:hAnsiTheme="minorHAnsi"/>
                <w:color w:val="0D0D0D" w:themeColor="text1" w:themeTint="F2"/>
                <w:sz w:val="18"/>
                <w:szCs w:val="18"/>
              </w:rPr>
              <w:t>Por reparación del soplador de aire y maquina corta grama</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pStyle w:val="Ttulo1"/>
              <w:suppressAutoHyphens/>
              <w:jc w:val="both"/>
              <w:rPr>
                <w:rFonts w:asciiTheme="minorHAnsi" w:hAnsiTheme="minorHAnsi"/>
                <w:b w:val="0"/>
                <w:color w:val="0D0D0D" w:themeColor="text1" w:themeTint="F2"/>
                <w:sz w:val="18"/>
                <w:szCs w:val="18"/>
              </w:rPr>
            </w:pPr>
            <w:r w:rsidRPr="008A6850">
              <w:rPr>
                <w:rFonts w:asciiTheme="minorHAnsi" w:eastAsia="Times New Roman" w:hAnsiTheme="minorHAnsi"/>
                <w:bCs w:val="0"/>
                <w:color w:val="0D0D0D" w:themeColor="text1" w:themeTint="F2"/>
                <w:sz w:val="18"/>
                <w:szCs w:val="18"/>
                <w:lang w:val="es-SV" w:eastAsia="es-SV"/>
              </w:rPr>
              <w:t>54301 Mantenimientos y Reparaciones de Bienes Muebles:</w:t>
            </w:r>
            <w:r w:rsidRPr="008A6850">
              <w:rPr>
                <w:rFonts w:asciiTheme="minorHAnsi" w:eastAsia="Times New Roman" w:hAnsiTheme="minorHAnsi"/>
                <w:b w:val="0"/>
                <w:bCs w:val="0"/>
                <w:color w:val="0D0D0D" w:themeColor="text1" w:themeTint="F2"/>
                <w:sz w:val="18"/>
                <w:szCs w:val="18"/>
                <w:lang w:val="es-SV" w:eastAsia="es-SV"/>
              </w:rPr>
              <w:t xml:space="preserve"> </w:t>
            </w:r>
            <w:r w:rsidRPr="008A6850">
              <w:rPr>
                <w:rFonts w:asciiTheme="minorHAnsi" w:hAnsiTheme="minorHAnsi"/>
                <w:b w:val="0"/>
                <w:color w:val="0D0D0D" w:themeColor="text1" w:themeTint="F2"/>
                <w:sz w:val="18"/>
                <w:szCs w:val="18"/>
                <w:lang w:val="es-SV"/>
              </w:rPr>
              <w:t>Incluye los gastos por los servicios de mantenimiento y reparaciones de mobiliario, maquinaria y equipo en general, necesarios para su normal funcionamiento.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lang w:val="es-ES"/>
              </w:rPr>
            </w:pPr>
            <w:r w:rsidRPr="008A6850">
              <w:rPr>
                <w:rFonts w:asciiTheme="minorHAnsi" w:hAnsiTheme="minorHAnsi"/>
                <w:color w:val="0D0D0D" w:themeColor="text1" w:themeTint="F2"/>
                <w:sz w:val="18"/>
                <w:szCs w:val="18"/>
                <w:lang w:val="es-ES"/>
              </w:rPr>
              <w:t>$88.88</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sidRPr="008A6850">
              <w:rPr>
                <w:rFonts w:asciiTheme="minorHAnsi" w:hAnsiTheme="minorHAnsi"/>
                <w:color w:val="0D0D0D" w:themeColor="text1" w:themeTint="F2"/>
                <w:sz w:val="18"/>
                <w:szCs w:val="18"/>
              </w:rPr>
              <w:t xml:space="preserve">Mario </w:t>
            </w:r>
            <w:proofErr w:type="spellStart"/>
            <w:r w:rsidRPr="008A6850">
              <w:rPr>
                <w:rFonts w:asciiTheme="minorHAnsi" w:hAnsiTheme="minorHAnsi"/>
                <w:color w:val="0D0D0D" w:themeColor="text1" w:themeTint="F2"/>
                <w:sz w:val="18"/>
                <w:szCs w:val="18"/>
              </w:rPr>
              <w:t>Ivan</w:t>
            </w:r>
            <w:proofErr w:type="spellEnd"/>
            <w:r w:rsidRPr="008A6850">
              <w:rPr>
                <w:rFonts w:asciiTheme="minorHAnsi" w:hAnsiTheme="minorHAnsi"/>
                <w:color w:val="0D0D0D" w:themeColor="text1" w:themeTint="F2"/>
                <w:sz w:val="18"/>
                <w:szCs w:val="18"/>
              </w:rPr>
              <w:t xml:space="preserve"> Trejo Ramos</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sidRPr="008A6850">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sidRPr="008A6850">
              <w:rPr>
                <w:rFonts w:asciiTheme="minorHAnsi" w:hAnsiTheme="minorHAnsi"/>
                <w:color w:val="0D0D0D" w:themeColor="text1" w:themeTint="F2"/>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sidRPr="008A6850">
              <w:rPr>
                <w:rFonts w:asciiTheme="minorHAnsi" w:hAnsiTheme="minorHAnsi"/>
                <w:color w:val="0D0D0D" w:themeColor="text1" w:themeTint="F2"/>
                <w:sz w:val="18"/>
                <w:szCs w:val="18"/>
              </w:rPr>
              <w:t>Directa.</w:t>
            </w:r>
          </w:p>
        </w:tc>
      </w:tr>
      <w:tr w:rsidR="00CA114B" w:rsidRPr="00CD37AA" w:rsidTr="00BC72AA">
        <w:trPr>
          <w:trHeight w:val="890"/>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07</w:t>
            </w:r>
            <w:r w:rsidRPr="008A6850">
              <w:rPr>
                <w:rFonts w:asciiTheme="minorHAnsi" w:hAnsiTheme="minorHAnsi"/>
                <w:color w:val="0D0D0D" w:themeColor="text1" w:themeTint="F2"/>
                <w:sz w:val="18"/>
                <w:szCs w:val="18"/>
              </w:rPr>
              <w:t>/08/2019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sidRPr="008A6850">
              <w:rPr>
                <w:rFonts w:asciiTheme="minorHAnsi" w:hAnsiTheme="minorHAnsi"/>
                <w:color w:val="0D0D0D" w:themeColor="text1" w:themeTint="F2"/>
                <w:sz w:val="18"/>
                <w:szCs w:val="18"/>
              </w:rPr>
              <w:t>Por reparaci</w:t>
            </w:r>
            <w:r>
              <w:rPr>
                <w:rFonts w:asciiTheme="minorHAnsi" w:hAnsiTheme="minorHAnsi"/>
                <w:color w:val="0D0D0D" w:themeColor="text1" w:themeTint="F2"/>
                <w:sz w:val="18"/>
                <w:szCs w:val="18"/>
              </w:rPr>
              <w:t>ón, limpieza y mantenimiento de motores de piscina del Turicentro municipal</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pStyle w:val="Ttulo1"/>
              <w:suppressAutoHyphens/>
              <w:jc w:val="both"/>
              <w:rPr>
                <w:rFonts w:asciiTheme="minorHAnsi" w:hAnsiTheme="minorHAnsi"/>
                <w:b w:val="0"/>
                <w:color w:val="0D0D0D" w:themeColor="text1" w:themeTint="F2"/>
                <w:sz w:val="18"/>
                <w:szCs w:val="18"/>
              </w:rPr>
            </w:pPr>
            <w:r w:rsidRPr="008A6850">
              <w:rPr>
                <w:rFonts w:asciiTheme="minorHAnsi" w:eastAsia="Times New Roman" w:hAnsiTheme="minorHAnsi"/>
                <w:bCs w:val="0"/>
                <w:color w:val="0D0D0D" w:themeColor="text1" w:themeTint="F2"/>
                <w:sz w:val="18"/>
                <w:szCs w:val="18"/>
                <w:lang w:val="es-SV" w:eastAsia="es-SV"/>
              </w:rPr>
              <w:t>54301 Mantenimientos y Reparaciones de Bienes Muebles:</w:t>
            </w:r>
            <w:r w:rsidRPr="008A6850">
              <w:rPr>
                <w:rFonts w:asciiTheme="minorHAnsi" w:eastAsia="Times New Roman" w:hAnsiTheme="minorHAnsi"/>
                <w:b w:val="0"/>
                <w:bCs w:val="0"/>
                <w:color w:val="0D0D0D" w:themeColor="text1" w:themeTint="F2"/>
                <w:sz w:val="18"/>
                <w:szCs w:val="18"/>
                <w:lang w:val="es-SV" w:eastAsia="es-SV"/>
              </w:rPr>
              <w:t xml:space="preserve"> </w:t>
            </w:r>
            <w:r w:rsidRPr="008A6850">
              <w:rPr>
                <w:rFonts w:asciiTheme="minorHAnsi" w:hAnsiTheme="minorHAnsi"/>
                <w:b w:val="0"/>
                <w:color w:val="0D0D0D" w:themeColor="text1" w:themeTint="F2"/>
                <w:sz w:val="18"/>
                <w:szCs w:val="18"/>
                <w:lang w:val="es-SV"/>
              </w:rPr>
              <w:t>Incluye los gastos por los servicios de mantenimiento y reparaciones de mobiliario, maquinaria y equipo en general, necesarios para su normal funcionamiento.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lang w:val="es-ES"/>
              </w:rPr>
            </w:pPr>
            <w:r>
              <w:rPr>
                <w:rFonts w:asciiTheme="minorHAnsi" w:hAnsiTheme="minorHAnsi"/>
                <w:color w:val="0D0D0D" w:themeColor="text1" w:themeTint="F2"/>
                <w:sz w:val="18"/>
                <w:szCs w:val="18"/>
                <w:lang w:val="es-ES"/>
              </w:rPr>
              <w:t>$300.00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A-G-ELECTRIC</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sidRPr="008A6850">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sidRPr="008A6850">
              <w:rPr>
                <w:rFonts w:asciiTheme="minorHAnsi" w:hAnsiTheme="minorHAnsi"/>
                <w:color w:val="0D0D0D" w:themeColor="text1" w:themeTint="F2"/>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sidRPr="008A6850">
              <w:rPr>
                <w:rFonts w:asciiTheme="minorHAnsi" w:hAnsiTheme="minorHAnsi"/>
                <w:color w:val="0D0D0D" w:themeColor="text1" w:themeTint="F2"/>
                <w:sz w:val="18"/>
                <w:szCs w:val="18"/>
              </w:rPr>
              <w:t>Directa.</w:t>
            </w:r>
          </w:p>
        </w:tc>
      </w:tr>
      <w:tr w:rsidR="00CA114B" w:rsidRPr="00CD37AA" w:rsidTr="00BC72AA">
        <w:trPr>
          <w:trHeight w:val="890"/>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3</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08/07/2019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Por compra de un cheque certificado</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both"/>
              <w:rPr>
                <w:rFonts w:asciiTheme="minorHAnsi" w:hAnsiTheme="minorHAnsi" w:cs="Arial"/>
                <w:b/>
                <w:bCs/>
                <w:iCs/>
                <w:color w:val="0D0D0D" w:themeColor="text1" w:themeTint="F2"/>
                <w:sz w:val="18"/>
                <w:szCs w:val="18"/>
                <w:lang w:val="es-MX"/>
              </w:rPr>
            </w:pPr>
            <w:r w:rsidRPr="00513B3A">
              <w:rPr>
                <w:rFonts w:asciiTheme="minorHAnsi" w:hAnsiTheme="minorHAnsi" w:cs="Arial"/>
                <w:b/>
                <w:bCs/>
                <w:iCs/>
                <w:color w:val="0D0D0D" w:themeColor="text1" w:themeTint="F2"/>
                <w:sz w:val="18"/>
                <w:szCs w:val="18"/>
              </w:rPr>
              <w:t xml:space="preserve">Comisiones y Gastos Bancario: </w:t>
            </w:r>
            <w:r w:rsidRPr="00513B3A">
              <w:rPr>
                <w:rFonts w:asciiTheme="minorHAnsi" w:hAnsiTheme="minorHAnsi" w:cs="Arial"/>
                <w:bCs/>
                <w:iCs/>
                <w:color w:val="0D0D0D" w:themeColor="text1" w:themeTint="F2"/>
                <w:sz w:val="18"/>
                <w:szCs w:val="18"/>
              </w:rPr>
              <w:t>Comprende los gastos destinados al pago por los servicios recibidos de las instituciones del sistema financiero interno o externo.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$1.70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Banco Hipotecario</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COMPRA</w:t>
            </w:r>
          </w:p>
        </w:tc>
      </w:tr>
      <w:tr w:rsidR="00CA114B" w:rsidRPr="00CD37AA" w:rsidTr="00BC72AA">
        <w:trPr>
          <w:trHeight w:val="890"/>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A6850"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4</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05/06/2019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 xml:space="preserve">Pago por 13 </w:t>
            </w:r>
            <w:r w:rsidRPr="00CD37AA">
              <w:rPr>
                <w:rFonts w:asciiTheme="minorHAnsi" w:hAnsiTheme="minorHAnsi"/>
                <w:color w:val="000000"/>
                <w:sz w:val="18"/>
                <w:szCs w:val="18"/>
              </w:rPr>
              <w:t xml:space="preserve"> </w:t>
            </w:r>
            <w:proofErr w:type="gramStart"/>
            <w:r w:rsidRPr="00CD37AA">
              <w:rPr>
                <w:rFonts w:asciiTheme="minorHAnsi" w:hAnsiTheme="minorHAnsi"/>
                <w:color w:val="000000"/>
                <w:sz w:val="18"/>
                <w:szCs w:val="18"/>
              </w:rPr>
              <w:t>horas ,</w:t>
            </w:r>
            <w:proofErr w:type="gramEnd"/>
            <w:r w:rsidRPr="00CD37AA">
              <w:rPr>
                <w:rFonts w:asciiTheme="minorHAnsi" w:hAnsiTheme="minorHAnsi"/>
                <w:color w:val="000000"/>
                <w:sz w:val="18"/>
                <w:szCs w:val="18"/>
              </w:rPr>
              <w:t xml:space="preserve"> servicio como instructor de bailo terapia dadas de lunes a viernes  de:06:00pm a  07.00pm  del periodo de mayo 2019.c/u a $13.33 hora</w:t>
            </w:r>
            <w:r>
              <w:rPr>
                <w:rFonts w:asciiTheme="minorHAnsi" w:hAnsiTheme="minorHAnsi"/>
                <w:color w:val="000000"/>
                <w:sz w:val="18"/>
                <w:szCs w:val="18"/>
              </w:rPr>
              <w:t>, casa de encuentros.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240" w:line="240" w:lineRule="auto"/>
              <w:jc w:val="both"/>
              <w:rPr>
                <w:rFonts w:asciiTheme="minorHAnsi" w:hAnsiTheme="minorHAnsi"/>
                <w:color w:val="000000"/>
                <w:sz w:val="18"/>
                <w:szCs w:val="18"/>
              </w:rPr>
            </w:pPr>
            <w:r w:rsidRPr="00CD37AA">
              <w:rPr>
                <w:rFonts w:asciiTheme="minorHAnsi" w:hAnsiTheme="minorHAnsi"/>
                <w:b/>
                <w:bCs/>
                <w:color w:val="000000"/>
                <w:sz w:val="18"/>
                <w:szCs w:val="18"/>
              </w:rPr>
              <w:t xml:space="preserve">Sueldos: </w:t>
            </w:r>
            <w:r w:rsidRPr="00CD37AA">
              <w:rPr>
                <w:rFonts w:asciiTheme="minorHAnsi" w:hAnsiTheme="minorHAnsi"/>
                <w:color w:val="000000"/>
                <w:sz w:val="18"/>
                <w:szCs w:val="18"/>
              </w:rPr>
              <w:t>comprende las remuneraciones al personal que presta servicios eventuales en las instituciones del sector público, cuyo sistema de pago es a través de contratos.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w:t>
            </w:r>
            <w:r>
              <w:rPr>
                <w:rFonts w:asciiTheme="minorHAnsi" w:hAnsiTheme="minorHAnsi"/>
                <w:color w:val="000000"/>
                <w:sz w:val="18"/>
                <w:szCs w:val="18"/>
              </w:rPr>
              <w:t>159.96</w:t>
            </w:r>
            <w:r w:rsidRPr="00CD37AA">
              <w:rPr>
                <w:rFonts w:asciiTheme="minorHAnsi" w:hAnsiTheme="minorHAnsi"/>
                <w:color w:val="000000"/>
                <w:sz w:val="18"/>
                <w:szCs w:val="18"/>
              </w:rPr>
              <w:t xml:space="preserve"> </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JUAN JOSE  MARTINEZ CRUZ</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890"/>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5</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66EBC" w:rsidRDefault="00CA114B" w:rsidP="00BC72AA">
            <w:pPr>
              <w:spacing w:after="0" w:line="240" w:lineRule="auto"/>
              <w:jc w:val="center"/>
              <w:rPr>
                <w:rFonts w:asciiTheme="minorHAnsi" w:hAnsiTheme="minorHAnsi"/>
                <w:color w:val="0D0D0D" w:themeColor="text1" w:themeTint="F2"/>
                <w:sz w:val="18"/>
                <w:szCs w:val="18"/>
              </w:rPr>
            </w:pPr>
            <w:r w:rsidRPr="00C66EBC">
              <w:rPr>
                <w:rFonts w:asciiTheme="minorHAnsi" w:hAnsiTheme="minorHAnsi"/>
                <w:color w:val="0D0D0D" w:themeColor="text1" w:themeTint="F2"/>
                <w:sz w:val="18"/>
                <w:szCs w:val="18"/>
              </w:rPr>
              <w:t>21/08/2019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66EBC" w:rsidRDefault="00CA114B" w:rsidP="00BC72AA">
            <w:pPr>
              <w:spacing w:after="0" w:line="240" w:lineRule="auto"/>
              <w:jc w:val="both"/>
              <w:rPr>
                <w:rFonts w:asciiTheme="minorHAnsi" w:hAnsiTheme="minorHAnsi"/>
                <w:color w:val="0D0D0D" w:themeColor="text1" w:themeTint="F2"/>
                <w:sz w:val="18"/>
                <w:szCs w:val="18"/>
              </w:rPr>
            </w:pPr>
            <w:r w:rsidRPr="00C66EBC">
              <w:rPr>
                <w:rFonts w:asciiTheme="minorHAnsi" w:hAnsiTheme="minorHAnsi"/>
                <w:color w:val="0D0D0D" w:themeColor="text1" w:themeTint="F2"/>
                <w:sz w:val="18"/>
                <w:szCs w:val="18"/>
              </w:rPr>
              <w:t>Pago por realización de jornal en limpieza de parque central durante las fiestas patronales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66EBC" w:rsidRDefault="00CA114B" w:rsidP="00BC72AA">
            <w:pPr>
              <w:suppressAutoHyphens/>
              <w:spacing w:after="0" w:line="240" w:lineRule="auto"/>
              <w:jc w:val="both"/>
              <w:rPr>
                <w:rFonts w:asciiTheme="minorHAnsi" w:hAnsiTheme="minorHAnsi"/>
                <w:b/>
                <w:color w:val="0D0D0D" w:themeColor="text1" w:themeTint="F2"/>
                <w:sz w:val="24"/>
                <w:szCs w:val="24"/>
                <w:lang w:val="es-MX"/>
              </w:rPr>
            </w:pPr>
            <w:r w:rsidRPr="00C66EBC">
              <w:rPr>
                <w:rFonts w:asciiTheme="minorHAnsi" w:hAnsiTheme="minorHAnsi"/>
                <w:b/>
                <w:color w:val="0D0D0D" w:themeColor="text1" w:themeTint="F2"/>
                <w:sz w:val="18"/>
                <w:szCs w:val="18"/>
              </w:rPr>
              <w:t>51202: Salarios por Jornal:</w:t>
            </w:r>
            <w:r w:rsidRPr="00C66EBC">
              <w:rPr>
                <w:rFonts w:asciiTheme="minorHAnsi" w:hAnsiTheme="minorHAnsi"/>
                <w:color w:val="0D0D0D" w:themeColor="text1" w:themeTint="F2"/>
                <w:sz w:val="18"/>
                <w:szCs w:val="18"/>
              </w:rPr>
              <w:t xml:space="preserve"> Comprende las remuneraciones al personal que presta servicios eventuales en las instituciones del sector público, cuyo pago es por hora.</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66EBC" w:rsidRDefault="00CA114B" w:rsidP="00BC72AA">
            <w:pPr>
              <w:spacing w:after="0" w:line="240" w:lineRule="auto"/>
              <w:jc w:val="center"/>
              <w:rPr>
                <w:rFonts w:asciiTheme="minorHAnsi" w:hAnsiTheme="minorHAnsi"/>
                <w:color w:val="0D0D0D" w:themeColor="text1" w:themeTint="F2"/>
                <w:sz w:val="18"/>
                <w:szCs w:val="18"/>
              </w:rPr>
            </w:pPr>
            <w:r w:rsidRPr="00C66EBC">
              <w:rPr>
                <w:rFonts w:asciiTheme="minorHAnsi" w:hAnsiTheme="minorHAnsi"/>
                <w:color w:val="0D0D0D" w:themeColor="text1" w:themeTint="F2"/>
                <w:sz w:val="18"/>
                <w:szCs w:val="18"/>
              </w:rPr>
              <w:t>$54</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66EBC" w:rsidRDefault="00CA114B" w:rsidP="00BC72AA">
            <w:pPr>
              <w:spacing w:after="0" w:line="240" w:lineRule="auto"/>
              <w:jc w:val="center"/>
              <w:rPr>
                <w:rFonts w:asciiTheme="minorHAnsi" w:hAnsiTheme="minorHAnsi"/>
                <w:color w:val="0D0D0D" w:themeColor="text1" w:themeTint="F2"/>
                <w:sz w:val="18"/>
                <w:szCs w:val="18"/>
              </w:rPr>
            </w:pPr>
            <w:r w:rsidRPr="00C66EBC">
              <w:rPr>
                <w:rFonts w:asciiTheme="minorHAnsi" w:hAnsiTheme="minorHAnsi"/>
                <w:color w:val="0D0D0D" w:themeColor="text1" w:themeTint="F2"/>
                <w:sz w:val="18"/>
                <w:szCs w:val="18"/>
              </w:rPr>
              <w:t>Karla Verónica Martínez Olivar</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66EBC" w:rsidRDefault="00CA114B" w:rsidP="00BC72AA">
            <w:pPr>
              <w:spacing w:after="0" w:line="240" w:lineRule="auto"/>
              <w:jc w:val="center"/>
              <w:rPr>
                <w:rFonts w:asciiTheme="minorHAnsi" w:hAnsiTheme="minorHAnsi"/>
                <w:color w:val="0D0D0D" w:themeColor="text1" w:themeTint="F2"/>
                <w:sz w:val="18"/>
                <w:szCs w:val="18"/>
              </w:rPr>
            </w:pPr>
            <w:r w:rsidRPr="00C66EBC">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66EBC" w:rsidRDefault="00CA114B" w:rsidP="00BC72AA">
            <w:pPr>
              <w:spacing w:after="0" w:line="240" w:lineRule="auto"/>
              <w:jc w:val="center"/>
              <w:rPr>
                <w:rFonts w:asciiTheme="minorHAnsi" w:hAnsiTheme="minorHAnsi"/>
                <w:color w:val="0D0D0D" w:themeColor="text1" w:themeTint="F2"/>
                <w:sz w:val="18"/>
                <w:szCs w:val="18"/>
              </w:rPr>
            </w:pPr>
            <w:r w:rsidRPr="00C66EBC">
              <w:rPr>
                <w:rFonts w:asciiTheme="minorHAnsi" w:hAnsiTheme="minorHAnsi"/>
                <w:color w:val="0D0D0D" w:themeColor="text1" w:themeTint="F2"/>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66EBC" w:rsidRDefault="00CA114B" w:rsidP="00BC72AA">
            <w:pPr>
              <w:spacing w:after="0" w:line="240" w:lineRule="auto"/>
              <w:jc w:val="center"/>
              <w:rPr>
                <w:rFonts w:asciiTheme="minorHAnsi" w:hAnsiTheme="minorHAnsi"/>
                <w:color w:val="0D0D0D" w:themeColor="text1" w:themeTint="F2"/>
                <w:sz w:val="18"/>
                <w:szCs w:val="18"/>
              </w:rPr>
            </w:pPr>
            <w:r w:rsidRPr="00C66EBC">
              <w:rPr>
                <w:rFonts w:asciiTheme="minorHAnsi" w:hAnsiTheme="minorHAnsi"/>
                <w:color w:val="0D0D0D" w:themeColor="text1" w:themeTint="F2"/>
                <w:sz w:val="18"/>
                <w:szCs w:val="18"/>
              </w:rPr>
              <w:t>Directa.</w:t>
            </w:r>
          </w:p>
        </w:tc>
      </w:tr>
      <w:tr w:rsidR="00CA114B" w:rsidRPr="00CD37AA" w:rsidTr="00BC72AA">
        <w:trPr>
          <w:trHeight w:val="1031"/>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6</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05/0</w:t>
            </w:r>
            <w:r>
              <w:rPr>
                <w:rFonts w:asciiTheme="minorHAnsi" w:hAnsiTheme="minorHAnsi"/>
                <w:color w:val="000000"/>
                <w:sz w:val="18"/>
                <w:szCs w:val="18"/>
              </w:rPr>
              <w:t>8</w:t>
            </w:r>
            <w:r w:rsidRPr="00CD37AA">
              <w:rPr>
                <w:rFonts w:asciiTheme="minorHAnsi" w:hAnsiTheme="minorHAnsi"/>
                <w:color w:val="000000"/>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sidRPr="00CD37AA">
              <w:rPr>
                <w:rFonts w:asciiTheme="minorHAnsi" w:hAnsiTheme="minorHAnsi"/>
                <w:color w:val="000000"/>
                <w:sz w:val="18"/>
                <w:szCs w:val="18"/>
              </w:rPr>
              <w:t xml:space="preserve">Pago por compra de  jugos para diferentes reuniones y agua para </w:t>
            </w:r>
            <w:r>
              <w:rPr>
                <w:rFonts w:asciiTheme="minorHAnsi" w:hAnsiTheme="minorHAnsi"/>
                <w:color w:val="000000"/>
                <w:sz w:val="18"/>
                <w:szCs w:val="18"/>
              </w:rPr>
              <w:t>refrigerios de desfiles en las fiestas patronales 2019.</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rPr>
                <w:rFonts w:asciiTheme="minorHAnsi" w:hAnsiTheme="minorHAnsi"/>
                <w:color w:val="000000"/>
                <w:sz w:val="18"/>
                <w:szCs w:val="18"/>
              </w:rPr>
            </w:pPr>
            <w:r>
              <w:rPr>
                <w:rFonts w:asciiTheme="minorHAnsi" w:hAnsiTheme="minorHAnsi"/>
                <w:b/>
                <w:color w:val="000000"/>
                <w:sz w:val="18"/>
                <w:szCs w:val="18"/>
              </w:rPr>
              <w:t>54101:</w:t>
            </w:r>
            <w:r w:rsidRPr="0013360E">
              <w:rPr>
                <w:rFonts w:asciiTheme="minorHAnsi" w:hAnsiTheme="minorHAnsi"/>
                <w:b/>
                <w:color w:val="000000"/>
                <w:sz w:val="18"/>
                <w:szCs w:val="18"/>
              </w:rPr>
              <w:t>servicios de alimentación</w:t>
            </w:r>
            <w:r w:rsidRPr="00CD37AA">
              <w:rPr>
                <w:rFonts w:asciiTheme="minorHAnsi" w:hAnsiTheme="minorHAnsi"/>
                <w:color w:val="000000"/>
                <w:sz w:val="18"/>
                <w:szCs w:val="18"/>
              </w:rPr>
              <w:t xml:space="preserve">: incluye los gastos por los servicios de alimentación contratados con terceros </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w:t>
            </w:r>
            <w:r>
              <w:rPr>
                <w:rFonts w:asciiTheme="minorHAnsi" w:hAnsiTheme="minorHAnsi"/>
                <w:color w:val="000000"/>
                <w:sz w:val="18"/>
                <w:szCs w:val="18"/>
              </w:rPr>
              <w:t>238.50</w:t>
            </w:r>
            <w:r w:rsidRPr="00CD37AA">
              <w:rPr>
                <w:rFonts w:asciiTheme="minorHAnsi" w:hAnsiTheme="minorHAnsi"/>
                <w:color w:val="000000"/>
                <w:sz w:val="18"/>
                <w:szCs w:val="18"/>
              </w:rPr>
              <w:t xml:space="preserve"> </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KATHERYN ELIZABETH REYES FLORES.</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904"/>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lastRenderedPageBreak/>
              <w:t>7</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97584"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10</w:t>
            </w:r>
            <w:r w:rsidRPr="00C97584">
              <w:rPr>
                <w:rFonts w:asciiTheme="minorHAnsi" w:hAnsiTheme="minorHAnsi"/>
                <w:color w:val="0D0D0D" w:themeColor="text1" w:themeTint="F2"/>
                <w:sz w:val="18"/>
                <w:szCs w:val="18"/>
              </w:rPr>
              <w:t>/0</w:t>
            </w:r>
            <w:r>
              <w:rPr>
                <w:rFonts w:asciiTheme="minorHAnsi" w:hAnsiTheme="minorHAnsi"/>
                <w:color w:val="0D0D0D" w:themeColor="text1" w:themeTint="F2"/>
                <w:sz w:val="18"/>
                <w:szCs w:val="18"/>
              </w:rPr>
              <w:t>8</w:t>
            </w:r>
            <w:r w:rsidRPr="00C97584">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97584" w:rsidRDefault="00CA114B" w:rsidP="00BC72AA">
            <w:pPr>
              <w:spacing w:after="0" w:line="240" w:lineRule="auto"/>
              <w:jc w:val="both"/>
              <w:rPr>
                <w:rFonts w:asciiTheme="minorHAnsi" w:hAnsiTheme="minorHAnsi"/>
                <w:color w:val="0D0D0D" w:themeColor="text1" w:themeTint="F2"/>
                <w:sz w:val="18"/>
                <w:szCs w:val="18"/>
              </w:rPr>
            </w:pPr>
            <w:r w:rsidRPr="00C97584">
              <w:rPr>
                <w:rFonts w:asciiTheme="minorHAnsi" w:hAnsiTheme="minorHAnsi"/>
                <w:color w:val="0D0D0D" w:themeColor="text1" w:themeTint="F2"/>
                <w:sz w:val="18"/>
                <w:szCs w:val="18"/>
              </w:rPr>
              <w:t>Pago por alquiler de sillas, mesas, en las diferentes reuniones y actividades de la Municipalidad</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97584" w:rsidRDefault="00CA114B" w:rsidP="00BC72AA">
            <w:pPr>
              <w:pStyle w:val="Ttulo2"/>
              <w:suppressAutoHyphens/>
              <w:jc w:val="both"/>
              <w:rPr>
                <w:rFonts w:asciiTheme="minorHAnsi" w:hAnsiTheme="minorHAnsi"/>
                <w:b w:val="0"/>
                <w:bCs w:val="0"/>
                <w:color w:val="0D0D0D" w:themeColor="text1" w:themeTint="F2"/>
                <w:sz w:val="18"/>
                <w:szCs w:val="18"/>
              </w:rPr>
            </w:pPr>
            <w:r w:rsidRPr="00C97584">
              <w:rPr>
                <w:rFonts w:asciiTheme="minorHAnsi" w:hAnsiTheme="minorHAnsi"/>
                <w:bCs w:val="0"/>
                <w:color w:val="0D0D0D" w:themeColor="text1" w:themeTint="F2"/>
                <w:sz w:val="18"/>
                <w:szCs w:val="18"/>
              </w:rPr>
              <w:t xml:space="preserve">Arrendamiento de Bienes Muebles: </w:t>
            </w:r>
            <w:r w:rsidRPr="00C97584">
              <w:rPr>
                <w:rFonts w:asciiTheme="minorHAnsi" w:hAnsiTheme="minorHAnsi"/>
                <w:b w:val="0"/>
                <w:color w:val="0D0D0D" w:themeColor="text1" w:themeTint="F2"/>
                <w:sz w:val="18"/>
                <w:szCs w:val="18"/>
              </w:rPr>
              <w:t>Incluye los gastos en concepto de arrendamiento de bienes muebles, tales como: maquinaria y equipo, fotocopiadoras, equipo de computación, etc.</w:t>
            </w:r>
            <w:r w:rsidRPr="00C97584">
              <w:rPr>
                <w:rFonts w:asciiTheme="minorHAnsi" w:hAnsiTheme="minorHAnsi"/>
                <w:b w:val="0"/>
                <w:bCs w:val="0"/>
                <w:color w:val="0D0D0D" w:themeColor="text1" w:themeTint="F2"/>
                <w:sz w:val="18"/>
                <w:szCs w:val="18"/>
              </w:rPr>
              <w:t xml:space="preserve"> </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97584" w:rsidRDefault="00CA114B" w:rsidP="00BC72AA">
            <w:pPr>
              <w:spacing w:after="0" w:line="240" w:lineRule="auto"/>
              <w:jc w:val="center"/>
              <w:rPr>
                <w:rFonts w:asciiTheme="minorHAnsi" w:hAnsiTheme="minorHAnsi"/>
                <w:color w:val="0D0D0D" w:themeColor="text1" w:themeTint="F2"/>
                <w:sz w:val="18"/>
                <w:szCs w:val="18"/>
              </w:rPr>
            </w:pPr>
            <w:r w:rsidRPr="00C97584">
              <w:rPr>
                <w:rFonts w:asciiTheme="minorHAnsi" w:hAnsiTheme="minorHAnsi"/>
                <w:color w:val="0D0D0D" w:themeColor="text1" w:themeTint="F2"/>
                <w:sz w:val="18"/>
                <w:szCs w:val="18"/>
              </w:rPr>
              <w:t>$</w:t>
            </w:r>
            <w:r>
              <w:rPr>
                <w:rFonts w:asciiTheme="minorHAnsi" w:hAnsiTheme="minorHAnsi"/>
                <w:color w:val="0D0D0D" w:themeColor="text1" w:themeTint="F2"/>
                <w:sz w:val="18"/>
                <w:szCs w:val="18"/>
              </w:rPr>
              <w:t>100.00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97584" w:rsidRDefault="00CA114B" w:rsidP="00BC72AA">
            <w:pPr>
              <w:spacing w:after="0" w:line="240" w:lineRule="auto"/>
              <w:jc w:val="center"/>
              <w:rPr>
                <w:rFonts w:asciiTheme="minorHAnsi" w:hAnsiTheme="minorHAnsi"/>
                <w:color w:val="0D0D0D" w:themeColor="text1" w:themeTint="F2"/>
                <w:sz w:val="18"/>
                <w:szCs w:val="18"/>
              </w:rPr>
            </w:pPr>
            <w:r w:rsidRPr="00C97584">
              <w:rPr>
                <w:rFonts w:asciiTheme="minorHAnsi" w:hAnsiTheme="minorHAnsi"/>
                <w:color w:val="0D0D0D" w:themeColor="text1" w:themeTint="F2"/>
                <w:sz w:val="18"/>
                <w:szCs w:val="18"/>
              </w:rPr>
              <w:t>Martha Alicia Vda. de López</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97584" w:rsidRDefault="00CA114B" w:rsidP="00BC72AA">
            <w:pPr>
              <w:spacing w:line="240" w:lineRule="auto"/>
              <w:jc w:val="center"/>
              <w:rPr>
                <w:color w:val="0D0D0D" w:themeColor="text1" w:themeTint="F2"/>
              </w:rPr>
            </w:pPr>
            <w:r w:rsidRPr="00C97584">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97584" w:rsidRDefault="00CA114B" w:rsidP="00BC72AA">
            <w:pPr>
              <w:spacing w:after="0" w:line="240" w:lineRule="auto"/>
              <w:jc w:val="center"/>
              <w:rPr>
                <w:rFonts w:asciiTheme="minorHAnsi" w:hAnsiTheme="minorHAnsi"/>
                <w:color w:val="0D0D0D" w:themeColor="text1" w:themeTint="F2"/>
                <w:sz w:val="18"/>
                <w:szCs w:val="18"/>
              </w:rPr>
            </w:pPr>
            <w:r w:rsidRPr="00C97584">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97584" w:rsidRDefault="00CA114B" w:rsidP="00BC72AA">
            <w:pPr>
              <w:spacing w:after="0" w:line="240" w:lineRule="auto"/>
              <w:jc w:val="center"/>
              <w:rPr>
                <w:rFonts w:asciiTheme="minorHAnsi" w:hAnsiTheme="minorHAnsi"/>
                <w:color w:val="0D0D0D" w:themeColor="text1" w:themeTint="F2"/>
                <w:sz w:val="18"/>
                <w:szCs w:val="18"/>
              </w:rPr>
            </w:pPr>
            <w:r w:rsidRPr="00C97584">
              <w:rPr>
                <w:rFonts w:asciiTheme="minorHAnsi" w:hAnsiTheme="minorHAnsi"/>
                <w:color w:val="0D0D0D" w:themeColor="text1" w:themeTint="F2"/>
                <w:sz w:val="18"/>
                <w:szCs w:val="18"/>
              </w:rPr>
              <w:t>Directa.</w:t>
            </w:r>
          </w:p>
        </w:tc>
      </w:tr>
      <w:tr w:rsidR="00CA114B" w:rsidRPr="00CD37AA" w:rsidTr="00BC72AA">
        <w:trPr>
          <w:trHeight w:val="904"/>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8</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F49B3"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28/08</w:t>
            </w:r>
            <w:r w:rsidRPr="00BF49B3">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F49B3" w:rsidRDefault="00CA114B" w:rsidP="00BC72AA">
            <w:pPr>
              <w:spacing w:after="0" w:line="240" w:lineRule="auto"/>
              <w:jc w:val="both"/>
              <w:rPr>
                <w:rFonts w:asciiTheme="minorHAnsi" w:hAnsiTheme="minorHAnsi"/>
                <w:color w:val="0D0D0D" w:themeColor="text1" w:themeTint="F2"/>
                <w:sz w:val="18"/>
                <w:szCs w:val="18"/>
              </w:rPr>
            </w:pPr>
            <w:r w:rsidRPr="00BF49B3">
              <w:rPr>
                <w:rFonts w:asciiTheme="minorHAnsi" w:hAnsiTheme="minorHAnsi"/>
                <w:color w:val="0D0D0D" w:themeColor="text1" w:themeTint="F2"/>
                <w:sz w:val="18"/>
                <w:szCs w:val="18"/>
              </w:rPr>
              <w:t>Por compra de trifloro y clarisol, para  mantenimiento de piscinas en Turicentro Municipal.</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F49B3" w:rsidRDefault="00CA114B" w:rsidP="00BC72AA">
            <w:pPr>
              <w:suppressAutoHyphens/>
              <w:spacing w:after="0" w:line="240" w:lineRule="auto"/>
              <w:jc w:val="both"/>
              <w:rPr>
                <w:rFonts w:asciiTheme="minorHAnsi" w:hAnsiTheme="minorHAnsi"/>
                <w:bCs/>
                <w:color w:val="0D0D0D" w:themeColor="text1" w:themeTint="F2"/>
                <w:sz w:val="18"/>
                <w:szCs w:val="18"/>
              </w:rPr>
            </w:pPr>
            <w:r>
              <w:rPr>
                <w:rFonts w:asciiTheme="minorHAnsi" w:eastAsia="Batang" w:hAnsiTheme="minorHAnsi"/>
                <w:b/>
                <w:bCs/>
                <w:color w:val="0D0D0D" w:themeColor="text1" w:themeTint="F2"/>
                <w:sz w:val="18"/>
                <w:szCs w:val="18"/>
                <w:lang w:val="es-ES" w:eastAsia="es-ES"/>
              </w:rPr>
              <w:t xml:space="preserve">54107 </w:t>
            </w:r>
            <w:r w:rsidRPr="00BF49B3">
              <w:rPr>
                <w:rFonts w:asciiTheme="minorHAnsi" w:eastAsia="Batang" w:hAnsiTheme="minorHAnsi"/>
                <w:b/>
                <w:bCs/>
                <w:color w:val="0D0D0D" w:themeColor="text1" w:themeTint="F2"/>
                <w:sz w:val="18"/>
                <w:szCs w:val="18"/>
                <w:lang w:val="es-ES" w:eastAsia="es-ES"/>
              </w:rPr>
              <w:t>Productos Químicos:</w:t>
            </w:r>
            <w:r w:rsidRPr="00BF49B3">
              <w:rPr>
                <w:rFonts w:asciiTheme="minorHAnsi" w:eastAsia="Batang" w:hAnsiTheme="minorHAnsi"/>
                <w:bCs/>
                <w:color w:val="0D0D0D" w:themeColor="text1" w:themeTint="F2"/>
                <w:sz w:val="18"/>
                <w:szCs w:val="18"/>
                <w:lang w:val="es-ES" w:eastAsia="es-ES"/>
              </w:rPr>
              <w:t xml:space="preserve"> </w:t>
            </w:r>
            <w:r w:rsidRPr="00BF49B3">
              <w:rPr>
                <w:rFonts w:asciiTheme="minorHAnsi" w:hAnsiTheme="minorHAnsi"/>
                <w:color w:val="0D0D0D" w:themeColor="text1" w:themeTint="F2"/>
                <w:sz w:val="18"/>
                <w:szCs w:val="18"/>
                <w:lang w:val="es-ES"/>
              </w:rPr>
              <w:t>Incluye los gastos por la adquisición de compuestos químicos (gas industrial, oxígeno líquido y comprimido, acetileno, gas refrigerante, ácidos, sales, alcohol, etc.); abonos y fertilizantes; insecticidas y fumigantes (fungicidas, plaguicidas, herbicidas, productos anti germinantes, desinfectantes, etc.);………….</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F49B3"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$784.00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F49B3" w:rsidRDefault="00CA114B" w:rsidP="00BC72AA">
            <w:pPr>
              <w:spacing w:after="0" w:line="240" w:lineRule="auto"/>
              <w:jc w:val="center"/>
              <w:rPr>
                <w:rFonts w:asciiTheme="minorHAnsi" w:hAnsiTheme="minorHAnsi"/>
                <w:color w:val="0D0D0D" w:themeColor="text1" w:themeTint="F2"/>
                <w:sz w:val="18"/>
                <w:szCs w:val="18"/>
              </w:rPr>
            </w:pPr>
            <w:r w:rsidRPr="00BF49B3">
              <w:rPr>
                <w:rFonts w:asciiTheme="minorHAnsi" w:hAnsiTheme="minorHAnsi"/>
                <w:color w:val="0D0D0D" w:themeColor="text1" w:themeTint="F2"/>
                <w:sz w:val="18"/>
                <w:szCs w:val="18"/>
              </w:rPr>
              <w:t>Jaime Mauricio Álvarez Lara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F49B3" w:rsidRDefault="00CA114B" w:rsidP="00BC72AA">
            <w:pPr>
              <w:spacing w:line="240" w:lineRule="auto"/>
              <w:jc w:val="center"/>
              <w:rPr>
                <w:color w:val="0D0D0D" w:themeColor="text1" w:themeTint="F2"/>
              </w:rPr>
            </w:pPr>
            <w:r w:rsidRPr="00BF49B3">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F49B3" w:rsidRDefault="00CA114B" w:rsidP="00BC72AA">
            <w:pPr>
              <w:spacing w:after="0" w:line="240" w:lineRule="auto"/>
              <w:jc w:val="center"/>
              <w:rPr>
                <w:rFonts w:asciiTheme="minorHAnsi" w:hAnsiTheme="minorHAnsi"/>
                <w:color w:val="0D0D0D" w:themeColor="text1" w:themeTint="F2"/>
                <w:sz w:val="18"/>
                <w:szCs w:val="18"/>
              </w:rPr>
            </w:pPr>
            <w:r w:rsidRPr="00BF49B3">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F49B3" w:rsidRDefault="00CA114B" w:rsidP="00BC72AA">
            <w:pPr>
              <w:spacing w:after="0" w:line="240" w:lineRule="auto"/>
              <w:jc w:val="center"/>
              <w:rPr>
                <w:rFonts w:asciiTheme="minorHAnsi" w:hAnsiTheme="minorHAnsi"/>
                <w:color w:val="0D0D0D" w:themeColor="text1" w:themeTint="F2"/>
                <w:sz w:val="18"/>
                <w:szCs w:val="18"/>
              </w:rPr>
            </w:pPr>
            <w:r w:rsidRPr="00BF49B3">
              <w:rPr>
                <w:rFonts w:asciiTheme="minorHAnsi" w:hAnsiTheme="minorHAnsi"/>
                <w:color w:val="0D0D0D" w:themeColor="text1" w:themeTint="F2"/>
                <w:sz w:val="18"/>
                <w:szCs w:val="18"/>
              </w:rPr>
              <w:t>Compra Directa.</w:t>
            </w:r>
          </w:p>
        </w:tc>
      </w:tr>
      <w:tr w:rsidR="00CA114B" w:rsidRPr="00CD37AA" w:rsidTr="00BC72AA">
        <w:trPr>
          <w:trHeight w:val="904"/>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9</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24/07/2019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53E95" w:rsidRDefault="00CA114B" w:rsidP="00BC72AA">
            <w:pPr>
              <w:spacing w:after="0" w:line="240" w:lineRule="auto"/>
              <w:jc w:val="both"/>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 xml:space="preserve">Por compra de 45 panes </w:t>
            </w:r>
            <w:proofErr w:type="spellStart"/>
            <w:r w:rsidRPr="00153E95">
              <w:rPr>
                <w:rFonts w:asciiTheme="minorHAnsi" w:hAnsiTheme="minorHAnsi"/>
                <w:color w:val="0D0D0D" w:themeColor="text1" w:themeTint="F2"/>
                <w:sz w:val="18"/>
                <w:szCs w:val="18"/>
              </w:rPr>
              <w:t>rrellenos</w:t>
            </w:r>
            <w:proofErr w:type="spellEnd"/>
            <w:r w:rsidRPr="00153E95">
              <w:rPr>
                <w:rFonts w:asciiTheme="minorHAnsi" w:hAnsiTheme="minorHAnsi"/>
                <w:color w:val="0D0D0D" w:themeColor="text1" w:themeTint="F2"/>
                <w:sz w:val="18"/>
                <w:szCs w:val="18"/>
              </w:rPr>
              <w:t xml:space="preserve"> para encuentro de papi futbol, y 5 cenas para orquesta sonora de </w:t>
            </w:r>
            <w:proofErr w:type="spellStart"/>
            <w:r w:rsidRPr="00153E95">
              <w:rPr>
                <w:rFonts w:asciiTheme="minorHAnsi" w:hAnsiTheme="minorHAnsi"/>
                <w:color w:val="0D0D0D" w:themeColor="text1" w:themeTint="F2"/>
                <w:sz w:val="18"/>
                <w:szCs w:val="18"/>
              </w:rPr>
              <w:t>panchimalco</w:t>
            </w:r>
            <w:proofErr w:type="spellEnd"/>
            <w:r w:rsidRPr="00153E95">
              <w:rPr>
                <w:rFonts w:asciiTheme="minorHAnsi" w:hAnsiTheme="minorHAnsi"/>
                <w:color w:val="0D0D0D" w:themeColor="text1" w:themeTint="F2"/>
                <w:sz w:val="18"/>
                <w:szCs w:val="18"/>
              </w:rPr>
              <w:t>.</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53E95" w:rsidRDefault="00CA114B" w:rsidP="00BC72AA">
            <w:pPr>
              <w:suppressAutoHyphens/>
              <w:spacing w:after="0" w:line="240" w:lineRule="auto"/>
              <w:jc w:val="both"/>
              <w:rPr>
                <w:rFonts w:asciiTheme="minorHAnsi" w:eastAsia="Batang" w:hAnsiTheme="minorHAnsi"/>
                <w:bCs/>
                <w:color w:val="0D0D0D" w:themeColor="text1" w:themeTint="F2"/>
                <w:sz w:val="18"/>
                <w:szCs w:val="18"/>
                <w:lang w:val="es-ES" w:eastAsia="es-ES"/>
              </w:rPr>
            </w:pPr>
            <w:r w:rsidRPr="00153E95">
              <w:rPr>
                <w:rFonts w:asciiTheme="minorHAnsi" w:hAnsiTheme="minorHAnsi"/>
                <w:b/>
                <w:color w:val="0D0D0D" w:themeColor="text1" w:themeTint="F2"/>
                <w:sz w:val="18"/>
                <w:szCs w:val="18"/>
                <w:lang w:val="es-ES"/>
              </w:rPr>
              <w:t>54101 Productos Alimenticios para Personas:</w:t>
            </w:r>
            <w:r w:rsidRPr="00153E95">
              <w:rPr>
                <w:rFonts w:asciiTheme="minorHAnsi" w:hAnsiTheme="minorHAnsi"/>
                <w:color w:val="0D0D0D" w:themeColor="text1" w:themeTint="F2"/>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153E95">
              <w:rPr>
                <w:rFonts w:ascii="Arial" w:hAnsi="Arial" w:cs="Arial"/>
                <w:i/>
                <w:iCs/>
                <w:color w:val="0D0D0D" w:themeColor="text1" w:themeTint="F2"/>
                <w:lang w:val="es-MX"/>
              </w:rPr>
              <w:t>.</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$127.50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proofErr w:type="spellStart"/>
            <w:r w:rsidRPr="00153E95">
              <w:rPr>
                <w:rFonts w:asciiTheme="minorHAnsi" w:hAnsiTheme="minorHAnsi"/>
                <w:color w:val="0D0D0D" w:themeColor="text1" w:themeTint="F2"/>
                <w:sz w:val="18"/>
                <w:szCs w:val="18"/>
              </w:rPr>
              <w:t>Delmys</w:t>
            </w:r>
            <w:proofErr w:type="spellEnd"/>
            <w:r w:rsidRPr="00153E95">
              <w:rPr>
                <w:rFonts w:asciiTheme="minorHAnsi" w:hAnsiTheme="minorHAnsi"/>
                <w:color w:val="0D0D0D" w:themeColor="text1" w:themeTint="F2"/>
                <w:sz w:val="18"/>
                <w:szCs w:val="18"/>
              </w:rPr>
              <w:t xml:space="preserve"> Vanesa Funes Ayala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53E95" w:rsidRDefault="00CA114B" w:rsidP="00BC72AA">
            <w:pPr>
              <w:spacing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Directa.</w:t>
            </w:r>
          </w:p>
        </w:tc>
      </w:tr>
      <w:tr w:rsidR="00CA114B" w:rsidRPr="00CD37AA" w:rsidTr="00BC72AA">
        <w:trPr>
          <w:trHeight w:val="904"/>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10</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D23BE" w:rsidRDefault="00CA114B" w:rsidP="00BC72AA">
            <w:pPr>
              <w:spacing w:after="0" w:line="240" w:lineRule="auto"/>
              <w:jc w:val="center"/>
              <w:rPr>
                <w:rFonts w:asciiTheme="minorHAnsi" w:hAnsiTheme="minorHAnsi"/>
                <w:color w:val="0D0D0D" w:themeColor="text1" w:themeTint="F2"/>
                <w:sz w:val="18"/>
                <w:szCs w:val="18"/>
              </w:rPr>
            </w:pPr>
            <w:r w:rsidRPr="001D23BE">
              <w:rPr>
                <w:rFonts w:asciiTheme="minorHAnsi" w:hAnsiTheme="minorHAnsi"/>
                <w:color w:val="0D0D0D" w:themeColor="text1" w:themeTint="F2"/>
                <w:sz w:val="18"/>
                <w:szCs w:val="18"/>
              </w:rPr>
              <w:t>23/08/2019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D23BE" w:rsidRDefault="00CA114B" w:rsidP="00BC72AA">
            <w:pPr>
              <w:spacing w:after="0" w:line="240" w:lineRule="auto"/>
              <w:jc w:val="both"/>
              <w:rPr>
                <w:rFonts w:asciiTheme="minorHAnsi" w:hAnsiTheme="minorHAnsi"/>
                <w:color w:val="0D0D0D" w:themeColor="text1" w:themeTint="F2"/>
                <w:sz w:val="18"/>
                <w:szCs w:val="18"/>
              </w:rPr>
            </w:pPr>
            <w:r w:rsidRPr="001D23BE">
              <w:rPr>
                <w:rFonts w:asciiTheme="minorHAnsi" w:hAnsiTheme="minorHAnsi"/>
                <w:color w:val="0D0D0D" w:themeColor="text1" w:themeTint="F2"/>
                <w:sz w:val="18"/>
                <w:szCs w:val="18"/>
              </w:rPr>
              <w:t>Pago por mantenimiento Y reparación de la ambulancia Municipal.</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D23BE" w:rsidRDefault="00CA114B" w:rsidP="00BC72AA">
            <w:pPr>
              <w:pStyle w:val="Ttulo1"/>
              <w:suppressAutoHyphens/>
              <w:jc w:val="both"/>
              <w:rPr>
                <w:rFonts w:asciiTheme="minorHAnsi" w:hAnsiTheme="minorHAnsi"/>
                <w:color w:val="0D0D0D" w:themeColor="text1" w:themeTint="F2"/>
                <w:sz w:val="18"/>
                <w:szCs w:val="18"/>
              </w:rPr>
            </w:pPr>
            <w:r w:rsidRPr="001D23BE">
              <w:rPr>
                <w:rFonts w:asciiTheme="minorHAnsi" w:eastAsia="Times New Roman" w:hAnsiTheme="minorHAnsi"/>
                <w:bCs w:val="0"/>
                <w:color w:val="0D0D0D" w:themeColor="text1" w:themeTint="F2"/>
                <w:sz w:val="18"/>
                <w:szCs w:val="18"/>
                <w:lang w:val="es-SV" w:eastAsia="es-SV"/>
              </w:rPr>
              <w:t xml:space="preserve">54302 Mantenimientos y Reparaciones de Vehículos: </w:t>
            </w:r>
            <w:r w:rsidRPr="001D23BE">
              <w:rPr>
                <w:rFonts w:asciiTheme="minorHAnsi" w:hAnsiTheme="minorHAnsi"/>
                <w:b w:val="0"/>
                <w:color w:val="0D0D0D" w:themeColor="text1" w:themeTint="F2"/>
                <w:sz w:val="18"/>
                <w:szCs w:val="18"/>
              </w:rPr>
              <w:t>Incluye los gastos por los servicios  de mantenimiento  y reparaciones de toda clase de vehículos  de transporte, necesarios para su normal funcionamiento.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D23BE" w:rsidRDefault="00CA114B" w:rsidP="00BC72AA">
            <w:pPr>
              <w:spacing w:after="0" w:line="240" w:lineRule="auto"/>
              <w:jc w:val="center"/>
              <w:rPr>
                <w:rFonts w:asciiTheme="minorHAnsi" w:hAnsiTheme="minorHAnsi"/>
                <w:color w:val="0D0D0D" w:themeColor="text1" w:themeTint="F2"/>
                <w:sz w:val="18"/>
                <w:szCs w:val="18"/>
              </w:rPr>
            </w:pPr>
            <w:r w:rsidRPr="001D23BE">
              <w:rPr>
                <w:rFonts w:asciiTheme="minorHAnsi" w:hAnsiTheme="minorHAnsi"/>
                <w:color w:val="0D0D0D" w:themeColor="text1" w:themeTint="F2"/>
                <w:sz w:val="18"/>
                <w:szCs w:val="18"/>
              </w:rPr>
              <w:t>$400.00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D23BE" w:rsidRDefault="00CA114B" w:rsidP="00BC72AA">
            <w:pPr>
              <w:spacing w:after="0" w:line="240" w:lineRule="auto"/>
              <w:jc w:val="center"/>
              <w:rPr>
                <w:rFonts w:asciiTheme="minorHAnsi" w:hAnsiTheme="minorHAnsi"/>
                <w:color w:val="0D0D0D" w:themeColor="text1" w:themeTint="F2"/>
                <w:sz w:val="18"/>
                <w:szCs w:val="18"/>
              </w:rPr>
            </w:pPr>
            <w:r w:rsidRPr="001D23BE">
              <w:rPr>
                <w:rFonts w:asciiTheme="minorHAnsi" w:hAnsiTheme="minorHAnsi"/>
                <w:color w:val="0D0D0D" w:themeColor="text1" w:themeTint="F2"/>
                <w:sz w:val="18"/>
                <w:szCs w:val="18"/>
              </w:rPr>
              <w:t>Saúl Ernesto Bonilla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D23BE" w:rsidRDefault="00CA114B" w:rsidP="00BC72AA">
            <w:pPr>
              <w:spacing w:line="240" w:lineRule="auto"/>
              <w:jc w:val="center"/>
              <w:rPr>
                <w:rFonts w:asciiTheme="minorHAnsi" w:hAnsiTheme="minorHAnsi"/>
                <w:color w:val="0D0D0D" w:themeColor="text1" w:themeTint="F2"/>
                <w:sz w:val="18"/>
                <w:szCs w:val="18"/>
              </w:rPr>
            </w:pPr>
            <w:r w:rsidRPr="001D23BE">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D23BE" w:rsidRDefault="00CA114B" w:rsidP="00BC72AA">
            <w:pPr>
              <w:spacing w:after="0" w:line="240" w:lineRule="auto"/>
              <w:jc w:val="center"/>
              <w:rPr>
                <w:rFonts w:asciiTheme="minorHAnsi" w:hAnsiTheme="minorHAnsi"/>
                <w:color w:val="0D0D0D" w:themeColor="text1" w:themeTint="F2"/>
                <w:sz w:val="18"/>
                <w:szCs w:val="18"/>
              </w:rPr>
            </w:pPr>
            <w:r w:rsidRPr="001D23BE">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D23BE" w:rsidRDefault="00CA114B" w:rsidP="00BC72AA">
            <w:pPr>
              <w:spacing w:after="0" w:line="240" w:lineRule="auto"/>
              <w:jc w:val="center"/>
              <w:rPr>
                <w:rFonts w:asciiTheme="minorHAnsi" w:hAnsiTheme="minorHAnsi"/>
                <w:color w:val="0D0D0D" w:themeColor="text1" w:themeTint="F2"/>
                <w:sz w:val="18"/>
                <w:szCs w:val="18"/>
              </w:rPr>
            </w:pPr>
            <w:r w:rsidRPr="001D23BE">
              <w:rPr>
                <w:rFonts w:asciiTheme="minorHAnsi" w:hAnsiTheme="minorHAnsi"/>
                <w:color w:val="0D0D0D" w:themeColor="text1" w:themeTint="F2"/>
                <w:sz w:val="18"/>
                <w:szCs w:val="18"/>
              </w:rPr>
              <w:t>Contrato.</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11</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23/08/2019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both"/>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Pago por instalación de lámparas, reparación y mantenimiento de las demás lámparas del sistema de alumbrado público.</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pStyle w:val="Ttulo1"/>
              <w:suppressAutoHyphens/>
              <w:jc w:val="both"/>
              <w:rPr>
                <w:rFonts w:asciiTheme="minorHAnsi" w:eastAsia="Times New Roman" w:hAnsiTheme="minorHAnsi"/>
                <w:color w:val="0D0D0D" w:themeColor="text1" w:themeTint="F2"/>
                <w:sz w:val="18"/>
                <w:szCs w:val="18"/>
                <w:lang w:eastAsia="es-SV"/>
              </w:rPr>
            </w:pPr>
            <w:r w:rsidRPr="00645B93">
              <w:rPr>
                <w:rFonts w:asciiTheme="minorHAnsi" w:eastAsia="Times New Roman" w:hAnsiTheme="minorHAnsi"/>
                <w:bCs w:val="0"/>
                <w:color w:val="0D0D0D" w:themeColor="text1" w:themeTint="F2"/>
                <w:sz w:val="18"/>
                <w:szCs w:val="18"/>
                <w:lang w:eastAsia="es-SV"/>
              </w:rPr>
              <w:t>54303: Mantenimientos y Reparaciones de Bienes Inmuebles:</w:t>
            </w:r>
            <w:r w:rsidRPr="00645B93">
              <w:rPr>
                <w:rFonts w:asciiTheme="minorHAnsi" w:eastAsia="Times New Roman" w:hAnsiTheme="minorHAnsi"/>
                <w:b w:val="0"/>
                <w:bCs w:val="0"/>
                <w:color w:val="0D0D0D" w:themeColor="text1" w:themeTint="F2"/>
                <w:sz w:val="18"/>
                <w:szCs w:val="18"/>
                <w:lang w:eastAsia="es-SV"/>
              </w:rPr>
              <w:t xml:space="preserve"> </w:t>
            </w:r>
            <w:r w:rsidRPr="00645B93">
              <w:rPr>
                <w:rFonts w:asciiTheme="minorHAnsi" w:hAnsiTheme="minorHAnsi"/>
                <w:b w:val="0"/>
                <w:color w:val="0D0D0D" w:themeColor="text1" w:themeTint="F2"/>
                <w:sz w:val="18"/>
                <w:szCs w:val="18"/>
              </w:rPr>
              <w:t>Incluye los gastos por los servicios de mantenimiento y reparaciones de bienes inmuebles en general, tales como: edificios y locales, caminos, carreteras, autopistas, puentes, vías férreas, aeropuertos, obras portuarias, obras hidráulicas, etc., necesarios para conservarlos en condiciones adecuadas para su normal funcionamiento y que no aumentan su valor ni prolongan su duración normal.</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$222.22</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Marvin Omar Mira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12</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23/08/2019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both"/>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Pago por jornal en poda de árboles de Parque Municipal y alrededores del Municipio.</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uppressAutoHyphens/>
              <w:spacing w:after="0" w:line="240" w:lineRule="auto"/>
              <w:jc w:val="both"/>
              <w:rPr>
                <w:rFonts w:asciiTheme="minorHAnsi" w:hAnsiTheme="minorHAnsi"/>
                <w:bCs/>
                <w:color w:val="0D0D0D" w:themeColor="text1" w:themeTint="F2"/>
                <w:sz w:val="18"/>
                <w:szCs w:val="18"/>
                <w:lang w:val="es-MX"/>
              </w:rPr>
            </w:pPr>
            <w:r w:rsidRPr="0066253D">
              <w:rPr>
                <w:rFonts w:asciiTheme="minorHAnsi" w:eastAsia="Batang" w:hAnsiTheme="minorHAnsi"/>
                <w:b/>
                <w:bCs/>
                <w:color w:val="0D0D0D" w:themeColor="text1" w:themeTint="F2"/>
                <w:sz w:val="18"/>
                <w:szCs w:val="18"/>
                <w:lang w:val="es-ES" w:eastAsia="es-ES"/>
              </w:rPr>
              <w:t>51202 Salarios por Jornal</w:t>
            </w:r>
            <w:r w:rsidRPr="0066253D">
              <w:rPr>
                <w:rFonts w:asciiTheme="minorHAnsi" w:eastAsia="Batang" w:hAnsiTheme="minorHAnsi"/>
                <w:bCs/>
                <w:color w:val="0D0D0D" w:themeColor="text1" w:themeTint="F2"/>
                <w:sz w:val="18"/>
                <w:szCs w:val="18"/>
                <w:lang w:val="es-ES" w:eastAsia="es-ES"/>
              </w:rPr>
              <w:t>: Comprende las remuneraciones al personal que presta servicios eventuales en las instituciones del sector público, cuyo pago es por hora.</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 xml:space="preserve">$133.50 </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Walter Edenilson Chica Cornejo</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 xml:space="preserve">Directa. </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13</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23/08/2019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both"/>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 xml:space="preserve">Pago por </w:t>
            </w:r>
            <w:r>
              <w:rPr>
                <w:rFonts w:asciiTheme="minorHAnsi" w:hAnsiTheme="minorHAnsi"/>
                <w:color w:val="0D0D0D" w:themeColor="text1" w:themeTint="F2"/>
                <w:sz w:val="18"/>
                <w:szCs w:val="18"/>
              </w:rPr>
              <w:t xml:space="preserve">un viaje de </w:t>
            </w:r>
            <w:r>
              <w:rPr>
                <w:rFonts w:asciiTheme="minorHAnsi" w:hAnsiTheme="minorHAnsi"/>
                <w:color w:val="0D0D0D" w:themeColor="text1" w:themeTint="F2"/>
                <w:sz w:val="18"/>
                <w:szCs w:val="18"/>
              </w:rPr>
              <w:lastRenderedPageBreak/>
              <w:t>desalojo y reparación del vehículo recolector de desechos solidos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pStyle w:val="Ttulo1"/>
              <w:suppressAutoHyphens/>
              <w:jc w:val="both"/>
              <w:rPr>
                <w:rFonts w:asciiTheme="minorHAnsi" w:eastAsia="Times New Roman" w:hAnsiTheme="minorHAnsi"/>
                <w:color w:val="0D0D0D" w:themeColor="text1" w:themeTint="F2"/>
                <w:sz w:val="18"/>
                <w:szCs w:val="18"/>
                <w:lang w:eastAsia="es-SV"/>
              </w:rPr>
            </w:pPr>
            <w:r w:rsidRPr="00645B93">
              <w:rPr>
                <w:rFonts w:asciiTheme="minorHAnsi" w:eastAsia="Times New Roman" w:hAnsiTheme="minorHAnsi"/>
                <w:bCs w:val="0"/>
                <w:color w:val="0D0D0D" w:themeColor="text1" w:themeTint="F2"/>
                <w:sz w:val="18"/>
                <w:szCs w:val="18"/>
                <w:lang w:eastAsia="es-SV"/>
              </w:rPr>
              <w:lastRenderedPageBreak/>
              <w:t xml:space="preserve">54303: Mantenimientos y Reparaciones de </w:t>
            </w:r>
            <w:r w:rsidRPr="00645B93">
              <w:rPr>
                <w:rFonts w:asciiTheme="minorHAnsi" w:eastAsia="Times New Roman" w:hAnsiTheme="minorHAnsi"/>
                <w:bCs w:val="0"/>
                <w:color w:val="0D0D0D" w:themeColor="text1" w:themeTint="F2"/>
                <w:sz w:val="18"/>
                <w:szCs w:val="18"/>
                <w:lang w:eastAsia="es-SV"/>
              </w:rPr>
              <w:lastRenderedPageBreak/>
              <w:t>Bienes Inmuebles:</w:t>
            </w:r>
            <w:r w:rsidRPr="00645B93">
              <w:rPr>
                <w:rFonts w:asciiTheme="minorHAnsi" w:eastAsia="Times New Roman" w:hAnsiTheme="minorHAnsi"/>
                <w:b w:val="0"/>
                <w:bCs w:val="0"/>
                <w:color w:val="0D0D0D" w:themeColor="text1" w:themeTint="F2"/>
                <w:sz w:val="18"/>
                <w:szCs w:val="18"/>
                <w:lang w:eastAsia="es-SV"/>
              </w:rPr>
              <w:t xml:space="preserve"> </w:t>
            </w:r>
            <w:r w:rsidRPr="00645B93">
              <w:rPr>
                <w:rFonts w:asciiTheme="minorHAnsi" w:hAnsiTheme="minorHAnsi"/>
                <w:b w:val="0"/>
                <w:color w:val="0D0D0D" w:themeColor="text1" w:themeTint="F2"/>
                <w:sz w:val="18"/>
                <w:szCs w:val="18"/>
              </w:rPr>
              <w:t>Incluye los gastos por los servicios de mantenimiento y reparaciones de bienes inmuebles en general, tales como: edificios y locales, caminos, carreteras, autopistas, puentes, vías férreas, aeropuertos, obras portuarias, obras hidráulicas, etc., necesarios para conservarlos en condiciones adecuadas para su normal funcionamiento y que no aumentan su valor ni prolongan su duración normal.</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lastRenderedPageBreak/>
              <w:t>$210.00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Cristian </w:t>
            </w:r>
            <w:r w:rsidRPr="00DC31A3">
              <w:rPr>
                <w:rFonts w:asciiTheme="minorHAnsi" w:hAnsiTheme="minorHAnsi"/>
                <w:b/>
                <w:color w:val="0D0D0D" w:themeColor="text1" w:themeTint="F2"/>
                <w:sz w:val="18"/>
                <w:szCs w:val="18"/>
              </w:rPr>
              <w:t>Isaac</w:t>
            </w:r>
            <w:r>
              <w:rPr>
                <w:rFonts w:asciiTheme="minorHAnsi" w:hAnsiTheme="minorHAnsi"/>
                <w:color w:val="0D0D0D" w:themeColor="text1" w:themeTint="F2"/>
                <w:sz w:val="18"/>
                <w:szCs w:val="18"/>
              </w:rPr>
              <w:t xml:space="preserve"> </w:t>
            </w:r>
            <w:proofErr w:type="spellStart"/>
            <w:r>
              <w:rPr>
                <w:rFonts w:asciiTheme="minorHAnsi" w:hAnsiTheme="minorHAnsi"/>
                <w:color w:val="0D0D0D" w:themeColor="text1" w:themeTint="F2"/>
                <w:sz w:val="18"/>
                <w:szCs w:val="18"/>
              </w:rPr>
              <w:t>Jovel</w:t>
            </w:r>
            <w:proofErr w:type="spellEnd"/>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 xml:space="preserve">Persona </w:t>
            </w:r>
            <w:r w:rsidRPr="00645B93">
              <w:rPr>
                <w:rFonts w:asciiTheme="minorHAnsi" w:hAnsiTheme="minorHAnsi"/>
                <w:color w:val="0D0D0D" w:themeColor="text1" w:themeTint="F2"/>
                <w:sz w:val="18"/>
                <w:szCs w:val="18"/>
              </w:rPr>
              <w:lastRenderedPageBreak/>
              <w:t>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lastRenderedPageBreak/>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lastRenderedPageBreak/>
              <w:t>14</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29</w:t>
            </w:r>
            <w:r w:rsidRPr="00645B93">
              <w:rPr>
                <w:rFonts w:asciiTheme="minorHAnsi" w:hAnsiTheme="minorHAnsi"/>
                <w:color w:val="0D0D0D" w:themeColor="text1" w:themeTint="F2"/>
                <w:sz w:val="18"/>
                <w:szCs w:val="18"/>
              </w:rPr>
              <w:t>/08/2019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both"/>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Pago por instalación de lámparas, reparación y mantenimiento de las demás lámparas del sistema de alumbrado público.</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pStyle w:val="Ttulo1"/>
              <w:suppressAutoHyphens/>
              <w:jc w:val="both"/>
              <w:rPr>
                <w:rFonts w:asciiTheme="minorHAnsi" w:eastAsia="Times New Roman" w:hAnsiTheme="minorHAnsi"/>
                <w:color w:val="0D0D0D" w:themeColor="text1" w:themeTint="F2"/>
                <w:sz w:val="18"/>
                <w:szCs w:val="18"/>
                <w:lang w:eastAsia="es-SV"/>
              </w:rPr>
            </w:pPr>
            <w:r w:rsidRPr="00645B93">
              <w:rPr>
                <w:rFonts w:asciiTheme="minorHAnsi" w:eastAsia="Times New Roman" w:hAnsiTheme="minorHAnsi"/>
                <w:bCs w:val="0"/>
                <w:color w:val="0D0D0D" w:themeColor="text1" w:themeTint="F2"/>
                <w:sz w:val="18"/>
                <w:szCs w:val="18"/>
                <w:lang w:eastAsia="es-SV"/>
              </w:rPr>
              <w:t>54303: Mantenimientos y Reparaciones de Bienes Inmuebles:</w:t>
            </w:r>
            <w:r w:rsidRPr="00645B93">
              <w:rPr>
                <w:rFonts w:asciiTheme="minorHAnsi" w:eastAsia="Times New Roman" w:hAnsiTheme="minorHAnsi"/>
                <w:b w:val="0"/>
                <w:bCs w:val="0"/>
                <w:color w:val="0D0D0D" w:themeColor="text1" w:themeTint="F2"/>
                <w:sz w:val="18"/>
                <w:szCs w:val="18"/>
                <w:lang w:eastAsia="es-SV"/>
              </w:rPr>
              <w:t xml:space="preserve"> </w:t>
            </w:r>
            <w:r w:rsidRPr="00645B93">
              <w:rPr>
                <w:rFonts w:asciiTheme="minorHAnsi" w:hAnsiTheme="minorHAnsi"/>
                <w:b w:val="0"/>
                <w:color w:val="0D0D0D" w:themeColor="text1" w:themeTint="F2"/>
                <w:sz w:val="18"/>
                <w:szCs w:val="18"/>
              </w:rPr>
              <w:t>Incluye los gastos por los servicios de mantenimiento y reparaciones de bienes inmuebles en general, tales como: edificios y locales, caminos, carreteras, autopistas, puentes, vías férreas, aeropuertos, obras portuarias, obras hidráulicas, etc., necesarios para conservarlos en condiciones adecuadas para su normal funcionamiento y que no aumentan su valor ni prolongan su duración normal.</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w:t>
            </w:r>
            <w:r>
              <w:rPr>
                <w:rFonts w:asciiTheme="minorHAnsi" w:hAnsiTheme="minorHAnsi"/>
                <w:color w:val="0D0D0D" w:themeColor="text1" w:themeTint="F2"/>
                <w:sz w:val="18"/>
                <w:szCs w:val="18"/>
              </w:rPr>
              <w:t>200.00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Marvin Omar Mira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15</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27B3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28/08</w:t>
            </w:r>
            <w:r w:rsidRPr="00327B32">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27B32" w:rsidRDefault="00CA114B" w:rsidP="00BC72AA">
            <w:pPr>
              <w:spacing w:after="0" w:line="240" w:lineRule="auto"/>
              <w:jc w:val="center"/>
              <w:rPr>
                <w:rFonts w:asciiTheme="minorHAnsi" w:hAnsiTheme="minorHAnsi"/>
                <w:color w:val="0D0D0D" w:themeColor="text1" w:themeTint="F2"/>
                <w:sz w:val="18"/>
                <w:szCs w:val="18"/>
              </w:rPr>
            </w:pPr>
            <w:r w:rsidRPr="00327B32">
              <w:rPr>
                <w:rFonts w:asciiTheme="minorHAnsi" w:hAnsiTheme="minorHAnsi"/>
                <w:color w:val="0D0D0D" w:themeColor="text1" w:themeTint="F2"/>
                <w:sz w:val="18"/>
                <w:szCs w:val="18"/>
              </w:rPr>
              <w:t>Por descuento a empleado de la Procuraduría General de la República.</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27B32" w:rsidRDefault="00CA114B" w:rsidP="00BC72AA">
            <w:pPr>
              <w:spacing w:after="0" w:line="240" w:lineRule="auto"/>
              <w:jc w:val="center"/>
              <w:rPr>
                <w:rFonts w:asciiTheme="minorHAnsi" w:hAnsiTheme="minorHAnsi"/>
                <w:b/>
                <w:color w:val="0D0D0D" w:themeColor="text1" w:themeTint="F2"/>
                <w:sz w:val="18"/>
                <w:szCs w:val="18"/>
              </w:rPr>
            </w:pPr>
            <w:r w:rsidRPr="00327B32">
              <w:rPr>
                <w:rFonts w:asciiTheme="minorHAnsi" w:hAnsiTheme="minorHAnsi"/>
                <w:b/>
                <w:color w:val="0D0D0D" w:themeColor="text1" w:themeTint="F2"/>
                <w:sz w:val="18"/>
                <w:szCs w:val="18"/>
              </w:rPr>
              <w:t>S/D</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27B32" w:rsidRDefault="00CA114B" w:rsidP="00BC72AA">
            <w:pPr>
              <w:spacing w:after="0" w:line="240" w:lineRule="auto"/>
              <w:jc w:val="center"/>
              <w:rPr>
                <w:rFonts w:asciiTheme="minorHAnsi" w:hAnsiTheme="minorHAnsi"/>
                <w:color w:val="0D0D0D" w:themeColor="text1" w:themeTint="F2"/>
                <w:sz w:val="18"/>
                <w:szCs w:val="18"/>
              </w:rPr>
            </w:pPr>
            <w:r w:rsidRPr="00327B32">
              <w:rPr>
                <w:rFonts w:asciiTheme="minorHAnsi" w:hAnsiTheme="minorHAnsi"/>
                <w:color w:val="0D0D0D" w:themeColor="text1" w:themeTint="F2"/>
                <w:sz w:val="18"/>
                <w:szCs w:val="18"/>
              </w:rPr>
              <w:t>$80.00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27B32" w:rsidRDefault="00CA114B" w:rsidP="00BC72AA">
            <w:pPr>
              <w:spacing w:after="0" w:line="240" w:lineRule="auto"/>
              <w:jc w:val="center"/>
              <w:rPr>
                <w:rFonts w:asciiTheme="minorHAnsi" w:hAnsiTheme="minorHAnsi"/>
                <w:color w:val="0D0D0D" w:themeColor="text1" w:themeTint="F2"/>
                <w:sz w:val="18"/>
                <w:szCs w:val="18"/>
              </w:rPr>
            </w:pPr>
            <w:r w:rsidRPr="00327B32">
              <w:rPr>
                <w:rFonts w:asciiTheme="minorHAnsi" w:hAnsiTheme="minorHAnsi"/>
                <w:color w:val="0D0D0D" w:themeColor="text1" w:themeTint="F2"/>
                <w:sz w:val="18"/>
                <w:szCs w:val="18"/>
              </w:rPr>
              <w:t>Procuraduría General de la República, Pagaduría auxiliar San Vicente.-</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27B32" w:rsidRDefault="00CA114B" w:rsidP="00BC72AA">
            <w:pPr>
              <w:spacing w:after="0" w:line="240" w:lineRule="auto"/>
              <w:jc w:val="center"/>
              <w:rPr>
                <w:rFonts w:asciiTheme="minorHAnsi" w:hAnsiTheme="minorHAnsi"/>
                <w:color w:val="0D0D0D" w:themeColor="text1" w:themeTint="F2"/>
                <w:sz w:val="18"/>
                <w:szCs w:val="18"/>
              </w:rPr>
            </w:pPr>
            <w:r w:rsidRPr="00327B32">
              <w:rPr>
                <w:rFonts w:asciiTheme="minorHAnsi" w:hAnsiTheme="minorHAnsi"/>
                <w:color w:val="0D0D0D" w:themeColor="text1" w:themeTint="F2"/>
                <w:sz w:val="18"/>
                <w:szCs w:val="18"/>
              </w:rPr>
              <w:t>Institución Gubernamental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27B32" w:rsidRDefault="00CA114B" w:rsidP="00BC72AA">
            <w:pPr>
              <w:spacing w:after="0" w:line="240" w:lineRule="auto"/>
              <w:jc w:val="center"/>
              <w:rPr>
                <w:rFonts w:asciiTheme="minorHAnsi" w:hAnsiTheme="minorHAnsi"/>
                <w:color w:val="0D0D0D" w:themeColor="text1" w:themeTint="F2"/>
                <w:sz w:val="18"/>
                <w:szCs w:val="18"/>
              </w:rPr>
            </w:pPr>
            <w:r w:rsidRPr="00327B32">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27B32" w:rsidRDefault="00CA114B" w:rsidP="00BC72AA">
            <w:pPr>
              <w:spacing w:after="0" w:line="240" w:lineRule="auto"/>
              <w:jc w:val="center"/>
              <w:rPr>
                <w:rFonts w:asciiTheme="minorHAnsi" w:hAnsiTheme="minorHAnsi"/>
                <w:color w:val="0D0D0D" w:themeColor="text1" w:themeTint="F2"/>
                <w:sz w:val="18"/>
                <w:szCs w:val="18"/>
              </w:rPr>
            </w:pPr>
            <w:r w:rsidRPr="00327B32">
              <w:rPr>
                <w:rFonts w:asciiTheme="minorHAnsi" w:hAnsiTheme="minorHAnsi"/>
                <w:color w:val="0D0D0D" w:themeColor="text1" w:themeTint="F2"/>
                <w:sz w:val="18"/>
                <w:szCs w:val="18"/>
              </w:rPr>
              <w:t>N/A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16</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16/0</w:t>
            </w:r>
            <w:r>
              <w:rPr>
                <w:rFonts w:asciiTheme="minorHAnsi" w:hAnsiTheme="minorHAnsi"/>
                <w:color w:val="0D0D0D" w:themeColor="text1" w:themeTint="F2"/>
                <w:sz w:val="18"/>
                <w:szCs w:val="18"/>
              </w:rPr>
              <w:t>8</w:t>
            </w:r>
            <w:r w:rsidRPr="00985B92">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Pago por primer anticipo para desempeño de banda génesis, durante los 9 días de fiestas patronales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$950.00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Ascensión Marino López</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CONTRATO</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17</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1</w:t>
            </w:r>
            <w:r>
              <w:rPr>
                <w:rFonts w:asciiTheme="minorHAnsi" w:hAnsiTheme="minorHAnsi"/>
                <w:color w:val="0D0D0D" w:themeColor="text1" w:themeTint="F2"/>
                <w:sz w:val="18"/>
                <w:szCs w:val="18"/>
              </w:rPr>
              <w:t>9</w:t>
            </w:r>
            <w:r w:rsidRPr="00985B92">
              <w:rPr>
                <w:rFonts w:asciiTheme="minorHAnsi" w:hAnsiTheme="minorHAnsi"/>
                <w:color w:val="0D0D0D" w:themeColor="text1" w:themeTint="F2"/>
                <w:sz w:val="18"/>
                <w:szCs w:val="18"/>
              </w:rPr>
              <w:t>/0</w:t>
            </w:r>
            <w:r>
              <w:rPr>
                <w:rFonts w:asciiTheme="minorHAnsi" w:hAnsiTheme="minorHAnsi"/>
                <w:color w:val="0D0D0D" w:themeColor="text1" w:themeTint="F2"/>
                <w:sz w:val="18"/>
                <w:szCs w:val="18"/>
              </w:rPr>
              <w:t>8</w:t>
            </w:r>
            <w:r w:rsidRPr="00985B92">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 xml:space="preserve">Pago por primer anticipo para </w:t>
            </w:r>
            <w:r>
              <w:rPr>
                <w:rFonts w:asciiTheme="minorHAnsi" w:hAnsiTheme="minorHAnsi"/>
                <w:color w:val="0D0D0D" w:themeColor="text1" w:themeTint="F2"/>
                <w:sz w:val="18"/>
                <w:szCs w:val="18"/>
              </w:rPr>
              <w:t>toma de fotografías en el marco de las fiestas patronales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$222.22</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Marcos Antonio Martínez</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CONTRATO</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18</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22</w:t>
            </w:r>
            <w:r w:rsidRPr="00985B92">
              <w:rPr>
                <w:rFonts w:asciiTheme="minorHAnsi" w:hAnsiTheme="minorHAnsi"/>
                <w:color w:val="0D0D0D" w:themeColor="text1" w:themeTint="F2"/>
                <w:sz w:val="18"/>
                <w:szCs w:val="18"/>
              </w:rPr>
              <w:t>/0</w:t>
            </w:r>
            <w:r>
              <w:rPr>
                <w:rFonts w:asciiTheme="minorHAnsi" w:hAnsiTheme="minorHAnsi"/>
                <w:color w:val="0D0D0D" w:themeColor="text1" w:themeTint="F2"/>
                <w:sz w:val="18"/>
                <w:szCs w:val="18"/>
              </w:rPr>
              <w:t>8</w:t>
            </w:r>
            <w:r w:rsidRPr="00985B92">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 xml:space="preserve">Pago por </w:t>
            </w:r>
            <w:r>
              <w:rPr>
                <w:rFonts w:asciiTheme="minorHAnsi" w:hAnsiTheme="minorHAnsi"/>
                <w:color w:val="0D0D0D" w:themeColor="text1" w:themeTint="F2"/>
                <w:sz w:val="18"/>
                <w:szCs w:val="18"/>
              </w:rPr>
              <w:t xml:space="preserve">servicios de </w:t>
            </w:r>
            <w:proofErr w:type="spellStart"/>
            <w:r>
              <w:rPr>
                <w:rFonts w:asciiTheme="minorHAnsi" w:hAnsiTheme="minorHAnsi"/>
                <w:color w:val="0D0D0D" w:themeColor="text1" w:themeTint="F2"/>
                <w:sz w:val="18"/>
                <w:szCs w:val="18"/>
              </w:rPr>
              <w:t>cuetero</w:t>
            </w:r>
            <w:proofErr w:type="spellEnd"/>
            <w:r>
              <w:rPr>
                <w:rFonts w:asciiTheme="minorHAnsi" w:hAnsiTheme="minorHAnsi"/>
                <w:color w:val="0D0D0D" w:themeColor="text1" w:themeTint="F2"/>
                <w:sz w:val="18"/>
                <w:szCs w:val="18"/>
              </w:rPr>
              <w:t xml:space="preserve"> brindado en el marco de las fiestas patronales 2019</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 xml:space="preserve">comprenden los gastos por remuneraciones diversas proporcionadas al personal de los entes públicos, no consideradas en los específicos </w:t>
            </w:r>
            <w:r w:rsidRPr="00985B92">
              <w:rPr>
                <w:rFonts w:asciiTheme="minorHAnsi" w:hAnsiTheme="minorHAnsi" w:cs="Arial"/>
                <w:color w:val="0D0D0D" w:themeColor="text1" w:themeTint="F2"/>
                <w:sz w:val="18"/>
                <w:szCs w:val="18"/>
              </w:rPr>
              <w:lastRenderedPageBreak/>
              <w:t>anteriores.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lastRenderedPageBreak/>
              <w:t>$178.00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David Alberto Aguilar</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CONTRATO</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lastRenderedPageBreak/>
              <w:t>19</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01/07/2019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both"/>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Por compra de focos, y otros, para mantenimiento del sistema de alumbrado público.</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both"/>
              <w:rPr>
                <w:rFonts w:asciiTheme="minorHAnsi" w:hAnsiTheme="minorHAnsi"/>
                <w:b/>
                <w:color w:val="0D0D0D" w:themeColor="text1" w:themeTint="F2"/>
                <w:sz w:val="18"/>
                <w:szCs w:val="18"/>
              </w:rPr>
            </w:pPr>
            <w:r w:rsidRPr="00546BD4">
              <w:rPr>
                <w:rFonts w:asciiTheme="minorHAnsi" w:hAnsiTheme="minorHAnsi"/>
                <w:b/>
                <w:color w:val="0D0D0D" w:themeColor="text1" w:themeTint="F2"/>
                <w:sz w:val="18"/>
                <w:szCs w:val="18"/>
              </w:rPr>
              <w:t xml:space="preserve">54119: Materiales Eléctricos: </w:t>
            </w:r>
            <w:r w:rsidRPr="00546BD4">
              <w:rPr>
                <w:rFonts w:asciiTheme="minorHAnsi" w:hAnsiTheme="minorHAnsi"/>
                <w:color w:val="0D0D0D" w:themeColor="text1" w:themeTint="F2"/>
                <w:sz w:val="18"/>
                <w:szCs w:val="18"/>
              </w:rPr>
              <w:t>Incluye los gastos por la adquisición de cables, interruptores, transformadores de uso menor, tubos fluorescentes, lámparas, baterías, etc.</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$94.25</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FERROLLAVES</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Directa.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20</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23/08</w:t>
            </w:r>
            <w:r w:rsidRPr="00513B3A">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Por compra de un</w:t>
            </w:r>
            <w:r>
              <w:rPr>
                <w:rFonts w:asciiTheme="minorHAnsi" w:hAnsiTheme="minorHAnsi"/>
                <w:color w:val="0D0D0D" w:themeColor="text1" w:themeTint="F2"/>
                <w:sz w:val="18"/>
                <w:szCs w:val="18"/>
              </w:rPr>
              <w:t>a</w:t>
            </w:r>
            <w:r w:rsidRPr="00513B3A">
              <w:rPr>
                <w:rFonts w:asciiTheme="minorHAnsi" w:hAnsiTheme="minorHAnsi"/>
                <w:color w:val="0D0D0D" w:themeColor="text1" w:themeTint="F2"/>
                <w:sz w:val="18"/>
                <w:szCs w:val="18"/>
              </w:rPr>
              <w:t xml:space="preserve"> cheque</w:t>
            </w:r>
            <w:r>
              <w:rPr>
                <w:rFonts w:asciiTheme="minorHAnsi" w:hAnsiTheme="minorHAnsi"/>
                <w:color w:val="0D0D0D" w:themeColor="text1" w:themeTint="F2"/>
                <w:sz w:val="18"/>
                <w:szCs w:val="18"/>
              </w:rPr>
              <w:t>ra</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both"/>
              <w:rPr>
                <w:rFonts w:asciiTheme="minorHAnsi" w:hAnsiTheme="minorHAnsi" w:cs="Arial"/>
                <w:b/>
                <w:bCs/>
                <w:iCs/>
                <w:color w:val="0D0D0D" w:themeColor="text1" w:themeTint="F2"/>
                <w:sz w:val="18"/>
                <w:szCs w:val="18"/>
                <w:lang w:val="es-MX"/>
              </w:rPr>
            </w:pPr>
            <w:r w:rsidRPr="00513B3A">
              <w:rPr>
                <w:rFonts w:asciiTheme="minorHAnsi" w:hAnsiTheme="minorHAnsi" w:cs="Arial"/>
                <w:b/>
                <w:bCs/>
                <w:iCs/>
                <w:color w:val="0D0D0D" w:themeColor="text1" w:themeTint="F2"/>
                <w:sz w:val="18"/>
                <w:szCs w:val="18"/>
              </w:rPr>
              <w:t xml:space="preserve">Comisiones y Gastos Bancario: </w:t>
            </w:r>
            <w:r w:rsidRPr="00513B3A">
              <w:rPr>
                <w:rFonts w:asciiTheme="minorHAnsi" w:hAnsiTheme="minorHAnsi" w:cs="Arial"/>
                <w:bCs/>
                <w:iCs/>
                <w:color w:val="0D0D0D" w:themeColor="text1" w:themeTint="F2"/>
                <w:sz w:val="18"/>
                <w:szCs w:val="18"/>
              </w:rPr>
              <w:t>Comprende los gastos destinados al pago por los servicios recibidos de las instituciones del sistema financiero interno o externo.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5.65</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Banco Hipotecario</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COMPRA</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21</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23</w:t>
            </w:r>
            <w:r w:rsidRPr="00985B92">
              <w:rPr>
                <w:rFonts w:asciiTheme="minorHAnsi" w:hAnsiTheme="minorHAnsi"/>
                <w:color w:val="0D0D0D" w:themeColor="text1" w:themeTint="F2"/>
                <w:sz w:val="18"/>
                <w:szCs w:val="18"/>
              </w:rPr>
              <w:t>/0</w:t>
            </w:r>
            <w:r>
              <w:rPr>
                <w:rFonts w:asciiTheme="minorHAnsi" w:hAnsiTheme="minorHAnsi"/>
                <w:color w:val="0D0D0D" w:themeColor="text1" w:themeTint="F2"/>
                <w:sz w:val="18"/>
                <w:szCs w:val="18"/>
              </w:rPr>
              <w:t>8</w:t>
            </w:r>
            <w:r w:rsidRPr="00985B92">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 xml:space="preserve">Pago </w:t>
            </w:r>
            <w:r>
              <w:rPr>
                <w:rFonts w:asciiTheme="minorHAnsi" w:hAnsiTheme="minorHAnsi"/>
                <w:color w:val="0D0D0D" w:themeColor="text1" w:themeTint="F2"/>
                <w:sz w:val="18"/>
                <w:szCs w:val="18"/>
              </w:rPr>
              <w:t>final</w:t>
            </w:r>
            <w:r w:rsidRPr="00985B92">
              <w:rPr>
                <w:rFonts w:asciiTheme="minorHAnsi" w:hAnsiTheme="minorHAnsi"/>
                <w:color w:val="0D0D0D" w:themeColor="text1" w:themeTint="F2"/>
                <w:sz w:val="18"/>
                <w:szCs w:val="18"/>
              </w:rPr>
              <w:t xml:space="preserve"> para </w:t>
            </w:r>
            <w:r>
              <w:rPr>
                <w:rFonts w:asciiTheme="minorHAnsi" w:hAnsiTheme="minorHAnsi"/>
                <w:color w:val="0D0D0D" w:themeColor="text1" w:themeTint="F2"/>
                <w:sz w:val="18"/>
                <w:szCs w:val="18"/>
              </w:rPr>
              <w:t>toma de fotografías en el marco de las fiestas patronales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$222.22</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Marcos Antonio Martínez</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CONTRATO</w:t>
            </w:r>
          </w:p>
        </w:tc>
      </w:tr>
      <w:tr w:rsidR="00CA114B" w:rsidRPr="00CD37AA" w:rsidTr="00BC72AA">
        <w:trPr>
          <w:trHeight w:val="256"/>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22</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2</w:t>
            </w:r>
            <w:r>
              <w:rPr>
                <w:rFonts w:asciiTheme="minorHAnsi" w:hAnsiTheme="minorHAnsi"/>
                <w:color w:val="0D0D0D" w:themeColor="text1" w:themeTint="F2"/>
                <w:sz w:val="18"/>
                <w:szCs w:val="18"/>
              </w:rPr>
              <w:t>6</w:t>
            </w:r>
            <w:r w:rsidRPr="0066253D">
              <w:rPr>
                <w:rFonts w:asciiTheme="minorHAnsi" w:hAnsiTheme="minorHAnsi"/>
                <w:color w:val="0D0D0D" w:themeColor="text1" w:themeTint="F2"/>
                <w:sz w:val="18"/>
                <w:szCs w:val="18"/>
              </w:rPr>
              <w:t>/08/2019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both"/>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Pago por jornal en poda de árboles de Parque Municipal y alrededores del Municipio.</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uppressAutoHyphens/>
              <w:spacing w:after="0" w:line="240" w:lineRule="auto"/>
              <w:jc w:val="both"/>
              <w:rPr>
                <w:rFonts w:asciiTheme="minorHAnsi" w:hAnsiTheme="minorHAnsi"/>
                <w:bCs/>
                <w:color w:val="0D0D0D" w:themeColor="text1" w:themeTint="F2"/>
                <w:sz w:val="18"/>
                <w:szCs w:val="18"/>
                <w:lang w:val="es-MX"/>
              </w:rPr>
            </w:pPr>
            <w:r w:rsidRPr="0066253D">
              <w:rPr>
                <w:rFonts w:asciiTheme="minorHAnsi" w:eastAsia="Batang" w:hAnsiTheme="minorHAnsi"/>
                <w:b/>
                <w:bCs/>
                <w:color w:val="0D0D0D" w:themeColor="text1" w:themeTint="F2"/>
                <w:sz w:val="18"/>
                <w:szCs w:val="18"/>
                <w:lang w:val="es-ES" w:eastAsia="es-ES"/>
              </w:rPr>
              <w:t>51202 Salarios por Jornal</w:t>
            </w:r>
            <w:r w:rsidRPr="0066253D">
              <w:rPr>
                <w:rFonts w:asciiTheme="minorHAnsi" w:eastAsia="Batang" w:hAnsiTheme="minorHAnsi"/>
                <w:bCs/>
                <w:color w:val="0D0D0D" w:themeColor="text1" w:themeTint="F2"/>
                <w:sz w:val="18"/>
                <w:szCs w:val="18"/>
                <w:lang w:val="es-ES" w:eastAsia="es-ES"/>
              </w:rPr>
              <w:t>: Comprende las remuneraciones al personal que presta servicios eventuales en las instituciones del sector público, cuyo pago es por hora.</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w:t>
            </w:r>
            <w:r>
              <w:rPr>
                <w:rFonts w:asciiTheme="minorHAnsi" w:hAnsiTheme="minorHAnsi"/>
                <w:color w:val="0D0D0D" w:themeColor="text1" w:themeTint="F2"/>
                <w:sz w:val="18"/>
                <w:szCs w:val="18"/>
              </w:rPr>
              <w:t>130.00</w:t>
            </w:r>
            <w:r w:rsidRPr="0066253D">
              <w:rPr>
                <w:rFonts w:asciiTheme="minorHAnsi" w:hAnsiTheme="minorHAnsi"/>
                <w:color w:val="0D0D0D" w:themeColor="text1" w:themeTint="F2"/>
                <w:sz w:val="18"/>
                <w:szCs w:val="18"/>
              </w:rPr>
              <w:t xml:space="preserve"> </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María Concepción Rodríguez Carrillo</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 xml:space="preserve">Directa. </w:t>
            </w:r>
          </w:p>
        </w:tc>
      </w:tr>
      <w:tr w:rsidR="00CA114B" w:rsidRPr="00CD37AA" w:rsidTr="00BC72AA">
        <w:trPr>
          <w:trHeight w:val="1503"/>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23</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27/08/2019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Por compra de globos y papel crespón.-</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uppressAutoHyphens/>
              <w:spacing w:after="0" w:line="240" w:lineRule="auto"/>
              <w:jc w:val="both"/>
              <w:rPr>
                <w:rFonts w:asciiTheme="minorHAnsi" w:eastAsia="Batang" w:hAnsiTheme="minorHAnsi"/>
                <w:b/>
                <w:bCs/>
                <w:color w:val="0D0D0D" w:themeColor="text1" w:themeTint="F2"/>
                <w:sz w:val="18"/>
                <w:szCs w:val="18"/>
                <w:lang w:val="es-MX" w:eastAsia="es-ES"/>
              </w:rPr>
            </w:pPr>
            <w:r>
              <w:rPr>
                <w:rFonts w:asciiTheme="minorHAnsi" w:eastAsia="Batang" w:hAnsiTheme="minorHAnsi"/>
                <w:b/>
                <w:bCs/>
                <w:color w:val="0D0D0D" w:themeColor="text1" w:themeTint="F2"/>
                <w:sz w:val="18"/>
                <w:szCs w:val="18"/>
                <w:lang w:eastAsia="es-ES"/>
              </w:rPr>
              <w:t xml:space="preserve">54199 </w:t>
            </w:r>
            <w:r w:rsidRPr="0066253D">
              <w:rPr>
                <w:rFonts w:asciiTheme="minorHAnsi" w:eastAsia="Batang" w:hAnsiTheme="minorHAnsi"/>
                <w:b/>
                <w:bCs/>
                <w:color w:val="0D0D0D" w:themeColor="text1" w:themeTint="F2"/>
                <w:sz w:val="18"/>
                <w:szCs w:val="18"/>
                <w:lang w:val="es-ES" w:eastAsia="es-ES"/>
              </w:rPr>
              <w:t>Bienes de Uso y Consumo Diversos:</w:t>
            </w:r>
            <w:r>
              <w:rPr>
                <w:rFonts w:asciiTheme="minorHAnsi" w:eastAsia="Batang" w:hAnsiTheme="minorHAnsi"/>
                <w:bCs/>
                <w:color w:val="0D0D0D" w:themeColor="text1" w:themeTint="F2"/>
                <w:sz w:val="18"/>
                <w:szCs w:val="18"/>
                <w:lang w:val="es-ES" w:eastAsia="es-ES"/>
              </w:rPr>
              <w:t xml:space="preserve"> </w:t>
            </w:r>
            <w:r w:rsidRPr="0066253D">
              <w:rPr>
                <w:rFonts w:asciiTheme="minorHAnsi" w:eastAsia="Batang" w:hAnsiTheme="minorHAnsi"/>
                <w:bCs/>
                <w:color w:val="0D0D0D" w:themeColor="text1" w:themeTint="F2"/>
                <w:sz w:val="18"/>
                <w:szCs w:val="18"/>
                <w:lang w:val="es-ES" w:eastAsia="es-ES"/>
              </w:rPr>
              <w:t>Incluye los gastos por la adquisición de otros bienes de uso y consumo no considerados en los específicos anteriores, tales como: artículos de limpieza, utensilios de cocina, artículos de metal para uso doméstico, productos fotoquímicos, explosivos, etc.</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$41.10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Miriam Ester </w:t>
            </w:r>
            <w:proofErr w:type="spellStart"/>
            <w:r>
              <w:rPr>
                <w:rFonts w:asciiTheme="minorHAnsi" w:hAnsiTheme="minorHAnsi"/>
                <w:color w:val="0D0D0D" w:themeColor="text1" w:themeTint="F2"/>
                <w:sz w:val="18"/>
                <w:szCs w:val="18"/>
              </w:rPr>
              <w:t>Almendares</w:t>
            </w:r>
            <w:proofErr w:type="spellEnd"/>
            <w:r>
              <w:rPr>
                <w:rFonts w:asciiTheme="minorHAnsi" w:hAnsiTheme="minorHAnsi"/>
                <w:color w:val="0D0D0D" w:themeColor="text1" w:themeTint="F2"/>
                <w:sz w:val="18"/>
                <w:szCs w:val="18"/>
              </w:rPr>
              <w:t xml:space="preserve"> de Cuellar </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Compra </w:t>
            </w:r>
            <w:r w:rsidRPr="00546BD4">
              <w:rPr>
                <w:rFonts w:asciiTheme="minorHAnsi" w:hAnsiTheme="minorHAnsi"/>
                <w:color w:val="0D0D0D" w:themeColor="text1" w:themeTint="F2"/>
                <w:sz w:val="18"/>
                <w:szCs w:val="18"/>
              </w:rPr>
              <w:t>Directa.</w:t>
            </w:r>
          </w:p>
        </w:tc>
      </w:tr>
      <w:tr w:rsidR="00CA114B" w:rsidRPr="00CD37AA" w:rsidTr="00BC72AA">
        <w:trPr>
          <w:trHeight w:val="1010"/>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24</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28</w:t>
            </w:r>
            <w:r w:rsidRPr="00985B92">
              <w:rPr>
                <w:rFonts w:asciiTheme="minorHAnsi" w:hAnsiTheme="minorHAnsi"/>
                <w:color w:val="0D0D0D" w:themeColor="text1" w:themeTint="F2"/>
                <w:sz w:val="18"/>
                <w:szCs w:val="18"/>
              </w:rPr>
              <w:t>/0</w:t>
            </w:r>
            <w:r>
              <w:rPr>
                <w:rFonts w:asciiTheme="minorHAnsi" w:hAnsiTheme="minorHAnsi"/>
                <w:color w:val="0D0D0D" w:themeColor="text1" w:themeTint="F2"/>
                <w:sz w:val="18"/>
                <w:szCs w:val="18"/>
              </w:rPr>
              <w:t>8</w:t>
            </w:r>
            <w:r w:rsidRPr="00985B92">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 xml:space="preserve">Pago </w:t>
            </w:r>
            <w:r>
              <w:rPr>
                <w:rFonts w:asciiTheme="minorHAnsi" w:hAnsiTheme="minorHAnsi"/>
                <w:color w:val="0D0D0D" w:themeColor="text1" w:themeTint="F2"/>
                <w:sz w:val="18"/>
                <w:szCs w:val="18"/>
              </w:rPr>
              <w:t>final</w:t>
            </w:r>
            <w:r w:rsidRPr="00985B92">
              <w:rPr>
                <w:rFonts w:asciiTheme="minorHAnsi" w:hAnsiTheme="minorHAnsi"/>
                <w:color w:val="0D0D0D" w:themeColor="text1" w:themeTint="F2"/>
                <w:sz w:val="18"/>
                <w:szCs w:val="18"/>
              </w:rPr>
              <w:t xml:space="preserve"> para desempeño de banda génesis, durante los 9 días de fiestas patronales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w:t>
            </w:r>
            <w:r>
              <w:rPr>
                <w:rFonts w:asciiTheme="minorHAnsi" w:hAnsiTheme="minorHAnsi"/>
                <w:color w:val="0D0D0D" w:themeColor="text1" w:themeTint="F2"/>
                <w:sz w:val="18"/>
                <w:szCs w:val="18"/>
              </w:rPr>
              <w:t>370.00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Ascensión Marino López</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CONTRATO</w:t>
            </w:r>
          </w:p>
        </w:tc>
      </w:tr>
      <w:tr w:rsidR="00CA114B" w:rsidRPr="00CD37AA" w:rsidTr="00BC72AA">
        <w:trPr>
          <w:trHeight w:val="872"/>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25</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29/08/2019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primer lugar en certamen de oratoria Municipal, “Pueblo Limpio y Salud Ambiental</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D758C" w:rsidRDefault="00CA114B" w:rsidP="00BC72AA">
            <w:pPr>
              <w:suppressAutoHyphens/>
              <w:spacing w:after="0" w:line="240" w:lineRule="auto"/>
              <w:jc w:val="both"/>
              <w:rPr>
                <w:rFonts w:asciiTheme="minorHAnsi" w:hAnsiTheme="minorHAnsi" w:cs="Arial"/>
                <w:b/>
                <w:bCs/>
                <w:i/>
                <w:iCs/>
                <w:color w:val="0D0D0D" w:themeColor="text1" w:themeTint="F2"/>
                <w:sz w:val="18"/>
                <w:szCs w:val="18"/>
                <w:lang w:val="es-MX"/>
              </w:rPr>
            </w:pPr>
            <w:r w:rsidRPr="00834A22">
              <w:rPr>
                <w:rFonts w:asciiTheme="minorHAnsi" w:hAnsiTheme="minorHAnsi" w:cs="Arial"/>
                <w:b/>
                <w:color w:val="0D0D0D" w:themeColor="text1" w:themeTint="F2"/>
                <w:sz w:val="18"/>
                <w:szCs w:val="18"/>
              </w:rPr>
              <w:t xml:space="preserve">55799 Gastos Diversos: </w:t>
            </w:r>
            <w:r w:rsidRPr="00BD758C">
              <w:rPr>
                <w:rFonts w:asciiTheme="minorHAnsi" w:hAnsiTheme="minorHAnsi" w:cs="Arial"/>
                <w:color w:val="0D0D0D" w:themeColor="text1" w:themeTint="F2"/>
                <w:sz w:val="18"/>
                <w:szCs w:val="18"/>
              </w:rPr>
              <w:t>Comprende los gastos no considerados en los específicos anteriores y en los restantes rubros corrientes del clasificador.</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$75.00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María  Guadalupe Flores</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Compra </w:t>
            </w:r>
            <w:r w:rsidRPr="00546BD4">
              <w:rPr>
                <w:rFonts w:asciiTheme="minorHAnsi" w:hAnsiTheme="minorHAnsi"/>
                <w:color w:val="0D0D0D" w:themeColor="text1" w:themeTint="F2"/>
                <w:sz w:val="18"/>
                <w:szCs w:val="18"/>
              </w:rPr>
              <w:t>Directa.</w:t>
            </w:r>
          </w:p>
        </w:tc>
      </w:tr>
      <w:tr w:rsidR="00CA114B" w:rsidRPr="00CD37AA" w:rsidTr="00BC72AA">
        <w:trPr>
          <w:trHeight w:val="872"/>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26</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29/08/2019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tercer lugar en certamen de oratoria Municipal, “Pueblo Limpio y Salud Ambiental</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D758C" w:rsidRDefault="00CA114B" w:rsidP="00BC72AA">
            <w:pPr>
              <w:suppressAutoHyphens/>
              <w:spacing w:after="0" w:line="240" w:lineRule="auto"/>
              <w:jc w:val="both"/>
              <w:rPr>
                <w:rFonts w:asciiTheme="minorHAnsi" w:hAnsiTheme="minorHAnsi" w:cs="Arial"/>
                <w:b/>
                <w:bCs/>
                <w:i/>
                <w:iCs/>
                <w:color w:val="0D0D0D" w:themeColor="text1" w:themeTint="F2"/>
                <w:sz w:val="18"/>
                <w:szCs w:val="18"/>
                <w:lang w:val="es-MX"/>
              </w:rPr>
            </w:pPr>
            <w:r w:rsidRPr="00834A22">
              <w:rPr>
                <w:rFonts w:asciiTheme="minorHAnsi" w:hAnsiTheme="minorHAnsi" w:cs="Arial"/>
                <w:b/>
                <w:color w:val="0D0D0D" w:themeColor="text1" w:themeTint="F2"/>
                <w:sz w:val="18"/>
                <w:szCs w:val="18"/>
              </w:rPr>
              <w:t xml:space="preserve">55799 Gastos Diversos: </w:t>
            </w:r>
            <w:r w:rsidRPr="00BD758C">
              <w:rPr>
                <w:rFonts w:asciiTheme="minorHAnsi" w:hAnsiTheme="minorHAnsi" w:cs="Arial"/>
                <w:color w:val="0D0D0D" w:themeColor="text1" w:themeTint="F2"/>
                <w:sz w:val="18"/>
                <w:szCs w:val="18"/>
              </w:rPr>
              <w:t>Comprende los gastos no considerados en los específicos anteriores y en los restantes rubros corrientes del clasificador.</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$25.00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René de Jesús Chávez Portillo</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Compra </w:t>
            </w:r>
            <w:r w:rsidRPr="00546BD4">
              <w:rPr>
                <w:rFonts w:asciiTheme="minorHAnsi" w:hAnsiTheme="minorHAnsi"/>
                <w:color w:val="0D0D0D" w:themeColor="text1" w:themeTint="F2"/>
                <w:sz w:val="18"/>
                <w:szCs w:val="18"/>
              </w:rPr>
              <w:t>Directa.</w:t>
            </w:r>
          </w:p>
        </w:tc>
      </w:tr>
      <w:tr w:rsidR="00CA114B" w:rsidRPr="00CD37AA" w:rsidTr="00BC72AA">
        <w:trPr>
          <w:trHeight w:val="872"/>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lastRenderedPageBreak/>
              <w:t>27</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29/08/2019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segundo lugar en certamen de oratoria Municipal, “Pueblo Limpio y Salud Ambiental</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D758C" w:rsidRDefault="00CA114B" w:rsidP="00BC72AA">
            <w:pPr>
              <w:suppressAutoHyphens/>
              <w:spacing w:after="0" w:line="240" w:lineRule="auto"/>
              <w:jc w:val="both"/>
              <w:rPr>
                <w:rFonts w:asciiTheme="minorHAnsi" w:hAnsiTheme="minorHAnsi" w:cs="Arial"/>
                <w:b/>
                <w:bCs/>
                <w:i/>
                <w:iCs/>
                <w:color w:val="0D0D0D" w:themeColor="text1" w:themeTint="F2"/>
                <w:sz w:val="18"/>
                <w:szCs w:val="18"/>
                <w:lang w:val="es-MX"/>
              </w:rPr>
            </w:pPr>
            <w:r w:rsidRPr="00834A22">
              <w:rPr>
                <w:rFonts w:asciiTheme="minorHAnsi" w:hAnsiTheme="minorHAnsi" w:cs="Arial"/>
                <w:b/>
                <w:color w:val="0D0D0D" w:themeColor="text1" w:themeTint="F2"/>
                <w:sz w:val="18"/>
                <w:szCs w:val="18"/>
              </w:rPr>
              <w:t xml:space="preserve">55799 Gastos Diversos: </w:t>
            </w:r>
            <w:r w:rsidRPr="00BD758C">
              <w:rPr>
                <w:rFonts w:asciiTheme="minorHAnsi" w:hAnsiTheme="minorHAnsi" w:cs="Arial"/>
                <w:color w:val="0D0D0D" w:themeColor="text1" w:themeTint="F2"/>
                <w:sz w:val="18"/>
                <w:szCs w:val="18"/>
              </w:rPr>
              <w:t>Comprende los gastos no considerados en los específicos anteriores y en los restantes rubros corrientes del clasificador.</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$50.00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Deysi Adelina Castro Marinero</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Compra </w:t>
            </w:r>
            <w:r w:rsidRPr="00546BD4">
              <w:rPr>
                <w:rFonts w:asciiTheme="minorHAnsi" w:hAnsiTheme="minorHAnsi"/>
                <w:color w:val="0D0D0D" w:themeColor="text1" w:themeTint="F2"/>
                <w:sz w:val="18"/>
                <w:szCs w:val="18"/>
              </w:rPr>
              <w:t>Directa.</w:t>
            </w:r>
          </w:p>
        </w:tc>
      </w:tr>
      <w:tr w:rsidR="00CA114B" w:rsidRPr="00CD37AA" w:rsidTr="00BC72AA">
        <w:trPr>
          <w:trHeight w:val="128"/>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28</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29/08/2019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segundo lugar de segunda categoría en certamen de oratoria Municipal, “Pueblo Limpio y Salud Ambiental</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D758C" w:rsidRDefault="00CA114B" w:rsidP="00BC72AA">
            <w:pPr>
              <w:suppressAutoHyphens/>
              <w:spacing w:after="0" w:line="240" w:lineRule="auto"/>
              <w:jc w:val="both"/>
              <w:rPr>
                <w:rFonts w:asciiTheme="minorHAnsi" w:hAnsiTheme="minorHAnsi" w:cs="Arial"/>
                <w:b/>
                <w:bCs/>
                <w:i/>
                <w:iCs/>
                <w:color w:val="0D0D0D" w:themeColor="text1" w:themeTint="F2"/>
                <w:sz w:val="18"/>
                <w:szCs w:val="18"/>
                <w:lang w:val="es-MX"/>
              </w:rPr>
            </w:pPr>
            <w:r w:rsidRPr="00834A22">
              <w:rPr>
                <w:rFonts w:asciiTheme="minorHAnsi" w:hAnsiTheme="minorHAnsi" w:cs="Arial"/>
                <w:b/>
                <w:color w:val="0D0D0D" w:themeColor="text1" w:themeTint="F2"/>
                <w:sz w:val="18"/>
                <w:szCs w:val="18"/>
              </w:rPr>
              <w:t xml:space="preserve">55799 Gastos Diversos: </w:t>
            </w:r>
            <w:r w:rsidRPr="00BD758C">
              <w:rPr>
                <w:rFonts w:asciiTheme="minorHAnsi" w:hAnsiTheme="minorHAnsi" w:cs="Arial"/>
                <w:color w:val="0D0D0D" w:themeColor="text1" w:themeTint="F2"/>
                <w:sz w:val="18"/>
                <w:szCs w:val="18"/>
              </w:rPr>
              <w:t>Comprende los gastos no considerados en los específicos anteriores y en los restantes rubros corrientes del clasificador.</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$50.00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Helen Noemí Rivas de Renderos </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Compra </w:t>
            </w:r>
            <w:r w:rsidRPr="00546BD4">
              <w:rPr>
                <w:rFonts w:asciiTheme="minorHAnsi" w:hAnsiTheme="minorHAnsi"/>
                <w:color w:val="0D0D0D" w:themeColor="text1" w:themeTint="F2"/>
                <w:sz w:val="18"/>
                <w:szCs w:val="18"/>
              </w:rPr>
              <w:t>Directa.</w:t>
            </w:r>
          </w:p>
        </w:tc>
      </w:tr>
      <w:tr w:rsidR="00CA114B" w:rsidRPr="00CD37AA" w:rsidTr="00BC72AA">
        <w:trPr>
          <w:trHeight w:val="872"/>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29</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29/08/2019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primer lugar en certamen de oratoria segunda categoría Municipal, “Pueblo Limpio y Salud Ambiental</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D758C" w:rsidRDefault="00CA114B" w:rsidP="00BC72AA">
            <w:pPr>
              <w:suppressAutoHyphens/>
              <w:spacing w:after="0" w:line="240" w:lineRule="auto"/>
              <w:jc w:val="both"/>
              <w:rPr>
                <w:rFonts w:asciiTheme="minorHAnsi" w:hAnsiTheme="minorHAnsi" w:cs="Arial"/>
                <w:b/>
                <w:bCs/>
                <w:i/>
                <w:iCs/>
                <w:color w:val="0D0D0D" w:themeColor="text1" w:themeTint="F2"/>
                <w:sz w:val="18"/>
                <w:szCs w:val="18"/>
                <w:lang w:val="es-MX"/>
              </w:rPr>
            </w:pPr>
            <w:r w:rsidRPr="00834A22">
              <w:rPr>
                <w:rFonts w:asciiTheme="minorHAnsi" w:hAnsiTheme="minorHAnsi" w:cs="Arial"/>
                <w:b/>
                <w:color w:val="0D0D0D" w:themeColor="text1" w:themeTint="F2"/>
                <w:sz w:val="18"/>
                <w:szCs w:val="18"/>
              </w:rPr>
              <w:t xml:space="preserve">55799 Gastos Diversos: </w:t>
            </w:r>
            <w:r w:rsidRPr="00BD758C">
              <w:rPr>
                <w:rFonts w:asciiTheme="minorHAnsi" w:hAnsiTheme="minorHAnsi" w:cs="Arial"/>
                <w:color w:val="0D0D0D" w:themeColor="text1" w:themeTint="F2"/>
                <w:sz w:val="18"/>
                <w:szCs w:val="18"/>
              </w:rPr>
              <w:t>Comprende los gastos no considerados en los específicos anteriores y en los restantes rubros corrientes del clasificador.</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$75.00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Juan Gabriel Hernández Bonilla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Compra </w:t>
            </w:r>
            <w:r w:rsidRPr="00546BD4">
              <w:rPr>
                <w:rFonts w:asciiTheme="minorHAnsi" w:hAnsiTheme="minorHAnsi"/>
                <w:color w:val="0D0D0D" w:themeColor="text1" w:themeTint="F2"/>
                <w:sz w:val="18"/>
                <w:szCs w:val="18"/>
              </w:rPr>
              <w:t>Directa.</w:t>
            </w:r>
          </w:p>
        </w:tc>
      </w:tr>
      <w:tr w:rsidR="00CA114B" w:rsidRPr="00CD37AA" w:rsidTr="00BC72AA">
        <w:trPr>
          <w:trHeight w:val="270"/>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30</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29/08/2019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tercer lugar en certamen de oratoria, segunda categoría, Municipal, “Pueblo Limpio y Salud Ambiental</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D758C" w:rsidRDefault="00CA114B" w:rsidP="00BC72AA">
            <w:pPr>
              <w:suppressAutoHyphens/>
              <w:spacing w:after="0" w:line="240" w:lineRule="auto"/>
              <w:jc w:val="both"/>
              <w:rPr>
                <w:rFonts w:asciiTheme="minorHAnsi" w:hAnsiTheme="minorHAnsi" w:cs="Arial"/>
                <w:b/>
                <w:bCs/>
                <w:i/>
                <w:iCs/>
                <w:color w:val="0D0D0D" w:themeColor="text1" w:themeTint="F2"/>
                <w:sz w:val="18"/>
                <w:szCs w:val="18"/>
                <w:lang w:val="es-MX"/>
              </w:rPr>
            </w:pPr>
            <w:r w:rsidRPr="00834A22">
              <w:rPr>
                <w:rFonts w:asciiTheme="minorHAnsi" w:hAnsiTheme="minorHAnsi" w:cs="Arial"/>
                <w:b/>
                <w:color w:val="0D0D0D" w:themeColor="text1" w:themeTint="F2"/>
                <w:sz w:val="18"/>
                <w:szCs w:val="18"/>
              </w:rPr>
              <w:t xml:space="preserve">55799 Gastos Diversos: </w:t>
            </w:r>
            <w:r w:rsidRPr="00BD758C">
              <w:rPr>
                <w:rFonts w:asciiTheme="minorHAnsi" w:hAnsiTheme="minorHAnsi" w:cs="Arial"/>
                <w:color w:val="0D0D0D" w:themeColor="text1" w:themeTint="F2"/>
                <w:sz w:val="18"/>
                <w:szCs w:val="18"/>
              </w:rPr>
              <w:t>Comprende los gastos no considerados en los específicos anteriores y en los restantes rubros corrientes del clasificador.</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$25.00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Carmen Cecilia  López de Paúl</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sidRPr="00546BD4">
              <w:rPr>
                <w:rFonts w:asciiTheme="minorHAnsi" w:hAnsiTheme="minorHAnsi"/>
                <w:color w:val="0D0D0D" w:themeColor="text1" w:themeTint="F2"/>
                <w:sz w:val="18"/>
                <w:szCs w:val="18"/>
              </w:rPr>
              <w:t>Un Día.</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46BD4"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Compra </w:t>
            </w:r>
            <w:r w:rsidRPr="00546BD4">
              <w:rPr>
                <w:rFonts w:asciiTheme="minorHAnsi" w:hAnsiTheme="minorHAnsi"/>
                <w:color w:val="0D0D0D" w:themeColor="text1" w:themeTint="F2"/>
                <w:sz w:val="18"/>
                <w:szCs w:val="18"/>
              </w:rPr>
              <w:t>Directa.</w:t>
            </w:r>
          </w:p>
        </w:tc>
      </w:tr>
      <w:tr w:rsidR="00CA114B" w:rsidRPr="00CD37AA" w:rsidTr="00BC72AA">
        <w:trPr>
          <w:trHeight w:val="503"/>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31</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28/08</w:t>
            </w:r>
            <w:r w:rsidRPr="00145CA1">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45CA1" w:rsidRDefault="00CA114B" w:rsidP="00BC72AA">
            <w:pPr>
              <w:spacing w:after="0" w:line="240" w:lineRule="auto"/>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Por descuento de préstamo personal a empleados Municipales.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b/>
                <w:color w:val="0D0D0D" w:themeColor="text1" w:themeTint="F2"/>
                <w:sz w:val="18"/>
                <w:szCs w:val="18"/>
              </w:rPr>
              <w:t>S/D</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w:t>
            </w:r>
            <w:r>
              <w:rPr>
                <w:rFonts w:asciiTheme="minorHAnsi" w:hAnsiTheme="minorHAnsi"/>
                <w:color w:val="0D0D0D" w:themeColor="text1" w:themeTint="F2"/>
                <w:sz w:val="18"/>
                <w:szCs w:val="18"/>
              </w:rPr>
              <w:t>858.38</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CAJA DE CREDITO SAN SEBASTIAN</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NO APLICA</w:t>
            </w:r>
          </w:p>
        </w:tc>
      </w:tr>
      <w:tr w:rsidR="00CA114B" w:rsidRPr="00CD37AA" w:rsidTr="00BC72AA">
        <w:trPr>
          <w:trHeight w:val="872"/>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32</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28</w:t>
            </w:r>
            <w:r w:rsidRPr="00985B92">
              <w:rPr>
                <w:rFonts w:asciiTheme="minorHAnsi" w:hAnsiTheme="minorHAnsi"/>
                <w:color w:val="0D0D0D" w:themeColor="text1" w:themeTint="F2"/>
                <w:sz w:val="18"/>
                <w:szCs w:val="18"/>
              </w:rPr>
              <w:t>/0</w:t>
            </w:r>
            <w:r>
              <w:rPr>
                <w:rFonts w:asciiTheme="minorHAnsi" w:hAnsiTheme="minorHAnsi"/>
                <w:color w:val="0D0D0D" w:themeColor="text1" w:themeTint="F2"/>
                <w:sz w:val="18"/>
                <w:szCs w:val="18"/>
              </w:rPr>
              <w:t>8</w:t>
            </w:r>
            <w:r w:rsidRPr="00985B92">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presentación artística de Mariachi vicentino y show cómico de Devora Penélope para día de la Juventud en las fiestas patronales 2019.</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$500.00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Alcaldía de Tepetitán</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sidRPr="00985B92">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85B9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Directa</w:t>
            </w:r>
          </w:p>
        </w:tc>
      </w:tr>
      <w:tr w:rsidR="00CA114B" w:rsidRPr="00CD37AA" w:rsidTr="00BC72AA">
        <w:trPr>
          <w:trHeight w:val="189"/>
        </w:trPr>
        <w:tc>
          <w:tcPr>
            <w:tcW w:w="362" w:type="dxa"/>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511116" w:rsidRDefault="00CA114B" w:rsidP="00BC72AA">
            <w:pPr>
              <w:spacing w:after="0" w:line="240" w:lineRule="auto"/>
              <w:jc w:val="center"/>
              <w:rPr>
                <w:rFonts w:asciiTheme="minorHAnsi" w:hAnsiTheme="minorHAnsi"/>
                <w:sz w:val="18"/>
                <w:szCs w:val="18"/>
              </w:rPr>
            </w:pPr>
          </w:p>
        </w:tc>
        <w:tc>
          <w:tcPr>
            <w:tcW w:w="13096" w:type="dxa"/>
            <w:gridSpan w:val="11"/>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0D0D33" w:rsidRDefault="00CA114B" w:rsidP="00BC72AA">
            <w:pPr>
              <w:spacing w:after="0" w:line="240" w:lineRule="auto"/>
              <w:jc w:val="center"/>
              <w:rPr>
                <w:rFonts w:asciiTheme="minorHAnsi" w:hAnsiTheme="minorHAnsi"/>
                <w:color w:val="FF0000"/>
                <w:sz w:val="18"/>
                <w:szCs w:val="18"/>
              </w:rPr>
            </w:pPr>
            <w:r w:rsidRPr="00DD0ED5">
              <w:rPr>
                <w:rFonts w:asciiTheme="minorHAnsi" w:hAnsiTheme="minorHAnsi"/>
                <w:b/>
                <w:sz w:val="24"/>
                <w:szCs w:val="24"/>
              </w:rPr>
              <w:t>25 % FODES # 00180124232</w:t>
            </w:r>
          </w:p>
        </w:tc>
      </w:tr>
      <w:tr w:rsidR="00CA114B" w:rsidRPr="00CD37AA" w:rsidTr="00BC72AA">
        <w:trPr>
          <w:trHeight w:val="762"/>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08/08</w:t>
            </w:r>
            <w:r w:rsidRPr="003E5896">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center"/>
              <w:rPr>
                <w:rFonts w:asciiTheme="minorHAnsi" w:hAnsiTheme="minorHAnsi"/>
                <w:color w:val="0D0D0D" w:themeColor="text1" w:themeTint="F2"/>
                <w:sz w:val="18"/>
                <w:szCs w:val="18"/>
              </w:rPr>
            </w:pPr>
            <w:r w:rsidRPr="003E5896">
              <w:rPr>
                <w:rFonts w:asciiTheme="minorHAnsi" w:hAnsiTheme="minorHAnsi"/>
                <w:color w:val="0D0D0D" w:themeColor="text1" w:themeTint="F2"/>
                <w:sz w:val="18"/>
                <w:szCs w:val="18"/>
              </w:rPr>
              <w:t>Pago por cheque certificado</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both"/>
              <w:rPr>
                <w:rFonts w:asciiTheme="minorHAnsi" w:hAnsiTheme="minorHAnsi" w:cs="Arial"/>
                <w:b/>
                <w:bCs/>
                <w:iCs/>
                <w:color w:val="0D0D0D" w:themeColor="text1" w:themeTint="F2"/>
                <w:sz w:val="18"/>
                <w:szCs w:val="18"/>
                <w:lang w:val="es-MX"/>
              </w:rPr>
            </w:pPr>
            <w:r w:rsidRPr="003E5896">
              <w:rPr>
                <w:rFonts w:asciiTheme="minorHAnsi" w:hAnsiTheme="minorHAnsi" w:cs="Arial"/>
                <w:b/>
                <w:bCs/>
                <w:iCs/>
                <w:color w:val="0D0D0D" w:themeColor="text1" w:themeTint="F2"/>
                <w:sz w:val="18"/>
                <w:szCs w:val="18"/>
              </w:rPr>
              <w:t xml:space="preserve">Comisiones y Gastos Bancario: </w:t>
            </w:r>
            <w:r w:rsidRPr="003E5896">
              <w:rPr>
                <w:rFonts w:asciiTheme="minorHAnsi" w:hAnsiTheme="minorHAnsi" w:cs="Arial"/>
                <w:bCs/>
                <w:iCs/>
                <w:color w:val="0D0D0D" w:themeColor="text1" w:themeTint="F2"/>
                <w:sz w:val="18"/>
                <w:szCs w:val="18"/>
              </w:rPr>
              <w:t>Comprende los gastos destinados al pago por los servicios recibidos de las instituciones del sistema financiero interno o externo.</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center"/>
              <w:rPr>
                <w:rFonts w:asciiTheme="minorHAnsi" w:hAnsiTheme="minorHAnsi"/>
                <w:color w:val="0D0D0D" w:themeColor="text1" w:themeTint="F2"/>
                <w:sz w:val="18"/>
                <w:szCs w:val="18"/>
              </w:rPr>
            </w:pPr>
            <w:r w:rsidRPr="003E5896">
              <w:rPr>
                <w:rFonts w:asciiTheme="minorHAnsi" w:hAnsiTheme="minorHAnsi"/>
                <w:color w:val="0D0D0D" w:themeColor="text1" w:themeTint="F2"/>
                <w:sz w:val="18"/>
                <w:szCs w:val="18"/>
              </w:rPr>
              <w:t>$1.70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center"/>
              <w:rPr>
                <w:rFonts w:asciiTheme="minorHAnsi" w:hAnsiTheme="minorHAnsi"/>
                <w:color w:val="0D0D0D" w:themeColor="text1" w:themeTint="F2"/>
                <w:sz w:val="18"/>
                <w:szCs w:val="18"/>
              </w:rPr>
            </w:pPr>
            <w:r w:rsidRPr="003E5896">
              <w:rPr>
                <w:rFonts w:asciiTheme="minorHAnsi" w:hAnsiTheme="minorHAnsi"/>
                <w:color w:val="0D0D0D" w:themeColor="text1" w:themeTint="F2"/>
                <w:sz w:val="18"/>
                <w:szCs w:val="18"/>
              </w:rPr>
              <w:t>Banco Hipotecario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center"/>
              <w:rPr>
                <w:rFonts w:asciiTheme="minorHAnsi" w:hAnsiTheme="minorHAnsi"/>
                <w:color w:val="0D0D0D" w:themeColor="text1" w:themeTint="F2"/>
                <w:sz w:val="18"/>
                <w:szCs w:val="18"/>
              </w:rPr>
            </w:pPr>
            <w:r w:rsidRPr="003E5896">
              <w:rPr>
                <w:rFonts w:asciiTheme="minorHAnsi" w:hAnsiTheme="minorHAnsi"/>
                <w:color w:val="0D0D0D" w:themeColor="text1" w:themeTint="F2"/>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center"/>
              <w:rPr>
                <w:rFonts w:asciiTheme="minorHAnsi" w:hAnsiTheme="minorHAnsi"/>
                <w:color w:val="0D0D0D" w:themeColor="text1" w:themeTint="F2"/>
                <w:sz w:val="18"/>
                <w:szCs w:val="18"/>
              </w:rPr>
            </w:pPr>
            <w:r w:rsidRPr="003E5896">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center"/>
              <w:rPr>
                <w:rFonts w:asciiTheme="minorHAnsi" w:hAnsiTheme="minorHAnsi"/>
                <w:color w:val="0D0D0D" w:themeColor="text1" w:themeTint="F2"/>
                <w:sz w:val="18"/>
                <w:szCs w:val="18"/>
              </w:rPr>
            </w:pPr>
            <w:r w:rsidRPr="003E5896">
              <w:rPr>
                <w:rFonts w:asciiTheme="minorHAnsi" w:hAnsiTheme="minorHAnsi"/>
                <w:color w:val="0D0D0D" w:themeColor="text1" w:themeTint="F2"/>
                <w:sz w:val="18"/>
                <w:szCs w:val="18"/>
              </w:rPr>
              <w:t>COMPRA</w:t>
            </w:r>
          </w:p>
        </w:tc>
      </w:tr>
      <w:tr w:rsidR="00CA114B" w:rsidRPr="00CD37AA" w:rsidTr="00BC72AA">
        <w:trPr>
          <w:trHeight w:val="938"/>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E3427" w:rsidRDefault="00CA114B" w:rsidP="00BC72AA">
            <w:pPr>
              <w:spacing w:after="0" w:line="240" w:lineRule="auto"/>
              <w:jc w:val="center"/>
              <w:rPr>
                <w:rFonts w:asciiTheme="minorHAnsi" w:hAnsiTheme="minorHAnsi"/>
                <w:color w:val="0D0D0D" w:themeColor="text1" w:themeTint="F2"/>
                <w:sz w:val="18"/>
                <w:szCs w:val="18"/>
              </w:rPr>
            </w:pPr>
            <w:r w:rsidRPr="002E3427">
              <w:rPr>
                <w:rFonts w:asciiTheme="minorHAnsi" w:hAnsiTheme="minorHAnsi"/>
                <w:color w:val="0D0D0D" w:themeColor="text1" w:themeTint="F2"/>
                <w:sz w:val="18"/>
                <w:szCs w:val="18"/>
              </w:rPr>
              <w:t>21/08/2019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E3427" w:rsidRDefault="00CA114B" w:rsidP="00BC72AA">
            <w:pPr>
              <w:spacing w:after="0" w:line="240" w:lineRule="auto"/>
              <w:jc w:val="both"/>
              <w:rPr>
                <w:rFonts w:asciiTheme="minorHAnsi" w:hAnsiTheme="minorHAnsi"/>
                <w:color w:val="0D0D0D" w:themeColor="text1" w:themeTint="F2"/>
                <w:sz w:val="18"/>
                <w:szCs w:val="18"/>
              </w:rPr>
            </w:pPr>
            <w:r w:rsidRPr="002E3427">
              <w:rPr>
                <w:rFonts w:asciiTheme="minorHAnsi" w:hAnsiTheme="minorHAnsi"/>
                <w:color w:val="0D0D0D" w:themeColor="text1" w:themeTint="F2"/>
                <w:sz w:val="18"/>
                <w:szCs w:val="18"/>
              </w:rPr>
              <w:t>Pago por transporte brindado para personas de Cantón Cañas y Cantón la Virgen para las fiestas patronales.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E3427" w:rsidRDefault="00CA114B" w:rsidP="00BC72AA">
            <w:pPr>
              <w:pStyle w:val="Ttulo2"/>
              <w:suppressAutoHyphens/>
              <w:jc w:val="both"/>
              <w:rPr>
                <w:rFonts w:asciiTheme="minorHAnsi" w:hAnsiTheme="minorHAnsi" w:cs="Arial"/>
                <w:color w:val="0D0D0D" w:themeColor="text1" w:themeTint="F2"/>
                <w:sz w:val="18"/>
                <w:szCs w:val="18"/>
                <w:lang w:val="es-SV"/>
              </w:rPr>
            </w:pPr>
            <w:r w:rsidRPr="002E3427">
              <w:rPr>
                <w:rFonts w:asciiTheme="minorHAnsi" w:eastAsia="Times New Roman" w:hAnsiTheme="minorHAnsi" w:cs="Arial"/>
                <w:bCs w:val="0"/>
                <w:color w:val="0D0D0D" w:themeColor="text1" w:themeTint="F2"/>
                <w:sz w:val="18"/>
                <w:szCs w:val="18"/>
                <w:lang w:val="es-SV" w:eastAsia="es-SV"/>
              </w:rPr>
              <w:t xml:space="preserve">Servicios Generales y Arrendamientos Diversos: </w:t>
            </w:r>
            <w:r w:rsidRPr="002E3427">
              <w:rPr>
                <w:rFonts w:asciiTheme="minorHAnsi" w:hAnsiTheme="minorHAnsi" w:cs="Arial"/>
                <w:b w:val="0"/>
                <w:color w:val="0D0D0D" w:themeColor="text1" w:themeTint="F2"/>
                <w:sz w:val="18"/>
                <w:szCs w:val="18"/>
                <w:lang w:val="es-SV"/>
              </w:rPr>
              <w:t xml:space="preserve">Incluye los gastos por los servicios y arrendamientos no considerados en los específicos anteriores. </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2E3427" w:rsidRDefault="00CA114B" w:rsidP="00BC72AA">
            <w:pPr>
              <w:spacing w:after="0" w:line="240" w:lineRule="auto"/>
              <w:jc w:val="center"/>
              <w:rPr>
                <w:rFonts w:asciiTheme="minorHAnsi" w:hAnsiTheme="minorHAnsi"/>
                <w:color w:val="0D0D0D" w:themeColor="text1" w:themeTint="F2"/>
                <w:sz w:val="18"/>
                <w:szCs w:val="18"/>
              </w:rPr>
            </w:pPr>
            <w:r w:rsidRPr="002E3427">
              <w:rPr>
                <w:rFonts w:asciiTheme="minorHAnsi" w:hAnsiTheme="minorHAnsi"/>
                <w:color w:val="0D0D0D" w:themeColor="text1" w:themeTint="F2"/>
                <w:sz w:val="18"/>
                <w:szCs w:val="18"/>
              </w:rPr>
              <w:t>$167.00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2E3427" w:rsidRDefault="00CA114B" w:rsidP="00BC72AA">
            <w:pPr>
              <w:spacing w:after="0" w:line="240" w:lineRule="auto"/>
              <w:jc w:val="center"/>
              <w:rPr>
                <w:rFonts w:asciiTheme="minorHAnsi" w:hAnsiTheme="minorHAnsi"/>
                <w:color w:val="0D0D0D" w:themeColor="text1" w:themeTint="F2"/>
                <w:sz w:val="18"/>
                <w:szCs w:val="18"/>
              </w:rPr>
            </w:pPr>
            <w:r w:rsidRPr="002E3427">
              <w:rPr>
                <w:rFonts w:asciiTheme="minorHAnsi" w:hAnsiTheme="minorHAnsi"/>
                <w:color w:val="0D0D0D" w:themeColor="text1" w:themeTint="F2"/>
                <w:sz w:val="18"/>
                <w:szCs w:val="18"/>
              </w:rPr>
              <w:t>Rolando Rivera Alfaro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E3427" w:rsidRDefault="00CA114B" w:rsidP="00BC72AA">
            <w:pPr>
              <w:spacing w:after="0" w:line="240" w:lineRule="auto"/>
              <w:jc w:val="center"/>
              <w:rPr>
                <w:rFonts w:asciiTheme="minorHAnsi" w:hAnsiTheme="minorHAnsi"/>
                <w:color w:val="0D0D0D" w:themeColor="text1" w:themeTint="F2"/>
                <w:sz w:val="18"/>
                <w:szCs w:val="18"/>
              </w:rPr>
            </w:pPr>
            <w:r w:rsidRPr="002E3427">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E3427" w:rsidRDefault="00CA114B" w:rsidP="00BC72AA">
            <w:pPr>
              <w:spacing w:after="0" w:line="240" w:lineRule="auto"/>
              <w:jc w:val="center"/>
              <w:rPr>
                <w:rFonts w:asciiTheme="minorHAnsi" w:hAnsiTheme="minorHAnsi"/>
                <w:color w:val="0D0D0D" w:themeColor="text1" w:themeTint="F2"/>
                <w:sz w:val="18"/>
                <w:szCs w:val="18"/>
              </w:rPr>
            </w:pPr>
            <w:r w:rsidRPr="002E3427">
              <w:rPr>
                <w:rFonts w:asciiTheme="minorHAnsi" w:hAnsiTheme="minorHAnsi"/>
                <w:color w:val="0D0D0D" w:themeColor="text1" w:themeTint="F2"/>
                <w:sz w:val="18"/>
                <w:szCs w:val="18"/>
              </w:rPr>
              <w:t>UN DIA</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E3427" w:rsidRDefault="00CA114B" w:rsidP="00BC72AA">
            <w:pPr>
              <w:spacing w:after="0" w:line="240" w:lineRule="auto"/>
              <w:jc w:val="center"/>
              <w:rPr>
                <w:rFonts w:asciiTheme="minorHAnsi" w:hAnsiTheme="minorHAnsi"/>
                <w:color w:val="0D0D0D" w:themeColor="text1" w:themeTint="F2"/>
                <w:sz w:val="18"/>
                <w:szCs w:val="18"/>
              </w:rPr>
            </w:pPr>
            <w:r w:rsidRPr="002E3427">
              <w:rPr>
                <w:rFonts w:asciiTheme="minorHAnsi" w:hAnsiTheme="minorHAnsi"/>
                <w:color w:val="0D0D0D" w:themeColor="text1" w:themeTint="F2"/>
                <w:sz w:val="18"/>
                <w:szCs w:val="18"/>
              </w:rPr>
              <w:t>Directa</w:t>
            </w:r>
          </w:p>
        </w:tc>
      </w:tr>
      <w:tr w:rsidR="00CA114B" w:rsidRPr="00CD37AA" w:rsidTr="00BC72AA">
        <w:trPr>
          <w:trHeight w:val="569"/>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lastRenderedPageBreak/>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28/08</w:t>
            </w:r>
            <w:r w:rsidRPr="00145CA1">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Por descuento de préstamo personal a empleados Municipales.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b/>
                <w:color w:val="0D0D0D" w:themeColor="text1" w:themeTint="F2"/>
                <w:sz w:val="18"/>
                <w:szCs w:val="18"/>
              </w:rPr>
              <w:t>S/D</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w:t>
            </w:r>
            <w:r>
              <w:rPr>
                <w:rFonts w:asciiTheme="minorHAnsi" w:hAnsiTheme="minorHAnsi"/>
                <w:color w:val="0D0D0D" w:themeColor="text1" w:themeTint="F2"/>
                <w:sz w:val="18"/>
                <w:szCs w:val="18"/>
              </w:rPr>
              <w:t>994.45</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CAJA DE CREDITO SAN SEBASTIAN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NO APLICA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23532"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28/08</w:t>
            </w:r>
            <w:r w:rsidRPr="00923532">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23532" w:rsidRDefault="00CA114B" w:rsidP="00BC72AA">
            <w:pPr>
              <w:spacing w:after="0" w:line="240" w:lineRule="auto"/>
              <w:rPr>
                <w:rFonts w:asciiTheme="minorHAnsi" w:hAnsiTheme="minorHAnsi"/>
                <w:color w:val="0D0D0D" w:themeColor="text1" w:themeTint="F2"/>
                <w:sz w:val="18"/>
                <w:szCs w:val="18"/>
              </w:rPr>
            </w:pPr>
            <w:r w:rsidRPr="00923532">
              <w:rPr>
                <w:rFonts w:asciiTheme="minorHAnsi" w:hAnsiTheme="minorHAnsi"/>
                <w:color w:val="0D0D0D" w:themeColor="text1" w:themeTint="F2"/>
                <w:sz w:val="18"/>
                <w:szCs w:val="18"/>
              </w:rPr>
              <w:t>Por descuento de préstamo personal a empleada Municipal.</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23532" w:rsidRDefault="00CA114B" w:rsidP="00BC72AA">
            <w:pPr>
              <w:spacing w:after="0" w:line="240" w:lineRule="auto"/>
              <w:jc w:val="center"/>
              <w:rPr>
                <w:rFonts w:asciiTheme="minorHAnsi" w:hAnsiTheme="minorHAnsi"/>
                <w:color w:val="0D0D0D" w:themeColor="text1" w:themeTint="F2"/>
                <w:sz w:val="18"/>
                <w:szCs w:val="18"/>
              </w:rPr>
            </w:pPr>
            <w:r w:rsidRPr="00923532">
              <w:rPr>
                <w:rFonts w:asciiTheme="minorHAnsi" w:hAnsiTheme="minorHAnsi"/>
                <w:b/>
                <w:color w:val="0D0D0D" w:themeColor="text1" w:themeTint="F2"/>
                <w:sz w:val="18"/>
                <w:szCs w:val="18"/>
              </w:rPr>
              <w:t>S/D</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923532" w:rsidRDefault="00CA114B" w:rsidP="00BC72AA">
            <w:pPr>
              <w:spacing w:after="0" w:line="240" w:lineRule="auto"/>
              <w:jc w:val="center"/>
              <w:rPr>
                <w:rFonts w:asciiTheme="minorHAnsi" w:hAnsiTheme="minorHAnsi"/>
                <w:color w:val="0D0D0D" w:themeColor="text1" w:themeTint="F2"/>
                <w:sz w:val="18"/>
                <w:szCs w:val="18"/>
              </w:rPr>
            </w:pPr>
            <w:r w:rsidRPr="00923532">
              <w:rPr>
                <w:rFonts w:asciiTheme="minorHAnsi" w:hAnsiTheme="minorHAnsi"/>
                <w:color w:val="0D0D0D" w:themeColor="text1" w:themeTint="F2"/>
                <w:sz w:val="18"/>
                <w:szCs w:val="18"/>
              </w:rPr>
              <w:t>$138.96</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23532" w:rsidRDefault="00CA114B" w:rsidP="00BC72AA">
            <w:pPr>
              <w:spacing w:after="0" w:line="240" w:lineRule="auto"/>
              <w:jc w:val="center"/>
              <w:rPr>
                <w:rFonts w:asciiTheme="minorHAnsi" w:hAnsiTheme="minorHAnsi"/>
                <w:color w:val="0D0D0D" w:themeColor="text1" w:themeTint="F2"/>
                <w:sz w:val="18"/>
                <w:szCs w:val="18"/>
              </w:rPr>
            </w:pPr>
            <w:r w:rsidRPr="00923532">
              <w:rPr>
                <w:rFonts w:asciiTheme="minorHAnsi" w:hAnsiTheme="minorHAnsi"/>
                <w:color w:val="0D0D0D" w:themeColor="text1" w:themeTint="F2"/>
                <w:sz w:val="18"/>
                <w:szCs w:val="18"/>
              </w:rPr>
              <w:t>CAJA DE CREDITO SAN VICENTE</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23532" w:rsidRDefault="00CA114B" w:rsidP="00BC72AA">
            <w:pPr>
              <w:spacing w:after="0" w:line="240" w:lineRule="auto"/>
              <w:jc w:val="center"/>
              <w:rPr>
                <w:rFonts w:asciiTheme="minorHAnsi" w:hAnsiTheme="minorHAnsi"/>
                <w:color w:val="0D0D0D" w:themeColor="text1" w:themeTint="F2"/>
                <w:sz w:val="18"/>
                <w:szCs w:val="18"/>
              </w:rPr>
            </w:pPr>
            <w:r w:rsidRPr="00923532">
              <w:rPr>
                <w:rFonts w:asciiTheme="minorHAnsi" w:hAnsiTheme="minorHAnsi"/>
                <w:color w:val="0D0D0D" w:themeColor="text1" w:themeTint="F2"/>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23532" w:rsidRDefault="00CA114B" w:rsidP="00BC72AA">
            <w:pPr>
              <w:spacing w:after="0" w:line="240" w:lineRule="auto"/>
              <w:jc w:val="center"/>
              <w:rPr>
                <w:rFonts w:asciiTheme="minorHAnsi" w:hAnsiTheme="minorHAnsi"/>
                <w:color w:val="0D0D0D" w:themeColor="text1" w:themeTint="F2"/>
                <w:sz w:val="18"/>
                <w:szCs w:val="18"/>
              </w:rPr>
            </w:pPr>
            <w:r w:rsidRPr="00923532">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23532" w:rsidRDefault="00CA114B" w:rsidP="00BC72AA">
            <w:pPr>
              <w:spacing w:after="0" w:line="240" w:lineRule="auto"/>
              <w:jc w:val="center"/>
              <w:rPr>
                <w:rFonts w:asciiTheme="minorHAnsi" w:hAnsiTheme="minorHAnsi"/>
                <w:color w:val="0D0D0D" w:themeColor="text1" w:themeTint="F2"/>
                <w:sz w:val="18"/>
                <w:szCs w:val="18"/>
              </w:rPr>
            </w:pPr>
            <w:r w:rsidRPr="00923532">
              <w:rPr>
                <w:rFonts w:asciiTheme="minorHAnsi" w:hAnsiTheme="minorHAnsi"/>
                <w:color w:val="0D0D0D" w:themeColor="text1" w:themeTint="F2"/>
                <w:sz w:val="18"/>
                <w:szCs w:val="18"/>
              </w:rPr>
              <w:t>NO APLICA</w:t>
            </w:r>
          </w:p>
        </w:tc>
      </w:tr>
      <w:tr w:rsidR="00CA114B" w:rsidRPr="00CD37AA" w:rsidTr="00BC72AA">
        <w:trPr>
          <w:trHeight w:val="27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28/08</w:t>
            </w:r>
            <w:r w:rsidRPr="00145CA1">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Por descuento a empleado de la Procuraduría General de la República.</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b/>
                <w:color w:val="0D0D0D" w:themeColor="text1" w:themeTint="F2"/>
                <w:sz w:val="18"/>
                <w:szCs w:val="18"/>
              </w:rPr>
            </w:pPr>
            <w:r w:rsidRPr="00145CA1">
              <w:rPr>
                <w:rFonts w:asciiTheme="minorHAnsi" w:hAnsiTheme="minorHAnsi"/>
                <w:b/>
                <w:color w:val="0D0D0D" w:themeColor="text1" w:themeTint="F2"/>
                <w:sz w:val="18"/>
                <w:szCs w:val="18"/>
              </w:rPr>
              <w:t>S/D</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$240.00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Procuraduría General de la República, Pagaduría auxiliar San Vicente.-</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Institución Gubernamental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45CA1" w:rsidRDefault="00CA114B" w:rsidP="00BC72AA">
            <w:pPr>
              <w:spacing w:after="0" w:line="240" w:lineRule="auto"/>
              <w:jc w:val="center"/>
              <w:rPr>
                <w:rFonts w:asciiTheme="minorHAnsi" w:hAnsiTheme="minorHAnsi"/>
                <w:color w:val="0D0D0D" w:themeColor="text1" w:themeTint="F2"/>
                <w:sz w:val="18"/>
                <w:szCs w:val="18"/>
              </w:rPr>
            </w:pPr>
            <w:r w:rsidRPr="00145CA1">
              <w:rPr>
                <w:rFonts w:asciiTheme="minorHAnsi" w:hAnsiTheme="minorHAnsi"/>
                <w:color w:val="0D0D0D" w:themeColor="text1" w:themeTint="F2"/>
                <w:sz w:val="18"/>
                <w:szCs w:val="18"/>
              </w:rPr>
              <w:t>N/A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6</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center"/>
              <w:rPr>
                <w:rFonts w:asciiTheme="minorHAnsi" w:hAnsiTheme="minorHAnsi"/>
                <w:color w:val="0D0D0D" w:themeColor="text1" w:themeTint="F2"/>
                <w:sz w:val="18"/>
                <w:szCs w:val="18"/>
              </w:rPr>
            </w:pPr>
            <w:r w:rsidRPr="003E5896">
              <w:rPr>
                <w:rFonts w:asciiTheme="minorHAnsi" w:hAnsiTheme="minorHAnsi"/>
                <w:color w:val="0D0D0D" w:themeColor="text1" w:themeTint="F2"/>
                <w:sz w:val="18"/>
                <w:szCs w:val="18"/>
              </w:rPr>
              <w:t>07/08/2019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center"/>
              <w:rPr>
                <w:rFonts w:asciiTheme="minorHAnsi" w:hAnsiTheme="minorHAnsi"/>
                <w:color w:val="0D0D0D" w:themeColor="text1" w:themeTint="F2"/>
                <w:sz w:val="18"/>
                <w:szCs w:val="18"/>
              </w:rPr>
            </w:pPr>
            <w:r w:rsidRPr="003E5896">
              <w:rPr>
                <w:rFonts w:asciiTheme="minorHAnsi" w:hAnsiTheme="minorHAnsi"/>
                <w:color w:val="0D0D0D" w:themeColor="text1" w:themeTint="F2"/>
                <w:sz w:val="18"/>
                <w:szCs w:val="18"/>
              </w:rPr>
              <w:t>Gasto por compra de uniformes deportivos.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both"/>
              <w:rPr>
                <w:rFonts w:asciiTheme="minorHAnsi" w:hAnsiTheme="minorHAnsi" w:cs="Arial"/>
                <w:b/>
                <w:bCs/>
                <w:iCs/>
                <w:color w:val="0D0D0D" w:themeColor="text1" w:themeTint="F2"/>
                <w:sz w:val="18"/>
                <w:szCs w:val="18"/>
              </w:rPr>
            </w:pPr>
            <w:r w:rsidRPr="003E5896">
              <w:rPr>
                <w:rFonts w:asciiTheme="minorHAnsi" w:hAnsiTheme="minorHAnsi" w:cs="Arial"/>
                <w:b/>
                <w:bCs/>
                <w:iCs/>
                <w:color w:val="0D0D0D" w:themeColor="text1" w:themeTint="F2"/>
                <w:sz w:val="18"/>
                <w:szCs w:val="18"/>
              </w:rPr>
              <w:t xml:space="preserve">Productos Textiles y Vestuarios: </w:t>
            </w:r>
            <w:r w:rsidRPr="003E5896">
              <w:rPr>
                <w:rFonts w:asciiTheme="minorHAnsi" w:hAnsiTheme="minorHAnsi" w:cs="Arial"/>
                <w:bCs/>
                <w:iCs/>
                <w:color w:val="0D0D0D" w:themeColor="text1" w:themeTint="F2"/>
                <w:sz w:val="18"/>
                <w:szCs w:val="18"/>
              </w:rPr>
              <w:t>Incluye los gastos por la adquisición de hilados y telas (fibras y tejidos animales, vegetales, sintéticos y artificiales); acabados textiles (sabanas, fundas frazadas, mantas, alfombras, cortinas, toallas, sogas, cordeles, artículos conexos de cáñamo, yute, algodón y fibras sintéticas) y prendas de vestir (trajes, uniformes, calzados de todo tipo, carteras, camisas, pantalones, calcetines, corbatas, gabachas, etc.).</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center"/>
              <w:rPr>
                <w:rFonts w:asciiTheme="minorHAnsi" w:hAnsiTheme="minorHAnsi"/>
                <w:color w:val="0D0D0D" w:themeColor="text1" w:themeTint="F2"/>
                <w:sz w:val="18"/>
                <w:szCs w:val="18"/>
              </w:rPr>
            </w:pPr>
            <w:r w:rsidRPr="003E5896">
              <w:rPr>
                <w:rFonts w:asciiTheme="minorHAnsi" w:hAnsiTheme="minorHAnsi"/>
                <w:color w:val="0D0D0D" w:themeColor="text1" w:themeTint="F2"/>
                <w:sz w:val="18"/>
                <w:szCs w:val="18"/>
              </w:rPr>
              <w:t>$500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rPr>
                <w:rFonts w:asciiTheme="minorHAnsi" w:hAnsiTheme="minorHAnsi"/>
                <w:color w:val="0D0D0D" w:themeColor="text1" w:themeTint="F2"/>
                <w:sz w:val="18"/>
                <w:szCs w:val="18"/>
              </w:rPr>
            </w:pPr>
            <w:r w:rsidRPr="003E5896">
              <w:rPr>
                <w:rFonts w:asciiTheme="minorHAnsi" w:hAnsiTheme="minorHAnsi"/>
                <w:color w:val="0D0D0D" w:themeColor="text1" w:themeTint="F2"/>
                <w:sz w:val="18"/>
                <w:szCs w:val="18"/>
              </w:rPr>
              <w:t>Carlos Eugenio Ascencio González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line="240" w:lineRule="auto"/>
              <w:jc w:val="center"/>
              <w:rPr>
                <w:rFonts w:asciiTheme="minorHAnsi" w:hAnsiTheme="minorHAnsi"/>
                <w:color w:val="0D0D0D" w:themeColor="text1" w:themeTint="F2"/>
                <w:sz w:val="18"/>
                <w:szCs w:val="18"/>
              </w:rPr>
            </w:pPr>
            <w:r w:rsidRPr="003E5896">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center"/>
              <w:rPr>
                <w:rFonts w:asciiTheme="minorHAnsi" w:hAnsiTheme="minorHAnsi"/>
                <w:color w:val="0D0D0D" w:themeColor="text1" w:themeTint="F2"/>
                <w:sz w:val="18"/>
                <w:szCs w:val="18"/>
              </w:rPr>
            </w:pPr>
            <w:r w:rsidRPr="003E5896">
              <w:rPr>
                <w:rFonts w:asciiTheme="minorHAnsi" w:hAnsiTheme="minorHAnsi"/>
                <w:color w:val="0D0D0D" w:themeColor="text1" w:themeTint="F2"/>
                <w:sz w:val="18"/>
                <w:szCs w:val="18"/>
              </w:rPr>
              <w:t>1 días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E5896" w:rsidRDefault="00CA114B" w:rsidP="00BC72AA">
            <w:pPr>
              <w:spacing w:after="0" w:line="240" w:lineRule="auto"/>
              <w:jc w:val="center"/>
              <w:rPr>
                <w:rFonts w:asciiTheme="minorHAnsi" w:hAnsiTheme="minorHAnsi"/>
                <w:color w:val="0D0D0D" w:themeColor="text1" w:themeTint="F2"/>
                <w:sz w:val="18"/>
                <w:szCs w:val="18"/>
              </w:rPr>
            </w:pPr>
            <w:r w:rsidRPr="003E5896">
              <w:rPr>
                <w:rFonts w:asciiTheme="minorHAnsi" w:hAnsiTheme="minorHAnsi"/>
                <w:color w:val="0D0D0D" w:themeColor="text1" w:themeTint="F2"/>
                <w:sz w:val="18"/>
                <w:szCs w:val="18"/>
              </w:rPr>
              <w:t>Directa</w:t>
            </w:r>
          </w:p>
        </w:tc>
      </w:tr>
      <w:tr w:rsidR="00CA114B" w:rsidRPr="00CD37AA" w:rsidTr="00BC72AA">
        <w:trPr>
          <w:trHeight w:val="213"/>
        </w:trPr>
        <w:tc>
          <w:tcPr>
            <w:tcW w:w="1345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b/>
                <w:sz w:val="18"/>
                <w:szCs w:val="18"/>
              </w:rPr>
            </w:pPr>
            <w:r w:rsidRPr="00511116">
              <w:rPr>
                <w:rFonts w:asciiTheme="minorHAnsi" w:hAnsiTheme="minorHAnsi"/>
                <w:b/>
                <w:sz w:val="18"/>
                <w:szCs w:val="18"/>
              </w:rPr>
              <w:t>MEDIO AMBIENTE Y DISPOSICION FINAL DE DESECHOS SOLIDOS</w:t>
            </w:r>
            <w:r>
              <w:rPr>
                <w:rFonts w:asciiTheme="minorHAnsi" w:hAnsiTheme="minorHAnsi"/>
                <w:b/>
                <w:sz w:val="18"/>
                <w:szCs w:val="18"/>
              </w:rPr>
              <w:t xml:space="preserve"> #00180167349</w:t>
            </w:r>
          </w:p>
        </w:tc>
      </w:tr>
      <w:tr w:rsidR="00CA114B" w:rsidRPr="00CD37AA" w:rsidTr="00BC72AA">
        <w:trPr>
          <w:trHeight w:val="946"/>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B2468" w:rsidRDefault="00CA114B" w:rsidP="00BC72AA">
            <w:pPr>
              <w:spacing w:after="0" w:line="240" w:lineRule="auto"/>
              <w:jc w:val="center"/>
              <w:rPr>
                <w:rFonts w:asciiTheme="minorHAnsi" w:hAnsiTheme="minorHAnsi"/>
                <w:sz w:val="18"/>
                <w:szCs w:val="18"/>
              </w:rPr>
            </w:pPr>
            <w:r w:rsidRPr="00AB2468">
              <w:rPr>
                <w:rFonts w:asciiTheme="minorHAnsi" w:hAnsiTheme="minorHAnsi"/>
                <w:sz w:val="18"/>
                <w:szCs w:val="18"/>
              </w:rPr>
              <w:t>05/08/2019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B2468" w:rsidRDefault="00CA114B" w:rsidP="00BC72AA">
            <w:pPr>
              <w:spacing w:after="0" w:line="240" w:lineRule="auto"/>
              <w:jc w:val="both"/>
              <w:rPr>
                <w:rFonts w:asciiTheme="minorHAnsi" w:hAnsiTheme="minorHAnsi"/>
                <w:sz w:val="18"/>
                <w:szCs w:val="18"/>
              </w:rPr>
            </w:pPr>
            <w:r w:rsidRPr="00AB2468">
              <w:rPr>
                <w:rFonts w:asciiTheme="minorHAnsi" w:hAnsiTheme="minorHAnsi"/>
                <w:sz w:val="18"/>
                <w:szCs w:val="18"/>
              </w:rPr>
              <w:t xml:space="preserve">Pago por planilla de limpieza y mantenimiento de calles urbanas a diferentes acreedores monetarios. </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B2468" w:rsidRDefault="00CA114B" w:rsidP="00BC72AA">
            <w:pPr>
              <w:suppressAutoHyphens/>
              <w:spacing w:after="0" w:line="240" w:lineRule="auto"/>
              <w:jc w:val="both"/>
              <w:rPr>
                <w:rFonts w:asciiTheme="minorHAnsi" w:eastAsia="Batang" w:hAnsiTheme="minorHAnsi"/>
                <w:b/>
                <w:bCs/>
                <w:sz w:val="18"/>
                <w:szCs w:val="18"/>
                <w:lang w:eastAsia="es-ES"/>
              </w:rPr>
            </w:pPr>
            <w:r w:rsidRPr="00AB2468">
              <w:rPr>
                <w:rFonts w:asciiTheme="minorHAnsi" w:eastAsia="Batang" w:hAnsiTheme="minorHAnsi"/>
                <w:b/>
                <w:bCs/>
                <w:sz w:val="18"/>
                <w:szCs w:val="18"/>
                <w:lang w:val="es-ES" w:eastAsia="es-ES"/>
              </w:rPr>
              <w:t>51202 Salarios por Jornal</w:t>
            </w:r>
            <w:r w:rsidRPr="00AB2468">
              <w:rPr>
                <w:rFonts w:asciiTheme="minorHAnsi" w:eastAsia="Batang" w:hAnsiTheme="minorHAnsi"/>
                <w:bCs/>
                <w:sz w:val="18"/>
                <w:szCs w:val="18"/>
                <w:lang w:val="es-ES" w:eastAsia="es-ES"/>
              </w:rPr>
              <w:t>: Comprende las remuneraciones al personal que presta servicios eventuales en las instituciones del sector público, cuyo pago es por hora.</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AB2468" w:rsidRDefault="00CA114B" w:rsidP="00BC72AA">
            <w:pPr>
              <w:spacing w:after="0" w:line="240" w:lineRule="auto"/>
              <w:jc w:val="center"/>
              <w:rPr>
                <w:rFonts w:asciiTheme="minorHAnsi" w:hAnsiTheme="minorHAnsi"/>
                <w:sz w:val="18"/>
                <w:szCs w:val="18"/>
              </w:rPr>
            </w:pPr>
            <w:r w:rsidRPr="00AB2468">
              <w:rPr>
                <w:rFonts w:asciiTheme="minorHAnsi" w:hAnsiTheme="minorHAnsi"/>
                <w:sz w:val="18"/>
                <w:szCs w:val="18"/>
              </w:rPr>
              <w:t>$629.96</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AB2468" w:rsidRDefault="00CA114B" w:rsidP="00BC72AA">
            <w:pPr>
              <w:spacing w:after="0" w:line="240" w:lineRule="auto"/>
              <w:jc w:val="center"/>
              <w:rPr>
                <w:rFonts w:asciiTheme="minorHAnsi" w:hAnsiTheme="minorHAnsi"/>
                <w:sz w:val="18"/>
                <w:szCs w:val="18"/>
              </w:rPr>
            </w:pPr>
            <w:r w:rsidRPr="00AB2468">
              <w:rPr>
                <w:rFonts w:asciiTheme="minorHAnsi" w:hAnsiTheme="minorHAnsi"/>
                <w:sz w:val="18"/>
                <w:szCs w:val="18"/>
              </w:rPr>
              <w:t>Diferentes acreedores monetarios</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B2468" w:rsidRDefault="00CA114B" w:rsidP="00BC72AA">
            <w:pPr>
              <w:spacing w:after="0" w:line="240" w:lineRule="auto"/>
              <w:jc w:val="center"/>
              <w:rPr>
                <w:rFonts w:asciiTheme="minorHAnsi" w:hAnsiTheme="minorHAnsi"/>
                <w:sz w:val="18"/>
                <w:szCs w:val="18"/>
              </w:rPr>
            </w:pPr>
            <w:r w:rsidRPr="00AB2468">
              <w:rPr>
                <w:rFonts w:asciiTheme="minorHAnsi" w:hAnsiTheme="minorHAnsi"/>
                <w:sz w:val="18"/>
                <w:szCs w:val="18"/>
              </w:rPr>
              <w:t>Personas Naturales</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B2468" w:rsidRDefault="00CA114B" w:rsidP="00BC72AA">
            <w:pPr>
              <w:spacing w:after="0" w:line="240" w:lineRule="auto"/>
              <w:jc w:val="center"/>
              <w:rPr>
                <w:rFonts w:asciiTheme="minorHAnsi" w:hAnsiTheme="minorHAnsi"/>
                <w:sz w:val="18"/>
                <w:szCs w:val="18"/>
              </w:rPr>
            </w:pPr>
            <w:r w:rsidRPr="00AB2468">
              <w:rPr>
                <w:rFonts w:asciiTheme="minorHAnsi" w:hAnsiTheme="minorHAnsi"/>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B2468" w:rsidRDefault="00CA114B" w:rsidP="00BC72AA">
            <w:pPr>
              <w:spacing w:after="0" w:line="240" w:lineRule="auto"/>
              <w:jc w:val="center"/>
              <w:rPr>
                <w:rFonts w:asciiTheme="minorHAnsi" w:hAnsiTheme="minorHAnsi"/>
                <w:sz w:val="18"/>
                <w:szCs w:val="18"/>
              </w:rPr>
            </w:pPr>
            <w:r w:rsidRPr="00AB2468">
              <w:rPr>
                <w:rFonts w:asciiTheme="minorHAnsi" w:hAnsiTheme="minorHAnsi"/>
                <w:sz w:val="18"/>
                <w:szCs w:val="18"/>
              </w:rPr>
              <w:t>DIRECTA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30/07/2019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Por disposición final de los desechos sólidos recolectados en el Municipio.</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ind w:left="72"/>
              <w:jc w:val="both"/>
              <w:rPr>
                <w:rFonts w:asciiTheme="minorHAnsi" w:hAnsiTheme="minorHAnsi"/>
                <w:sz w:val="18"/>
                <w:szCs w:val="18"/>
              </w:rPr>
            </w:pPr>
            <w:r w:rsidRPr="00F949F0">
              <w:rPr>
                <w:rFonts w:asciiTheme="minorHAnsi" w:hAnsiTheme="minorHAnsi"/>
                <w:b/>
                <w:sz w:val="18"/>
                <w:szCs w:val="18"/>
              </w:rPr>
              <w:t xml:space="preserve">Depósito de Desechos: </w:t>
            </w:r>
            <w:r w:rsidRPr="00F949F0">
              <w:rPr>
                <w:rFonts w:asciiTheme="minorHAnsi" w:hAnsiTheme="minorHAnsi"/>
                <w:sz w:val="18"/>
                <w:szCs w:val="18"/>
              </w:rPr>
              <w:t>Comprende los gastos efectuados por las municipalidades en concepto de pago por depositar desechos sólidos en lugares construidos para tal fin, administrados por entidades privadas.</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$616.58</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MIDES S.E.M.</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DIRECTA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67909"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30/08</w:t>
            </w:r>
            <w:r w:rsidRPr="00F67909">
              <w:rPr>
                <w:rFonts w:asciiTheme="minorHAnsi" w:hAnsiTheme="minorHAnsi"/>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67909" w:rsidRDefault="00CA114B" w:rsidP="00BC72AA">
            <w:pPr>
              <w:spacing w:after="0" w:line="240" w:lineRule="auto"/>
              <w:jc w:val="both"/>
              <w:rPr>
                <w:rFonts w:asciiTheme="minorHAnsi" w:hAnsiTheme="minorHAnsi"/>
                <w:sz w:val="18"/>
                <w:szCs w:val="18"/>
              </w:rPr>
            </w:pPr>
            <w:r w:rsidRPr="00F67909">
              <w:rPr>
                <w:rFonts w:asciiTheme="minorHAnsi" w:hAnsiTheme="minorHAnsi"/>
                <w:sz w:val="18"/>
                <w:szCs w:val="18"/>
              </w:rPr>
              <w:t>Pago por cubrir vacaciones a motorista del vehículo recolector de desechos sólidos.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67909" w:rsidRDefault="00CA114B" w:rsidP="00BC72AA">
            <w:pPr>
              <w:suppressAutoHyphens/>
              <w:spacing w:after="0" w:line="240" w:lineRule="auto"/>
              <w:jc w:val="both"/>
              <w:rPr>
                <w:rFonts w:asciiTheme="minorHAnsi" w:eastAsia="Batang" w:hAnsiTheme="minorHAnsi"/>
                <w:b/>
                <w:bCs/>
                <w:sz w:val="18"/>
                <w:szCs w:val="18"/>
                <w:lang w:eastAsia="es-ES"/>
              </w:rPr>
            </w:pPr>
            <w:r w:rsidRPr="00F67909">
              <w:rPr>
                <w:rFonts w:asciiTheme="minorHAnsi" w:eastAsia="Batang" w:hAnsiTheme="minorHAnsi"/>
                <w:b/>
                <w:bCs/>
                <w:sz w:val="18"/>
                <w:szCs w:val="18"/>
                <w:lang w:val="es-ES" w:eastAsia="es-ES"/>
              </w:rPr>
              <w:t>51202 Salarios por Jornal</w:t>
            </w:r>
            <w:r w:rsidRPr="00F67909">
              <w:rPr>
                <w:rFonts w:asciiTheme="minorHAnsi" w:eastAsia="Batang" w:hAnsiTheme="minorHAnsi"/>
                <w:bCs/>
                <w:sz w:val="18"/>
                <w:szCs w:val="18"/>
                <w:lang w:val="es-ES" w:eastAsia="es-ES"/>
              </w:rPr>
              <w:t>: Comprende las remuneraciones al personal que presta servicios eventuales en las instituciones del sector público, cuyo pago es por hora.</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F67909" w:rsidRDefault="00CA114B" w:rsidP="00BC72AA">
            <w:pPr>
              <w:spacing w:after="0" w:line="240" w:lineRule="auto"/>
              <w:jc w:val="center"/>
              <w:rPr>
                <w:rFonts w:asciiTheme="minorHAnsi" w:hAnsiTheme="minorHAnsi"/>
                <w:sz w:val="18"/>
                <w:szCs w:val="18"/>
              </w:rPr>
            </w:pPr>
            <w:r w:rsidRPr="00F67909">
              <w:rPr>
                <w:rFonts w:asciiTheme="minorHAnsi" w:hAnsiTheme="minorHAnsi"/>
                <w:sz w:val="18"/>
                <w:szCs w:val="18"/>
              </w:rPr>
              <w:t>$226.08</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F67909" w:rsidRDefault="00CA114B" w:rsidP="00BC72AA">
            <w:pPr>
              <w:spacing w:after="0" w:line="240" w:lineRule="auto"/>
              <w:jc w:val="center"/>
              <w:rPr>
                <w:rFonts w:asciiTheme="minorHAnsi" w:hAnsiTheme="minorHAnsi"/>
                <w:sz w:val="18"/>
                <w:szCs w:val="18"/>
              </w:rPr>
            </w:pPr>
            <w:r w:rsidRPr="00F67909">
              <w:rPr>
                <w:rFonts w:asciiTheme="minorHAnsi" w:hAnsiTheme="minorHAnsi"/>
                <w:sz w:val="18"/>
                <w:szCs w:val="18"/>
              </w:rPr>
              <w:t xml:space="preserve">Elvin Noé Delgado Montano </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67909" w:rsidRDefault="00CA114B" w:rsidP="00BC72AA">
            <w:pPr>
              <w:spacing w:line="240" w:lineRule="auto"/>
              <w:jc w:val="center"/>
              <w:rPr>
                <w:rFonts w:asciiTheme="minorHAnsi" w:hAnsiTheme="minorHAnsi"/>
                <w:sz w:val="18"/>
                <w:szCs w:val="18"/>
              </w:rPr>
            </w:pPr>
            <w:r w:rsidRPr="00F67909">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67909" w:rsidRDefault="00CA114B" w:rsidP="00BC72AA">
            <w:pPr>
              <w:spacing w:after="0" w:line="240" w:lineRule="auto"/>
              <w:jc w:val="center"/>
              <w:rPr>
                <w:rFonts w:asciiTheme="minorHAnsi" w:hAnsiTheme="minorHAnsi"/>
                <w:sz w:val="18"/>
                <w:szCs w:val="18"/>
              </w:rPr>
            </w:pPr>
            <w:r w:rsidRPr="00F67909">
              <w:rPr>
                <w:rFonts w:asciiTheme="minorHAnsi" w:hAnsiTheme="minorHAnsi"/>
                <w:sz w:val="18"/>
                <w:szCs w:val="18"/>
              </w:rPr>
              <w:t>15 días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67909" w:rsidRDefault="00CA114B" w:rsidP="00BC72AA">
            <w:pPr>
              <w:spacing w:after="0" w:line="240" w:lineRule="auto"/>
              <w:jc w:val="center"/>
              <w:rPr>
                <w:rFonts w:asciiTheme="minorHAnsi" w:hAnsiTheme="minorHAnsi"/>
                <w:sz w:val="18"/>
                <w:szCs w:val="18"/>
              </w:rPr>
            </w:pPr>
            <w:r w:rsidRPr="00F67909">
              <w:rPr>
                <w:rFonts w:asciiTheme="minorHAnsi" w:hAnsiTheme="minorHAnsi"/>
                <w:sz w:val="18"/>
                <w:szCs w:val="18"/>
              </w:rPr>
              <w:t xml:space="preserve">Directa. </w:t>
            </w:r>
          </w:p>
        </w:tc>
      </w:tr>
      <w:tr w:rsidR="00CA114B" w:rsidRPr="00CD37AA" w:rsidTr="00BC72AA">
        <w:trPr>
          <w:trHeight w:val="53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28/08/2019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rPr>
                <w:rFonts w:asciiTheme="minorHAnsi" w:hAnsiTheme="minorHAnsi"/>
                <w:sz w:val="18"/>
                <w:szCs w:val="18"/>
              </w:rPr>
            </w:pPr>
            <w:r w:rsidRPr="00F949F0">
              <w:rPr>
                <w:rFonts w:asciiTheme="minorHAnsi" w:hAnsiTheme="minorHAnsi"/>
                <w:sz w:val="18"/>
                <w:szCs w:val="18"/>
              </w:rPr>
              <w:t>Por descuento de préstamo personal a empleados Municipales.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b/>
                <w:sz w:val="18"/>
                <w:szCs w:val="18"/>
              </w:rPr>
              <w:t>S/D</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$837.11</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CAJA DE CREDITO SAN SEBASTIAN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NO APLICA</w:t>
            </w:r>
          </w:p>
        </w:tc>
      </w:tr>
      <w:tr w:rsidR="00CA114B" w:rsidRPr="00F949F0" w:rsidTr="00BC72AA">
        <w:trPr>
          <w:trHeight w:val="27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07/08/2019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both"/>
              <w:rPr>
                <w:rFonts w:asciiTheme="minorHAnsi" w:hAnsiTheme="minorHAnsi"/>
                <w:sz w:val="18"/>
                <w:szCs w:val="18"/>
              </w:rPr>
            </w:pPr>
            <w:r w:rsidRPr="00F949F0">
              <w:rPr>
                <w:rFonts w:asciiTheme="minorHAnsi" w:hAnsiTheme="minorHAnsi"/>
                <w:sz w:val="18"/>
                <w:szCs w:val="18"/>
              </w:rPr>
              <w:t xml:space="preserve">Por pago de reparación y </w:t>
            </w:r>
            <w:r w:rsidRPr="00F949F0">
              <w:rPr>
                <w:rFonts w:asciiTheme="minorHAnsi" w:hAnsiTheme="minorHAnsi"/>
                <w:sz w:val="18"/>
                <w:szCs w:val="18"/>
              </w:rPr>
              <w:lastRenderedPageBreak/>
              <w:t xml:space="preserve">mantenimiento de vehículo recolector </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both"/>
              <w:rPr>
                <w:rFonts w:asciiTheme="minorHAnsi" w:hAnsiTheme="minorHAnsi"/>
                <w:sz w:val="18"/>
                <w:szCs w:val="18"/>
              </w:rPr>
            </w:pPr>
            <w:r w:rsidRPr="00F949F0">
              <w:rPr>
                <w:rFonts w:asciiTheme="minorHAnsi" w:hAnsiTheme="minorHAnsi"/>
                <w:b/>
                <w:sz w:val="18"/>
                <w:szCs w:val="18"/>
              </w:rPr>
              <w:lastRenderedPageBreak/>
              <w:t xml:space="preserve">Mantenimientos y Reparaciones de Bienes </w:t>
            </w:r>
            <w:r w:rsidRPr="00F949F0">
              <w:rPr>
                <w:rFonts w:asciiTheme="minorHAnsi" w:hAnsiTheme="minorHAnsi"/>
                <w:b/>
                <w:sz w:val="18"/>
                <w:szCs w:val="18"/>
              </w:rPr>
              <w:lastRenderedPageBreak/>
              <w:t xml:space="preserve">Muebles: </w:t>
            </w:r>
            <w:r w:rsidRPr="00F949F0">
              <w:rPr>
                <w:rFonts w:asciiTheme="minorHAnsi" w:hAnsiTheme="minorHAnsi"/>
                <w:sz w:val="18"/>
                <w:szCs w:val="18"/>
              </w:rPr>
              <w:t>Incluye los gastos por los servicios de mantenimiento y reparaciones de mobiliario, maquinaria y equipo en general, necesarios para su normal funcionamiento.</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lastRenderedPageBreak/>
              <w:t>$557.21</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INDUPAL S.A. DE C.V.</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line="240" w:lineRule="auto"/>
              <w:jc w:val="center"/>
              <w:rPr>
                <w:rFonts w:asciiTheme="minorHAnsi" w:hAnsiTheme="minorHAnsi"/>
                <w:sz w:val="18"/>
                <w:szCs w:val="18"/>
              </w:rPr>
            </w:pPr>
            <w:r w:rsidRPr="00F949F0">
              <w:rPr>
                <w:rFonts w:asciiTheme="minorHAnsi" w:hAnsiTheme="minorHAnsi"/>
                <w:sz w:val="18"/>
                <w:szCs w:val="18"/>
              </w:rPr>
              <w:t xml:space="preserve">PERSONA </w:t>
            </w:r>
            <w:r w:rsidRPr="00F949F0">
              <w:rPr>
                <w:rFonts w:asciiTheme="minorHAnsi" w:hAnsiTheme="minorHAnsi"/>
                <w:sz w:val="18"/>
                <w:szCs w:val="18"/>
              </w:rPr>
              <w:lastRenderedPageBreak/>
              <w:t>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lastRenderedPageBreak/>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F949F0" w:rsidRDefault="00CA114B" w:rsidP="00BC72AA">
            <w:pPr>
              <w:spacing w:after="0" w:line="240" w:lineRule="auto"/>
              <w:jc w:val="center"/>
              <w:rPr>
                <w:rFonts w:asciiTheme="minorHAnsi" w:hAnsiTheme="minorHAnsi"/>
                <w:sz w:val="18"/>
                <w:szCs w:val="18"/>
              </w:rPr>
            </w:pPr>
            <w:r w:rsidRPr="00F949F0">
              <w:rPr>
                <w:rFonts w:asciiTheme="minorHAnsi" w:hAnsiTheme="minorHAnsi"/>
                <w:sz w:val="18"/>
                <w:szCs w:val="18"/>
              </w:rPr>
              <w:t>Directa.</w:t>
            </w:r>
          </w:p>
        </w:tc>
      </w:tr>
      <w:tr w:rsidR="00CA114B" w:rsidRPr="00CD37AA" w:rsidTr="00BC72AA">
        <w:trPr>
          <w:trHeight w:val="207"/>
        </w:trPr>
        <w:tc>
          <w:tcPr>
            <w:tcW w:w="1345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b/>
                <w:sz w:val="18"/>
                <w:szCs w:val="18"/>
              </w:rPr>
              <w:lastRenderedPageBreak/>
              <w:t>MANTENIMIENTO DE AREAS RECREATIVAS</w:t>
            </w:r>
            <w:r>
              <w:rPr>
                <w:rFonts w:asciiTheme="minorHAnsi" w:hAnsiTheme="minorHAnsi"/>
                <w:b/>
                <w:sz w:val="18"/>
                <w:szCs w:val="18"/>
              </w:rPr>
              <w:t xml:space="preserve"> #00180167160</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3/08/2019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45B93" w:rsidRDefault="00CA114B" w:rsidP="00BC72AA">
            <w:pPr>
              <w:spacing w:after="0" w:line="240" w:lineRule="auto"/>
              <w:jc w:val="both"/>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 xml:space="preserve">Pago por </w:t>
            </w:r>
            <w:r>
              <w:rPr>
                <w:rFonts w:asciiTheme="minorHAnsi" w:hAnsiTheme="minorHAnsi"/>
                <w:color w:val="0D0D0D" w:themeColor="text1" w:themeTint="F2"/>
                <w:sz w:val="18"/>
                <w:szCs w:val="18"/>
              </w:rPr>
              <w:t>embobinado de motores, filtros de piscinas de Turicentro.-</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45B93" w:rsidRDefault="00CA114B" w:rsidP="00BC72AA">
            <w:pPr>
              <w:pStyle w:val="Ttulo1"/>
              <w:suppressAutoHyphens/>
              <w:jc w:val="both"/>
              <w:rPr>
                <w:rFonts w:asciiTheme="minorHAnsi" w:eastAsia="Times New Roman" w:hAnsiTheme="minorHAnsi"/>
                <w:color w:val="0D0D0D" w:themeColor="text1" w:themeTint="F2"/>
                <w:sz w:val="18"/>
                <w:szCs w:val="18"/>
                <w:lang w:eastAsia="es-SV"/>
              </w:rPr>
            </w:pPr>
            <w:r w:rsidRPr="00645B93">
              <w:rPr>
                <w:rFonts w:asciiTheme="minorHAnsi" w:eastAsia="Times New Roman" w:hAnsiTheme="minorHAnsi"/>
                <w:bCs w:val="0"/>
                <w:color w:val="0D0D0D" w:themeColor="text1" w:themeTint="F2"/>
                <w:sz w:val="18"/>
                <w:szCs w:val="18"/>
                <w:lang w:eastAsia="es-SV"/>
              </w:rPr>
              <w:t>54303: Mantenimientos y Reparaciones de Bienes Inmuebles:</w:t>
            </w:r>
            <w:r w:rsidRPr="00645B93">
              <w:rPr>
                <w:rFonts w:asciiTheme="minorHAnsi" w:eastAsia="Times New Roman" w:hAnsiTheme="minorHAnsi"/>
                <w:b w:val="0"/>
                <w:bCs w:val="0"/>
                <w:color w:val="0D0D0D" w:themeColor="text1" w:themeTint="F2"/>
                <w:sz w:val="18"/>
                <w:szCs w:val="18"/>
                <w:lang w:eastAsia="es-SV"/>
              </w:rPr>
              <w:t xml:space="preserve"> </w:t>
            </w:r>
            <w:r w:rsidRPr="00645B93">
              <w:rPr>
                <w:rFonts w:asciiTheme="minorHAnsi" w:hAnsiTheme="minorHAnsi"/>
                <w:b w:val="0"/>
                <w:color w:val="0D0D0D" w:themeColor="text1" w:themeTint="F2"/>
                <w:sz w:val="18"/>
                <w:szCs w:val="18"/>
              </w:rPr>
              <w:t>Incluye los gastos por los servicios de mantenimiento y reparaciones de bienes inmuebles en general, tales como: edificios y locales, caminos, carreteras, autopistas, puentes, vías férreas, aeropuertos, obras portuarias, obras hidráulicas, etc., necesarios para conservarlos en condiciones adecuadas para su normal funcionamiento y que no aumentan su valor ni prolongan su duración normal.</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w:t>
            </w:r>
            <w:r>
              <w:rPr>
                <w:rFonts w:asciiTheme="minorHAnsi" w:hAnsiTheme="minorHAnsi"/>
                <w:color w:val="0D0D0D" w:themeColor="text1" w:themeTint="F2"/>
                <w:sz w:val="18"/>
                <w:szCs w:val="18"/>
              </w:rPr>
              <w:t>490.00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Carlos Adalberto Vásquez Castellón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45B93" w:rsidRDefault="00CA114B" w:rsidP="00BC72AA">
            <w:pPr>
              <w:spacing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45B93" w:rsidRDefault="00CA114B" w:rsidP="00BC72AA">
            <w:pPr>
              <w:spacing w:after="0" w:line="240" w:lineRule="auto"/>
              <w:jc w:val="center"/>
              <w:rPr>
                <w:rFonts w:asciiTheme="minorHAnsi" w:hAnsiTheme="minorHAnsi"/>
                <w:color w:val="0D0D0D" w:themeColor="text1" w:themeTint="F2"/>
                <w:sz w:val="18"/>
                <w:szCs w:val="18"/>
              </w:rPr>
            </w:pPr>
            <w:r w:rsidRPr="00645B93">
              <w:rPr>
                <w:rFonts w:asciiTheme="minorHAnsi" w:hAnsiTheme="minorHAnsi"/>
                <w:color w:val="0D0D0D" w:themeColor="text1" w:themeTint="F2"/>
                <w:sz w:val="18"/>
                <w:szCs w:val="18"/>
              </w:rPr>
              <w:t>Directa.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F49B3"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28/08</w:t>
            </w:r>
            <w:r w:rsidRPr="00BF49B3">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F49B3" w:rsidRDefault="00CA114B" w:rsidP="00BC72AA">
            <w:pPr>
              <w:spacing w:after="0" w:line="240" w:lineRule="auto"/>
              <w:jc w:val="both"/>
              <w:rPr>
                <w:rFonts w:asciiTheme="minorHAnsi" w:hAnsiTheme="minorHAnsi"/>
                <w:color w:val="0D0D0D" w:themeColor="text1" w:themeTint="F2"/>
                <w:sz w:val="18"/>
                <w:szCs w:val="18"/>
              </w:rPr>
            </w:pPr>
            <w:r w:rsidRPr="00BF49B3">
              <w:rPr>
                <w:rFonts w:asciiTheme="minorHAnsi" w:hAnsiTheme="minorHAnsi"/>
                <w:color w:val="0D0D0D" w:themeColor="text1" w:themeTint="F2"/>
                <w:sz w:val="18"/>
                <w:szCs w:val="18"/>
              </w:rPr>
              <w:t>Por compra de trifloro y clarisol, para  mantenimiento de piscinas en Turicentro Municipal.</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F49B3" w:rsidRDefault="00CA114B" w:rsidP="00BC72AA">
            <w:pPr>
              <w:suppressAutoHyphens/>
              <w:spacing w:after="0" w:line="240" w:lineRule="auto"/>
              <w:jc w:val="both"/>
              <w:rPr>
                <w:rFonts w:asciiTheme="minorHAnsi" w:hAnsiTheme="minorHAnsi"/>
                <w:bCs/>
                <w:color w:val="0D0D0D" w:themeColor="text1" w:themeTint="F2"/>
                <w:sz w:val="18"/>
                <w:szCs w:val="18"/>
              </w:rPr>
            </w:pPr>
            <w:r>
              <w:rPr>
                <w:rFonts w:asciiTheme="minorHAnsi" w:eastAsia="Batang" w:hAnsiTheme="minorHAnsi"/>
                <w:b/>
                <w:bCs/>
                <w:color w:val="0D0D0D" w:themeColor="text1" w:themeTint="F2"/>
                <w:sz w:val="18"/>
                <w:szCs w:val="18"/>
                <w:lang w:val="es-ES" w:eastAsia="es-ES"/>
              </w:rPr>
              <w:t xml:space="preserve">54107 </w:t>
            </w:r>
            <w:r w:rsidRPr="00BF49B3">
              <w:rPr>
                <w:rFonts w:asciiTheme="minorHAnsi" w:eastAsia="Batang" w:hAnsiTheme="minorHAnsi"/>
                <w:b/>
                <w:bCs/>
                <w:color w:val="0D0D0D" w:themeColor="text1" w:themeTint="F2"/>
                <w:sz w:val="18"/>
                <w:szCs w:val="18"/>
                <w:lang w:val="es-ES" w:eastAsia="es-ES"/>
              </w:rPr>
              <w:t>Productos Químicos:</w:t>
            </w:r>
            <w:r w:rsidRPr="00BF49B3">
              <w:rPr>
                <w:rFonts w:asciiTheme="minorHAnsi" w:eastAsia="Batang" w:hAnsiTheme="minorHAnsi"/>
                <w:bCs/>
                <w:color w:val="0D0D0D" w:themeColor="text1" w:themeTint="F2"/>
                <w:sz w:val="18"/>
                <w:szCs w:val="18"/>
                <w:lang w:val="es-ES" w:eastAsia="es-ES"/>
              </w:rPr>
              <w:t xml:space="preserve"> </w:t>
            </w:r>
            <w:r w:rsidRPr="00BF49B3">
              <w:rPr>
                <w:rFonts w:asciiTheme="minorHAnsi" w:hAnsiTheme="minorHAnsi"/>
                <w:color w:val="0D0D0D" w:themeColor="text1" w:themeTint="F2"/>
                <w:sz w:val="18"/>
                <w:szCs w:val="18"/>
                <w:lang w:val="es-ES"/>
              </w:rPr>
              <w:t>Incluye los gastos por la adquisición de compuestos químicos (gas industrial, oxígeno líquido y comprimido, acetileno, gas refrigerante, ácidos, sales, alcohol, etc.); abonos y fertilizantes; insecticidas y fumigantes (fungicidas, plaguicidas, herbicidas, productos anti germinantes, desinfectantes, etc.);………….</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BF49B3"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$196.00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BF49B3" w:rsidRDefault="00CA114B" w:rsidP="00BC72AA">
            <w:pPr>
              <w:spacing w:after="0" w:line="240" w:lineRule="auto"/>
              <w:jc w:val="center"/>
              <w:rPr>
                <w:rFonts w:asciiTheme="minorHAnsi" w:hAnsiTheme="minorHAnsi"/>
                <w:color w:val="0D0D0D" w:themeColor="text1" w:themeTint="F2"/>
                <w:sz w:val="18"/>
                <w:szCs w:val="18"/>
              </w:rPr>
            </w:pPr>
            <w:r w:rsidRPr="00BF49B3">
              <w:rPr>
                <w:rFonts w:asciiTheme="minorHAnsi" w:hAnsiTheme="minorHAnsi"/>
                <w:color w:val="0D0D0D" w:themeColor="text1" w:themeTint="F2"/>
                <w:sz w:val="18"/>
                <w:szCs w:val="18"/>
              </w:rPr>
              <w:t>Jaime Mauricio Álvarez Lara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F49B3" w:rsidRDefault="00CA114B" w:rsidP="00BC72AA">
            <w:pPr>
              <w:spacing w:line="240" w:lineRule="auto"/>
              <w:jc w:val="center"/>
              <w:rPr>
                <w:color w:val="0D0D0D" w:themeColor="text1" w:themeTint="F2"/>
              </w:rPr>
            </w:pPr>
            <w:r w:rsidRPr="00BF49B3">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F49B3" w:rsidRDefault="00CA114B" w:rsidP="00BC72AA">
            <w:pPr>
              <w:spacing w:after="0" w:line="240" w:lineRule="auto"/>
              <w:jc w:val="center"/>
              <w:rPr>
                <w:rFonts w:asciiTheme="minorHAnsi" w:hAnsiTheme="minorHAnsi"/>
                <w:color w:val="0D0D0D" w:themeColor="text1" w:themeTint="F2"/>
                <w:sz w:val="18"/>
                <w:szCs w:val="18"/>
              </w:rPr>
            </w:pPr>
            <w:r w:rsidRPr="00BF49B3">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F49B3" w:rsidRDefault="00CA114B" w:rsidP="00BC72AA">
            <w:pPr>
              <w:spacing w:after="0" w:line="240" w:lineRule="auto"/>
              <w:jc w:val="center"/>
              <w:rPr>
                <w:rFonts w:asciiTheme="minorHAnsi" w:hAnsiTheme="minorHAnsi"/>
                <w:color w:val="0D0D0D" w:themeColor="text1" w:themeTint="F2"/>
                <w:sz w:val="18"/>
                <w:szCs w:val="18"/>
              </w:rPr>
            </w:pPr>
            <w:r w:rsidRPr="00BF49B3">
              <w:rPr>
                <w:rFonts w:asciiTheme="minorHAnsi" w:hAnsiTheme="minorHAnsi"/>
                <w:color w:val="0D0D0D" w:themeColor="text1" w:themeTint="F2"/>
                <w:sz w:val="18"/>
                <w:szCs w:val="18"/>
              </w:rPr>
              <w:t>Compra Directa.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37755" w:rsidRDefault="00CA114B" w:rsidP="00BC72AA">
            <w:pPr>
              <w:spacing w:after="0" w:line="240" w:lineRule="auto"/>
              <w:jc w:val="center"/>
              <w:rPr>
                <w:rFonts w:asciiTheme="minorHAnsi" w:hAnsiTheme="minorHAnsi"/>
                <w:sz w:val="18"/>
                <w:szCs w:val="18"/>
              </w:rPr>
            </w:pPr>
            <w:r w:rsidRPr="00B37755">
              <w:rPr>
                <w:rFonts w:asciiTheme="minorHAnsi" w:hAnsiTheme="minorHAnsi"/>
                <w:sz w:val="18"/>
                <w:szCs w:val="18"/>
              </w:rPr>
              <w:t>30/08/2019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37755" w:rsidRDefault="00CA114B" w:rsidP="00BC72AA">
            <w:pPr>
              <w:spacing w:after="0" w:line="240" w:lineRule="auto"/>
              <w:rPr>
                <w:rFonts w:asciiTheme="minorHAnsi" w:hAnsiTheme="minorHAnsi"/>
                <w:sz w:val="18"/>
                <w:szCs w:val="18"/>
              </w:rPr>
            </w:pPr>
            <w:r w:rsidRPr="00B37755">
              <w:rPr>
                <w:rFonts w:asciiTheme="minorHAnsi" w:hAnsiTheme="minorHAnsi"/>
                <w:sz w:val="18"/>
                <w:szCs w:val="18"/>
              </w:rPr>
              <w:t>Por descuento de préstamo personal a empleados Municipales.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37755" w:rsidRDefault="00CA114B" w:rsidP="00BC72AA">
            <w:pPr>
              <w:spacing w:after="0" w:line="240" w:lineRule="auto"/>
              <w:jc w:val="center"/>
              <w:rPr>
                <w:rFonts w:asciiTheme="minorHAnsi" w:hAnsiTheme="minorHAnsi"/>
                <w:sz w:val="18"/>
                <w:szCs w:val="18"/>
              </w:rPr>
            </w:pPr>
            <w:r w:rsidRPr="00B37755">
              <w:rPr>
                <w:rFonts w:asciiTheme="minorHAnsi" w:hAnsiTheme="minorHAnsi"/>
                <w:b/>
                <w:sz w:val="18"/>
                <w:szCs w:val="18"/>
              </w:rPr>
              <w:t>S/D</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B37755" w:rsidRDefault="00CA114B" w:rsidP="00BC72AA">
            <w:pPr>
              <w:spacing w:after="0" w:line="240" w:lineRule="auto"/>
              <w:jc w:val="center"/>
              <w:rPr>
                <w:rFonts w:asciiTheme="minorHAnsi" w:hAnsiTheme="minorHAnsi"/>
                <w:sz w:val="18"/>
                <w:szCs w:val="18"/>
              </w:rPr>
            </w:pPr>
            <w:r w:rsidRPr="00B37755">
              <w:rPr>
                <w:rFonts w:asciiTheme="minorHAnsi" w:hAnsiTheme="minorHAnsi"/>
                <w:sz w:val="18"/>
                <w:szCs w:val="18"/>
              </w:rPr>
              <w:t xml:space="preserve">$436.20 </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B37755" w:rsidRDefault="00CA114B" w:rsidP="00BC72AA">
            <w:pPr>
              <w:spacing w:after="0" w:line="240" w:lineRule="auto"/>
              <w:jc w:val="center"/>
              <w:rPr>
                <w:rFonts w:asciiTheme="minorHAnsi" w:hAnsiTheme="minorHAnsi"/>
                <w:sz w:val="18"/>
                <w:szCs w:val="18"/>
              </w:rPr>
            </w:pPr>
            <w:r w:rsidRPr="00B37755">
              <w:rPr>
                <w:rFonts w:asciiTheme="minorHAnsi" w:hAnsiTheme="minorHAnsi"/>
                <w:sz w:val="18"/>
                <w:szCs w:val="18"/>
              </w:rPr>
              <w:t>CAJA DE CREDITO SAN SEBASTIAN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37755" w:rsidRDefault="00CA114B" w:rsidP="00BC72AA">
            <w:pPr>
              <w:spacing w:after="0" w:line="240" w:lineRule="auto"/>
              <w:jc w:val="center"/>
              <w:rPr>
                <w:rFonts w:asciiTheme="minorHAnsi" w:hAnsiTheme="minorHAnsi"/>
                <w:sz w:val="18"/>
                <w:szCs w:val="18"/>
              </w:rPr>
            </w:pPr>
            <w:r w:rsidRPr="00B37755">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37755" w:rsidRDefault="00CA114B" w:rsidP="00BC72AA">
            <w:pPr>
              <w:spacing w:after="0" w:line="240" w:lineRule="auto"/>
              <w:jc w:val="center"/>
              <w:rPr>
                <w:rFonts w:asciiTheme="minorHAnsi" w:hAnsiTheme="minorHAnsi"/>
                <w:sz w:val="18"/>
                <w:szCs w:val="18"/>
              </w:rPr>
            </w:pPr>
            <w:r w:rsidRPr="00B37755">
              <w:rPr>
                <w:rFonts w:asciiTheme="minorHAnsi" w:hAnsiTheme="minorHAnsi"/>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37755" w:rsidRDefault="00CA114B" w:rsidP="00BC72AA">
            <w:pPr>
              <w:spacing w:after="0" w:line="240" w:lineRule="auto"/>
              <w:jc w:val="center"/>
              <w:rPr>
                <w:rFonts w:asciiTheme="minorHAnsi" w:hAnsiTheme="minorHAnsi"/>
                <w:sz w:val="18"/>
                <w:szCs w:val="18"/>
              </w:rPr>
            </w:pPr>
            <w:r w:rsidRPr="00B37755">
              <w:rPr>
                <w:rFonts w:asciiTheme="minorHAnsi" w:hAnsiTheme="minorHAnsi"/>
                <w:sz w:val="18"/>
                <w:szCs w:val="18"/>
              </w:rPr>
              <w:t>NO APLICA</w:t>
            </w:r>
          </w:p>
        </w:tc>
      </w:tr>
      <w:tr w:rsidR="00CA114B" w:rsidRPr="00CD37AA" w:rsidTr="00BC72AA">
        <w:trPr>
          <w:trHeight w:val="317"/>
        </w:trPr>
        <w:tc>
          <w:tcPr>
            <w:tcW w:w="1345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b/>
                <w:sz w:val="18"/>
                <w:szCs w:val="18"/>
              </w:rPr>
              <w:t>MANTENIMIENTO DE SERVICIOS MUNICIPALES</w:t>
            </w:r>
            <w:r>
              <w:rPr>
                <w:rFonts w:asciiTheme="minorHAnsi" w:hAnsiTheme="minorHAnsi"/>
                <w:b/>
                <w:sz w:val="18"/>
                <w:szCs w:val="18"/>
              </w:rPr>
              <w:t xml:space="preserve"> #00180167438</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07/08/2019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compra de materiales de ferretería.</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755043" w:rsidRDefault="00CA114B" w:rsidP="00BC72AA">
            <w:pPr>
              <w:suppressAutoHyphens/>
              <w:spacing w:after="0" w:line="240" w:lineRule="auto"/>
              <w:jc w:val="both"/>
              <w:rPr>
                <w:rFonts w:asciiTheme="minorHAnsi" w:hAnsiTheme="minorHAnsi"/>
                <w:bCs/>
                <w:sz w:val="18"/>
                <w:szCs w:val="18"/>
                <w:lang w:val="es-MX"/>
              </w:rPr>
            </w:pPr>
            <w:r w:rsidRPr="00755043">
              <w:rPr>
                <w:rFonts w:asciiTheme="minorHAnsi" w:hAnsiTheme="minorHAnsi"/>
                <w:b/>
                <w:sz w:val="18"/>
                <w:szCs w:val="18"/>
              </w:rPr>
              <w:t>Minerales Metálicos y Productos Derivados</w:t>
            </w:r>
            <w:r>
              <w:rPr>
                <w:rFonts w:asciiTheme="minorHAnsi" w:hAnsiTheme="minorHAnsi"/>
                <w:b/>
                <w:sz w:val="18"/>
                <w:szCs w:val="18"/>
              </w:rPr>
              <w:t xml:space="preserve">: </w:t>
            </w:r>
            <w:r w:rsidRPr="00755043">
              <w:rPr>
                <w:rFonts w:asciiTheme="minorHAnsi" w:hAnsiTheme="minorHAnsi"/>
                <w:sz w:val="18"/>
                <w:szCs w:val="18"/>
              </w:rPr>
              <w:t>Incluye los gastos por la adquisición de minerales metálicos sin elaborar, tales como: aluminio, cobre, plomo, estaño, hierro, zinc, níquel, oro, plata, etc.; productos de hierro y acero en lingotes, barras, planchas, perfiles, alambres, varillas, tubos, clavos, tornillos, pernos, etc.; productos derivados de las aleaciones que resulten de los metales mencionados y las estructuras metálicas acabadas.</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Blanca Zoila Mejía Martínez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71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lastRenderedPageBreak/>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23/08/2019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6253D" w:rsidRDefault="00CA114B" w:rsidP="00BC72AA">
            <w:pPr>
              <w:spacing w:after="0" w:line="240" w:lineRule="auto"/>
              <w:jc w:val="both"/>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Pago por jornal en poda de árboles de Parque Municipal y alrededores del Municipio.</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6253D" w:rsidRDefault="00CA114B" w:rsidP="00BC72AA">
            <w:pPr>
              <w:suppressAutoHyphens/>
              <w:spacing w:after="0" w:line="240" w:lineRule="auto"/>
              <w:jc w:val="both"/>
              <w:rPr>
                <w:rFonts w:asciiTheme="minorHAnsi" w:hAnsiTheme="minorHAnsi"/>
                <w:bCs/>
                <w:color w:val="0D0D0D" w:themeColor="text1" w:themeTint="F2"/>
                <w:sz w:val="18"/>
                <w:szCs w:val="18"/>
                <w:lang w:val="es-MX"/>
              </w:rPr>
            </w:pPr>
            <w:r w:rsidRPr="0066253D">
              <w:rPr>
                <w:rFonts w:asciiTheme="minorHAnsi" w:eastAsia="Batang" w:hAnsiTheme="minorHAnsi"/>
                <w:b/>
                <w:bCs/>
                <w:color w:val="0D0D0D" w:themeColor="text1" w:themeTint="F2"/>
                <w:sz w:val="18"/>
                <w:szCs w:val="18"/>
                <w:lang w:val="es-ES" w:eastAsia="es-ES"/>
              </w:rPr>
              <w:t>51202 Salarios por Jornal</w:t>
            </w:r>
            <w:r w:rsidRPr="0066253D">
              <w:rPr>
                <w:rFonts w:asciiTheme="minorHAnsi" w:eastAsia="Batang" w:hAnsiTheme="minorHAnsi"/>
                <w:bCs/>
                <w:color w:val="0D0D0D" w:themeColor="text1" w:themeTint="F2"/>
                <w:sz w:val="18"/>
                <w:szCs w:val="18"/>
                <w:lang w:val="es-ES" w:eastAsia="es-ES"/>
              </w:rPr>
              <w:t>: Comprende las remuneraciones al personal que presta servicios eventuales en las instituciones del sector público, cuyo pago es por hora.</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w:t>
            </w:r>
            <w:r>
              <w:rPr>
                <w:rFonts w:asciiTheme="minorHAnsi" w:hAnsiTheme="minorHAnsi"/>
                <w:color w:val="0D0D0D" w:themeColor="text1" w:themeTint="F2"/>
                <w:sz w:val="18"/>
                <w:szCs w:val="18"/>
              </w:rPr>
              <w:t>110.00</w:t>
            </w:r>
            <w:r w:rsidRPr="0066253D">
              <w:rPr>
                <w:rFonts w:asciiTheme="minorHAnsi" w:hAnsiTheme="minorHAnsi"/>
                <w:color w:val="0D0D0D" w:themeColor="text1" w:themeTint="F2"/>
                <w:sz w:val="18"/>
                <w:szCs w:val="18"/>
              </w:rPr>
              <w:t xml:space="preserve"> </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Walter Edenilson Chica Cornejo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6253D" w:rsidRDefault="00CA114B" w:rsidP="00BC72AA">
            <w:pPr>
              <w:spacing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6253D" w:rsidRDefault="00CA114B" w:rsidP="00BC72AA">
            <w:pPr>
              <w:spacing w:after="0" w:line="240" w:lineRule="auto"/>
              <w:jc w:val="center"/>
              <w:rPr>
                <w:rFonts w:asciiTheme="minorHAnsi" w:hAnsiTheme="minorHAnsi"/>
                <w:color w:val="0D0D0D" w:themeColor="text1" w:themeTint="F2"/>
                <w:sz w:val="18"/>
                <w:szCs w:val="18"/>
              </w:rPr>
            </w:pPr>
            <w:r w:rsidRPr="0066253D">
              <w:rPr>
                <w:rFonts w:asciiTheme="minorHAnsi" w:hAnsiTheme="minorHAnsi"/>
                <w:color w:val="0D0D0D" w:themeColor="text1" w:themeTint="F2"/>
                <w:sz w:val="18"/>
                <w:szCs w:val="18"/>
              </w:rPr>
              <w:t xml:space="preserve">Directa. </w:t>
            </w:r>
          </w:p>
        </w:tc>
      </w:tr>
      <w:tr w:rsidR="00CA114B" w:rsidRPr="00CD37AA" w:rsidTr="00BC72AA">
        <w:trPr>
          <w:trHeight w:val="355"/>
        </w:trPr>
        <w:tc>
          <w:tcPr>
            <w:tcW w:w="1345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cs="Arial"/>
                <w:b/>
                <w:bCs/>
                <w:iCs/>
                <w:sz w:val="18"/>
                <w:szCs w:val="18"/>
              </w:rPr>
              <w:t>CREDITO A CORTO PLAZO CAJA DE CREDITO DE ILOBASCO</w:t>
            </w:r>
          </w:p>
        </w:tc>
      </w:tr>
      <w:tr w:rsidR="00CA114B" w:rsidRPr="00CD37AA" w:rsidTr="00BC72AA">
        <w:trPr>
          <w:trHeight w:val="381"/>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jc w:val="center"/>
              <w:rPr>
                <w:rFonts w:asciiTheme="minorHAnsi" w:hAnsiTheme="minorHAnsi"/>
                <w:sz w:val="18"/>
                <w:szCs w:val="18"/>
              </w:rPr>
            </w:pPr>
            <w:r w:rsidRPr="006F5B00">
              <w:rPr>
                <w:rFonts w:asciiTheme="minorHAnsi" w:hAnsiTheme="minorHAnsi"/>
                <w:sz w:val="18"/>
                <w:szCs w:val="18"/>
              </w:rPr>
              <w:t>28/08/2019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rPr>
                <w:rFonts w:asciiTheme="minorHAnsi" w:hAnsiTheme="minorHAnsi" w:cs="Arial"/>
                <w:bCs/>
                <w:iCs/>
                <w:sz w:val="18"/>
                <w:szCs w:val="18"/>
              </w:rPr>
            </w:pPr>
            <w:r w:rsidRPr="006F5B00">
              <w:rPr>
                <w:rFonts w:asciiTheme="minorHAnsi" w:hAnsiTheme="minorHAnsi" w:cs="Arial"/>
                <w:bCs/>
                <w:iCs/>
                <w:sz w:val="18"/>
                <w:szCs w:val="18"/>
              </w:rPr>
              <w:t>Pago a DELSUR</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uppressAutoHyphens/>
              <w:jc w:val="both"/>
              <w:rPr>
                <w:rFonts w:asciiTheme="minorHAnsi" w:hAnsiTheme="minorHAnsi" w:cs="Arial"/>
                <w:b/>
                <w:bCs/>
                <w:iCs/>
                <w:sz w:val="18"/>
                <w:szCs w:val="18"/>
              </w:rPr>
            </w:pPr>
            <w:r w:rsidRPr="006F5B00">
              <w:rPr>
                <w:rFonts w:asciiTheme="minorHAnsi" w:hAnsiTheme="minorHAnsi" w:cs="Arial"/>
                <w:b/>
                <w:bCs/>
                <w:iCs/>
                <w:sz w:val="18"/>
                <w:szCs w:val="18"/>
              </w:rPr>
              <w:t>54201: Servicios de Energía Eléctrica</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jc w:val="center"/>
              <w:rPr>
                <w:rFonts w:asciiTheme="minorHAnsi" w:hAnsiTheme="minorHAnsi"/>
                <w:sz w:val="18"/>
                <w:szCs w:val="18"/>
              </w:rPr>
            </w:pPr>
            <w:r w:rsidRPr="006F5B00">
              <w:rPr>
                <w:rFonts w:asciiTheme="minorHAnsi" w:hAnsiTheme="minorHAnsi"/>
                <w:sz w:val="18"/>
                <w:szCs w:val="18"/>
              </w:rPr>
              <w:t>$7,143.31</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jc w:val="center"/>
              <w:rPr>
                <w:rFonts w:asciiTheme="minorHAnsi" w:hAnsiTheme="minorHAnsi"/>
                <w:sz w:val="18"/>
                <w:szCs w:val="18"/>
              </w:rPr>
            </w:pPr>
            <w:r w:rsidRPr="006F5B00">
              <w:rPr>
                <w:rFonts w:asciiTheme="minorHAnsi" w:hAnsiTheme="minorHAnsi"/>
                <w:sz w:val="18"/>
                <w:szCs w:val="18"/>
              </w:rPr>
              <w:t>DELSUR</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jc w:val="center"/>
              <w:rPr>
                <w:rFonts w:asciiTheme="minorHAnsi" w:hAnsiTheme="minorHAnsi"/>
                <w:sz w:val="18"/>
                <w:szCs w:val="18"/>
              </w:rPr>
            </w:pPr>
            <w:r w:rsidRPr="006F5B00">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jc w:val="center"/>
              <w:rPr>
                <w:rFonts w:asciiTheme="minorHAnsi" w:hAnsiTheme="minorHAnsi"/>
                <w:sz w:val="18"/>
                <w:szCs w:val="18"/>
              </w:rPr>
            </w:pPr>
            <w:r w:rsidRPr="006F5B00">
              <w:rPr>
                <w:rFonts w:asciiTheme="minorHAnsi" w:hAnsiTheme="minorHAnsi"/>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jc w:val="center"/>
              <w:rPr>
                <w:rFonts w:asciiTheme="minorHAnsi" w:hAnsiTheme="minorHAnsi"/>
                <w:sz w:val="18"/>
                <w:szCs w:val="18"/>
              </w:rPr>
            </w:pPr>
            <w:r w:rsidRPr="006F5B00">
              <w:rPr>
                <w:rFonts w:asciiTheme="minorHAnsi" w:hAnsiTheme="minorHAnsi"/>
                <w:sz w:val="18"/>
                <w:szCs w:val="18"/>
              </w:rPr>
              <w:t>Directa.</w:t>
            </w:r>
          </w:p>
        </w:tc>
      </w:tr>
      <w:tr w:rsidR="00CA114B" w:rsidRPr="00CD37AA" w:rsidTr="00BC72AA">
        <w:trPr>
          <w:trHeight w:val="381"/>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jc w:val="center"/>
              <w:rPr>
                <w:rFonts w:asciiTheme="minorHAnsi" w:hAnsiTheme="minorHAnsi"/>
                <w:sz w:val="18"/>
                <w:szCs w:val="18"/>
              </w:rPr>
            </w:pPr>
            <w:r w:rsidRPr="006F5B00">
              <w:rPr>
                <w:rFonts w:asciiTheme="minorHAnsi" w:hAnsiTheme="minorHAnsi"/>
                <w:sz w:val="18"/>
                <w:szCs w:val="18"/>
              </w:rPr>
              <w:t>28/08/2019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rPr>
                <w:rFonts w:asciiTheme="minorHAnsi" w:hAnsiTheme="minorHAnsi" w:cs="Arial"/>
                <w:bCs/>
                <w:iCs/>
                <w:sz w:val="18"/>
                <w:szCs w:val="18"/>
              </w:rPr>
            </w:pPr>
            <w:r w:rsidRPr="006F5B00">
              <w:rPr>
                <w:rFonts w:asciiTheme="minorHAnsi" w:hAnsiTheme="minorHAnsi" w:cs="Arial"/>
                <w:bCs/>
                <w:iCs/>
                <w:sz w:val="18"/>
                <w:szCs w:val="18"/>
              </w:rPr>
              <w:t>Pago de AFP crecer</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jc w:val="center"/>
              <w:rPr>
                <w:rFonts w:asciiTheme="minorHAnsi" w:hAnsiTheme="minorHAnsi" w:cs="Arial"/>
                <w:bCs/>
                <w:iCs/>
                <w:sz w:val="18"/>
                <w:szCs w:val="18"/>
              </w:rPr>
            </w:pPr>
            <w:r w:rsidRPr="006F5B00">
              <w:rPr>
                <w:rFonts w:asciiTheme="minorHAnsi" w:hAnsiTheme="minorHAnsi" w:cs="Arial"/>
                <w:bCs/>
                <w:iCs/>
                <w:sz w:val="18"/>
                <w:szCs w:val="18"/>
              </w:rPr>
              <w:t>N/A</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jc w:val="center"/>
              <w:rPr>
                <w:rFonts w:asciiTheme="minorHAnsi" w:hAnsiTheme="minorHAnsi"/>
                <w:sz w:val="18"/>
                <w:szCs w:val="18"/>
              </w:rPr>
            </w:pPr>
            <w:r w:rsidRPr="006F5B00">
              <w:rPr>
                <w:rFonts w:asciiTheme="minorHAnsi" w:hAnsiTheme="minorHAnsi"/>
                <w:sz w:val="18"/>
                <w:szCs w:val="18"/>
              </w:rPr>
              <w:t>$925.70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jc w:val="center"/>
              <w:rPr>
                <w:rFonts w:asciiTheme="minorHAnsi" w:hAnsiTheme="minorHAnsi"/>
                <w:sz w:val="18"/>
                <w:szCs w:val="18"/>
              </w:rPr>
            </w:pPr>
            <w:r w:rsidRPr="006F5B00">
              <w:rPr>
                <w:rFonts w:asciiTheme="minorHAnsi" w:hAnsiTheme="minorHAnsi"/>
                <w:sz w:val="18"/>
                <w:szCs w:val="18"/>
              </w:rPr>
              <w:t>AFP CRECER</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jc w:val="center"/>
              <w:rPr>
                <w:rFonts w:asciiTheme="minorHAnsi" w:hAnsiTheme="minorHAnsi"/>
                <w:sz w:val="18"/>
                <w:szCs w:val="18"/>
              </w:rPr>
            </w:pPr>
            <w:r w:rsidRPr="006F5B00">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jc w:val="center"/>
              <w:rPr>
                <w:rFonts w:asciiTheme="minorHAnsi" w:hAnsiTheme="minorHAnsi"/>
                <w:sz w:val="18"/>
                <w:szCs w:val="18"/>
              </w:rPr>
            </w:pPr>
            <w:r w:rsidRPr="006F5B00">
              <w:rPr>
                <w:rFonts w:asciiTheme="minorHAnsi" w:hAnsiTheme="minorHAnsi"/>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6F5B00" w:rsidRDefault="00CA114B" w:rsidP="00BC72AA">
            <w:pPr>
              <w:spacing w:after="0" w:line="240" w:lineRule="auto"/>
              <w:jc w:val="center"/>
              <w:rPr>
                <w:rFonts w:asciiTheme="minorHAnsi" w:hAnsiTheme="minorHAnsi"/>
                <w:sz w:val="18"/>
                <w:szCs w:val="18"/>
              </w:rPr>
            </w:pPr>
            <w:r w:rsidRPr="006F5B00">
              <w:rPr>
                <w:rFonts w:asciiTheme="minorHAnsi" w:hAnsiTheme="minorHAnsi"/>
                <w:sz w:val="18"/>
                <w:szCs w:val="18"/>
              </w:rPr>
              <w:t>N/A</w:t>
            </w:r>
          </w:p>
        </w:tc>
      </w:tr>
      <w:tr w:rsidR="00CA114B" w:rsidRPr="00CD37AA" w:rsidTr="00BC72AA">
        <w:trPr>
          <w:trHeight w:val="304"/>
        </w:trPr>
        <w:tc>
          <w:tcPr>
            <w:tcW w:w="1345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cs="Arial"/>
                <w:b/>
                <w:bCs/>
                <w:iCs/>
                <w:sz w:val="18"/>
                <w:szCs w:val="18"/>
              </w:rPr>
              <w:t>APOYO AL ADULTO MAYOR</w:t>
            </w:r>
            <w:r>
              <w:rPr>
                <w:rFonts w:asciiTheme="minorHAnsi" w:hAnsiTheme="minorHAnsi" w:cs="Arial"/>
                <w:b/>
                <w:bCs/>
                <w:iCs/>
                <w:sz w:val="18"/>
                <w:szCs w:val="18"/>
              </w:rPr>
              <w:t xml:space="preserve"> #00180167438</w:t>
            </w:r>
          </w:p>
        </w:tc>
      </w:tr>
      <w:tr w:rsidR="00CA114B" w:rsidRPr="00CD37AA" w:rsidTr="00BC72AA">
        <w:trPr>
          <w:trHeight w:val="799"/>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27/08</w:t>
            </w:r>
            <w:r w:rsidRPr="00CD37AA">
              <w:rPr>
                <w:rFonts w:asciiTheme="minorHAnsi" w:hAnsiTheme="minorHAnsi"/>
                <w:color w:val="000000"/>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pago por compra de productos alimenticios para la elaboración de la canasta básica del adulto mayor</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b/>
                <w:bCs/>
                <w:color w:val="000000"/>
                <w:sz w:val="18"/>
                <w:szCs w:val="18"/>
              </w:rPr>
              <w:t>servicios de alimentación:</w:t>
            </w:r>
            <w:r w:rsidRPr="00CD37AA">
              <w:rPr>
                <w:rFonts w:asciiTheme="minorHAnsi" w:hAnsiTheme="minorHAnsi"/>
                <w:color w:val="000000"/>
                <w:sz w:val="18"/>
                <w:szCs w:val="18"/>
              </w:rPr>
              <w:t xml:space="preserve"> incluye los gastos por los servicios de alimentación contratados con terceros </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w:t>
            </w:r>
            <w:r>
              <w:rPr>
                <w:rFonts w:asciiTheme="minorHAnsi" w:hAnsiTheme="minorHAnsi"/>
                <w:color w:val="000000"/>
                <w:sz w:val="18"/>
                <w:szCs w:val="18"/>
              </w:rPr>
              <w:t>3,071.59</w:t>
            </w:r>
            <w:r w:rsidRPr="00CD37AA">
              <w:rPr>
                <w:rFonts w:asciiTheme="minorHAnsi" w:hAnsiTheme="minorHAnsi"/>
                <w:color w:val="000000"/>
                <w:sz w:val="18"/>
                <w:szCs w:val="18"/>
              </w:rPr>
              <w:t xml:space="preserve"> </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CARLOS VALENTIN HERRERA GARCIA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CD37AA" w:rsidTr="00BC72AA">
        <w:trPr>
          <w:trHeight w:val="202"/>
        </w:trPr>
        <w:tc>
          <w:tcPr>
            <w:tcW w:w="1345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b/>
                <w:bCs/>
                <w:sz w:val="18"/>
                <w:szCs w:val="18"/>
              </w:rPr>
              <w:t>COSTUMBRES Y TRADICIONES DE TEPETITAN</w:t>
            </w:r>
            <w:r>
              <w:rPr>
                <w:rFonts w:asciiTheme="minorHAnsi" w:hAnsiTheme="minorHAnsi"/>
                <w:b/>
                <w:bCs/>
                <w:sz w:val="18"/>
                <w:szCs w:val="18"/>
              </w:rPr>
              <w:t xml:space="preserve"> #00180168809</w:t>
            </w:r>
          </w:p>
        </w:tc>
      </w:tr>
      <w:tr w:rsidR="00CA114B" w:rsidRPr="00CD37AA" w:rsidTr="00BC72AA">
        <w:trPr>
          <w:trHeight w:val="99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03/08/2019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Por compra de pólvora china, para alborada</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050FF3" w:rsidRDefault="00CA114B" w:rsidP="00BC72AA">
            <w:pPr>
              <w:suppressAutoHyphens/>
              <w:spacing w:after="0" w:line="240" w:lineRule="auto"/>
              <w:jc w:val="both"/>
              <w:rPr>
                <w:rFonts w:asciiTheme="minorHAnsi" w:hAnsiTheme="minorHAnsi"/>
                <w:sz w:val="18"/>
                <w:szCs w:val="18"/>
              </w:rPr>
            </w:pPr>
            <w:r>
              <w:rPr>
                <w:rFonts w:asciiTheme="minorHAnsi" w:hAnsiTheme="minorHAnsi"/>
                <w:b/>
                <w:sz w:val="18"/>
                <w:szCs w:val="18"/>
              </w:rPr>
              <w:t xml:space="preserve">54199 </w:t>
            </w:r>
            <w:r w:rsidRPr="00050FF3">
              <w:rPr>
                <w:rFonts w:asciiTheme="minorHAnsi" w:hAnsiTheme="minorHAnsi"/>
                <w:b/>
                <w:sz w:val="18"/>
                <w:szCs w:val="18"/>
              </w:rPr>
              <w:t>Bienes de Uso y Consumo Diversos:</w:t>
            </w:r>
            <w:r>
              <w:rPr>
                <w:rFonts w:asciiTheme="minorHAnsi" w:hAnsiTheme="minorHAnsi"/>
                <w:sz w:val="18"/>
                <w:szCs w:val="18"/>
              </w:rPr>
              <w:t xml:space="preserve"> </w:t>
            </w:r>
            <w:r w:rsidRPr="00050FF3">
              <w:rPr>
                <w:rFonts w:asciiTheme="minorHAnsi" w:hAnsiTheme="minorHAnsi"/>
                <w:sz w:val="18"/>
                <w:szCs w:val="18"/>
              </w:rPr>
              <w:t>Incluye los gastos por la adquisición de otros bienes de uso y consumo no considerados en los específicos anteriores, tales como: artículos de limpieza, utensilios de cocina, artículos de metal para uso doméstico, productos fotoquímicos, explosivos, etc.</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$775.00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Oscar Mauricio Urías Hernández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22916" w:rsidRDefault="00CA114B" w:rsidP="00BC72AA">
            <w:pPr>
              <w:spacing w:line="240" w:lineRule="auto"/>
              <w:jc w:val="center"/>
              <w:rPr>
                <w:rFonts w:asciiTheme="minorHAnsi" w:hAnsiTheme="minorHAnsi"/>
                <w:color w:val="000000"/>
                <w:sz w:val="18"/>
                <w:szCs w:val="18"/>
              </w:rP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CD37AA" w:rsidTr="00BC72AA">
        <w:trPr>
          <w:trHeight w:val="295"/>
        </w:trPr>
        <w:tc>
          <w:tcPr>
            <w:tcW w:w="1345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b/>
                <w:sz w:val="18"/>
                <w:szCs w:val="18"/>
              </w:rPr>
              <w:t xml:space="preserve">FIESTAS PATRONALES 2019 </w:t>
            </w:r>
          </w:p>
        </w:tc>
      </w:tr>
      <w:tr w:rsidR="00CA114B" w:rsidRPr="00CD37AA" w:rsidTr="00BC72AA">
        <w:trPr>
          <w:trHeight w:val="94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05/08</w:t>
            </w:r>
            <w:r w:rsidRPr="00513B3A">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Por compra de un</w:t>
            </w:r>
            <w:r>
              <w:rPr>
                <w:rFonts w:asciiTheme="minorHAnsi" w:hAnsiTheme="minorHAnsi"/>
                <w:color w:val="0D0D0D" w:themeColor="text1" w:themeTint="F2"/>
                <w:sz w:val="18"/>
                <w:szCs w:val="18"/>
              </w:rPr>
              <w:t>a</w:t>
            </w:r>
            <w:r w:rsidRPr="00513B3A">
              <w:rPr>
                <w:rFonts w:asciiTheme="minorHAnsi" w:hAnsiTheme="minorHAnsi"/>
                <w:color w:val="0D0D0D" w:themeColor="text1" w:themeTint="F2"/>
                <w:sz w:val="18"/>
                <w:szCs w:val="18"/>
              </w:rPr>
              <w:t xml:space="preserve"> cheque</w:t>
            </w:r>
            <w:r>
              <w:rPr>
                <w:rFonts w:asciiTheme="minorHAnsi" w:hAnsiTheme="minorHAnsi"/>
                <w:color w:val="0D0D0D" w:themeColor="text1" w:themeTint="F2"/>
                <w:sz w:val="18"/>
                <w:szCs w:val="18"/>
              </w:rPr>
              <w:t>ra</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both"/>
              <w:rPr>
                <w:rFonts w:asciiTheme="minorHAnsi" w:hAnsiTheme="minorHAnsi" w:cs="Arial"/>
                <w:b/>
                <w:bCs/>
                <w:iCs/>
                <w:color w:val="0D0D0D" w:themeColor="text1" w:themeTint="F2"/>
                <w:sz w:val="18"/>
                <w:szCs w:val="18"/>
                <w:lang w:val="es-MX"/>
              </w:rPr>
            </w:pPr>
            <w:r w:rsidRPr="00513B3A">
              <w:rPr>
                <w:rFonts w:asciiTheme="minorHAnsi" w:hAnsiTheme="minorHAnsi" w:cs="Arial"/>
                <w:b/>
                <w:bCs/>
                <w:iCs/>
                <w:color w:val="0D0D0D" w:themeColor="text1" w:themeTint="F2"/>
                <w:sz w:val="18"/>
                <w:szCs w:val="18"/>
              </w:rPr>
              <w:t xml:space="preserve">Comisiones y Gastos Bancario: </w:t>
            </w:r>
            <w:r w:rsidRPr="00513B3A">
              <w:rPr>
                <w:rFonts w:asciiTheme="minorHAnsi" w:hAnsiTheme="minorHAnsi" w:cs="Arial"/>
                <w:bCs/>
                <w:iCs/>
                <w:color w:val="0D0D0D" w:themeColor="text1" w:themeTint="F2"/>
                <w:sz w:val="18"/>
                <w:szCs w:val="18"/>
              </w:rPr>
              <w:t>Comprende los gastos destinados al pago por los servicios recibidos de las instituciones del sistema financiero interno o externo.</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2.54</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Banco Hipotecario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COMPRA</w:t>
            </w:r>
          </w:p>
        </w:tc>
      </w:tr>
      <w:tr w:rsidR="00CA114B" w:rsidRPr="00CD37AA" w:rsidTr="00BC72AA">
        <w:trPr>
          <w:trHeight w:val="99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05/08/2019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Por diseño e impresión de 800 ejemplares de 24 páginas, impresas en papel </w:t>
            </w:r>
            <w:proofErr w:type="spellStart"/>
            <w:r>
              <w:rPr>
                <w:rFonts w:asciiTheme="minorHAnsi" w:hAnsiTheme="minorHAnsi"/>
                <w:color w:val="0D0D0D" w:themeColor="text1" w:themeTint="F2"/>
                <w:sz w:val="18"/>
                <w:szCs w:val="18"/>
              </w:rPr>
              <w:t>couche</w:t>
            </w:r>
            <w:proofErr w:type="spellEnd"/>
            <w:r>
              <w:rPr>
                <w:rFonts w:asciiTheme="minorHAnsi" w:hAnsiTheme="minorHAnsi"/>
                <w:color w:val="0D0D0D" w:themeColor="text1" w:themeTint="F2"/>
                <w:sz w:val="18"/>
                <w:szCs w:val="18"/>
              </w:rPr>
              <w:t xml:space="preserve"> b-80 para revistas de las fiestas patronales 2019</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23313" w:rsidRDefault="00CA114B" w:rsidP="00BC72AA">
            <w:pPr>
              <w:pStyle w:val="Ttulo2"/>
              <w:suppressAutoHyphens/>
              <w:jc w:val="both"/>
              <w:rPr>
                <w:rFonts w:asciiTheme="minorHAnsi" w:hAnsiTheme="minorHAnsi" w:cs="Arial"/>
                <w:bCs w:val="0"/>
                <w:iCs/>
                <w:color w:val="0D0D0D" w:themeColor="text1" w:themeTint="F2"/>
                <w:sz w:val="18"/>
                <w:szCs w:val="18"/>
              </w:rPr>
            </w:pPr>
            <w:r w:rsidRPr="00523313">
              <w:rPr>
                <w:rFonts w:asciiTheme="minorHAnsi" w:eastAsia="Times New Roman" w:hAnsiTheme="minorHAnsi" w:cs="Arial"/>
                <w:iCs/>
                <w:color w:val="0D0D0D" w:themeColor="text1" w:themeTint="F2"/>
                <w:sz w:val="18"/>
                <w:szCs w:val="18"/>
                <w:lang w:val="es-SV" w:eastAsia="es-SV"/>
              </w:rPr>
              <w:t>Impresiones, Publicaciones y Reproduccione</w:t>
            </w:r>
            <w:r w:rsidRPr="00523313">
              <w:rPr>
                <w:rFonts w:asciiTheme="minorHAnsi" w:eastAsia="Times New Roman" w:hAnsiTheme="minorHAnsi" w:cs="Arial"/>
                <w:b w:val="0"/>
                <w:iCs/>
                <w:color w:val="0D0D0D" w:themeColor="text1" w:themeTint="F2"/>
                <w:sz w:val="18"/>
                <w:szCs w:val="18"/>
                <w:lang w:val="es-SV" w:eastAsia="es-SV"/>
              </w:rPr>
              <w:t>s:</w:t>
            </w:r>
            <w:r>
              <w:rPr>
                <w:rFonts w:asciiTheme="minorHAnsi" w:eastAsia="Times New Roman" w:hAnsiTheme="minorHAnsi" w:cs="Arial"/>
                <w:b w:val="0"/>
                <w:iCs/>
                <w:color w:val="0D0D0D" w:themeColor="text1" w:themeTint="F2"/>
                <w:sz w:val="18"/>
                <w:szCs w:val="18"/>
                <w:lang w:val="es-SV" w:eastAsia="es-SV"/>
              </w:rPr>
              <w:t xml:space="preserve"> </w:t>
            </w:r>
            <w:r w:rsidRPr="00523313">
              <w:rPr>
                <w:rFonts w:asciiTheme="minorHAnsi" w:hAnsiTheme="minorHAnsi" w:cs="Arial"/>
                <w:b w:val="0"/>
                <w:bCs w:val="0"/>
                <w:iCs/>
                <w:color w:val="0D0D0D" w:themeColor="text1" w:themeTint="F2"/>
                <w:sz w:val="18"/>
                <w:szCs w:val="18"/>
              </w:rPr>
              <w:t xml:space="preserve">Incluye los gastos por los servicios de impresiones (especies timbradas, billetes o productos de lotería, bandas de garantía, libros, formularios, etc.), copias y encuadernaciones, prestados por terceros; así como publicaciones o divulgaciones de  carácter informativo, técnico, cultural y científico. La adquisición de productos impresos deberá clasificarse en el específico </w:t>
            </w:r>
            <w:r w:rsidRPr="00523313">
              <w:rPr>
                <w:rFonts w:asciiTheme="minorHAnsi" w:hAnsiTheme="minorHAnsi" w:cs="Arial"/>
                <w:b w:val="0"/>
                <w:bCs w:val="0"/>
                <w:iCs/>
                <w:color w:val="0D0D0D" w:themeColor="text1" w:themeTint="F2"/>
                <w:sz w:val="18"/>
                <w:szCs w:val="18"/>
              </w:rPr>
              <w:lastRenderedPageBreak/>
              <w:t>correspondiente.</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lastRenderedPageBreak/>
              <w:t>$1,088.00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proofErr w:type="spellStart"/>
            <w:r>
              <w:rPr>
                <w:rFonts w:asciiTheme="minorHAnsi" w:hAnsiTheme="minorHAnsi"/>
                <w:color w:val="0D0D0D" w:themeColor="text1" w:themeTint="F2"/>
                <w:sz w:val="18"/>
                <w:szCs w:val="18"/>
              </w:rPr>
              <w:t>Intercolor</w:t>
            </w:r>
            <w:proofErr w:type="spellEnd"/>
            <w:r>
              <w:rPr>
                <w:rFonts w:asciiTheme="minorHAnsi" w:hAnsiTheme="minorHAnsi"/>
                <w:color w:val="0D0D0D" w:themeColor="text1" w:themeTint="F2"/>
                <w:sz w:val="18"/>
                <w:szCs w:val="18"/>
              </w:rPr>
              <w:t xml:space="preserve"> S.A. de </w:t>
            </w:r>
            <w:proofErr w:type="spellStart"/>
            <w:r>
              <w:rPr>
                <w:rFonts w:asciiTheme="minorHAnsi" w:hAnsiTheme="minorHAnsi"/>
                <w:color w:val="0D0D0D" w:themeColor="text1" w:themeTint="F2"/>
                <w:sz w:val="18"/>
                <w:szCs w:val="18"/>
              </w:rPr>
              <w:t>c.V.</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COMPRA</w:t>
            </w:r>
          </w:p>
        </w:tc>
      </w:tr>
      <w:tr w:rsidR="00CA114B" w:rsidRPr="00CD37AA" w:rsidTr="00BC72AA">
        <w:trPr>
          <w:trHeight w:val="832"/>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lastRenderedPageBreak/>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08/08/2019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Pago por transporte de banda musical del instituto de </w:t>
            </w:r>
            <w:proofErr w:type="spellStart"/>
            <w:r>
              <w:rPr>
                <w:rFonts w:asciiTheme="minorHAnsi" w:hAnsiTheme="minorHAnsi"/>
                <w:color w:val="0D0D0D" w:themeColor="text1" w:themeTint="F2"/>
                <w:sz w:val="18"/>
                <w:szCs w:val="18"/>
              </w:rPr>
              <w:t>berlin</w:t>
            </w:r>
            <w:proofErr w:type="spellEnd"/>
            <w:r>
              <w:rPr>
                <w:rFonts w:asciiTheme="minorHAnsi" w:hAnsiTheme="minorHAnsi"/>
                <w:color w:val="0D0D0D" w:themeColor="text1" w:themeTint="F2"/>
                <w:sz w:val="18"/>
                <w:szCs w:val="18"/>
              </w:rPr>
              <w:t>, para desfile de las fiestas patronales dos buses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23313" w:rsidRDefault="00CA114B" w:rsidP="00BC72AA">
            <w:pPr>
              <w:pStyle w:val="Ttulo2"/>
              <w:suppressAutoHyphens/>
              <w:jc w:val="both"/>
              <w:rPr>
                <w:rFonts w:asciiTheme="minorHAnsi" w:eastAsia="Times New Roman" w:hAnsiTheme="minorHAnsi" w:cs="Arial"/>
                <w:iCs/>
                <w:color w:val="0D0D0D" w:themeColor="text1" w:themeTint="F2"/>
                <w:sz w:val="18"/>
                <w:szCs w:val="18"/>
                <w:lang w:val="es-SV" w:eastAsia="es-SV"/>
              </w:rPr>
            </w:pPr>
            <w:r w:rsidRPr="0027213B">
              <w:rPr>
                <w:rFonts w:cs="Arial"/>
                <w:b w:val="0"/>
                <w:i/>
                <w:iCs/>
              </w:rPr>
              <w:t>54399</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$412.00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Milton Rene Pineda Hernández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Directa.</w:t>
            </w:r>
          </w:p>
        </w:tc>
      </w:tr>
      <w:tr w:rsidR="00CA114B" w:rsidRPr="00CD37AA" w:rsidTr="00BC72AA">
        <w:trPr>
          <w:trHeight w:val="99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08/08/2019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Pago por presentación artística de banda musical de </w:t>
            </w:r>
            <w:proofErr w:type="spellStart"/>
            <w:r>
              <w:rPr>
                <w:rFonts w:asciiTheme="minorHAnsi" w:hAnsiTheme="minorHAnsi"/>
                <w:color w:val="0D0D0D" w:themeColor="text1" w:themeTint="F2"/>
                <w:sz w:val="18"/>
                <w:szCs w:val="18"/>
              </w:rPr>
              <w:t>Ilobasco</w:t>
            </w:r>
            <w:proofErr w:type="spellEnd"/>
            <w:r>
              <w:rPr>
                <w:rFonts w:asciiTheme="minorHAnsi" w:hAnsiTheme="minorHAnsi"/>
                <w:color w:val="0D0D0D" w:themeColor="text1" w:themeTint="F2"/>
                <w:sz w:val="18"/>
                <w:szCs w:val="18"/>
              </w:rPr>
              <w:t xml:space="preserve"> para desfile de correos en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$235.00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Tito Antonio Monterrosa Álvarez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Directa.</w:t>
            </w:r>
          </w:p>
        </w:tc>
      </w:tr>
      <w:tr w:rsidR="00CA114B" w:rsidRPr="00CD37AA" w:rsidTr="00BC72AA">
        <w:trPr>
          <w:trHeight w:val="99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08/08/2019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Pago por presentación artística de banda musical de </w:t>
            </w:r>
            <w:proofErr w:type="spellStart"/>
            <w:r>
              <w:rPr>
                <w:rFonts w:asciiTheme="minorHAnsi" w:hAnsiTheme="minorHAnsi"/>
                <w:color w:val="0D0D0D" w:themeColor="text1" w:themeTint="F2"/>
                <w:sz w:val="18"/>
                <w:szCs w:val="18"/>
              </w:rPr>
              <w:t>berlin</w:t>
            </w:r>
            <w:proofErr w:type="spellEnd"/>
            <w:r>
              <w:rPr>
                <w:rFonts w:asciiTheme="minorHAnsi" w:hAnsiTheme="minorHAnsi"/>
                <w:color w:val="0D0D0D" w:themeColor="text1" w:themeTint="F2"/>
                <w:sz w:val="18"/>
                <w:szCs w:val="18"/>
              </w:rPr>
              <w:t xml:space="preserve"> para desfile de correos en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$250.00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Jaime Otoniel González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Directa.</w:t>
            </w:r>
          </w:p>
        </w:tc>
      </w:tr>
      <w:tr w:rsidR="00CA114B" w:rsidRPr="00CD37AA" w:rsidTr="00BC72AA">
        <w:trPr>
          <w:trHeight w:val="99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6</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08/08/2019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presentación artística de tres chichimecos para desfile de correos en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$69.00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José Armando Castillo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Directa.  </w:t>
            </w:r>
          </w:p>
        </w:tc>
      </w:tr>
      <w:tr w:rsidR="00CA114B" w:rsidRPr="00CD37AA" w:rsidTr="00BC72AA">
        <w:trPr>
          <w:trHeight w:val="99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7</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08/08/2019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presentación artística de CLAN 49 “La casa de papel” para desfile de correos en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$150.00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Axel Giovanni Ramírez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Directa.  </w:t>
            </w:r>
          </w:p>
        </w:tc>
      </w:tr>
      <w:tr w:rsidR="00CA114B" w:rsidRPr="00CD37AA" w:rsidTr="00BC72AA">
        <w:trPr>
          <w:trHeight w:val="27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8</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08/08/2019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presentación artística de dos payasitas  para desfile de correos en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$46.00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Francisco de Jesús Hernández </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Directa.  </w:t>
            </w:r>
          </w:p>
        </w:tc>
      </w:tr>
      <w:tr w:rsidR="00CA114B" w:rsidRPr="00CD37AA" w:rsidTr="00BC72AA">
        <w:trPr>
          <w:trHeight w:val="82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9</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08/08/2019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cobertura de reportaje en desfile de correos en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$123.00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Daniel Isaac Elías Zaldívar</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Directa.  </w:t>
            </w:r>
          </w:p>
        </w:tc>
      </w:tr>
      <w:tr w:rsidR="00CA114B" w:rsidRPr="00CD37AA" w:rsidTr="00BC72AA">
        <w:trPr>
          <w:trHeight w:val="82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lastRenderedPageBreak/>
              <w:t>10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08/08/2019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alquiler de tres carrozas para desfile de correos en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$840.00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José Daniel Vásquez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Directa.  </w:t>
            </w:r>
          </w:p>
        </w:tc>
      </w:tr>
      <w:tr w:rsidR="00CA114B" w:rsidRPr="00CD37AA" w:rsidTr="00BC72AA">
        <w:trPr>
          <w:trHeight w:val="82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08/08/2019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transporte para personas de Cantón Cañas y Cantón la virgen, para desfile de las fiestas patronales un buses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4F5599" w:rsidRDefault="00CA114B" w:rsidP="00BC72AA">
            <w:pPr>
              <w:pStyle w:val="Ttulo2"/>
              <w:suppressAutoHyphens/>
              <w:jc w:val="both"/>
              <w:rPr>
                <w:rFonts w:asciiTheme="minorHAnsi" w:eastAsia="Times New Roman" w:hAnsiTheme="minorHAnsi" w:cs="Arial"/>
                <w:iCs/>
                <w:color w:val="0D0D0D" w:themeColor="text1" w:themeTint="F2"/>
                <w:sz w:val="18"/>
                <w:szCs w:val="18"/>
                <w:lang w:val="es-SV" w:eastAsia="es-SV"/>
              </w:rPr>
            </w:pPr>
            <w:r w:rsidRPr="004F5599">
              <w:rPr>
                <w:rFonts w:cs="Arial"/>
                <w:i/>
                <w:iCs/>
              </w:rPr>
              <w:t>54399</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$66.66</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Rolando Rivera Alfaro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Directa.</w:t>
            </w:r>
          </w:p>
        </w:tc>
      </w:tr>
      <w:tr w:rsidR="00CA114B" w:rsidRPr="00CD37AA" w:rsidTr="00BC72AA">
        <w:trPr>
          <w:trHeight w:val="82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08/08/2019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preparación y elección de la Reina de las fiestas las fiestas patronales, en certamen de belleza.</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$6,000.00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Promociones y eventos s.a. de C.V.</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DIRECTA.</w:t>
            </w:r>
          </w:p>
        </w:tc>
      </w:tr>
      <w:tr w:rsidR="00CA114B" w:rsidRPr="00CD37AA" w:rsidTr="00BC72AA">
        <w:trPr>
          <w:trHeight w:val="82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24/0</w:t>
            </w:r>
            <w:r>
              <w:rPr>
                <w:rFonts w:asciiTheme="minorHAnsi" w:hAnsiTheme="minorHAnsi"/>
                <w:color w:val="0D0D0D" w:themeColor="text1" w:themeTint="F2"/>
                <w:sz w:val="18"/>
                <w:szCs w:val="18"/>
              </w:rPr>
              <w:t>8</w:t>
            </w:r>
            <w:r w:rsidRPr="00153E95">
              <w:rPr>
                <w:rFonts w:asciiTheme="minorHAnsi" w:hAnsiTheme="minorHAnsi"/>
                <w:color w:val="0D0D0D" w:themeColor="text1" w:themeTint="F2"/>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Por compra de 20 cenas para candidatas a reina de las fiestas patronales y 45 panes r</w:t>
            </w:r>
            <w:r w:rsidRPr="00153E95">
              <w:rPr>
                <w:rFonts w:asciiTheme="minorHAnsi" w:hAnsiTheme="minorHAnsi"/>
                <w:color w:val="0D0D0D" w:themeColor="text1" w:themeTint="F2"/>
                <w:sz w:val="18"/>
                <w:szCs w:val="18"/>
              </w:rPr>
              <w:t>ellenos</w:t>
            </w:r>
            <w:r>
              <w:rPr>
                <w:rFonts w:asciiTheme="minorHAnsi" w:hAnsiTheme="minorHAnsi"/>
                <w:color w:val="0D0D0D" w:themeColor="text1" w:themeTint="F2"/>
                <w:sz w:val="18"/>
                <w:szCs w:val="18"/>
              </w:rPr>
              <w:t xml:space="preserve"> para encuentro de papi futbol.-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uppressAutoHyphens/>
              <w:spacing w:after="0" w:line="240" w:lineRule="auto"/>
              <w:jc w:val="both"/>
              <w:rPr>
                <w:rFonts w:asciiTheme="minorHAnsi" w:eastAsia="Batang" w:hAnsiTheme="minorHAnsi"/>
                <w:bCs/>
                <w:color w:val="0D0D0D" w:themeColor="text1" w:themeTint="F2"/>
                <w:sz w:val="18"/>
                <w:szCs w:val="18"/>
                <w:lang w:val="es-ES" w:eastAsia="es-ES"/>
              </w:rPr>
            </w:pPr>
            <w:r w:rsidRPr="00153E95">
              <w:rPr>
                <w:rFonts w:asciiTheme="minorHAnsi" w:hAnsiTheme="minorHAnsi"/>
                <w:b/>
                <w:color w:val="0D0D0D" w:themeColor="text1" w:themeTint="F2"/>
                <w:sz w:val="18"/>
                <w:szCs w:val="18"/>
                <w:lang w:val="es-ES"/>
              </w:rPr>
              <w:t>54101 Productos Alimenticios para Personas:</w:t>
            </w:r>
            <w:r w:rsidRPr="00153E95">
              <w:rPr>
                <w:rFonts w:asciiTheme="minorHAnsi" w:hAnsiTheme="minorHAnsi"/>
                <w:color w:val="0D0D0D" w:themeColor="text1" w:themeTint="F2"/>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153E95">
              <w:rPr>
                <w:rFonts w:ascii="Arial" w:hAnsi="Arial" w:cs="Arial"/>
                <w:i/>
                <w:iCs/>
                <w:color w:val="0D0D0D" w:themeColor="text1" w:themeTint="F2"/>
                <w:lang w:val="es-MX"/>
              </w:rPr>
              <w:t>.</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$189.25</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proofErr w:type="spellStart"/>
            <w:r w:rsidRPr="00153E95">
              <w:rPr>
                <w:rFonts w:asciiTheme="minorHAnsi" w:hAnsiTheme="minorHAnsi"/>
                <w:color w:val="0D0D0D" w:themeColor="text1" w:themeTint="F2"/>
                <w:sz w:val="18"/>
                <w:szCs w:val="18"/>
              </w:rPr>
              <w:t>Delmys</w:t>
            </w:r>
            <w:proofErr w:type="spellEnd"/>
            <w:r w:rsidRPr="00153E95">
              <w:rPr>
                <w:rFonts w:asciiTheme="minorHAnsi" w:hAnsiTheme="minorHAnsi"/>
                <w:color w:val="0D0D0D" w:themeColor="text1" w:themeTint="F2"/>
                <w:sz w:val="18"/>
                <w:szCs w:val="18"/>
              </w:rPr>
              <w:t xml:space="preserve"> Vanesa Funes Ayala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Directa.</w:t>
            </w:r>
          </w:p>
        </w:tc>
      </w:tr>
      <w:tr w:rsidR="00CA114B" w:rsidRPr="00CD37AA" w:rsidTr="00BC72AA">
        <w:trPr>
          <w:trHeight w:val="82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09/08/2019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Pago por colaboración a Orquesta de </w:t>
            </w:r>
            <w:proofErr w:type="spellStart"/>
            <w:r>
              <w:rPr>
                <w:rFonts w:asciiTheme="minorHAnsi" w:hAnsiTheme="minorHAnsi"/>
                <w:color w:val="0D0D0D" w:themeColor="text1" w:themeTint="F2"/>
                <w:sz w:val="18"/>
                <w:szCs w:val="18"/>
              </w:rPr>
              <w:t>Panchimalco</w:t>
            </w:r>
            <w:proofErr w:type="spellEnd"/>
            <w:r>
              <w:rPr>
                <w:rFonts w:asciiTheme="minorHAnsi" w:hAnsiTheme="minorHAnsi"/>
                <w:color w:val="0D0D0D" w:themeColor="text1" w:themeTint="F2"/>
                <w:sz w:val="18"/>
                <w:szCs w:val="18"/>
              </w:rPr>
              <w:t>, para el día 10 de agosto en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$150.00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proofErr w:type="spellStart"/>
            <w:r>
              <w:rPr>
                <w:rFonts w:asciiTheme="minorHAnsi" w:hAnsiTheme="minorHAnsi"/>
                <w:color w:val="0D0D0D" w:themeColor="text1" w:themeTint="F2"/>
                <w:sz w:val="18"/>
                <w:szCs w:val="18"/>
              </w:rPr>
              <w:t>Ronal</w:t>
            </w:r>
            <w:proofErr w:type="spellEnd"/>
            <w:r>
              <w:rPr>
                <w:rFonts w:asciiTheme="minorHAnsi" w:hAnsiTheme="minorHAnsi"/>
                <w:color w:val="0D0D0D" w:themeColor="text1" w:themeTint="F2"/>
                <w:sz w:val="18"/>
                <w:szCs w:val="18"/>
              </w:rPr>
              <w:t xml:space="preserve"> </w:t>
            </w:r>
            <w:proofErr w:type="spellStart"/>
            <w:r>
              <w:rPr>
                <w:rFonts w:asciiTheme="minorHAnsi" w:hAnsiTheme="minorHAnsi"/>
                <w:color w:val="0D0D0D" w:themeColor="text1" w:themeTint="F2"/>
                <w:sz w:val="18"/>
                <w:szCs w:val="18"/>
              </w:rPr>
              <w:t>Adilio</w:t>
            </w:r>
            <w:proofErr w:type="spellEnd"/>
            <w:r>
              <w:rPr>
                <w:rFonts w:asciiTheme="minorHAnsi" w:hAnsiTheme="minorHAnsi"/>
                <w:color w:val="0D0D0D" w:themeColor="text1" w:themeTint="F2"/>
                <w:sz w:val="18"/>
                <w:szCs w:val="18"/>
              </w:rPr>
              <w:t xml:space="preserve"> Vásquez Guzmán.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Directa.</w:t>
            </w:r>
          </w:p>
        </w:tc>
      </w:tr>
      <w:tr w:rsidR="00CA114B" w:rsidRPr="00CD37AA" w:rsidTr="00BC72AA">
        <w:trPr>
          <w:trHeight w:val="82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09/08/2019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Pago por transporte de Orquesta Municipal de </w:t>
            </w:r>
            <w:proofErr w:type="spellStart"/>
            <w:r>
              <w:rPr>
                <w:rFonts w:asciiTheme="minorHAnsi" w:hAnsiTheme="minorHAnsi"/>
                <w:color w:val="0D0D0D" w:themeColor="text1" w:themeTint="F2"/>
                <w:sz w:val="18"/>
                <w:szCs w:val="18"/>
              </w:rPr>
              <w:t>panchimalco</w:t>
            </w:r>
            <w:proofErr w:type="spellEnd"/>
            <w:r>
              <w:rPr>
                <w:rFonts w:asciiTheme="minorHAnsi" w:hAnsiTheme="minorHAnsi"/>
                <w:color w:val="0D0D0D" w:themeColor="text1" w:themeTint="F2"/>
                <w:sz w:val="18"/>
                <w:szCs w:val="18"/>
              </w:rPr>
              <w:t xml:space="preserve"> para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$150.00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Oscar Edgardo Silvestre Vásquez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Directa.</w:t>
            </w:r>
          </w:p>
        </w:tc>
      </w:tr>
      <w:tr w:rsidR="00CA114B" w:rsidRPr="00CD37AA" w:rsidTr="00BC72AA">
        <w:trPr>
          <w:trHeight w:val="82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16</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09/08/2019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Pago por presentación de parodiando con </w:t>
            </w:r>
            <w:proofErr w:type="spellStart"/>
            <w:r>
              <w:rPr>
                <w:rFonts w:asciiTheme="minorHAnsi" w:hAnsiTheme="minorHAnsi"/>
                <w:color w:val="0D0D0D" w:themeColor="text1" w:themeTint="F2"/>
                <w:sz w:val="18"/>
                <w:szCs w:val="18"/>
              </w:rPr>
              <w:t>peluchin</w:t>
            </w:r>
            <w:proofErr w:type="spellEnd"/>
            <w:r>
              <w:rPr>
                <w:rFonts w:asciiTheme="minorHAnsi" w:hAnsiTheme="minorHAnsi"/>
                <w:color w:val="0D0D0D" w:themeColor="text1" w:themeTint="F2"/>
                <w:sz w:val="18"/>
                <w:szCs w:val="18"/>
              </w:rPr>
              <w:t xml:space="preserve"> para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$325.00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Jorge Alfredo Cárcamo Ramírez.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Directa.</w:t>
            </w:r>
          </w:p>
        </w:tc>
      </w:tr>
      <w:tr w:rsidR="00CA114B" w:rsidRPr="00CD37AA" w:rsidTr="00BC72AA">
        <w:trPr>
          <w:trHeight w:val="82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lastRenderedPageBreak/>
              <w:t>17</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09/08/2019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Pago por presentación artística de discomóvil </w:t>
            </w:r>
            <w:proofErr w:type="spellStart"/>
            <w:r>
              <w:rPr>
                <w:rFonts w:asciiTheme="minorHAnsi" w:hAnsiTheme="minorHAnsi"/>
                <w:color w:val="0D0D0D" w:themeColor="text1" w:themeTint="F2"/>
                <w:sz w:val="18"/>
                <w:szCs w:val="18"/>
              </w:rPr>
              <w:t>south</w:t>
            </w:r>
            <w:proofErr w:type="spellEnd"/>
            <w:r>
              <w:rPr>
                <w:rFonts w:asciiTheme="minorHAnsi" w:hAnsiTheme="minorHAnsi"/>
                <w:color w:val="0D0D0D" w:themeColor="text1" w:themeTint="F2"/>
                <w:sz w:val="18"/>
                <w:szCs w:val="18"/>
              </w:rPr>
              <w:t xml:space="preserve"> </w:t>
            </w:r>
            <w:proofErr w:type="spellStart"/>
            <w:r>
              <w:rPr>
                <w:rFonts w:asciiTheme="minorHAnsi" w:hAnsiTheme="minorHAnsi"/>
                <w:color w:val="0D0D0D" w:themeColor="text1" w:themeTint="F2"/>
                <w:sz w:val="18"/>
                <w:szCs w:val="18"/>
              </w:rPr>
              <w:t>beach</w:t>
            </w:r>
            <w:proofErr w:type="spellEnd"/>
            <w:r>
              <w:rPr>
                <w:rFonts w:asciiTheme="minorHAnsi" w:hAnsiTheme="minorHAnsi"/>
                <w:color w:val="0D0D0D" w:themeColor="text1" w:themeTint="F2"/>
                <w:sz w:val="18"/>
                <w:szCs w:val="18"/>
              </w:rPr>
              <w:t xml:space="preserve"> para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$1,780.00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Gino Alcides </w:t>
            </w:r>
            <w:proofErr w:type="spellStart"/>
            <w:r>
              <w:rPr>
                <w:rFonts w:asciiTheme="minorHAnsi" w:hAnsiTheme="minorHAnsi"/>
                <w:color w:val="0D0D0D" w:themeColor="text1" w:themeTint="F2"/>
                <w:sz w:val="18"/>
                <w:szCs w:val="18"/>
              </w:rPr>
              <w:t>Turcios</w:t>
            </w:r>
            <w:proofErr w:type="spellEnd"/>
            <w:r>
              <w:rPr>
                <w:rFonts w:asciiTheme="minorHAnsi" w:hAnsiTheme="minorHAnsi"/>
                <w:color w:val="0D0D0D" w:themeColor="text1" w:themeTint="F2"/>
                <w:sz w:val="18"/>
                <w:szCs w:val="18"/>
              </w:rPr>
              <w:t xml:space="preserve"> Flores</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Directa.</w:t>
            </w:r>
          </w:p>
        </w:tc>
      </w:tr>
      <w:tr w:rsidR="00CA114B" w:rsidRPr="00CD37AA" w:rsidTr="00BC72AA">
        <w:trPr>
          <w:trHeight w:val="82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18</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10/08/2019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Pago por presentación artística de discomóvil </w:t>
            </w:r>
            <w:proofErr w:type="spellStart"/>
            <w:r>
              <w:rPr>
                <w:rFonts w:asciiTheme="minorHAnsi" w:hAnsiTheme="minorHAnsi"/>
                <w:color w:val="0D0D0D" w:themeColor="text1" w:themeTint="F2"/>
                <w:sz w:val="18"/>
                <w:szCs w:val="18"/>
              </w:rPr>
              <w:t>xtremoluz</w:t>
            </w:r>
            <w:proofErr w:type="spellEnd"/>
            <w:r>
              <w:rPr>
                <w:rFonts w:asciiTheme="minorHAnsi" w:hAnsiTheme="minorHAnsi"/>
                <w:color w:val="0D0D0D" w:themeColor="text1" w:themeTint="F2"/>
                <w:sz w:val="18"/>
                <w:szCs w:val="18"/>
              </w:rPr>
              <w:t xml:space="preserve"> para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$2,000.00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Melvin </w:t>
            </w:r>
            <w:proofErr w:type="spellStart"/>
            <w:r>
              <w:rPr>
                <w:rFonts w:asciiTheme="minorHAnsi" w:hAnsiTheme="minorHAnsi"/>
                <w:color w:val="0D0D0D" w:themeColor="text1" w:themeTint="F2"/>
                <w:sz w:val="18"/>
                <w:szCs w:val="18"/>
              </w:rPr>
              <w:t>Manfredis</w:t>
            </w:r>
            <w:proofErr w:type="spellEnd"/>
            <w:r>
              <w:rPr>
                <w:rFonts w:asciiTheme="minorHAnsi" w:hAnsiTheme="minorHAnsi"/>
                <w:color w:val="0D0D0D" w:themeColor="text1" w:themeTint="F2"/>
                <w:sz w:val="18"/>
                <w:szCs w:val="18"/>
              </w:rPr>
              <w:t xml:space="preserve"> Cruz Mejía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Directa.</w:t>
            </w:r>
          </w:p>
        </w:tc>
      </w:tr>
      <w:tr w:rsidR="00CA114B" w:rsidRPr="00CD37AA" w:rsidTr="00BC72AA">
        <w:trPr>
          <w:trHeight w:val="82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19</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11/08/2019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presentación artística de los gatos del norte para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$444.44</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Eduardo Jonathan Ibarra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Directa.</w:t>
            </w:r>
          </w:p>
        </w:tc>
      </w:tr>
      <w:tr w:rsidR="00CA114B" w:rsidRPr="00CD37AA" w:rsidTr="00BC72AA">
        <w:trPr>
          <w:trHeight w:val="27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11/08/2019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presentación artística de grupo musical Son Latino, para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$390.00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Eduardo Jonathan Ibarra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 xml:space="preserve">Un día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53E95" w:rsidRDefault="00CA114B" w:rsidP="00BC72AA">
            <w:pPr>
              <w:spacing w:after="0" w:line="240" w:lineRule="auto"/>
              <w:jc w:val="center"/>
              <w:rPr>
                <w:rFonts w:asciiTheme="minorHAnsi" w:hAnsiTheme="minorHAnsi"/>
                <w:color w:val="0D0D0D" w:themeColor="text1" w:themeTint="F2"/>
                <w:sz w:val="18"/>
                <w:szCs w:val="18"/>
              </w:rPr>
            </w:pPr>
            <w:r w:rsidRPr="00153E95">
              <w:rPr>
                <w:rFonts w:asciiTheme="minorHAnsi" w:hAnsiTheme="minorHAnsi"/>
                <w:color w:val="0D0D0D" w:themeColor="text1" w:themeTint="F2"/>
                <w:sz w:val="18"/>
                <w:szCs w:val="18"/>
              </w:rPr>
              <w:t>Directa.</w:t>
            </w:r>
          </w:p>
        </w:tc>
      </w:tr>
      <w:tr w:rsidR="00CA114B" w:rsidRPr="00CD37AA" w:rsidTr="00BC72AA">
        <w:trPr>
          <w:trHeight w:val="827"/>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29/08/2019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 xml:space="preserve">Gasto por compra de </w:t>
            </w:r>
            <w:proofErr w:type="spellStart"/>
            <w:r>
              <w:rPr>
                <w:rFonts w:asciiTheme="minorHAnsi" w:hAnsiTheme="minorHAnsi"/>
                <w:color w:val="0D0D0D" w:themeColor="text1" w:themeTint="F2"/>
                <w:sz w:val="18"/>
                <w:szCs w:val="18"/>
              </w:rPr>
              <w:t>polvora</w:t>
            </w:r>
            <w:proofErr w:type="spellEnd"/>
            <w:r>
              <w:rPr>
                <w:rFonts w:asciiTheme="minorHAnsi" w:hAnsiTheme="minorHAnsi"/>
                <w:color w:val="0D0D0D" w:themeColor="text1" w:themeTint="F2"/>
                <w:sz w:val="18"/>
                <w:szCs w:val="18"/>
              </w:rPr>
              <w:t xml:space="preserve"> china, colocación y explosión de alborada para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85B92"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s="Arial"/>
                <w:b/>
                <w:bCs/>
                <w:i/>
                <w:iCs/>
                <w:color w:val="0D0D0D" w:themeColor="text1" w:themeTint="F2"/>
                <w:sz w:val="18"/>
                <w:szCs w:val="18"/>
              </w:rPr>
              <w:t xml:space="preserve">51999: </w:t>
            </w:r>
            <w:r w:rsidRPr="00985B92">
              <w:rPr>
                <w:rFonts w:asciiTheme="minorHAnsi" w:hAnsiTheme="minorHAnsi" w:cs="Arial"/>
                <w:b/>
                <w:bCs/>
                <w:i/>
                <w:iCs/>
                <w:color w:val="0D0D0D" w:themeColor="text1" w:themeTint="F2"/>
                <w:sz w:val="18"/>
                <w:szCs w:val="18"/>
              </w:rPr>
              <w:t xml:space="preserve">Remuneraciones diversas </w:t>
            </w:r>
            <w:r w:rsidRPr="00985B92">
              <w:rPr>
                <w:rFonts w:asciiTheme="minorHAnsi" w:hAnsiTheme="minorHAnsi" w:cs="Arial"/>
                <w:color w:val="0D0D0D" w:themeColor="text1" w:themeTint="F2"/>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$2,000.00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Industrias el Tauro S.A. de C.V.</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DIRECTA.</w:t>
            </w:r>
          </w:p>
        </w:tc>
      </w:tr>
      <w:tr w:rsidR="00CA114B" w:rsidRPr="00CD37AA" w:rsidTr="00BC72AA">
        <w:trPr>
          <w:trHeight w:val="549"/>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1116" w:rsidRDefault="00CA114B" w:rsidP="00BC72AA">
            <w:pPr>
              <w:spacing w:after="0" w:line="240" w:lineRule="auto"/>
              <w:jc w:val="center"/>
              <w:rPr>
                <w:rFonts w:asciiTheme="minorHAnsi" w:hAnsiTheme="minorHAnsi"/>
                <w:sz w:val="18"/>
                <w:szCs w:val="18"/>
              </w:rPr>
            </w:pPr>
            <w:r w:rsidRPr="00511116">
              <w:rPr>
                <w:rFonts w:asciiTheme="minorHAnsi" w:hAnsiTheme="minorHAnsi"/>
                <w:sz w:val="18"/>
                <w:szCs w:val="18"/>
              </w:rPr>
              <w:t>22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30/08/2019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D0D0D" w:themeColor="text1" w:themeTint="F2"/>
                <w:sz w:val="18"/>
                <w:szCs w:val="18"/>
              </w:rPr>
            </w:pPr>
            <w:r>
              <w:rPr>
                <w:rFonts w:asciiTheme="minorHAnsi" w:hAnsiTheme="minorHAnsi"/>
                <w:color w:val="0D0D0D" w:themeColor="text1" w:themeTint="F2"/>
                <w:sz w:val="18"/>
                <w:szCs w:val="18"/>
              </w:rPr>
              <w:t>Pago por estimación de construcción de Cancha en Cantón Cañas.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7ED9" w:rsidRDefault="00CA114B" w:rsidP="00BC72AA">
            <w:pPr>
              <w:spacing w:after="0" w:line="240" w:lineRule="auto"/>
              <w:jc w:val="center"/>
              <w:rPr>
                <w:rFonts w:asciiTheme="minorHAnsi" w:hAnsiTheme="minorHAnsi" w:cs="Arial"/>
                <w:b/>
                <w:bCs/>
                <w:iCs/>
                <w:color w:val="000000"/>
                <w:sz w:val="18"/>
                <w:szCs w:val="18"/>
              </w:rPr>
            </w:pPr>
            <w:r w:rsidRPr="00CD7ED9">
              <w:rPr>
                <w:rFonts w:asciiTheme="minorHAnsi" w:hAnsiTheme="minorHAnsi" w:cs="Arial"/>
                <w:b/>
                <w:bCs/>
                <w:iCs/>
                <w:color w:val="000000"/>
                <w:sz w:val="18"/>
                <w:szCs w:val="18"/>
              </w:rPr>
              <w:t>25265001: CONSTRUCCIONES Y MEJORAS, AMPLIACIONES, VIALES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$7,000.00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DIAZA S.A. DE C.V.</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sidRPr="00513B3A">
              <w:rPr>
                <w:rFonts w:asciiTheme="minorHAnsi" w:hAnsiTheme="minorHAnsi"/>
                <w:color w:val="0D0D0D" w:themeColor="text1" w:themeTint="F2"/>
                <w:sz w:val="18"/>
                <w:szCs w:val="18"/>
              </w:rPr>
              <w:t>UN MES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3B3A" w:rsidRDefault="00CA114B" w:rsidP="00BC72AA">
            <w:pPr>
              <w:spacing w:after="0" w:line="240" w:lineRule="auto"/>
              <w:jc w:val="center"/>
              <w:rPr>
                <w:rFonts w:asciiTheme="minorHAnsi" w:hAnsiTheme="minorHAnsi"/>
                <w:color w:val="0D0D0D" w:themeColor="text1" w:themeTint="F2"/>
                <w:sz w:val="18"/>
                <w:szCs w:val="18"/>
              </w:rPr>
            </w:pPr>
            <w:r>
              <w:rPr>
                <w:rFonts w:asciiTheme="minorHAnsi" w:hAnsiTheme="minorHAnsi"/>
                <w:color w:val="0D0D0D" w:themeColor="text1" w:themeTint="F2"/>
                <w:sz w:val="18"/>
                <w:szCs w:val="18"/>
              </w:rPr>
              <w:t>DIRECTA.</w:t>
            </w:r>
          </w:p>
        </w:tc>
      </w:tr>
    </w:tbl>
    <w:p w:rsidR="00CA114B" w:rsidRDefault="00CA114B" w:rsidP="00CA114B">
      <w:pPr>
        <w:spacing w:line="240" w:lineRule="auto"/>
        <w:jc w:val="both"/>
        <w:rPr>
          <w:rFonts w:ascii="Century Gothic" w:hAnsi="Century Gothic"/>
          <w:color w:val="000000" w:themeColor="text1"/>
          <w:sz w:val="24"/>
          <w:szCs w:val="24"/>
        </w:rPr>
      </w:pPr>
      <w:r w:rsidRPr="00975FE3">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TRES</w:t>
      </w:r>
      <w:r w:rsidRPr="00975FE3">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realizar las transferencias bancarias entre las cuentas municipales siguientes: </w:t>
      </w:r>
    </w:p>
    <w:tbl>
      <w:tblPr>
        <w:tblpPr w:leftFromText="141" w:rightFromText="141"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6461"/>
        <w:gridCol w:w="2012"/>
        <w:gridCol w:w="1558"/>
        <w:gridCol w:w="1338"/>
        <w:gridCol w:w="1384"/>
      </w:tblGrid>
      <w:tr w:rsidR="00CA114B" w:rsidRPr="00BE713C" w:rsidTr="00BC72AA">
        <w:trPr>
          <w:trHeight w:val="559"/>
        </w:trPr>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lastRenderedPageBreak/>
              <w:t>N°</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NOMBRE</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CONTRA CUENTA</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CUENTA</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CANTIDAD</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FECHA</w:t>
            </w:r>
          </w:p>
        </w:tc>
      </w:tr>
      <w:tr w:rsidR="00CA114B" w:rsidRPr="00BE713C" w:rsidTr="00BC72AA">
        <w:trPr>
          <w:trHeight w:val="389"/>
        </w:trPr>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1</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Medio Ambiente E Industrialización De Los Desechos Solidos</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00180167349</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$630.00</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05/08</w:t>
            </w:r>
          </w:p>
        </w:tc>
      </w:tr>
      <w:tr w:rsidR="00CA114B" w:rsidRPr="00BE713C" w:rsidTr="00BC72AA">
        <w:trPr>
          <w:trHeight w:val="389"/>
        </w:trPr>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$4,390.00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29/08/2019</w:t>
            </w:r>
          </w:p>
        </w:tc>
      </w:tr>
      <w:tr w:rsidR="00CA114B" w:rsidRPr="00BE713C" w:rsidTr="00BC72AA">
        <w:trPr>
          <w:trHeight w:val="314"/>
        </w:trPr>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2</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Mantenimiento De Las Áreas Recreativas</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00180167160</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$3,000.00</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29/08</w:t>
            </w:r>
          </w:p>
        </w:tc>
      </w:tr>
      <w:tr w:rsidR="00CA114B" w:rsidRPr="00BE713C" w:rsidTr="00BC72AA">
        <w:trPr>
          <w:trHeight w:val="409"/>
        </w:trPr>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3</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Pago de deuda por servicios  Municipales</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0018016521</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$8,069.01</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30/08/2019</w:t>
            </w:r>
          </w:p>
        </w:tc>
      </w:tr>
      <w:tr w:rsidR="00CA114B" w:rsidRPr="00BE713C" w:rsidTr="00BC72AA">
        <w:trPr>
          <w:trHeight w:val="409"/>
        </w:trPr>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4</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Cecilia Estabana Abarca</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01180110088</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00180481130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400.50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23/08/2019</w:t>
            </w:r>
          </w:p>
        </w:tc>
      </w:tr>
      <w:tr w:rsidR="00CA114B" w:rsidRPr="00BE713C" w:rsidTr="00BC72AA">
        <w:trPr>
          <w:trHeight w:val="409"/>
        </w:trPr>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5</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FIESTAS PATRONALES DE TEPETITAN 2019</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01180110088</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00180189270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$250.00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16/08/2019</w:t>
            </w:r>
          </w:p>
        </w:tc>
      </w:tr>
      <w:tr w:rsidR="00CA114B" w:rsidRPr="00BE713C" w:rsidTr="00BC72AA">
        <w:trPr>
          <w:trHeight w:val="409"/>
        </w:trPr>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6</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APOYO AL ADULTO MAYOR DE TEPETITAN</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01180110088</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00180169600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$3071.59</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27/08/2019</w:t>
            </w:r>
          </w:p>
        </w:tc>
      </w:tr>
      <w:tr w:rsidR="00CA114B" w:rsidRPr="00BE713C" w:rsidTr="00BC72AA">
        <w:trPr>
          <w:trHeight w:val="409"/>
        </w:trPr>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7</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CONSTRUCCIÓN DE CANCHA EN CANTÓN CAÑAS</w:t>
            </w:r>
          </w:p>
        </w:tc>
        <w:tc>
          <w:tcPr>
            <w:tcW w:w="0" w:type="auto"/>
            <w:vAlign w:val="center"/>
          </w:tcPr>
          <w:p w:rsidR="00CA114B"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0018013255</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$7,000.00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29/08/2019</w:t>
            </w:r>
          </w:p>
        </w:tc>
      </w:tr>
      <w:tr w:rsidR="00CA114B" w:rsidRPr="00BE713C" w:rsidTr="00BC72AA">
        <w:trPr>
          <w:trHeight w:val="409"/>
        </w:trPr>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8</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APOYO AL DEPORTE Y RECREACIÓN</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00180164137</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$580.00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04/09/2019</w:t>
            </w:r>
          </w:p>
        </w:tc>
      </w:tr>
    </w:tbl>
    <w:p w:rsidR="00CA114B" w:rsidRDefault="00CA114B" w:rsidP="00CA114B">
      <w:pPr>
        <w:spacing w:line="360" w:lineRule="auto"/>
        <w:jc w:val="both"/>
        <w:rPr>
          <w:rFonts w:ascii="Century Gothic" w:hAnsi="Century Gothic"/>
          <w:color w:val="000000" w:themeColor="text1"/>
          <w:sz w:val="24"/>
          <w:szCs w:val="24"/>
        </w:rPr>
        <w:sectPr w:rsidR="00CA114B" w:rsidSect="00BC72AA">
          <w:headerReference w:type="default" r:id="rId20"/>
          <w:pgSz w:w="15840" w:h="12240" w:orient="landscape" w:code="1"/>
          <w:pgMar w:top="1418" w:right="1418" w:bottom="1701" w:left="1418" w:header="709" w:footer="709" w:gutter="0"/>
          <w:cols w:space="708"/>
          <w:docGrid w:linePitch="360"/>
        </w:sectPr>
      </w:pPr>
    </w:p>
    <w:p w:rsidR="00CA114B" w:rsidRDefault="00CA114B" w:rsidP="00CA114B">
      <w:pPr>
        <w:spacing w:line="360" w:lineRule="auto"/>
        <w:jc w:val="both"/>
        <w:rPr>
          <w:rFonts w:ascii="Century Gothic" w:hAnsi="Century Gothic"/>
          <w:b/>
          <w:color w:val="000000" w:themeColor="text1"/>
          <w:sz w:val="24"/>
          <w:szCs w:val="24"/>
        </w:rPr>
      </w:pPr>
    </w:p>
    <w:p w:rsidR="00CA114B" w:rsidRDefault="00CA114B" w:rsidP="00CA114B">
      <w:pPr>
        <w:spacing w:line="360" w:lineRule="auto"/>
        <w:jc w:val="center"/>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CA114B" w:rsidRPr="007056DD" w:rsidRDefault="00CA114B" w:rsidP="00CA114B">
      <w:pPr>
        <w:spacing w:after="0" w:line="240" w:lineRule="auto"/>
        <w:jc w:val="center"/>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CA114B" w:rsidRPr="00694045" w:rsidRDefault="00CA114B" w:rsidP="00CA114B">
      <w:pPr>
        <w:spacing w:after="0" w:line="240" w:lineRule="auto"/>
        <w:jc w:val="center"/>
        <w:rPr>
          <w:rFonts w:ascii="Century Gothic" w:hAnsi="Century Gothic"/>
          <w:color w:val="000000"/>
          <w:sz w:val="24"/>
          <w:szCs w:val="24"/>
        </w:rPr>
      </w:pPr>
      <w:r w:rsidRPr="007056DD">
        <w:rPr>
          <w:rFonts w:ascii="Century Gothic" w:hAnsi="Century Gothic"/>
          <w:sz w:val="24"/>
          <w:szCs w:val="24"/>
        </w:rPr>
        <w:t>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CA114B" w:rsidRDefault="00CA114B" w:rsidP="00CA114B">
      <w:pPr>
        <w:spacing w:after="0" w:line="240" w:lineRule="auto"/>
        <w:jc w:val="center"/>
        <w:rPr>
          <w:rFonts w:ascii="Century Gothic" w:hAnsi="Century Gothic"/>
          <w:sz w:val="24"/>
          <w:szCs w:val="24"/>
        </w:rPr>
      </w:pPr>
    </w:p>
    <w:p w:rsidR="00CA114B" w:rsidRDefault="00CA114B" w:rsidP="00CA114B">
      <w:pPr>
        <w:spacing w:after="0" w:line="240" w:lineRule="auto"/>
        <w:jc w:val="center"/>
        <w:rPr>
          <w:rFonts w:ascii="Century Gothic" w:hAnsi="Century Gothic"/>
          <w:sz w:val="24"/>
          <w:szCs w:val="24"/>
        </w:rPr>
      </w:pP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Francisca Guadalupe López                       Manuel de Jesús García Villalta</w:t>
      </w:r>
    </w:p>
    <w:p w:rsidR="00CA114B"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CA114B" w:rsidRPr="00694045" w:rsidRDefault="00CA114B" w:rsidP="00CA114B">
      <w:pPr>
        <w:spacing w:after="0" w:line="240" w:lineRule="auto"/>
        <w:jc w:val="center"/>
        <w:rPr>
          <w:rFonts w:ascii="Century Gothic" w:hAnsi="Century Gothic"/>
          <w:sz w:val="24"/>
          <w:szCs w:val="24"/>
        </w:rPr>
      </w:pPr>
    </w:p>
    <w:p w:rsidR="00CA114B" w:rsidRDefault="00CA114B" w:rsidP="00CA114B">
      <w:pPr>
        <w:spacing w:after="0" w:line="240" w:lineRule="auto"/>
        <w:jc w:val="center"/>
        <w:rPr>
          <w:rFonts w:ascii="Century Gothic" w:hAnsi="Century Gothic"/>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CA114B" w:rsidRPr="00694045" w:rsidRDefault="00CA114B" w:rsidP="00CA114B">
      <w:pPr>
        <w:tabs>
          <w:tab w:val="left" w:pos="708"/>
          <w:tab w:val="left" w:pos="1416"/>
          <w:tab w:val="left" w:pos="2124"/>
          <w:tab w:val="left" w:pos="2832"/>
          <w:tab w:val="left" w:pos="3540"/>
          <w:tab w:val="left" w:pos="4248"/>
          <w:tab w:val="left" w:pos="5280"/>
        </w:tabs>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CA114B"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w:t>
      </w:r>
    </w:p>
    <w:p w:rsidR="00CA114B" w:rsidRPr="00694045" w:rsidRDefault="00CA114B" w:rsidP="00CA114B">
      <w:pPr>
        <w:spacing w:after="0" w:line="240" w:lineRule="auto"/>
        <w:jc w:val="center"/>
        <w:rPr>
          <w:rFonts w:ascii="Century Gothic" w:hAnsi="Century Gothic"/>
          <w:color w:val="000000"/>
          <w:sz w:val="24"/>
          <w:szCs w:val="24"/>
        </w:rPr>
      </w:pPr>
    </w:p>
    <w:p w:rsidR="00CA114B"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María de los Ángeles Martínez</w:t>
      </w:r>
    </w:p>
    <w:p w:rsidR="00CA114B" w:rsidRDefault="00CA114B" w:rsidP="00CA114B">
      <w:pPr>
        <w:spacing w:after="0" w:line="240" w:lineRule="auto"/>
        <w:jc w:val="center"/>
        <w:rPr>
          <w:rFonts w:ascii="Century Gothic" w:hAnsi="Century Gothic"/>
          <w:color w:val="000000"/>
          <w:sz w:val="24"/>
          <w:szCs w:val="24"/>
        </w:rPr>
      </w:pP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CA114B" w:rsidRDefault="00CA114B" w:rsidP="00CA114B">
      <w:pPr>
        <w:spacing w:after="0" w:line="240" w:lineRule="auto"/>
        <w:jc w:val="center"/>
        <w:rPr>
          <w:rFonts w:ascii="Century Gothic" w:hAnsi="Century Gothic"/>
          <w:color w:val="000000"/>
          <w:sz w:val="24"/>
          <w:szCs w:val="24"/>
        </w:rPr>
      </w:pPr>
    </w:p>
    <w:p w:rsidR="00CA114B"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rsidR="00CA114B" w:rsidRPr="003F6D0D" w:rsidRDefault="00CA114B" w:rsidP="00CA114B">
      <w:pPr>
        <w:spacing w:line="360" w:lineRule="auto"/>
        <w:jc w:val="center"/>
        <w:rPr>
          <w:rFonts w:ascii="Century Gothic" w:hAnsi="Century Gothic"/>
          <w:color w:val="000000" w:themeColor="text1"/>
          <w:sz w:val="24"/>
          <w:szCs w:val="24"/>
        </w:rPr>
      </w:pPr>
      <w:r w:rsidRPr="00694045">
        <w:rPr>
          <w:rFonts w:ascii="Century Gothic" w:hAnsi="Century Gothic"/>
          <w:color w:val="000000"/>
          <w:sz w:val="24"/>
          <w:szCs w:val="24"/>
        </w:rPr>
        <w:t>Secretaria Municipal</w:t>
      </w:r>
    </w:p>
    <w:p w:rsidR="00CA114B" w:rsidRDefault="00CA114B" w:rsidP="00CA114B">
      <w:pPr>
        <w:spacing w:line="360" w:lineRule="auto"/>
        <w:jc w:val="both"/>
        <w:rPr>
          <w:rFonts w:ascii="Century Gothic" w:hAnsi="Century Gothic"/>
          <w:b/>
          <w:color w:val="000000" w:themeColor="text1"/>
          <w:sz w:val="24"/>
          <w:szCs w:val="24"/>
        </w:rPr>
      </w:pPr>
    </w:p>
    <w:p w:rsidR="00CA114B" w:rsidRDefault="00CA114B" w:rsidP="00CA114B">
      <w:pPr>
        <w:spacing w:line="360" w:lineRule="auto"/>
        <w:jc w:val="both"/>
        <w:rPr>
          <w:rFonts w:ascii="Century Gothic" w:hAnsi="Century Gothic"/>
          <w:b/>
          <w:color w:val="000000" w:themeColor="text1"/>
          <w:sz w:val="24"/>
          <w:szCs w:val="24"/>
        </w:rPr>
      </w:pPr>
    </w:p>
    <w:p w:rsidR="00CA114B" w:rsidRDefault="00CA114B" w:rsidP="00CA114B">
      <w:pPr>
        <w:spacing w:line="360" w:lineRule="auto"/>
        <w:jc w:val="both"/>
        <w:rPr>
          <w:rFonts w:ascii="Century Gothic" w:hAnsi="Century Gothic"/>
          <w:b/>
          <w:color w:val="000000" w:themeColor="text1"/>
          <w:sz w:val="24"/>
          <w:szCs w:val="24"/>
        </w:rPr>
      </w:pPr>
    </w:p>
    <w:p w:rsidR="00CA114B" w:rsidRDefault="00CA114B" w:rsidP="00CA114B">
      <w:pPr>
        <w:spacing w:line="360" w:lineRule="auto"/>
        <w:jc w:val="both"/>
        <w:rPr>
          <w:rFonts w:ascii="Century Gothic" w:hAnsi="Century Gothic"/>
          <w:b/>
          <w:color w:val="000000" w:themeColor="text1"/>
          <w:sz w:val="24"/>
          <w:szCs w:val="24"/>
        </w:rPr>
      </w:pPr>
    </w:p>
    <w:p w:rsidR="00CA114B" w:rsidRDefault="00CA114B" w:rsidP="00CA114B">
      <w:pPr>
        <w:spacing w:line="360" w:lineRule="auto"/>
        <w:jc w:val="both"/>
        <w:rPr>
          <w:rFonts w:ascii="Century Gothic" w:hAnsi="Century Gothic"/>
          <w:b/>
          <w:color w:val="000000" w:themeColor="text1"/>
          <w:sz w:val="24"/>
          <w:szCs w:val="24"/>
        </w:rPr>
      </w:pPr>
    </w:p>
    <w:p w:rsidR="00CA114B" w:rsidRDefault="00CA114B" w:rsidP="00CA114B">
      <w:pPr>
        <w:spacing w:line="360" w:lineRule="auto"/>
        <w:jc w:val="both"/>
        <w:rPr>
          <w:rFonts w:ascii="Century Gothic" w:hAnsi="Century Gothic"/>
          <w:b/>
          <w:color w:val="000000" w:themeColor="text1"/>
          <w:sz w:val="24"/>
          <w:szCs w:val="24"/>
        </w:rPr>
      </w:pPr>
    </w:p>
    <w:p w:rsidR="00CA114B" w:rsidRDefault="00CA114B" w:rsidP="00CA114B">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ACTA NÚMERO DIECISEIS.-</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JUEVES 29 DE AGOSTO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p>
    <w:p w:rsidR="00CA114B" w:rsidRDefault="00CA114B" w:rsidP="00CA114B">
      <w:pPr>
        <w:spacing w:line="360" w:lineRule="auto"/>
        <w:jc w:val="both"/>
        <w:rPr>
          <w:rFonts w:ascii="Century Gothic" w:hAnsi="Century Gothic"/>
          <w:b/>
          <w:color w:val="000000" w:themeColor="text1"/>
          <w:sz w:val="24"/>
          <w:szCs w:val="24"/>
        </w:rPr>
      </w:pPr>
      <w:r w:rsidRPr="007C2F17">
        <w:rPr>
          <w:rFonts w:ascii="Century Gothic" w:hAnsi="Century Gothic"/>
          <w:b/>
          <w:color w:val="000000" w:themeColor="text1"/>
          <w:sz w:val="24"/>
          <w:szCs w:val="24"/>
        </w:rPr>
        <w:t>ACUERDO NUMERO UNO.-</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que el presupuesto Municipal 2019, haciende a la cantidad de $1,107,683.33 y de conformidad al Art. 107 del Código Municipal, el cual establece que </w:t>
      </w:r>
      <w:r>
        <w:rPr>
          <w:rFonts w:ascii="Century Gothic" w:hAnsi="Century Gothic"/>
          <w:b/>
          <w:color w:val="000000" w:themeColor="text1"/>
          <w:sz w:val="24"/>
          <w:szCs w:val="24"/>
        </w:rPr>
        <w:t xml:space="preserve">“Los Municipios con ingresos anuales superiores a cinco millones de colones o su equivalente en dólares de los Estados Unidos de América, deberán contratar un auditor externo para efectos de control, vigilancia y fiscalización de loa ingresos, gastos y bienes municipales”, </w:t>
      </w:r>
      <w:r>
        <w:rPr>
          <w:rFonts w:ascii="Century Gothic" w:hAnsi="Century Gothic"/>
          <w:color w:val="000000" w:themeColor="text1"/>
          <w:sz w:val="24"/>
          <w:szCs w:val="24"/>
        </w:rPr>
        <w:t xml:space="preserve">por lo que este Concejo Municipal, acuerda </w:t>
      </w:r>
      <w:r w:rsidRPr="007B4987">
        <w:rPr>
          <w:rFonts w:ascii="Century Gothic" w:hAnsi="Century Gothic"/>
          <w:i/>
          <w:color w:val="000000" w:themeColor="text1"/>
          <w:sz w:val="24"/>
          <w:szCs w:val="24"/>
        </w:rPr>
        <w:t>Contratar</w:t>
      </w:r>
      <w:r>
        <w:rPr>
          <w:rFonts w:ascii="Century Gothic" w:hAnsi="Century Gothic"/>
          <w:color w:val="000000" w:themeColor="text1"/>
          <w:sz w:val="24"/>
          <w:szCs w:val="24"/>
        </w:rPr>
        <w:t xml:space="preserve"> los servicios profesionales de un auditor externo, para ser incluido en el presupuesto 2020. </w:t>
      </w:r>
      <w:r w:rsidRPr="00C827AC">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color w:val="000000" w:themeColor="text1"/>
          <w:sz w:val="24"/>
          <w:szCs w:val="24"/>
        </w:rPr>
      </w:pPr>
      <w:r w:rsidRPr="007F7F33">
        <w:rPr>
          <w:rFonts w:ascii="Century Gothic" w:hAnsi="Century Gothic"/>
          <w:b/>
          <w:color w:val="000000" w:themeColor="text1"/>
          <w:sz w:val="24"/>
          <w:szCs w:val="24"/>
        </w:rPr>
        <w:t>ACUERDO NÚMERO DOS.-</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que los bienes inmuebles Municipales desde su adquisición, no han sido revaluados a precio de mercado,  por lo que este Concejo Municipal acuerda, incluir en el </w:t>
      </w:r>
      <w:r>
        <w:rPr>
          <w:rFonts w:ascii="Century Gothic" w:hAnsi="Century Gothic"/>
          <w:color w:val="000000" w:themeColor="text1"/>
          <w:sz w:val="24"/>
          <w:szCs w:val="24"/>
        </w:rPr>
        <w:lastRenderedPageBreak/>
        <w:t xml:space="preserve">presupuesto Municipal 2020 la contratación de un perito valuador de inmuebles, por lo que se autoriza al Jefe UACI, realizar las cotizaciones correspondientes.- </w:t>
      </w:r>
      <w:r w:rsidRPr="00C827AC">
        <w:rPr>
          <w:rFonts w:ascii="Century Gothic" w:hAnsi="Century Gothic"/>
          <w:b/>
          <w:color w:val="000000" w:themeColor="text1"/>
          <w:sz w:val="24"/>
          <w:szCs w:val="24"/>
        </w:rPr>
        <w:t>Comuníquese y Certifíquese</w:t>
      </w:r>
    </w:p>
    <w:p w:rsidR="00CA114B" w:rsidRDefault="00CA114B" w:rsidP="00CA114B">
      <w:pPr>
        <w:tabs>
          <w:tab w:val="right" w:pos="9121"/>
        </w:tabs>
        <w:spacing w:after="0" w:line="360" w:lineRule="auto"/>
        <w:jc w:val="both"/>
        <w:rPr>
          <w:rFonts w:ascii="Century Gothic" w:hAnsi="Century Gothic"/>
          <w:b/>
          <w:color w:val="000000" w:themeColor="text1"/>
          <w:sz w:val="24"/>
          <w:szCs w:val="24"/>
        </w:rPr>
      </w:pPr>
      <w:r w:rsidRPr="007F7F33">
        <w:rPr>
          <w:rFonts w:ascii="Century Gothic" w:hAnsi="Century Gothic"/>
          <w:b/>
          <w:color w:val="000000" w:themeColor="text1"/>
          <w:sz w:val="24"/>
          <w:szCs w:val="24"/>
        </w:rPr>
        <w:t>ACUERDO NUMERO TRES.-</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la solicitud presentada el veintitrés de Agosto de dos mil diecinueve, por la señora Mariela </w:t>
      </w:r>
      <w:proofErr w:type="spellStart"/>
      <w:r>
        <w:rPr>
          <w:rFonts w:ascii="Century Gothic" w:hAnsi="Century Gothic"/>
          <w:color w:val="000000" w:themeColor="text1"/>
          <w:sz w:val="24"/>
          <w:szCs w:val="24"/>
        </w:rPr>
        <w:t>Stefany</w:t>
      </w:r>
      <w:proofErr w:type="spellEnd"/>
      <w:r>
        <w:rPr>
          <w:rFonts w:ascii="Century Gothic" w:hAnsi="Century Gothic"/>
          <w:color w:val="000000" w:themeColor="text1"/>
          <w:sz w:val="24"/>
          <w:szCs w:val="24"/>
        </w:rPr>
        <w:t xml:space="preserve"> Sánchez Castro, ostentando la calidad de Síndica electa de la Asociación de Desarrollo Comunal Colonia Fátima, en la cual adjunta: </w:t>
      </w:r>
      <w:r>
        <w:rPr>
          <w:rFonts w:ascii="Century Gothic" w:hAnsi="Century Gothic"/>
          <w:b/>
          <w:color w:val="000000" w:themeColor="text1"/>
          <w:sz w:val="24"/>
          <w:szCs w:val="24"/>
        </w:rPr>
        <w:t xml:space="preserve">1. </w:t>
      </w:r>
      <w:r>
        <w:rPr>
          <w:rFonts w:ascii="Century Gothic" w:hAnsi="Century Gothic"/>
          <w:color w:val="000000" w:themeColor="text1"/>
          <w:sz w:val="24"/>
          <w:szCs w:val="24"/>
        </w:rPr>
        <w:t xml:space="preserve">Libro de Actas de la Asociación, </w:t>
      </w:r>
      <w:r>
        <w:rPr>
          <w:rFonts w:ascii="Century Gothic" w:hAnsi="Century Gothic"/>
          <w:b/>
          <w:color w:val="000000" w:themeColor="text1"/>
          <w:sz w:val="24"/>
          <w:szCs w:val="24"/>
        </w:rPr>
        <w:t xml:space="preserve">2. </w:t>
      </w:r>
      <w:r>
        <w:rPr>
          <w:rFonts w:ascii="Century Gothic" w:hAnsi="Century Gothic"/>
          <w:color w:val="000000" w:themeColor="text1"/>
          <w:sz w:val="24"/>
          <w:szCs w:val="24"/>
        </w:rPr>
        <w:t xml:space="preserve">Estatutos y </w:t>
      </w:r>
      <w:r>
        <w:rPr>
          <w:rFonts w:ascii="Century Gothic" w:hAnsi="Century Gothic"/>
          <w:b/>
          <w:color w:val="000000" w:themeColor="text1"/>
          <w:sz w:val="24"/>
          <w:szCs w:val="24"/>
        </w:rPr>
        <w:t xml:space="preserve"> 3. </w:t>
      </w:r>
      <w:r>
        <w:rPr>
          <w:rFonts w:ascii="Century Gothic" w:hAnsi="Century Gothic"/>
          <w:color w:val="000000" w:themeColor="text1"/>
          <w:sz w:val="24"/>
          <w:szCs w:val="24"/>
        </w:rPr>
        <w:t xml:space="preserve">Nómina de la personas socias. Solicitando la aprobación de dichos estatutos y el otorgamiento de la personería jurídica. Este Concejo Municipal después de revisar la documentación presentada y de conformidad Art. 121 del Código Municipal inciso segundo y Art. 89 inciso tercero de la Ley de Procedimientos Administrativos, </w:t>
      </w:r>
      <w:r>
        <w:rPr>
          <w:rFonts w:ascii="Century Gothic" w:hAnsi="Century Gothic"/>
          <w:b/>
          <w:color w:val="000000" w:themeColor="text1"/>
          <w:sz w:val="24"/>
          <w:szCs w:val="24"/>
        </w:rPr>
        <w:t xml:space="preserve">RESUELVE: 1. </w:t>
      </w:r>
      <w:r w:rsidRPr="008474BA">
        <w:rPr>
          <w:rFonts w:ascii="Century Gothic" w:hAnsi="Century Gothic"/>
          <w:i/>
          <w:color w:val="000000" w:themeColor="text1"/>
          <w:sz w:val="24"/>
          <w:szCs w:val="24"/>
        </w:rPr>
        <w:t>Prevéngase</w:t>
      </w:r>
      <w:r>
        <w:rPr>
          <w:rFonts w:ascii="Century Gothic" w:hAnsi="Century Gothic"/>
          <w:color w:val="000000" w:themeColor="text1"/>
          <w:sz w:val="24"/>
          <w:szCs w:val="24"/>
        </w:rPr>
        <w:t xml:space="preserve"> a la señora Mariela </w:t>
      </w:r>
      <w:proofErr w:type="spellStart"/>
      <w:r>
        <w:rPr>
          <w:rFonts w:ascii="Century Gothic" w:hAnsi="Century Gothic"/>
          <w:color w:val="000000" w:themeColor="text1"/>
          <w:sz w:val="24"/>
          <w:szCs w:val="24"/>
        </w:rPr>
        <w:t>Stefany</w:t>
      </w:r>
      <w:proofErr w:type="spellEnd"/>
      <w:r>
        <w:rPr>
          <w:rFonts w:ascii="Century Gothic" w:hAnsi="Century Gothic"/>
          <w:color w:val="000000" w:themeColor="text1"/>
          <w:sz w:val="24"/>
          <w:szCs w:val="24"/>
        </w:rPr>
        <w:t xml:space="preserve"> Sánchez Castro, Que: </w:t>
      </w:r>
      <w:r>
        <w:rPr>
          <w:rFonts w:ascii="Century Gothic" w:hAnsi="Century Gothic"/>
          <w:b/>
          <w:color w:val="000000" w:themeColor="text1"/>
          <w:sz w:val="24"/>
          <w:szCs w:val="24"/>
        </w:rPr>
        <w:t xml:space="preserve">I) </w:t>
      </w:r>
      <w:r>
        <w:rPr>
          <w:rFonts w:ascii="Century Gothic" w:hAnsi="Century Gothic"/>
          <w:color w:val="000000" w:themeColor="text1"/>
          <w:sz w:val="24"/>
          <w:szCs w:val="24"/>
        </w:rPr>
        <w:t xml:space="preserve">En la documentación adjunta, no se encuentra la certificación del Acta de Constitución, como lo expresa en el literal b) de la solicitud. </w:t>
      </w:r>
      <w:r w:rsidRPr="008474BA">
        <w:rPr>
          <w:rFonts w:ascii="Century Gothic" w:hAnsi="Century Gothic"/>
          <w:b/>
          <w:color w:val="000000" w:themeColor="text1"/>
          <w:sz w:val="24"/>
          <w:szCs w:val="24"/>
        </w:rPr>
        <w:t>II)</w:t>
      </w:r>
      <w:r>
        <w:rPr>
          <w:rFonts w:ascii="Century Gothic" w:hAnsi="Century Gothic"/>
          <w:color w:val="000000" w:themeColor="text1"/>
          <w:sz w:val="24"/>
          <w:szCs w:val="24"/>
        </w:rPr>
        <w:t xml:space="preserve"> La nómina de socios en los numerales 31, 33, 38, 40 y 41 se encuentra incompleta. </w:t>
      </w:r>
      <w:r>
        <w:rPr>
          <w:rFonts w:ascii="Century Gothic" w:hAnsi="Century Gothic"/>
          <w:b/>
          <w:color w:val="000000" w:themeColor="text1"/>
          <w:sz w:val="24"/>
          <w:szCs w:val="24"/>
        </w:rPr>
        <w:t xml:space="preserve">III) </w:t>
      </w:r>
      <w:r>
        <w:rPr>
          <w:rFonts w:ascii="Century Gothic" w:hAnsi="Century Gothic"/>
          <w:color w:val="000000" w:themeColor="text1"/>
          <w:sz w:val="24"/>
          <w:szCs w:val="24"/>
        </w:rPr>
        <w:t xml:space="preserve">Los Directivos; Dinora Elizabeth Rivera </w:t>
      </w:r>
      <w:proofErr w:type="spellStart"/>
      <w:r>
        <w:rPr>
          <w:rFonts w:ascii="Century Gothic" w:hAnsi="Century Gothic"/>
          <w:color w:val="000000" w:themeColor="text1"/>
          <w:sz w:val="24"/>
          <w:szCs w:val="24"/>
        </w:rPr>
        <w:t>Rivera</w:t>
      </w:r>
      <w:proofErr w:type="spellEnd"/>
      <w:r>
        <w:rPr>
          <w:rFonts w:ascii="Century Gothic" w:hAnsi="Century Gothic"/>
          <w:color w:val="000000" w:themeColor="text1"/>
          <w:sz w:val="24"/>
          <w:szCs w:val="24"/>
        </w:rPr>
        <w:t xml:space="preserve">, José Aparicio Hércules Zamora y Santiago Zavala Ramos, no ostentan la calidad de residentes de la Colonia, para poder pertenecer a la Asociación de Desarrollo Comunal y a la Directiva, según su Documento Único de Identidad. </w:t>
      </w:r>
      <w:r>
        <w:rPr>
          <w:rFonts w:ascii="Century Gothic" w:hAnsi="Century Gothic"/>
          <w:b/>
          <w:color w:val="000000" w:themeColor="text1"/>
          <w:sz w:val="24"/>
          <w:szCs w:val="24"/>
        </w:rPr>
        <w:t xml:space="preserve">IV) </w:t>
      </w:r>
      <w:r>
        <w:rPr>
          <w:rFonts w:ascii="Century Gothic" w:hAnsi="Century Gothic"/>
          <w:color w:val="000000" w:themeColor="text1"/>
          <w:sz w:val="24"/>
          <w:szCs w:val="24"/>
        </w:rPr>
        <w:t xml:space="preserve">El Acta Número Dos del Libro de Actas de la Asociación no se encuentra firmada.- </w:t>
      </w:r>
      <w:r>
        <w:rPr>
          <w:rFonts w:ascii="Century Gothic" w:hAnsi="Century Gothic"/>
          <w:b/>
          <w:color w:val="000000" w:themeColor="text1"/>
          <w:sz w:val="24"/>
          <w:szCs w:val="24"/>
        </w:rPr>
        <w:t xml:space="preserve">V) </w:t>
      </w:r>
      <w:r>
        <w:rPr>
          <w:rFonts w:ascii="Century Gothic" w:hAnsi="Century Gothic"/>
          <w:color w:val="000000" w:themeColor="text1"/>
          <w:sz w:val="24"/>
          <w:szCs w:val="24"/>
        </w:rPr>
        <w:t xml:space="preserve">Observaciones en los Art. 2, 5, 10, 14, 17 de los estatutos. </w:t>
      </w:r>
      <w:r>
        <w:rPr>
          <w:rFonts w:ascii="Century Gothic" w:hAnsi="Century Gothic"/>
          <w:b/>
          <w:color w:val="000000" w:themeColor="text1"/>
          <w:sz w:val="24"/>
          <w:szCs w:val="24"/>
        </w:rPr>
        <w:t xml:space="preserve">2. </w:t>
      </w:r>
      <w:r w:rsidRPr="008474BA">
        <w:rPr>
          <w:rFonts w:ascii="Century Gothic" w:hAnsi="Century Gothic"/>
          <w:i/>
          <w:color w:val="000000" w:themeColor="text1"/>
          <w:sz w:val="24"/>
          <w:szCs w:val="24"/>
        </w:rPr>
        <w:t>Interrúmpase</w:t>
      </w:r>
      <w:r>
        <w:rPr>
          <w:rFonts w:ascii="Century Gothic" w:hAnsi="Century Gothic"/>
          <w:color w:val="000000" w:themeColor="text1"/>
          <w:sz w:val="24"/>
          <w:szCs w:val="24"/>
        </w:rPr>
        <w:t xml:space="preserve"> el plazo de presentación de conformidad al Art. 88 inciso primero de la Ley de Procedimientos Administrativos y </w:t>
      </w:r>
      <w:r w:rsidRPr="008474BA">
        <w:rPr>
          <w:rFonts w:ascii="Century Gothic" w:hAnsi="Century Gothic"/>
          <w:i/>
          <w:color w:val="000000" w:themeColor="text1"/>
          <w:sz w:val="24"/>
          <w:szCs w:val="24"/>
        </w:rPr>
        <w:t>désele</w:t>
      </w:r>
      <w:r>
        <w:rPr>
          <w:rFonts w:ascii="Century Gothic" w:hAnsi="Century Gothic"/>
          <w:color w:val="000000" w:themeColor="text1"/>
          <w:sz w:val="24"/>
          <w:szCs w:val="24"/>
        </w:rPr>
        <w:t xml:space="preserve"> tramitación hasta que la Síndica Electa Mariela </w:t>
      </w:r>
      <w:proofErr w:type="spellStart"/>
      <w:r>
        <w:rPr>
          <w:rFonts w:ascii="Century Gothic" w:hAnsi="Century Gothic"/>
          <w:color w:val="000000" w:themeColor="text1"/>
          <w:sz w:val="24"/>
          <w:szCs w:val="24"/>
        </w:rPr>
        <w:t>Stefany</w:t>
      </w:r>
      <w:proofErr w:type="spellEnd"/>
      <w:r>
        <w:rPr>
          <w:rFonts w:ascii="Century Gothic" w:hAnsi="Century Gothic"/>
          <w:color w:val="000000" w:themeColor="text1"/>
          <w:sz w:val="24"/>
          <w:szCs w:val="24"/>
        </w:rPr>
        <w:t xml:space="preserve"> Sánchez Castro, subsane las observaciones hechas por Este Concejo Municipal.- </w:t>
      </w:r>
      <w:r w:rsidRPr="008474BA">
        <w:rPr>
          <w:rFonts w:ascii="Century Gothic" w:hAnsi="Century Gothic"/>
          <w:b/>
          <w:color w:val="000000" w:themeColor="text1"/>
          <w:sz w:val="24"/>
          <w:szCs w:val="24"/>
        </w:rPr>
        <w:t xml:space="preserve">Comuníquese y Certifíquese </w:t>
      </w:r>
    </w:p>
    <w:p w:rsidR="00CA114B" w:rsidRDefault="00CA114B" w:rsidP="00CA114B">
      <w:pPr>
        <w:tabs>
          <w:tab w:val="right" w:pos="9121"/>
        </w:tabs>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 xml:space="preserve">ACUERDO NUMERO CUATRO.- </w:t>
      </w:r>
      <w:r>
        <w:rPr>
          <w:rFonts w:ascii="Century Gothic" w:hAnsi="Century Gothic"/>
          <w:color w:val="000000" w:themeColor="text1"/>
          <w:sz w:val="24"/>
          <w:szCs w:val="24"/>
        </w:rPr>
        <w:t>El Concejo Municipal, acuerda registrar los gastos que fueron efectuados del Fondo Municipal, de la siguiente manera:</w:t>
      </w:r>
    </w:p>
    <w:p w:rsidR="00CA114B" w:rsidRDefault="00CA114B" w:rsidP="00CA114B">
      <w:pPr>
        <w:tabs>
          <w:tab w:val="right" w:pos="9121"/>
        </w:tabs>
        <w:spacing w:line="360" w:lineRule="auto"/>
        <w:jc w:val="both"/>
        <w:rPr>
          <w:rFonts w:ascii="Century Gothic" w:hAnsi="Century Gothic"/>
          <w:color w:val="000000" w:themeColor="text1"/>
          <w:sz w:val="24"/>
          <w:szCs w:val="24"/>
        </w:rPr>
      </w:pPr>
      <w:r w:rsidRPr="00A41EAA">
        <w:rPr>
          <w:noProof/>
        </w:rPr>
        <w:drawing>
          <wp:anchor distT="0" distB="0" distL="114300" distR="114300" simplePos="0" relativeHeight="251660288" behindDoc="0" locked="0" layoutInCell="1" allowOverlap="1" wp14:anchorId="00EB1166" wp14:editId="550733DF">
            <wp:simplePos x="0" y="0"/>
            <wp:positionH relativeFrom="column">
              <wp:posOffset>149225</wp:posOffset>
            </wp:positionH>
            <wp:positionV relativeFrom="paragraph">
              <wp:posOffset>2776855</wp:posOffset>
            </wp:positionV>
            <wp:extent cx="5412105" cy="3662680"/>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2105" cy="3662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F84">
        <w:rPr>
          <w:noProof/>
        </w:rPr>
        <w:drawing>
          <wp:anchor distT="0" distB="0" distL="114300" distR="114300" simplePos="0" relativeHeight="251659264" behindDoc="0" locked="0" layoutInCell="1" allowOverlap="1" wp14:anchorId="105DC63C" wp14:editId="788AB107">
            <wp:simplePos x="0" y="0"/>
            <wp:positionH relativeFrom="column">
              <wp:posOffset>239395</wp:posOffset>
            </wp:positionH>
            <wp:positionV relativeFrom="paragraph">
              <wp:posOffset>238125</wp:posOffset>
            </wp:positionV>
            <wp:extent cx="5254625" cy="2362835"/>
            <wp:effectExtent l="0" t="0" r="3175"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54625" cy="2362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14B" w:rsidRPr="001918C6" w:rsidRDefault="00CA114B" w:rsidP="00CA114B">
      <w:pPr>
        <w:tabs>
          <w:tab w:val="right" w:pos="9121"/>
        </w:tabs>
        <w:spacing w:line="360" w:lineRule="auto"/>
        <w:jc w:val="both"/>
        <w:rPr>
          <w:rFonts w:ascii="Century Gothic" w:hAnsi="Century Gothic"/>
          <w:color w:val="000000" w:themeColor="text1"/>
          <w:sz w:val="24"/>
          <w:szCs w:val="24"/>
        </w:rPr>
      </w:pPr>
    </w:p>
    <w:p w:rsidR="00CA114B" w:rsidRDefault="00CA114B" w:rsidP="00CA114B">
      <w:pPr>
        <w:spacing w:line="360" w:lineRule="auto"/>
        <w:jc w:val="both"/>
        <w:rPr>
          <w:rFonts w:ascii="Century Gothic" w:hAnsi="Century Gothic"/>
          <w:color w:val="000000" w:themeColor="text1"/>
          <w:sz w:val="24"/>
          <w:szCs w:val="24"/>
        </w:rPr>
      </w:pPr>
    </w:p>
    <w:p w:rsidR="00CA114B" w:rsidRDefault="00CA114B" w:rsidP="00CA114B">
      <w:pPr>
        <w:spacing w:line="360" w:lineRule="auto"/>
        <w:jc w:val="both"/>
        <w:rPr>
          <w:rFonts w:ascii="Century Gothic" w:hAnsi="Century Gothic"/>
          <w:color w:val="000000" w:themeColor="text1"/>
          <w:sz w:val="24"/>
          <w:szCs w:val="24"/>
        </w:rPr>
      </w:pPr>
      <w:r w:rsidRPr="00A41EAA">
        <w:rPr>
          <w:noProof/>
        </w:rPr>
        <w:lastRenderedPageBreak/>
        <w:drawing>
          <wp:anchor distT="0" distB="0" distL="114300" distR="114300" simplePos="0" relativeHeight="251661312" behindDoc="0" locked="0" layoutInCell="1" allowOverlap="1" wp14:anchorId="7BB65373" wp14:editId="1CAC5100">
            <wp:simplePos x="0" y="0"/>
            <wp:positionH relativeFrom="column">
              <wp:posOffset>0</wp:posOffset>
            </wp:positionH>
            <wp:positionV relativeFrom="paragraph">
              <wp:posOffset>0</wp:posOffset>
            </wp:positionV>
            <wp:extent cx="5759450" cy="8027670"/>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8027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14B" w:rsidRDefault="00CA114B" w:rsidP="00CA114B">
      <w:pPr>
        <w:spacing w:line="360" w:lineRule="auto"/>
        <w:jc w:val="both"/>
        <w:rPr>
          <w:rFonts w:ascii="Century Gothic" w:hAnsi="Century Gothic"/>
          <w:color w:val="000000" w:themeColor="text1"/>
          <w:sz w:val="24"/>
          <w:szCs w:val="24"/>
        </w:rPr>
      </w:pPr>
      <w:r w:rsidRPr="00A41EAA">
        <w:rPr>
          <w:noProof/>
        </w:rPr>
        <w:lastRenderedPageBreak/>
        <w:drawing>
          <wp:inline distT="0" distB="0" distL="0" distR="0" wp14:anchorId="19AC27F9" wp14:editId="7C862D0E">
            <wp:extent cx="5759532" cy="8110847"/>
            <wp:effectExtent l="0" t="0" r="0" b="508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636" cy="8110994"/>
                    </a:xfrm>
                    <a:prstGeom prst="rect">
                      <a:avLst/>
                    </a:prstGeom>
                    <a:noFill/>
                    <a:ln>
                      <a:noFill/>
                    </a:ln>
                  </pic:spPr>
                </pic:pic>
              </a:graphicData>
            </a:graphic>
          </wp:inline>
        </w:drawing>
      </w:r>
    </w:p>
    <w:p w:rsidR="00CA114B" w:rsidRDefault="00CA114B" w:rsidP="00CA114B">
      <w:pPr>
        <w:spacing w:line="360" w:lineRule="auto"/>
        <w:jc w:val="both"/>
        <w:rPr>
          <w:rFonts w:ascii="Century Gothic" w:hAnsi="Century Gothic"/>
          <w:color w:val="000000" w:themeColor="text1"/>
          <w:sz w:val="24"/>
          <w:szCs w:val="24"/>
        </w:rPr>
      </w:pPr>
      <w:r w:rsidRPr="00662136">
        <w:rPr>
          <w:rFonts w:ascii="Century Gothic" w:hAnsi="Century Gothic"/>
          <w:b/>
          <w:color w:val="000000" w:themeColor="text1"/>
          <w:sz w:val="24"/>
          <w:szCs w:val="24"/>
        </w:rPr>
        <w:lastRenderedPageBreak/>
        <w:t>ACUERDO NUMERO CINCO.-</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autorizar a la contadora Municipal para que registre contablemente los gastos pagados en efectivo de la siguiente manera: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128"/>
        <w:gridCol w:w="3442"/>
        <w:gridCol w:w="1212"/>
      </w:tblGrid>
      <w:tr w:rsidR="00CA114B" w:rsidRPr="004E6D55" w:rsidTr="00BC72AA">
        <w:trPr>
          <w:trHeight w:val="305"/>
        </w:trPr>
        <w:tc>
          <w:tcPr>
            <w:tcW w:w="0" w:type="auto"/>
            <w:shd w:val="clear" w:color="auto" w:fill="D9D9D9" w:themeFill="background1" w:themeFillShade="D9"/>
            <w:noWrap/>
            <w:hideMark/>
          </w:tcPr>
          <w:p w:rsidR="00CA114B" w:rsidRPr="009B0DE2" w:rsidRDefault="00CA114B" w:rsidP="00BC72AA">
            <w:pPr>
              <w:spacing w:after="0" w:line="240" w:lineRule="auto"/>
              <w:jc w:val="center"/>
              <w:rPr>
                <w:rFonts w:asciiTheme="minorHAnsi" w:hAnsiTheme="minorHAnsi"/>
                <w:b/>
                <w:color w:val="000000" w:themeColor="text1"/>
                <w:sz w:val="20"/>
                <w:szCs w:val="20"/>
              </w:rPr>
            </w:pPr>
            <w:r w:rsidRPr="009B0DE2">
              <w:rPr>
                <w:rFonts w:asciiTheme="minorHAnsi" w:hAnsiTheme="minorHAnsi"/>
                <w:b/>
                <w:color w:val="000000" w:themeColor="text1"/>
                <w:sz w:val="20"/>
                <w:szCs w:val="20"/>
              </w:rPr>
              <w:t>FECHA</w:t>
            </w:r>
          </w:p>
        </w:tc>
        <w:tc>
          <w:tcPr>
            <w:tcW w:w="0" w:type="auto"/>
            <w:shd w:val="clear" w:color="auto" w:fill="D9D9D9" w:themeFill="background1" w:themeFillShade="D9"/>
            <w:noWrap/>
            <w:hideMark/>
          </w:tcPr>
          <w:p w:rsidR="00CA114B" w:rsidRPr="009B0DE2" w:rsidRDefault="00CA114B" w:rsidP="00BC72AA">
            <w:pPr>
              <w:spacing w:after="0" w:line="240" w:lineRule="auto"/>
              <w:jc w:val="center"/>
              <w:rPr>
                <w:rFonts w:asciiTheme="minorHAnsi" w:hAnsiTheme="minorHAnsi"/>
                <w:b/>
                <w:color w:val="000000" w:themeColor="text1"/>
                <w:sz w:val="20"/>
                <w:szCs w:val="20"/>
              </w:rPr>
            </w:pPr>
            <w:r w:rsidRPr="009B0DE2">
              <w:rPr>
                <w:rFonts w:asciiTheme="minorHAnsi" w:hAnsiTheme="minorHAnsi"/>
                <w:b/>
                <w:color w:val="000000" w:themeColor="text1"/>
                <w:sz w:val="20"/>
                <w:szCs w:val="20"/>
              </w:rPr>
              <w:t>PROVEEDOR</w:t>
            </w:r>
          </w:p>
        </w:tc>
        <w:tc>
          <w:tcPr>
            <w:tcW w:w="0" w:type="auto"/>
            <w:shd w:val="clear" w:color="auto" w:fill="D9D9D9" w:themeFill="background1" w:themeFillShade="D9"/>
            <w:noWrap/>
            <w:hideMark/>
          </w:tcPr>
          <w:p w:rsidR="00CA114B" w:rsidRPr="009B0DE2" w:rsidRDefault="00CA114B" w:rsidP="00BC72AA">
            <w:pPr>
              <w:spacing w:after="0" w:line="240" w:lineRule="auto"/>
              <w:jc w:val="center"/>
              <w:rPr>
                <w:rFonts w:asciiTheme="minorHAnsi" w:hAnsiTheme="minorHAnsi"/>
                <w:b/>
                <w:color w:val="000000" w:themeColor="text1"/>
                <w:sz w:val="20"/>
                <w:szCs w:val="20"/>
              </w:rPr>
            </w:pPr>
            <w:r w:rsidRPr="009B0DE2">
              <w:rPr>
                <w:rFonts w:asciiTheme="minorHAnsi" w:hAnsiTheme="minorHAnsi"/>
                <w:b/>
                <w:color w:val="000000" w:themeColor="text1"/>
                <w:sz w:val="20"/>
                <w:szCs w:val="20"/>
              </w:rPr>
              <w:t>CONCEPTO</w:t>
            </w:r>
          </w:p>
        </w:tc>
        <w:tc>
          <w:tcPr>
            <w:tcW w:w="0" w:type="auto"/>
            <w:shd w:val="clear" w:color="auto" w:fill="D9D9D9" w:themeFill="background1" w:themeFillShade="D9"/>
            <w:noWrap/>
            <w:hideMark/>
          </w:tcPr>
          <w:p w:rsidR="00CA114B" w:rsidRPr="009B0DE2" w:rsidRDefault="00CA114B" w:rsidP="00BC72AA">
            <w:pPr>
              <w:spacing w:after="0" w:line="240" w:lineRule="auto"/>
              <w:jc w:val="center"/>
              <w:rPr>
                <w:rFonts w:asciiTheme="minorHAnsi" w:hAnsiTheme="minorHAnsi"/>
                <w:b/>
                <w:color w:val="000000" w:themeColor="text1"/>
                <w:sz w:val="20"/>
                <w:szCs w:val="20"/>
              </w:rPr>
            </w:pPr>
            <w:r w:rsidRPr="009B0DE2">
              <w:rPr>
                <w:rFonts w:asciiTheme="minorHAnsi" w:hAnsiTheme="minorHAnsi"/>
                <w:b/>
                <w:color w:val="000000" w:themeColor="text1"/>
                <w:sz w:val="20"/>
                <w:szCs w:val="20"/>
              </w:rPr>
              <w:t>MONTO</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04-may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DEL SUR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RECIBO YOVANI ALEXANDER PORTILLO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32.29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04-may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MARIO NELSON ANAYA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PLANILLA JORNALES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352.44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08-may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VARIEDADES EVITA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6 FABRICIANOS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9.00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8 DE MAYO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ROSA KARINA TORRES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PLANILLA PAGO JORNALES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352.44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16-may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LA IBERICA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PAPELERIA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44.84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16 DE MAYO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JOSE GEOVANI MELARA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SERVICIOS VARIOS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620.00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16-may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WUALTER ATILIO MARTINEZ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PAGOS 15 DIAS JORNAL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120.15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16-may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MANUEL DE JESUS TORRES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INSTRUCTOR ESCUELA MUSICAL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150.40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20-may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CRISTIAN ISAAC JOVEL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por transporte</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225.00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16-may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LUISA MARIA MIRA RODRIGUEZ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24 LIBRAS DE POLLO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21-may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ESTACION TEXACO SAN VICENTE</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GASOLINA ESPECIAL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21-may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LIBRERÍA LAS EPOCAS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PAPELERIA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19.80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24-may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CENTRO PLASTICO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PRODUCTOS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28.50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24-may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FOTOCOPIAS MIRIAN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ANILLADOS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11.00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25-may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ESTACION TEXACO SAN VICENTE</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GASOLINA REGULAR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28-may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SERVICIOS AUTOMOTRICES OSORIO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REPARCION VEHICULO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28-may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FEDERICO ACEVEDO RODRIGUEZ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COMPRA DE SACOS COMPOSTERA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120.00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28-may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MARITZA GERTRUDIZ GUERRA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COMPRA DE REFRIGERIOS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270.00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28 DE MAYO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JOSE GEOVANI MELARA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REPARACION DE LAMPARAS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450.00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SAUL ERNESTO BONILLA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REPARACION DE VEHICULO MPAL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560.00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KARLA YESENIA CORVERA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REFRIGERIOS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250.00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MARITZA GERTRUDIZ GUERRA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DE REFRIGERIOS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250.00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SAUL ERNESTO BONILLA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REPARACION AMBULANCIA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200.00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JESICA MARIA RAMOS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REFRIGERIOS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150.00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19-may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POR REPUESTOS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RESORTES PEPES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120.00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28-may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MARTA ALICIA SILIEZAR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DE PVC Y MAS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518.68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FRANCISCO ALBERTO OCHOA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PAGO MANTEIMIENTO AIRES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229.50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28-may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SANTOS DE JESUS RODRIGUEZ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MANTENIMIENTO EQUIPO SON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153.00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24-may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MAURA YOSIBETH ALFARO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DE REFRIGERIOS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70.00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29-may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JOSE ENRIQUE MELENDEZ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PLANILLA PAGO JORNALES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352.44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6570" w:type="dxa"/>
            <w:gridSpan w:val="2"/>
            <w:noWrap/>
            <w:hideMark/>
          </w:tcPr>
          <w:p w:rsidR="00CA114B" w:rsidRPr="004E6D55" w:rsidRDefault="00CA114B" w:rsidP="00BC72AA">
            <w:pPr>
              <w:spacing w:after="0" w:line="240" w:lineRule="auto"/>
              <w:jc w:val="center"/>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TOTAL MES DE MAYO 2018</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5,749.48 </w:t>
            </w:r>
          </w:p>
        </w:tc>
      </w:tr>
      <w:tr w:rsidR="00CA114B" w:rsidRPr="004E6D55" w:rsidTr="00BC72AA">
        <w:trPr>
          <w:trHeight w:val="255"/>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JUNIO 2018</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12-jun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CELASA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CABLES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17.52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15-jun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FERROMER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MATERIALES AGUA POTABLE</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16.50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15-jun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PRONEGOCIOS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DIESEL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21-jun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FERROLLAVES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CILICON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10.95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28-jun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FERROMER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ABRAZADERA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11.00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23-jun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RUBENIA MELANY MEJIA CASTRO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ALIMENTACION COMITÉ TURISMO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35.00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23 DE JUNIO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MARIA RUFINA CARBAJAL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REFRIGERIOS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199.00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23-jun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FEDERICO ACEVEDO  RODRIGUES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COMPRA DE SACOS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200.00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23-jun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FRANCISCO ALBERTO OCHOA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REPARACION AIRE ACONDICIONADO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350.00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23-jun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MARIO IVAN RAMOS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REPARACION CAMION RECOLECTOR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279.90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24-jun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SUAL ERNESTO BONILLA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REPARACION DE VEHICULO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351.00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lastRenderedPageBreak/>
              <w:t>24-jun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CARLOS ADALBERTO VAZQUEZ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REPARACION LAMPARAS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549.90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25-jun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COMPRA DE REPUESTOS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ECONO PARTS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150.00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25-jun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JOSUE ABRAHAM BARAHONA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ARBITRAJES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400.00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26-jun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LUIS ANTONIO FLORES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PLANILLA PAGO JORNALES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352.44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26-jun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ZUKEYMA NATHALY ALFARO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DE REFRIGERIOS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75.00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25-jun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SAUL ERNESTO BONILLA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MANTENIMIENTO AMBULANCIA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90.00 </w:t>
            </w:r>
          </w:p>
        </w:tc>
      </w:tr>
      <w:tr w:rsidR="00CA114B" w:rsidRPr="004E6D55" w:rsidTr="00BC72AA">
        <w:trPr>
          <w:trHeight w:val="240"/>
        </w:trPr>
        <w:tc>
          <w:tcPr>
            <w:tcW w:w="7817" w:type="dxa"/>
            <w:gridSpan w:val="3"/>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TOTAL DE JUNIO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3,118.21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gridSpan w:val="2"/>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JULIO 2018</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26-jun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ELVIN NOE DELGADO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JORNALES EN COMPOSTERA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120.15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26-jun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MARIA GILMA LAZO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REFRIGERIOS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60.00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MARTA ALICIA SILIEZAR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ALQUILER DE SILLAS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109.25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25-jun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ENRIQUE DE JESUS MIR ORANTES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TRANSPORTE</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135.00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26-jun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ROSA MARIA CORVERA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MANO DE OBRA REPARACION CAÑER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90.00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11-jul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TIENDA MARITZA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VARIOS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48.00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11 DE JULIO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COMIDAS ORIENTALES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ALIMENTACION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12.58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18-jul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FERROLLAVES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MATERIALES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10.95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17-jul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JAVIER ENRIQUE CARCAMO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VIATICOS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154.00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20-jul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CRISTIAN BLADIMIR HERNANDEZ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270.00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24-jul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LIBRERÍA MIRIAN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PLIEGOS FOMY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24-jul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NEGOCIO LOS ANGELES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VARIOS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9.75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31-jul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EPA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PINTURA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222.00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01-jul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MARTA ALICIA SILIEZAR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DE CONSUMO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230.00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28-jul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AMADA DEL CARMEN CORVERA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REFRIGERIOS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120.00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29-jul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RAUL ANTONIO LAZO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MATERIALES ELECTRICOS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850.00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30-jul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CARLOS ADALBERTO VAZQUEZ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REPARACION ALUMBRADO PUBLICO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400.50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31-jul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HERTOR ANTONIO LAZO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REPARACION DE VEHICULOS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400.50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31-jul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JOSE MARIO AGUILLAR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JORNALES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352.44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JOSE LORENZO TORRES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JORNAL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90.00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6570" w:type="dxa"/>
            <w:gridSpan w:val="2"/>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TOTAL MES DE JULIO 2018</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3,695.12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gridSpan w:val="2"/>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AGOSTO 2018</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09-ago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LIBRERÍA MIRIAM</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CORONA DE REY</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34.40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10-ago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VARIEDADES HEIDY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CORONAS REINAS</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120.00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09-ago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DISTRIBUIDORA DE DULCES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COMPRA DE DULCES</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27.50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03-ago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POLLO CAMPERO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ALIMENTACION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35.80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04-ago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PRONEGOCIOS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DIESEL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05-ago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LIBRERÍA MIRIAM</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PAPELERIA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06-ago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LIBRERÍA MIRIAN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PAPELERIA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5.62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07-ago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DISTRIBUIDORA DE DULCES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ARROBA DE DULCES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61.00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08-ago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DEL SUR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DE LUZ POLICIAS RURALES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63.81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07-ago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VARIEDADES HEIDI</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BANDAS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27.00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11-ago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MARTA ALICIA SILIEZAR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ALQUILER DE SILLAS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512.82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22-ago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NEGOCIO LOS ANGELES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ALIMENTOS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13.05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13-ago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JORGE LBERTO JURADO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PRESENTACION ARTISTICA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60.00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15-ago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CRISTOBAL ANTONIO JUAREZ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PRESENTACION ARTISTICA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550.00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13-ago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JUAN RENE GIRON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PRESENTACION ARTISTICA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3,100.50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15-ago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KELVIN QUINTANILLA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PRESENTACION ARTISTICA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715.00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22-ago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JOSE BALMORE IBAÑEZ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PRESENTACION ARTISTICA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39.76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22-ago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TIENDA MARITZA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MATERIALES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34.00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22-ago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TIENDA MARITZA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CUCHARAS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24-ago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ESTACION TEXACO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DIESEL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lastRenderedPageBreak/>
              <w:t>22-ago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NEGOCIO LOS ANGELES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COMPRA DE DESINFECTANTE</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19.60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31-ago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VARIADADES ORBELINA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PEGA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36.00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6570" w:type="dxa"/>
            <w:gridSpan w:val="2"/>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TOTAL MES DE AGOSTO 2018</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5,498.36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03-sep</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FERROLLAVES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VARIOS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7.45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05-sep</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CEASAL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ELECTRICOS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105.65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05-sep</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CEASAL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ELECTRICOS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49.50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06-sep</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MARIA SANTOS ALFARO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ALQUILE LOCAL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200.00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11-sep</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FERROLLAVES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3.90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12-sep</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LIBRERÍA MIRIAN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PLIEGOS DE FOMY</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8.50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16-sep</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VARIEDADES EMANUEL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PINTURAS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13.50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21-sep</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NEGOCIO LOS ANGELES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ALIMENTICIOS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13.00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20-sep</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INNOVA SPORT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TEXTILES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1,803.75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24-sep</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FERROLLAVES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VARIOS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9.90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29-sep</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VERA BLOCKS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BOLSA DE CEMENTO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206.25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6570" w:type="dxa"/>
            <w:gridSpan w:val="2"/>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TOTAL SEPTIEMBRE 2018</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2,421.40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gridSpan w:val="2"/>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MES DE OCTUBRE 2018</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01-oct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MISTER BOOK</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OFICINA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17.25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15-oct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LIBRERÍA MIRIAM</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VARIOS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14.00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15-oct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FERROLLAVES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COPIA DE LLAVES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1.70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22-oct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FEDERACION SALVADOREÑA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DERECHO INSCRIPCION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15.00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SERTRACEN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REFRENDAS TARJETAS VEHICULOS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109.72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31-oct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PUMA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COMBUSTIBLE</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31-oct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MELVIN JOSUE NUÑEZ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PRESENTACION ARTISTICA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85.00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31-oct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DEL SUR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PAGO RECIBO DE  YOBANY ALEXANDER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28.94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31-oct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SANTOS TRANSITO MARTINEZ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REPARACION COMBO Y POWER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200.00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31-oct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PRESENTACION ARTISTICA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150.00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31-oct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REFRIGERIOS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175.00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31-oct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SAUL BONILLA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MANTENIMIENTO AMBULANCIA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275.40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03-oct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REPARACION ALUMBRADO PUBLICO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400.50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31-oct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MANTENIMIENTO DE VEHICULOS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275.00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6570" w:type="dxa"/>
            <w:gridSpan w:val="2"/>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TOTAL OCTUBRE 2018</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1,757.51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gridSpan w:val="2"/>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TOTAL MES DE NOVIEMBRE</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06-nov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MOLIROME</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VARIOS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9.60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06-nov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MARTA ALICIA SILIEZAR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POR ALQUILER DE SILLAS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141.76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16-nov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MARIA RUFINA CARBAJAL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REFRIGERIOS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200.00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22-nov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LA BODEGA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MATERIALES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9.35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21-nov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LIBRERÍA MIRIAM</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PAPEL FOTOGRAFICO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24-nov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FEDERACION SALVADOREÑA FUT</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ARBITRAJE</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15.00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26-nov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TIENDA FLORIDA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ALIMENTICIOS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50.00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26 NI¿OV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TIENDA FLORIDA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AZISTIN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4.50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27-nov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VIDRI</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MATERIALES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29.50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27-nov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VIDRI</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MATERIALES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23.95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JOSE GEOVANI MELARA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CAMBIO CHEQUE</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150.30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18-nov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MARIO IVAN RAMOS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REPARACION DE CAMION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315.00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FRANCISCA NOHEMY LOPEZ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REFRIGERIOS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120.00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10-nov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SUSANA ELIZABETH ALVARADO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CONFECCION DE INIFORMES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528.30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OSCAR MAURICIO PEREZ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CORONAS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140.00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MILTON YOBANI MONTANO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PLANILLA PAGO CHAPODA DE CALLES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777.70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JUAN HUMBERTO RAMIREZ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PLANILLA PAGO CHAPODA DE CALLES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352.44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lastRenderedPageBreak/>
              <w:t>29-nov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ELVIN NOE DELGADO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MANTENIMIENTO ALUMBRADO PUB</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405.00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29-nov</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SUSANA ELIZABET ALVAYERO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CONFECCION UNIFORMES DEPORTIVOS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528.66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6570" w:type="dxa"/>
            <w:gridSpan w:val="2"/>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TOTAL NOVIEMBRE  2018</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3,803.56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gridSpan w:val="2"/>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MES DE DICIEMBRE 2018</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03-dic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MARIA RUFINA CARBAJAL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ALIMENTACION FERIA PUEBLOS VIVOS</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150.00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04-dic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JULIO ADALBERTO MEJIA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TRANSPORTE  </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220.50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06-dic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MARVIN OMAR MIRA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INSTALACION LUCES NAVIDEÑAS</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549.00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11-dic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TIENDA MY  B</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COMESTIBLES</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64.60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08-dic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TIENDA MYB</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CONSOME DE POLLO</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3.00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07-dic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DISTRIBUIDORA DULCES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DULCES Y PIÑATAS</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104.30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05-dic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TIENDA MY  B</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COMESTIBLES</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46.75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01-dic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TIENDA M Y B</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MATEIRALES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36.00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04-dic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DIARIO OFICIAL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PUBLICACION</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66.50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05-dic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FRANCISCO JAVIER TAMAYO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GESTOR MEDICAMENTOS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180.00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07-dic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WALMAR</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PRODUCTOS VARIOS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112.96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12 DICIC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LIBRERÍA MIRIAM</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PAPELERIA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13.50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12 DICIC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LIBRERÍA MIRIAM</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PAPELERIA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14-dic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JUAN ORLANDO AYALA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VIATICOS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21-dic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FRANCISCO JAVIER TAMAYO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GESTOR MEDICAMENTOS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200.00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28-dic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ABEL ANTONIO CORADO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JORNALES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120.15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28-dic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FRANCISCO JAVIER TAMAYO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GESTOR MEDICAMENTOS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180.00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22-dic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FLOR ALICIA VILLALTA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VIATICOS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54.00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JONATHAN RAMOS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JORNALES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100.00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22-dic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BERFALIA DEL C MURCIA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VIATICOS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61.00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OMAR ARQUIMIDES CORNEJO</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PLANILLA PAGO CHAPODA DE CALLES</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2,188.88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22-dic</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AMADEO ROMERO LOPEZ</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PLANILLA</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xml:space="preserve"> $   1,322.18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6570" w:type="dxa"/>
            <w:gridSpan w:val="2"/>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TOTAL DICIEMBRE  2018</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xml:space="preserve"> $   5,813.32 </w:t>
            </w:r>
          </w:p>
        </w:tc>
      </w:tr>
      <w:tr w:rsidR="00CA114B" w:rsidRPr="004E6D55" w:rsidTr="00BC72AA">
        <w:trPr>
          <w:trHeight w:val="240"/>
        </w:trPr>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r>
              <w:rPr>
                <w:rFonts w:asciiTheme="minorHAnsi" w:hAnsiTheme="minorHAnsi"/>
                <w:color w:val="000000" w:themeColor="text1"/>
                <w:sz w:val="20"/>
                <w:szCs w:val="20"/>
              </w:rPr>
              <w:t>TOTAL GENERAL</w:t>
            </w:r>
          </w:p>
        </w:tc>
        <w:tc>
          <w:tcPr>
            <w:tcW w:w="0" w:type="auto"/>
            <w:noWrap/>
            <w:hideMark/>
          </w:tcPr>
          <w:p w:rsidR="00CA114B" w:rsidRPr="004E6D55" w:rsidRDefault="00CA114B" w:rsidP="00BC72AA">
            <w:pPr>
              <w:spacing w:after="0" w:line="240" w:lineRule="auto"/>
              <w:jc w:val="both"/>
              <w:rPr>
                <w:rFonts w:asciiTheme="minorHAnsi" w:hAnsiTheme="minorHAnsi"/>
                <w:color w:val="000000" w:themeColor="text1"/>
                <w:sz w:val="20"/>
                <w:szCs w:val="20"/>
              </w:rPr>
            </w:pPr>
            <w:r w:rsidRPr="004E6D55">
              <w:rPr>
                <w:rFonts w:asciiTheme="minorHAnsi" w:hAnsiTheme="minorHAnsi"/>
                <w:color w:val="000000" w:themeColor="text1"/>
                <w:sz w:val="20"/>
                <w:szCs w:val="20"/>
              </w:rPr>
              <w:t> </w:t>
            </w:r>
          </w:p>
        </w:tc>
        <w:tc>
          <w:tcPr>
            <w:tcW w:w="0" w:type="auto"/>
            <w:noWrap/>
            <w:hideMark/>
          </w:tcPr>
          <w:p w:rsidR="00CA114B" w:rsidRPr="004E6D55" w:rsidRDefault="00CA114B" w:rsidP="00BC72AA">
            <w:pPr>
              <w:spacing w:after="0" w:line="240" w:lineRule="auto"/>
              <w:jc w:val="both"/>
              <w:rPr>
                <w:rFonts w:asciiTheme="minorHAnsi" w:hAnsiTheme="minorHAnsi"/>
                <w:b/>
                <w:bCs/>
                <w:color w:val="000000" w:themeColor="text1"/>
                <w:sz w:val="20"/>
                <w:szCs w:val="20"/>
              </w:rPr>
            </w:pPr>
            <w:r w:rsidRPr="004E6D55">
              <w:rPr>
                <w:rFonts w:asciiTheme="minorHAnsi" w:hAnsiTheme="minorHAnsi"/>
                <w:b/>
                <w:bCs/>
                <w:color w:val="000000" w:themeColor="text1"/>
                <w:sz w:val="20"/>
                <w:szCs w:val="20"/>
              </w:rPr>
              <w:t> </w:t>
            </w:r>
            <w:r>
              <w:rPr>
                <w:rFonts w:asciiTheme="minorHAnsi" w:hAnsiTheme="minorHAnsi"/>
                <w:b/>
                <w:bCs/>
                <w:color w:val="000000" w:themeColor="text1"/>
                <w:sz w:val="20"/>
                <w:szCs w:val="20"/>
              </w:rPr>
              <w:t>$31,856.96</w:t>
            </w:r>
          </w:p>
        </w:tc>
      </w:tr>
    </w:tbl>
    <w:p w:rsidR="00CA114B" w:rsidRDefault="00CA114B" w:rsidP="00CA114B">
      <w:pPr>
        <w:spacing w:line="360" w:lineRule="auto"/>
        <w:jc w:val="both"/>
        <w:rPr>
          <w:rFonts w:ascii="Century Gothic" w:hAnsi="Century Gothic"/>
          <w:b/>
          <w:color w:val="000000" w:themeColor="text1"/>
          <w:sz w:val="24"/>
          <w:szCs w:val="24"/>
        </w:rPr>
      </w:pPr>
    </w:p>
    <w:p w:rsidR="00CA114B" w:rsidRDefault="00CA114B" w:rsidP="00CA114B">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SEIS.- </w:t>
      </w:r>
      <w:r>
        <w:rPr>
          <w:rFonts w:ascii="Century Gothic" w:hAnsi="Century Gothic"/>
          <w:color w:val="000000" w:themeColor="text1"/>
          <w:sz w:val="24"/>
          <w:szCs w:val="24"/>
        </w:rPr>
        <w:t xml:space="preserve">El Concejo Municipal analizando la solicitud presentada por el Encargado de puesto Policial Cabo </w:t>
      </w:r>
      <w:proofErr w:type="spellStart"/>
      <w:r>
        <w:rPr>
          <w:rFonts w:ascii="Century Gothic" w:hAnsi="Century Gothic"/>
          <w:color w:val="000000" w:themeColor="text1"/>
          <w:sz w:val="24"/>
          <w:szCs w:val="24"/>
        </w:rPr>
        <w:t>Orssi</w:t>
      </w:r>
      <w:proofErr w:type="spellEnd"/>
      <w:r>
        <w:rPr>
          <w:rFonts w:ascii="Century Gothic" w:hAnsi="Century Gothic"/>
          <w:color w:val="000000" w:themeColor="text1"/>
          <w:sz w:val="24"/>
          <w:szCs w:val="24"/>
        </w:rPr>
        <w:t xml:space="preserve"> Román Rodríguez Pereira, en cuanto a que se le apoye con la reparación del vehículo policial Equipo N° 132618, este Concejo Municipal acuerda erogar los gastos necesarios para reparar dicho vehículo policial.- </w:t>
      </w:r>
      <w:r w:rsidRPr="00C827AC">
        <w:rPr>
          <w:rFonts w:ascii="Century Gothic" w:hAnsi="Century Gothic"/>
          <w:b/>
          <w:color w:val="000000" w:themeColor="text1"/>
          <w:sz w:val="24"/>
          <w:szCs w:val="24"/>
        </w:rPr>
        <w:t>Comuníquese y Certifíquese</w:t>
      </w:r>
    </w:p>
    <w:p w:rsidR="00CA114B" w:rsidRDefault="00CA114B" w:rsidP="00CA114B">
      <w:pPr>
        <w:spacing w:line="360" w:lineRule="auto"/>
        <w:jc w:val="center"/>
        <w:rPr>
          <w:rFonts w:ascii="Century Gothic" w:hAnsi="Century Gothic"/>
          <w:b/>
          <w:color w:val="000000"/>
          <w:sz w:val="24"/>
          <w:szCs w:val="24"/>
        </w:rPr>
      </w:pPr>
    </w:p>
    <w:p w:rsidR="00CA114B" w:rsidRDefault="00CA114B" w:rsidP="00CA114B">
      <w:pPr>
        <w:spacing w:line="360" w:lineRule="auto"/>
        <w:jc w:val="center"/>
        <w:rPr>
          <w:rFonts w:ascii="Century Gothic" w:hAnsi="Century Gothic"/>
          <w:b/>
          <w:color w:val="000000"/>
          <w:sz w:val="24"/>
          <w:szCs w:val="24"/>
        </w:rPr>
      </w:pPr>
    </w:p>
    <w:p w:rsidR="00CA114B" w:rsidRDefault="00CA114B" w:rsidP="00CA114B">
      <w:pPr>
        <w:spacing w:line="360" w:lineRule="auto"/>
        <w:jc w:val="center"/>
        <w:rPr>
          <w:rFonts w:ascii="Century Gothic" w:hAnsi="Century Gothic"/>
          <w:b/>
          <w:color w:val="000000"/>
          <w:sz w:val="24"/>
          <w:szCs w:val="24"/>
        </w:rPr>
      </w:pPr>
    </w:p>
    <w:p w:rsidR="00CA114B" w:rsidRDefault="00CA114B" w:rsidP="00CA114B">
      <w:pPr>
        <w:spacing w:line="360" w:lineRule="auto"/>
        <w:jc w:val="center"/>
        <w:rPr>
          <w:rFonts w:ascii="Century Gothic" w:hAnsi="Century Gothic"/>
          <w:b/>
          <w:color w:val="000000"/>
          <w:sz w:val="24"/>
          <w:szCs w:val="24"/>
        </w:rPr>
      </w:pPr>
    </w:p>
    <w:p w:rsidR="00CA114B" w:rsidRDefault="00CA114B" w:rsidP="00CA114B">
      <w:pPr>
        <w:spacing w:line="360" w:lineRule="auto"/>
        <w:jc w:val="center"/>
        <w:rPr>
          <w:rFonts w:ascii="Century Gothic" w:hAnsi="Century Gothic"/>
          <w:b/>
          <w:color w:val="000000"/>
          <w:sz w:val="24"/>
          <w:szCs w:val="24"/>
        </w:rPr>
      </w:pPr>
    </w:p>
    <w:p w:rsidR="00CA114B" w:rsidRDefault="00CA114B" w:rsidP="00CA114B">
      <w:pPr>
        <w:spacing w:line="360" w:lineRule="auto"/>
        <w:jc w:val="center"/>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CA114B" w:rsidRDefault="00CA114B" w:rsidP="00CA114B">
      <w:pPr>
        <w:spacing w:line="360" w:lineRule="auto"/>
        <w:jc w:val="center"/>
        <w:rPr>
          <w:rFonts w:ascii="Century Gothic" w:hAnsi="Century Gothic"/>
          <w:b/>
          <w:color w:val="000000"/>
          <w:sz w:val="24"/>
          <w:szCs w:val="24"/>
        </w:rPr>
      </w:pPr>
    </w:p>
    <w:p w:rsidR="00CA114B" w:rsidRPr="007056DD" w:rsidRDefault="00CA114B" w:rsidP="00CA114B">
      <w:pPr>
        <w:spacing w:after="0" w:line="240" w:lineRule="auto"/>
        <w:jc w:val="center"/>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CA114B" w:rsidRDefault="00CA114B" w:rsidP="00CA114B">
      <w:pPr>
        <w:spacing w:after="0" w:line="240" w:lineRule="auto"/>
        <w:jc w:val="center"/>
        <w:rPr>
          <w:rFonts w:ascii="Century Gothic" w:hAnsi="Century Gothic"/>
          <w:color w:val="000000"/>
          <w:sz w:val="24"/>
          <w:szCs w:val="24"/>
        </w:rPr>
      </w:pPr>
      <w:r w:rsidRPr="007056DD">
        <w:rPr>
          <w:rFonts w:ascii="Century Gothic" w:hAnsi="Century Gothic"/>
          <w:sz w:val="24"/>
          <w:szCs w:val="24"/>
        </w:rPr>
        <w:t>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CA114B" w:rsidRPr="00694045" w:rsidRDefault="00CA114B" w:rsidP="00CA114B">
      <w:pPr>
        <w:spacing w:after="0" w:line="240" w:lineRule="auto"/>
        <w:jc w:val="center"/>
        <w:rPr>
          <w:rFonts w:ascii="Century Gothic" w:hAnsi="Century Gothic"/>
          <w:color w:val="000000"/>
          <w:sz w:val="24"/>
          <w:szCs w:val="24"/>
        </w:rPr>
      </w:pPr>
    </w:p>
    <w:p w:rsidR="00CA114B" w:rsidRDefault="00CA114B" w:rsidP="00CA114B">
      <w:pPr>
        <w:spacing w:after="0" w:line="240" w:lineRule="auto"/>
        <w:jc w:val="center"/>
        <w:rPr>
          <w:rFonts w:ascii="Century Gothic" w:hAnsi="Century Gothic"/>
          <w:sz w:val="24"/>
          <w:szCs w:val="24"/>
        </w:rPr>
      </w:pP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Francisca Guadalupe López                       Manuel de Jesús García Villalta</w:t>
      </w:r>
    </w:p>
    <w:p w:rsidR="00CA114B"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CA114B" w:rsidRPr="00694045" w:rsidRDefault="00CA114B" w:rsidP="00CA114B">
      <w:pPr>
        <w:spacing w:after="0" w:line="240" w:lineRule="auto"/>
        <w:jc w:val="center"/>
        <w:rPr>
          <w:rFonts w:ascii="Century Gothic" w:hAnsi="Century Gothic"/>
          <w:sz w:val="24"/>
          <w:szCs w:val="24"/>
        </w:rPr>
      </w:pPr>
    </w:p>
    <w:p w:rsidR="00CA114B" w:rsidRDefault="00CA114B" w:rsidP="00CA114B">
      <w:pPr>
        <w:spacing w:after="0" w:line="240" w:lineRule="auto"/>
        <w:jc w:val="center"/>
        <w:rPr>
          <w:rFonts w:ascii="Century Gothic" w:hAnsi="Century Gothic"/>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CA114B" w:rsidRPr="00694045" w:rsidRDefault="00CA114B" w:rsidP="00CA114B">
      <w:pPr>
        <w:tabs>
          <w:tab w:val="left" w:pos="708"/>
          <w:tab w:val="left" w:pos="1416"/>
          <w:tab w:val="left" w:pos="2124"/>
          <w:tab w:val="left" w:pos="2832"/>
          <w:tab w:val="left" w:pos="3540"/>
          <w:tab w:val="left" w:pos="4248"/>
          <w:tab w:val="left" w:pos="5280"/>
        </w:tabs>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CA114B"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w:t>
      </w:r>
    </w:p>
    <w:p w:rsidR="00CA114B"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p>
    <w:p w:rsidR="00CA114B"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María de los Ángeles Martínez</w:t>
      </w:r>
    </w:p>
    <w:p w:rsidR="00CA114B" w:rsidRDefault="00CA114B" w:rsidP="00CA114B">
      <w:pPr>
        <w:spacing w:after="0" w:line="240" w:lineRule="auto"/>
        <w:jc w:val="center"/>
        <w:rPr>
          <w:rFonts w:ascii="Century Gothic" w:hAnsi="Century Gothic"/>
          <w:color w:val="000000"/>
          <w:sz w:val="24"/>
          <w:szCs w:val="24"/>
        </w:rPr>
      </w:pP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CA114B" w:rsidRDefault="00CA114B" w:rsidP="00CA114B">
      <w:pPr>
        <w:spacing w:after="0" w:line="240" w:lineRule="auto"/>
        <w:jc w:val="center"/>
        <w:rPr>
          <w:rFonts w:ascii="Century Gothic" w:hAnsi="Century Gothic"/>
          <w:color w:val="000000"/>
          <w:sz w:val="24"/>
          <w:szCs w:val="24"/>
        </w:rPr>
      </w:pPr>
    </w:p>
    <w:p w:rsidR="00CA114B"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rsidR="00CA114B" w:rsidRDefault="00CA114B" w:rsidP="00CA114B">
      <w:pPr>
        <w:spacing w:line="360" w:lineRule="auto"/>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rsidR="00CA114B" w:rsidRDefault="00CA114B" w:rsidP="00CA114B">
      <w:pPr>
        <w:spacing w:line="360" w:lineRule="auto"/>
        <w:jc w:val="center"/>
        <w:rPr>
          <w:rFonts w:ascii="Century Gothic" w:hAnsi="Century Gothic"/>
          <w:color w:val="000000"/>
          <w:sz w:val="24"/>
          <w:szCs w:val="24"/>
        </w:rPr>
      </w:pPr>
    </w:p>
    <w:p w:rsidR="00CA114B" w:rsidRDefault="00CA114B" w:rsidP="00CA114B">
      <w:pPr>
        <w:spacing w:line="360" w:lineRule="auto"/>
        <w:jc w:val="center"/>
        <w:rPr>
          <w:rFonts w:ascii="Century Gothic" w:hAnsi="Century Gothic"/>
          <w:color w:val="000000"/>
          <w:sz w:val="24"/>
          <w:szCs w:val="24"/>
        </w:rPr>
      </w:pPr>
    </w:p>
    <w:p w:rsidR="00CA114B" w:rsidRDefault="00CA114B" w:rsidP="00CA114B">
      <w:pPr>
        <w:spacing w:line="360" w:lineRule="auto"/>
        <w:jc w:val="center"/>
        <w:rPr>
          <w:rFonts w:ascii="Century Gothic" w:hAnsi="Century Gothic"/>
          <w:color w:val="000000"/>
          <w:sz w:val="24"/>
          <w:szCs w:val="24"/>
        </w:rPr>
      </w:pPr>
    </w:p>
    <w:p w:rsidR="00CA114B" w:rsidRDefault="00CA114B" w:rsidP="00CA114B">
      <w:pPr>
        <w:spacing w:line="360" w:lineRule="auto"/>
        <w:jc w:val="center"/>
        <w:rPr>
          <w:rFonts w:ascii="Century Gothic" w:hAnsi="Century Gothic"/>
          <w:color w:val="000000"/>
          <w:sz w:val="24"/>
          <w:szCs w:val="24"/>
        </w:rPr>
      </w:pPr>
    </w:p>
    <w:p w:rsidR="00CA114B" w:rsidRDefault="00CA114B" w:rsidP="00CA114B">
      <w:pPr>
        <w:spacing w:line="360" w:lineRule="auto"/>
        <w:jc w:val="center"/>
        <w:rPr>
          <w:rFonts w:ascii="Century Gothic" w:hAnsi="Century Gothic"/>
          <w:color w:val="000000"/>
          <w:sz w:val="24"/>
          <w:szCs w:val="24"/>
        </w:rPr>
      </w:pPr>
    </w:p>
    <w:p w:rsidR="00CA114B" w:rsidRDefault="00CA114B" w:rsidP="00CA114B">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ACTA NÚMERO DIECISIETE.-</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VIERNES 13 DE SEPTIEMBRE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r>
        <w:rPr>
          <w:rFonts w:ascii="Century Gothic" w:hAnsi="Century Gothic"/>
          <w:color w:val="000000" w:themeColor="text1"/>
          <w:sz w:val="24"/>
          <w:szCs w:val="24"/>
        </w:rPr>
        <w:t xml:space="preserve"> </w:t>
      </w:r>
    </w:p>
    <w:p w:rsidR="00CA114B" w:rsidRDefault="00CA114B" w:rsidP="00CA114B">
      <w:pPr>
        <w:spacing w:after="0" w:line="360" w:lineRule="auto"/>
        <w:jc w:val="both"/>
        <w:rPr>
          <w:rFonts w:ascii="Century Gothic" w:hAnsi="Century Gothic"/>
          <w:color w:val="000000" w:themeColor="text1"/>
          <w:sz w:val="24"/>
          <w:szCs w:val="24"/>
        </w:rPr>
      </w:pPr>
      <w:r w:rsidRPr="006E7070">
        <w:rPr>
          <w:rFonts w:ascii="Century Gothic" w:hAnsi="Century Gothic"/>
          <w:b/>
          <w:color w:val="000000" w:themeColor="text1"/>
          <w:sz w:val="24"/>
          <w:szCs w:val="24"/>
        </w:rPr>
        <w:t>ACUERDO NUMERO UNO.-</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la solicitud presentada por el Encargado de la Unidad de Niñez y Adolescencia en la cual solicita transporte y personal para la campaña de </w:t>
      </w:r>
      <w:proofErr w:type="spellStart"/>
      <w:r>
        <w:rPr>
          <w:rFonts w:ascii="Century Gothic" w:hAnsi="Century Gothic"/>
          <w:color w:val="000000" w:themeColor="text1"/>
          <w:sz w:val="24"/>
          <w:szCs w:val="24"/>
        </w:rPr>
        <w:t>Vectorización</w:t>
      </w:r>
      <w:proofErr w:type="spellEnd"/>
      <w:r>
        <w:rPr>
          <w:rFonts w:ascii="Century Gothic" w:hAnsi="Century Gothic"/>
          <w:color w:val="000000" w:themeColor="text1"/>
          <w:sz w:val="24"/>
          <w:szCs w:val="24"/>
        </w:rPr>
        <w:t xml:space="preserve">, programada en la mesa de la niñez, donde participan los actores locales del Municipio, dicha campaña de Vectorizacion, será realizara en Cantón la Virgen, debido al surgimiento de tres casos sospechosos de Dengue; por lo que este Concejo Municipal acuerda designar transporte y el personal siguiente: Olga Escamilla López, Enc. Unidad Municipal de la Mujer, Estela Clementina Mejía Urquilla, Enc. De Catastro, José Alfredo Rodríguez Santos Enc. </w:t>
      </w:r>
      <w:proofErr w:type="gramStart"/>
      <w:r>
        <w:rPr>
          <w:rFonts w:ascii="Century Gothic" w:hAnsi="Century Gothic"/>
          <w:color w:val="000000" w:themeColor="text1"/>
          <w:sz w:val="24"/>
          <w:szCs w:val="24"/>
        </w:rPr>
        <w:t>de</w:t>
      </w:r>
      <w:proofErr w:type="gramEnd"/>
      <w:r>
        <w:rPr>
          <w:rFonts w:ascii="Century Gothic" w:hAnsi="Century Gothic"/>
          <w:color w:val="000000" w:themeColor="text1"/>
          <w:sz w:val="24"/>
          <w:szCs w:val="24"/>
        </w:rPr>
        <w:t xml:space="preserve"> la Unidad de Niñez, adolescencia y juventud y Milton Alberto Torres,  motorista del pick up Toyota </w:t>
      </w:r>
      <w:proofErr w:type="spellStart"/>
      <w:r>
        <w:rPr>
          <w:rFonts w:ascii="Century Gothic" w:hAnsi="Century Gothic"/>
          <w:color w:val="000000" w:themeColor="text1"/>
          <w:sz w:val="24"/>
          <w:szCs w:val="24"/>
        </w:rPr>
        <w:t>hilux</w:t>
      </w:r>
      <w:proofErr w:type="spellEnd"/>
      <w:r>
        <w:rPr>
          <w:rFonts w:ascii="Century Gothic" w:hAnsi="Century Gothic"/>
          <w:color w:val="000000" w:themeColor="text1"/>
          <w:sz w:val="24"/>
          <w:szCs w:val="24"/>
        </w:rPr>
        <w:t xml:space="preserve">. </w:t>
      </w:r>
      <w:r w:rsidRPr="00AB0F4A">
        <w:rPr>
          <w:rFonts w:ascii="Century Gothic" w:hAnsi="Century Gothic"/>
          <w:b/>
          <w:color w:val="000000" w:themeColor="text1"/>
          <w:sz w:val="24"/>
          <w:szCs w:val="24"/>
        </w:rPr>
        <w:t>Comuníquese y Certifíquese</w:t>
      </w:r>
      <w:r>
        <w:rPr>
          <w:rFonts w:ascii="Century Gothic" w:hAnsi="Century Gothic"/>
          <w:color w:val="000000" w:themeColor="text1"/>
          <w:sz w:val="24"/>
          <w:szCs w:val="24"/>
        </w:rPr>
        <w:t xml:space="preserve"> </w:t>
      </w:r>
    </w:p>
    <w:p w:rsidR="00CA114B" w:rsidRPr="006E7070" w:rsidRDefault="00CA114B" w:rsidP="00CA114B">
      <w:pPr>
        <w:spacing w:after="0" w:line="360" w:lineRule="auto"/>
        <w:jc w:val="both"/>
        <w:rPr>
          <w:rFonts w:ascii="Century Gothic" w:hAnsi="Century Gothic"/>
          <w:color w:val="000000" w:themeColor="text1"/>
          <w:sz w:val="24"/>
          <w:szCs w:val="24"/>
        </w:rPr>
      </w:pPr>
      <w:r w:rsidRPr="006E7070">
        <w:rPr>
          <w:rFonts w:ascii="Century Gothic" w:hAnsi="Century Gothic"/>
          <w:b/>
          <w:color w:val="000000" w:themeColor="text1"/>
          <w:sz w:val="24"/>
          <w:szCs w:val="24"/>
        </w:rPr>
        <w:t>ACUERDO NUMERO DOS.-</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la solicitud presentada por el Dr. Camilo Herrera de la Unidad Comunitaria de Salud </w:t>
      </w:r>
      <w:r>
        <w:rPr>
          <w:rFonts w:ascii="Century Gothic" w:hAnsi="Century Gothic"/>
          <w:color w:val="000000" w:themeColor="text1"/>
          <w:sz w:val="24"/>
          <w:szCs w:val="24"/>
        </w:rPr>
        <w:lastRenderedPageBreak/>
        <w:t>Familiar, en cuanto a que se le brinde apoyo para la realización del primer Festival de salud bucal con los niños y niñas de los centros escolares este Concejo Municipal acuerda adquirir 200 galletas y 200 jugos del valle, para brindar como refrigerio a los asistentes así mismo proporcionar de los bienes municipales lo siguiente: 2 canopes, 1 mesa plegable, 60 sillas, sonido, para realizarlo este próximo</w:t>
      </w:r>
      <w:r w:rsidRPr="00AB0F4A">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23 de septiembre, los gastos deberán ser efectuados del Fondo Municipal.- </w:t>
      </w:r>
      <w:r w:rsidRPr="00AB0F4A">
        <w:rPr>
          <w:rFonts w:ascii="Century Gothic" w:hAnsi="Century Gothic"/>
          <w:b/>
          <w:color w:val="000000" w:themeColor="text1"/>
          <w:sz w:val="24"/>
          <w:szCs w:val="24"/>
        </w:rPr>
        <w:t>Comuníquese y Certifíquese</w:t>
      </w:r>
    </w:p>
    <w:p w:rsidR="00CA114B" w:rsidRDefault="00CA114B" w:rsidP="00CA114B">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ACUERDO NUMERO TRES.-</w:t>
      </w:r>
      <w:r>
        <w:rPr>
          <w:rFonts w:ascii="Century Gothic" w:hAnsi="Century Gothic"/>
          <w:color w:val="000000" w:themeColor="text1"/>
          <w:sz w:val="24"/>
          <w:szCs w:val="24"/>
        </w:rPr>
        <w:t xml:space="preserve"> El Concejo Municipal analizando la solicitud presentada por el Enc. De la Unidad de Niñez y Adolescencia Municipal en cuanto a que se le brinde apoyo para realización del primer Festival de Poesía Municipal, con los niños y niñas de las diferentes </w:t>
      </w:r>
      <w:proofErr w:type="spellStart"/>
      <w:r>
        <w:rPr>
          <w:rFonts w:ascii="Century Gothic" w:hAnsi="Century Gothic"/>
          <w:color w:val="000000" w:themeColor="text1"/>
          <w:sz w:val="24"/>
          <w:szCs w:val="24"/>
        </w:rPr>
        <w:t>parvularias</w:t>
      </w:r>
      <w:proofErr w:type="spellEnd"/>
      <w:r>
        <w:rPr>
          <w:rFonts w:ascii="Century Gothic" w:hAnsi="Century Gothic"/>
          <w:color w:val="000000" w:themeColor="text1"/>
          <w:sz w:val="24"/>
          <w:szCs w:val="24"/>
        </w:rPr>
        <w:t xml:space="preserve"> del Municipio, este Concejo Municipal acuerda aprobar la compra de 125 sándwich y 125 jugos, medallas de chocolate para todos los niños participantes, sonido, transporte, decoración y la casa de encuentros para la realización el martes 29 de Octubre de 2019. </w:t>
      </w:r>
      <w:r w:rsidRPr="00AB0F4A">
        <w:rPr>
          <w:rFonts w:ascii="Century Gothic" w:hAnsi="Century Gothic"/>
          <w:b/>
          <w:color w:val="000000" w:themeColor="text1"/>
          <w:sz w:val="24"/>
          <w:szCs w:val="24"/>
        </w:rPr>
        <w:t>Comuníquese y Certifíquese</w:t>
      </w:r>
    </w:p>
    <w:p w:rsidR="00CA114B" w:rsidRDefault="00CA114B" w:rsidP="00CA114B">
      <w:pPr>
        <w:spacing w:after="0" w:line="360" w:lineRule="auto"/>
        <w:jc w:val="both"/>
        <w:rPr>
          <w:rFonts w:ascii="Century Gothic" w:hAnsi="Century Gothic"/>
          <w:color w:val="000000" w:themeColor="text1"/>
          <w:sz w:val="24"/>
          <w:szCs w:val="24"/>
        </w:rPr>
      </w:pPr>
      <w:r w:rsidRPr="009F335F">
        <w:rPr>
          <w:rFonts w:ascii="Century Gothic" w:hAnsi="Century Gothic"/>
          <w:b/>
          <w:color w:val="000000" w:themeColor="text1"/>
          <w:sz w:val="24"/>
          <w:szCs w:val="24"/>
        </w:rPr>
        <w:t>ACUERDO NÚMERO CUATRO.-</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autorizar a la contadora Municipal para que registre contablemente los gastos pagados en efectivo de la siguiente manera: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172"/>
        <w:gridCol w:w="3050"/>
        <w:gridCol w:w="284"/>
        <w:gridCol w:w="2977"/>
        <w:gridCol w:w="1432"/>
      </w:tblGrid>
      <w:tr w:rsidR="00CA114B" w:rsidRPr="00AB6924" w:rsidTr="00BC72AA">
        <w:trPr>
          <w:trHeight w:val="300"/>
        </w:trPr>
        <w:tc>
          <w:tcPr>
            <w:tcW w:w="422" w:type="dxa"/>
            <w:shd w:val="clear" w:color="auto" w:fill="C6D9F1" w:themeFill="text2" w:themeFillTint="33"/>
            <w:noWrap/>
            <w:vAlign w:val="center"/>
            <w:hideMark/>
          </w:tcPr>
          <w:p w:rsidR="00CA114B" w:rsidRPr="00AB6924" w:rsidRDefault="00CA114B" w:rsidP="00BC72AA">
            <w:pPr>
              <w:spacing w:after="0" w:line="240" w:lineRule="auto"/>
              <w:rPr>
                <w:rFonts w:ascii="Century Gothic" w:hAnsi="Century Gothic"/>
                <w:b/>
                <w:bCs/>
                <w:color w:val="000000" w:themeColor="text1"/>
                <w:sz w:val="18"/>
                <w:szCs w:val="18"/>
              </w:rPr>
            </w:pPr>
            <w:r w:rsidRPr="00AB6924">
              <w:rPr>
                <w:rFonts w:ascii="Century Gothic" w:hAnsi="Century Gothic"/>
                <w:b/>
                <w:bCs/>
                <w:color w:val="000000" w:themeColor="text1"/>
                <w:sz w:val="18"/>
                <w:szCs w:val="18"/>
              </w:rPr>
              <w:t>N°</w:t>
            </w:r>
          </w:p>
        </w:tc>
        <w:tc>
          <w:tcPr>
            <w:tcW w:w="1172" w:type="dxa"/>
            <w:shd w:val="clear" w:color="auto" w:fill="C6D9F1" w:themeFill="text2" w:themeFillTint="33"/>
            <w:noWrap/>
            <w:vAlign w:val="center"/>
            <w:hideMark/>
          </w:tcPr>
          <w:p w:rsidR="00CA114B" w:rsidRPr="00AB6924" w:rsidRDefault="00CA114B" w:rsidP="00BC72AA">
            <w:pPr>
              <w:spacing w:after="0" w:line="240" w:lineRule="auto"/>
              <w:rPr>
                <w:rFonts w:ascii="Century Gothic" w:hAnsi="Century Gothic"/>
                <w:b/>
                <w:bCs/>
                <w:color w:val="000000" w:themeColor="text1"/>
                <w:sz w:val="18"/>
                <w:szCs w:val="18"/>
              </w:rPr>
            </w:pPr>
            <w:r w:rsidRPr="00AB6924">
              <w:rPr>
                <w:rFonts w:ascii="Century Gothic" w:hAnsi="Century Gothic"/>
                <w:b/>
                <w:bCs/>
                <w:color w:val="000000" w:themeColor="text1"/>
                <w:sz w:val="18"/>
                <w:szCs w:val="18"/>
              </w:rPr>
              <w:t>FECHA</w:t>
            </w:r>
          </w:p>
        </w:tc>
        <w:tc>
          <w:tcPr>
            <w:tcW w:w="3334" w:type="dxa"/>
            <w:gridSpan w:val="2"/>
            <w:shd w:val="clear" w:color="auto" w:fill="C6D9F1" w:themeFill="text2" w:themeFillTint="33"/>
            <w:noWrap/>
            <w:vAlign w:val="center"/>
            <w:hideMark/>
          </w:tcPr>
          <w:p w:rsidR="00CA114B" w:rsidRPr="00AB6924" w:rsidRDefault="00CA114B" w:rsidP="00BC72AA">
            <w:pPr>
              <w:spacing w:after="0" w:line="240" w:lineRule="auto"/>
              <w:rPr>
                <w:rFonts w:ascii="Century Gothic" w:hAnsi="Century Gothic"/>
                <w:b/>
                <w:bCs/>
                <w:color w:val="000000" w:themeColor="text1"/>
                <w:sz w:val="18"/>
                <w:szCs w:val="18"/>
              </w:rPr>
            </w:pPr>
            <w:r w:rsidRPr="00AB6924">
              <w:rPr>
                <w:rFonts w:ascii="Century Gothic" w:hAnsi="Century Gothic"/>
                <w:b/>
                <w:bCs/>
                <w:color w:val="000000" w:themeColor="text1"/>
                <w:sz w:val="18"/>
                <w:szCs w:val="18"/>
              </w:rPr>
              <w:t>PROVEEDOR</w:t>
            </w:r>
          </w:p>
        </w:tc>
        <w:tc>
          <w:tcPr>
            <w:tcW w:w="2977" w:type="dxa"/>
            <w:shd w:val="clear" w:color="auto" w:fill="C6D9F1" w:themeFill="text2" w:themeFillTint="33"/>
            <w:vAlign w:val="center"/>
            <w:hideMark/>
          </w:tcPr>
          <w:p w:rsidR="00CA114B" w:rsidRPr="00AB6924" w:rsidRDefault="00CA114B" w:rsidP="00BC72AA">
            <w:pPr>
              <w:spacing w:after="0" w:line="240" w:lineRule="auto"/>
              <w:rPr>
                <w:rFonts w:ascii="Century Gothic" w:hAnsi="Century Gothic"/>
                <w:b/>
                <w:bCs/>
                <w:color w:val="000000" w:themeColor="text1"/>
                <w:sz w:val="18"/>
                <w:szCs w:val="18"/>
              </w:rPr>
            </w:pPr>
            <w:r w:rsidRPr="00AB6924">
              <w:rPr>
                <w:rFonts w:ascii="Century Gothic" w:hAnsi="Century Gothic"/>
                <w:b/>
                <w:bCs/>
                <w:color w:val="000000" w:themeColor="text1"/>
                <w:sz w:val="18"/>
                <w:szCs w:val="18"/>
              </w:rPr>
              <w:t>DESCRIPCIÓN</w:t>
            </w:r>
          </w:p>
        </w:tc>
        <w:tc>
          <w:tcPr>
            <w:tcW w:w="1432" w:type="dxa"/>
            <w:shd w:val="clear" w:color="auto" w:fill="C6D9F1" w:themeFill="text2" w:themeFillTint="33"/>
            <w:noWrap/>
            <w:vAlign w:val="center"/>
            <w:hideMark/>
          </w:tcPr>
          <w:p w:rsidR="00CA114B" w:rsidRPr="00AB6924" w:rsidRDefault="00CA114B" w:rsidP="00BC72AA">
            <w:pPr>
              <w:spacing w:after="0" w:line="240" w:lineRule="auto"/>
              <w:rPr>
                <w:rFonts w:ascii="Century Gothic" w:hAnsi="Century Gothic"/>
                <w:b/>
                <w:bCs/>
                <w:color w:val="000000" w:themeColor="text1"/>
                <w:sz w:val="18"/>
                <w:szCs w:val="18"/>
              </w:rPr>
            </w:pPr>
            <w:r w:rsidRPr="00AB6924">
              <w:rPr>
                <w:rFonts w:ascii="Century Gothic" w:hAnsi="Century Gothic"/>
                <w:b/>
                <w:bCs/>
                <w:color w:val="000000" w:themeColor="text1"/>
                <w:sz w:val="18"/>
                <w:szCs w:val="18"/>
              </w:rPr>
              <w:t>MONTO</w:t>
            </w:r>
          </w:p>
        </w:tc>
      </w:tr>
      <w:tr w:rsidR="00CA114B" w:rsidRPr="00AB6924" w:rsidTr="00BC72AA">
        <w:trPr>
          <w:trHeight w:val="315"/>
        </w:trPr>
        <w:tc>
          <w:tcPr>
            <w:tcW w:w="9337" w:type="dxa"/>
            <w:gridSpan w:val="6"/>
            <w:noWrap/>
            <w:vAlign w:val="center"/>
            <w:hideMark/>
          </w:tcPr>
          <w:p w:rsidR="00CA114B" w:rsidRPr="00AB6924" w:rsidRDefault="00CA114B" w:rsidP="00BC72AA">
            <w:pPr>
              <w:spacing w:after="0" w:line="240" w:lineRule="auto"/>
              <w:jc w:val="center"/>
              <w:rPr>
                <w:rFonts w:ascii="Century Gothic" w:hAnsi="Century Gothic"/>
                <w:b/>
                <w:color w:val="000000" w:themeColor="text1"/>
                <w:sz w:val="18"/>
                <w:szCs w:val="18"/>
              </w:rPr>
            </w:pPr>
            <w:r w:rsidRPr="00AB6924">
              <w:rPr>
                <w:rFonts w:ascii="Century Gothic" w:hAnsi="Century Gothic"/>
                <w:b/>
                <w:color w:val="000000" w:themeColor="text1"/>
                <w:sz w:val="18"/>
                <w:szCs w:val="18"/>
              </w:rPr>
              <w:t>ENERO</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06/02/2017</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JOSUE NAUN AMAYA</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COMPRA DE PIEZAS PARA TOYOTA HILUX</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Pr>
                <w:rFonts w:ascii="Century Gothic" w:hAnsi="Century Gothic"/>
                <w:color w:val="000000" w:themeColor="text1"/>
                <w:sz w:val="18"/>
                <w:szCs w:val="18"/>
              </w:rPr>
              <w:t xml:space="preserve">$        </w:t>
            </w:r>
            <w:r w:rsidRPr="00AB6924">
              <w:rPr>
                <w:rFonts w:ascii="Century Gothic" w:hAnsi="Century Gothic"/>
                <w:color w:val="000000" w:themeColor="text1"/>
                <w:sz w:val="18"/>
                <w:szCs w:val="18"/>
              </w:rPr>
              <w:t>1,800.00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10/09/2018</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GABRIELA STEFANI RAMOS</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REFRIJERIOS COMITÉ DE MUJERES LOS MANGOS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Pr>
                <w:rFonts w:ascii="Century Gothic" w:hAnsi="Century Gothic"/>
                <w:color w:val="000000" w:themeColor="text1"/>
                <w:sz w:val="18"/>
                <w:szCs w:val="18"/>
              </w:rPr>
              <w:t xml:space="preserve">$  </w:t>
            </w:r>
            <w:r w:rsidRPr="00AB6924">
              <w:rPr>
                <w:rFonts w:ascii="Century Gothic" w:hAnsi="Century Gothic"/>
                <w:color w:val="000000" w:themeColor="text1"/>
                <w:sz w:val="18"/>
                <w:szCs w:val="18"/>
              </w:rPr>
              <w:t xml:space="preserve">         150.00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11/01/2019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RONAL MANUEL RODRIGUEZ</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TIERRA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Pr>
                <w:rFonts w:ascii="Century Gothic" w:hAnsi="Century Gothic"/>
                <w:color w:val="000000" w:themeColor="text1"/>
                <w:sz w:val="18"/>
                <w:szCs w:val="18"/>
              </w:rPr>
              <w:t xml:space="preserve">$  </w:t>
            </w:r>
            <w:r w:rsidRPr="00AB6924">
              <w:rPr>
                <w:rFonts w:ascii="Century Gothic" w:hAnsi="Century Gothic"/>
                <w:color w:val="000000" w:themeColor="text1"/>
                <w:sz w:val="18"/>
                <w:szCs w:val="18"/>
              </w:rPr>
              <w:t xml:space="preserve">         530.00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28/12/2019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ABEL ANTONIO CORADO H</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JORNAL 15 DIAS  POR CUBRIR VACACIONES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Pr>
                <w:rFonts w:ascii="Century Gothic" w:hAnsi="Century Gothic"/>
                <w:color w:val="000000" w:themeColor="text1"/>
                <w:sz w:val="18"/>
                <w:szCs w:val="18"/>
              </w:rPr>
              <w:t xml:space="preserve">$      </w:t>
            </w:r>
            <w:r w:rsidRPr="00AB6924">
              <w:rPr>
                <w:rFonts w:ascii="Century Gothic" w:hAnsi="Century Gothic"/>
                <w:color w:val="000000" w:themeColor="text1"/>
                <w:sz w:val="18"/>
                <w:szCs w:val="18"/>
              </w:rPr>
              <w:t xml:space="preserve">     120.15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07/01/2019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PAGO DE PLANILLA</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JORNALES LIMPIEZA DE CUNETAS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Pr>
                <w:rFonts w:ascii="Century Gothic" w:hAnsi="Century Gothic"/>
                <w:color w:val="000000" w:themeColor="text1"/>
                <w:sz w:val="18"/>
                <w:szCs w:val="18"/>
              </w:rPr>
              <w:t xml:space="preserve">$      </w:t>
            </w:r>
            <w:r w:rsidRPr="00AB6924">
              <w:rPr>
                <w:rFonts w:ascii="Century Gothic" w:hAnsi="Century Gothic"/>
                <w:color w:val="000000" w:themeColor="text1"/>
                <w:sz w:val="18"/>
                <w:szCs w:val="18"/>
              </w:rPr>
              <w:t xml:space="preserve">     391.60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28/12/2019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FRANCISCO JAVIER TAMAYO</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GESTION DE MEDICAMENTOS PARA CLINICA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180.00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7</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15/12/2018</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ESC DE FUTBOL JIBOA</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ARBITRAJE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25.00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8</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04/01/2019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FERRETARIA LA BODEGA</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una abrazadera de PVC</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9.75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9</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08/01/2019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GLORIA CORNEJO</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ALMUERZO CAMPAÑA MEDICA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62.62</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10</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08/01/2019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MARTHA MARIA RAMIREZ</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lavado de equipajes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09/01/2019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PLANILLA JORNALES</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REPARACION DE CALLES URBANAS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1,368.00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lastRenderedPageBreak/>
              <w:t>12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11/01/2019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COMEDOR VISTA LA VOLCAN</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consumo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7.10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12/01/2019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FEDERACION SALVADOREÑA DE FUTBOL</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arbitraje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18.00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FERRETARIA  SAN JOSE</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MATERIAL DE FONTANERIA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MOLIROME S.A DE C.V</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CODOS PVC</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3.00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16/01/2019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VIDAL ARCANGEL ALFARO</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120 galletas para refrigerio de actividad del comité local de derechos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15.00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17</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19/01/2019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CARLOS ANTONIO RIVERA</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PERIFONEO EN FESTIVALES GASTRONOMICO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103.95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18</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20/01/2019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SAUL ERNESTO BONILLA</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SERVO Y FRENOS AMBULANCIA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810.00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19</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21/01/2019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PLANILLA JORNALES</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LIMPIEZA DE  DESECHOD Y PLASTICOS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616.77</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20</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21/01/2019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PLANILL JORNALES</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MANTENIMIENTO DE CALLES RURALES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704.86</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25/01/2019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ANGEL JOAQUIN CRUZ</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SERVICIOS DE ALBAÑILERIA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355.50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30/01/2019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RAUL ANTONIO LAZO CRUZ</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DESALOJO DE RAMAS Y OTROS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324.00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31/01/2019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CARELES KAKES</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PASTEL CUMPLEAÑEROS DE ENERO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25.00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14/012019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ISRAEL  DAVID HERNANDEZ</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REPARACION DE MAYA DE SEGURIDAD LA VIRGEN</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300.00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24/01/2019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CARLOS ALBERTO VAZQUEZ</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RETIRO DE CLABLEADO EN PARQUE Y CALLES ALEDAÑAS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450.00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31/01/2019</w:t>
            </w:r>
          </w:p>
        </w:tc>
        <w:tc>
          <w:tcPr>
            <w:tcW w:w="3050"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PLANILLA JORNALES</w:t>
            </w:r>
          </w:p>
        </w:tc>
        <w:tc>
          <w:tcPr>
            <w:tcW w:w="3261"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RECOLECCION DE BASURA EN PLANTA DE COMPOSTAJE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720.90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27</w:t>
            </w:r>
          </w:p>
        </w:tc>
        <w:tc>
          <w:tcPr>
            <w:tcW w:w="1172" w:type="dxa"/>
            <w:shd w:val="clear" w:color="auto" w:fill="FFFFFF" w:themeFill="background1"/>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3101/2019</w:t>
            </w:r>
          </w:p>
        </w:tc>
        <w:tc>
          <w:tcPr>
            <w:tcW w:w="3050" w:type="dxa"/>
            <w:shd w:val="clear" w:color="auto" w:fill="FFFFFF" w:themeFill="background1"/>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PLANILLA JORNALES</w:t>
            </w:r>
          </w:p>
        </w:tc>
        <w:tc>
          <w:tcPr>
            <w:tcW w:w="3261" w:type="dxa"/>
            <w:gridSpan w:val="2"/>
            <w:shd w:val="clear" w:color="auto" w:fill="FFFFFF" w:themeFill="background1"/>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LIMPIEZA Y PODA DE ARBOLES</w:t>
            </w:r>
          </w:p>
        </w:tc>
        <w:tc>
          <w:tcPr>
            <w:tcW w:w="1432" w:type="dxa"/>
            <w:shd w:val="clear" w:color="auto" w:fill="FFFFFF" w:themeFill="background1"/>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869.91</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7483" w:type="dxa"/>
            <w:gridSpan w:val="4"/>
            <w:shd w:val="clear" w:color="auto" w:fill="C6D9F1" w:themeFill="text2" w:themeFillTint="33"/>
            <w:noWrap/>
            <w:vAlign w:val="center"/>
            <w:hideMark/>
          </w:tcPr>
          <w:p w:rsidR="00CA114B" w:rsidRPr="00AB6924" w:rsidRDefault="00CA114B" w:rsidP="00BC72AA">
            <w:pPr>
              <w:spacing w:after="0" w:line="240" w:lineRule="auto"/>
              <w:rPr>
                <w:rFonts w:ascii="Century Gothic" w:hAnsi="Century Gothic"/>
                <w:b/>
                <w:color w:val="000000" w:themeColor="text1"/>
                <w:sz w:val="18"/>
                <w:szCs w:val="18"/>
              </w:rPr>
            </w:pPr>
            <w:r w:rsidRPr="00AB6924">
              <w:rPr>
                <w:rFonts w:ascii="Century Gothic" w:hAnsi="Century Gothic"/>
                <w:b/>
                <w:color w:val="000000" w:themeColor="text1"/>
                <w:sz w:val="18"/>
                <w:szCs w:val="18"/>
              </w:rPr>
              <w:t>SUB TOTAL ENERO</w:t>
            </w:r>
          </w:p>
        </w:tc>
        <w:tc>
          <w:tcPr>
            <w:tcW w:w="1432" w:type="dxa"/>
            <w:shd w:val="clear" w:color="auto" w:fill="C6D9F1" w:themeFill="text2" w:themeFillTint="33"/>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9,983.61</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8915" w:type="dxa"/>
            <w:gridSpan w:val="5"/>
            <w:shd w:val="clear" w:color="auto" w:fill="C6D9F1" w:themeFill="text2" w:themeFillTint="33"/>
            <w:noWrap/>
            <w:vAlign w:val="center"/>
            <w:hideMark/>
          </w:tcPr>
          <w:p w:rsidR="00CA114B" w:rsidRPr="00AB6924" w:rsidRDefault="00CA114B" w:rsidP="00BC72AA">
            <w:pPr>
              <w:spacing w:after="0" w:line="240" w:lineRule="auto"/>
              <w:jc w:val="center"/>
              <w:rPr>
                <w:rFonts w:ascii="Century Gothic" w:hAnsi="Century Gothic"/>
                <w:b/>
                <w:color w:val="000000" w:themeColor="text1"/>
                <w:sz w:val="18"/>
                <w:szCs w:val="18"/>
              </w:rPr>
            </w:pPr>
            <w:r w:rsidRPr="00AB6924">
              <w:rPr>
                <w:rFonts w:ascii="Century Gothic" w:hAnsi="Century Gothic"/>
                <w:b/>
                <w:color w:val="000000" w:themeColor="text1"/>
                <w:sz w:val="18"/>
                <w:szCs w:val="18"/>
              </w:rPr>
              <w:t>FEBRERO</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01/02/2019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MULTIGESTION S.A. DE C.V.</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10 garrafones de agua azanca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18.00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08/02/2019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COMEDOR VISTA LA VOLCAN</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xml:space="preserve">Por compra de 3 almuerzos de </w:t>
            </w:r>
            <w:proofErr w:type="spellStart"/>
            <w:r w:rsidRPr="00AB6924">
              <w:rPr>
                <w:rFonts w:ascii="Century Gothic" w:hAnsi="Century Gothic"/>
                <w:color w:val="000000" w:themeColor="text1"/>
                <w:sz w:val="18"/>
                <w:szCs w:val="18"/>
              </w:rPr>
              <w:t>mision</w:t>
            </w:r>
            <w:proofErr w:type="spellEnd"/>
            <w:r w:rsidRPr="00AB6924">
              <w:rPr>
                <w:rFonts w:ascii="Century Gothic" w:hAnsi="Century Gothic"/>
                <w:color w:val="000000" w:themeColor="text1"/>
                <w:sz w:val="18"/>
                <w:szCs w:val="18"/>
              </w:rPr>
              <w:t xml:space="preserve"> oficial de concejales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13.90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10/02/2019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FERRERTERIA LA BODEGA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materiales PVC</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16.50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15/02/2019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LIBRERIA MIRIAM</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xml:space="preserve">Por compra de regalitos para rifa en grupo de mujeres de </w:t>
            </w:r>
            <w:proofErr w:type="spellStart"/>
            <w:r w:rsidRPr="00AB6924">
              <w:rPr>
                <w:rFonts w:ascii="Century Gothic" w:hAnsi="Century Gothic"/>
                <w:color w:val="000000" w:themeColor="text1"/>
                <w:sz w:val="18"/>
                <w:szCs w:val="18"/>
              </w:rPr>
              <w:t>aerobicos</w:t>
            </w:r>
            <w:proofErr w:type="spellEnd"/>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14.02</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16/02/2019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LUIS ALONZO MARAVILLA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JORNAL EN PLANTA DE COMPOSTAJE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248.31</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17/02/2019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ROSA ARELY GARCIA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Alimentación a efectivos militares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225.00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7</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02/05/2019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MARTHA MARIA RAMIREZ</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Lavado de uniformes deportivos escuela de</w:t>
            </w:r>
            <w:r>
              <w:rPr>
                <w:rFonts w:ascii="Century Gothic" w:hAnsi="Century Gothic"/>
                <w:color w:val="000000" w:themeColor="text1"/>
                <w:sz w:val="18"/>
                <w:szCs w:val="18"/>
              </w:rPr>
              <w:t xml:space="preserve"> </w:t>
            </w:r>
            <w:r w:rsidRPr="00AB6924">
              <w:rPr>
                <w:rFonts w:ascii="Century Gothic" w:hAnsi="Century Gothic"/>
                <w:color w:val="000000" w:themeColor="text1"/>
                <w:sz w:val="18"/>
                <w:szCs w:val="18"/>
              </w:rPr>
              <w:t>futbol municipal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45.00</w:t>
            </w:r>
          </w:p>
        </w:tc>
      </w:tr>
      <w:tr w:rsidR="00CA114B" w:rsidRPr="00AB6924" w:rsidTr="00BC72AA">
        <w:trPr>
          <w:trHeight w:val="85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8</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23/02/2019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VERA BLOCKS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cables para reparación de conexiones eléctricas en Parque de Cantón la Virgen</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32.48</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9</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23/02/2019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FEDERACION SALVADOREÑA DE FUTBOL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de arbitraje de escuelita Municipal de Futbol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15.00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lastRenderedPageBreak/>
              <w:t>10</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23/02/2019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JOSE MAXIMILIANO MONTANO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REPARACION DE LLANTAS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274.50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25/02/2019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COMEX</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brochas, lijas y otros para pintura de bancas en parque de cantón cañas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39.26</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28/02/2019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TIENDA SAN VICENTE</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fardos de agua cristal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21.00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28/02/2019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ABEL ANTONIO CORADO H</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JORNAL EN PLANTA DE COMPOSTAJE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248.31</w:t>
            </w:r>
          </w:p>
        </w:tc>
      </w:tr>
      <w:tr w:rsidR="00CA114B" w:rsidRPr="00AB6924" w:rsidTr="00BC72AA">
        <w:trPr>
          <w:trHeight w:val="315"/>
        </w:trPr>
        <w:tc>
          <w:tcPr>
            <w:tcW w:w="422" w:type="dxa"/>
            <w:shd w:val="clear" w:color="auto" w:fill="C6D9F1" w:themeFill="text2" w:themeFillTint="33"/>
            <w:noWrap/>
            <w:vAlign w:val="center"/>
            <w:hideMark/>
          </w:tcPr>
          <w:p w:rsidR="00CA114B" w:rsidRPr="00AB6924" w:rsidRDefault="00CA114B" w:rsidP="00BC72AA">
            <w:pPr>
              <w:spacing w:after="0" w:line="240" w:lineRule="auto"/>
              <w:jc w:val="center"/>
              <w:rPr>
                <w:rFonts w:ascii="Century Gothic" w:hAnsi="Century Gothic"/>
                <w:b/>
                <w:color w:val="000000" w:themeColor="text1"/>
                <w:sz w:val="18"/>
                <w:szCs w:val="18"/>
              </w:rPr>
            </w:pPr>
          </w:p>
        </w:tc>
        <w:tc>
          <w:tcPr>
            <w:tcW w:w="1172" w:type="dxa"/>
            <w:shd w:val="clear" w:color="auto" w:fill="C6D9F1" w:themeFill="text2" w:themeFillTint="33"/>
            <w:noWrap/>
            <w:vAlign w:val="center"/>
            <w:hideMark/>
          </w:tcPr>
          <w:p w:rsidR="00CA114B" w:rsidRPr="00AB6924" w:rsidRDefault="00CA114B" w:rsidP="00BC72AA">
            <w:pPr>
              <w:spacing w:after="0" w:line="240" w:lineRule="auto"/>
              <w:jc w:val="center"/>
              <w:rPr>
                <w:rFonts w:ascii="Century Gothic" w:hAnsi="Century Gothic"/>
                <w:b/>
                <w:color w:val="000000" w:themeColor="text1"/>
                <w:sz w:val="18"/>
                <w:szCs w:val="18"/>
              </w:rPr>
            </w:pPr>
          </w:p>
        </w:tc>
        <w:tc>
          <w:tcPr>
            <w:tcW w:w="3334" w:type="dxa"/>
            <w:gridSpan w:val="2"/>
            <w:shd w:val="clear" w:color="auto" w:fill="C6D9F1" w:themeFill="text2" w:themeFillTint="33"/>
            <w:noWrap/>
            <w:vAlign w:val="center"/>
            <w:hideMark/>
          </w:tcPr>
          <w:p w:rsidR="00CA114B" w:rsidRPr="00AB6924" w:rsidRDefault="00CA114B" w:rsidP="00BC72AA">
            <w:pPr>
              <w:spacing w:after="0" w:line="240" w:lineRule="auto"/>
              <w:jc w:val="center"/>
              <w:rPr>
                <w:rFonts w:ascii="Century Gothic" w:hAnsi="Century Gothic"/>
                <w:b/>
                <w:color w:val="000000" w:themeColor="text1"/>
                <w:sz w:val="18"/>
                <w:szCs w:val="18"/>
              </w:rPr>
            </w:pPr>
            <w:r w:rsidRPr="00AB6924">
              <w:rPr>
                <w:rFonts w:ascii="Century Gothic" w:hAnsi="Century Gothic"/>
                <w:b/>
                <w:color w:val="000000" w:themeColor="text1"/>
                <w:sz w:val="18"/>
                <w:szCs w:val="18"/>
              </w:rPr>
              <w:t>SUBTOTAL</w:t>
            </w:r>
          </w:p>
        </w:tc>
        <w:tc>
          <w:tcPr>
            <w:tcW w:w="2977" w:type="dxa"/>
            <w:shd w:val="clear" w:color="auto" w:fill="C6D9F1" w:themeFill="text2" w:themeFillTint="33"/>
            <w:vAlign w:val="center"/>
            <w:hideMark/>
          </w:tcPr>
          <w:p w:rsidR="00CA114B" w:rsidRPr="00AB6924" w:rsidRDefault="00CA114B" w:rsidP="00BC72AA">
            <w:pPr>
              <w:spacing w:after="0" w:line="240" w:lineRule="auto"/>
              <w:jc w:val="center"/>
              <w:rPr>
                <w:rFonts w:ascii="Century Gothic" w:hAnsi="Century Gothic"/>
                <w:b/>
                <w:color w:val="000000" w:themeColor="text1"/>
                <w:sz w:val="18"/>
                <w:szCs w:val="18"/>
              </w:rPr>
            </w:pPr>
          </w:p>
        </w:tc>
        <w:tc>
          <w:tcPr>
            <w:tcW w:w="1432" w:type="dxa"/>
            <w:shd w:val="clear" w:color="auto" w:fill="C6D9F1" w:themeFill="text2" w:themeFillTint="33"/>
            <w:noWrap/>
            <w:vAlign w:val="center"/>
            <w:hideMark/>
          </w:tcPr>
          <w:p w:rsidR="00CA114B" w:rsidRPr="00AB6924" w:rsidRDefault="00CA114B" w:rsidP="00BC72AA">
            <w:pPr>
              <w:spacing w:after="0" w:line="240" w:lineRule="auto"/>
              <w:jc w:val="center"/>
              <w:rPr>
                <w:rFonts w:ascii="Century Gothic" w:hAnsi="Century Gothic"/>
                <w:b/>
                <w:color w:val="000000" w:themeColor="text1"/>
                <w:sz w:val="18"/>
                <w:szCs w:val="18"/>
              </w:rPr>
            </w:pPr>
            <w:r w:rsidRPr="00AB6924">
              <w:rPr>
                <w:rFonts w:ascii="Century Gothic" w:hAnsi="Century Gothic"/>
                <w:b/>
                <w:color w:val="000000" w:themeColor="text1"/>
                <w:sz w:val="18"/>
                <w:szCs w:val="18"/>
              </w:rPr>
              <w:t>$        1,211.28</w:t>
            </w:r>
          </w:p>
        </w:tc>
      </w:tr>
      <w:tr w:rsidR="00CA114B" w:rsidRPr="00AB6924" w:rsidTr="00BC72AA">
        <w:trPr>
          <w:trHeight w:val="315"/>
        </w:trPr>
        <w:tc>
          <w:tcPr>
            <w:tcW w:w="422" w:type="dxa"/>
            <w:shd w:val="clear" w:color="auto" w:fill="C6D9F1" w:themeFill="text2" w:themeFillTint="33"/>
            <w:noWrap/>
            <w:vAlign w:val="center"/>
            <w:hideMark/>
          </w:tcPr>
          <w:p w:rsidR="00CA114B" w:rsidRPr="00AB6924" w:rsidRDefault="00CA114B" w:rsidP="00BC72AA">
            <w:pPr>
              <w:spacing w:after="0" w:line="240" w:lineRule="auto"/>
              <w:jc w:val="center"/>
              <w:rPr>
                <w:rFonts w:ascii="Century Gothic" w:hAnsi="Century Gothic"/>
                <w:b/>
                <w:color w:val="000000" w:themeColor="text1"/>
                <w:sz w:val="18"/>
                <w:szCs w:val="18"/>
              </w:rPr>
            </w:pPr>
          </w:p>
        </w:tc>
        <w:tc>
          <w:tcPr>
            <w:tcW w:w="8915" w:type="dxa"/>
            <w:gridSpan w:val="5"/>
            <w:shd w:val="clear" w:color="auto" w:fill="C6D9F1" w:themeFill="text2" w:themeFillTint="33"/>
            <w:noWrap/>
            <w:vAlign w:val="center"/>
            <w:hideMark/>
          </w:tcPr>
          <w:p w:rsidR="00CA114B" w:rsidRPr="00AB6924" w:rsidRDefault="00CA114B" w:rsidP="00BC72AA">
            <w:pPr>
              <w:spacing w:after="0" w:line="240" w:lineRule="auto"/>
              <w:jc w:val="center"/>
              <w:rPr>
                <w:rFonts w:ascii="Century Gothic" w:hAnsi="Century Gothic"/>
                <w:b/>
                <w:color w:val="000000" w:themeColor="text1"/>
                <w:sz w:val="18"/>
                <w:szCs w:val="18"/>
              </w:rPr>
            </w:pPr>
            <w:r w:rsidRPr="00AB6924">
              <w:rPr>
                <w:rFonts w:ascii="Century Gothic" w:hAnsi="Century Gothic"/>
                <w:b/>
                <w:color w:val="000000" w:themeColor="text1"/>
                <w:sz w:val="18"/>
                <w:szCs w:val="18"/>
              </w:rPr>
              <w:t>MARZO</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01/03/2019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DELSUR S.A. DE C.V.</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energía en vivienda para efectivos militares destacados en Barrio San Agustín</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30.24</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04/03/2019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ALEXANDER ANTONIO CORVERA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Transporte de niños de escuela de futbol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250.00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08/03/2019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VERABLOCKS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materiales de ferretería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21.50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12/03/2019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LINK Y TECHNOLOGY STORE</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un cleaner e touch</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10.80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15/03/2018</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ALCALDIA DE TEPETITAN</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DE PREMIOS ENTREGADOS FUTBOOL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459.70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CARELES CAKES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un pastel y desechables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22.00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7</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15/03/2017</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DISTRIBUIDORA GRANADA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refrigerantes y relay para aires condicionados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69.93</w:t>
            </w:r>
          </w:p>
        </w:tc>
      </w:tr>
      <w:tr w:rsidR="00CA114B" w:rsidRPr="00AB6924" w:rsidTr="00BC72AA">
        <w:trPr>
          <w:trHeight w:val="488"/>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8</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16/03/2019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FEDERACION SALVADOREÑA DE FUTBOL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de arbitraje de escuelita Municipal de Futbol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9</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17/03/2019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PORBASIC</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compra de productos para paquete alimenticio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2,808.96</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10</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22/03/2019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VERA BLOCKS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materiales de ferretería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82.50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25/03/2019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VERABLOCKS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materiales de ferretería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10.85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27/03/2019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VERA BLOCKS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materiales de ferretería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59.00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27/03/2019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VERA BLOCKS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materiales de ferretería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27/03/2019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FERROLLAVES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un manómetro radial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4.95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28/03/2019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AUTO LAVADO "COYOL"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lavado de vehículo institucional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5.00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28/03/2019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JUAN ORLANDO AYALA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Viáticos por misiones oficiales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32.00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17</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22/03/2019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Marvin Omar Mira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instalación y reparación de lámparas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202.50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18</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01/03/2019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Federico Acevedo Rodríguez</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recolección de ramas y desechos solidos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152.19</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19</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22/03/2019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Elsy Carolina Flores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pago de refrigerios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240.00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SUB TOTAL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4,474.12</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8915" w:type="dxa"/>
            <w:gridSpan w:val="5"/>
            <w:shd w:val="clear" w:color="auto" w:fill="C6D9F1" w:themeFill="text2" w:themeFillTint="33"/>
            <w:noWrap/>
            <w:vAlign w:val="center"/>
            <w:hideMark/>
          </w:tcPr>
          <w:p w:rsidR="00CA114B" w:rsidRPr="00C27833" w:rsidRDefault="00CA114B" w:rsidP="00BC72AA">
            <w:pPr>
              <w:spacing w:after="0" w:line="240" w:lineRule="auto"/>
              <w:jc w:val="center"/>
              <w:rPr>
                <w:rFonts w:ascii="Century Gothic" w:hAnsi="Century Gothic"/>
                <w:b/>
                <w:color w:val="000000" w:themeColor="text1"/>
                <w:sz w:val="18"/>
                <w:szCs w:val="18"/>
              </w:rPr>
            </w:pPr>
            <w:r w:rsidRPr="00C27833">
              <w:rPr>
                <w:rFonts w:ascii="Century Gothic" w:hAnsi="Century Gothic"/>
                <w:b/>
                <w:color w:val="000000" w:themeColor="text1"/>
                <w:sz w:val="18"/>
                <w:szCs w:val="18"/>
              </w:rPr>
              <w:t>ABRIL</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04/04/2019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BRIAN RODRIGO SALAZAR</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ayudante en áreas recreativas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120.15</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lastRenderedPageBreak/>
              <w:t>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07/04/2019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FEDERACION SALVADOREÑA DE FUTBOL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de arbitraje de escuelita Municipal de Futbol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08/04/2019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FERRERTERIA LA BODEGA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materiales de ferretería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17.00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11/04/2019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ANA RUBIDIA DURAN</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alquiler de vivienda de efectivos policiales.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120.00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01/04/2019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OMAR ARQUIMIDES CORNEJO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CORTE DE ARBOLES Y CHAPODA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144.18</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13/04/2019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FERROLLAVES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aceite para maquinas podadores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3.95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7</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14/04/2019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LA PULGADA S.A DE C.V.</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materiales de ferretería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7.50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8</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16/04/2019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ELVIN NOE DELGADO MONTANO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Limpieza de tanque de agua potable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585.00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9</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16/04/2019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ROSA CANDIDA AYALA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Alimentación a grupos juveniles y parroquiales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200.00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10</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22/04/2019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JULIO CESAR AYALA MARTINEZ</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15 días de jornales en Turicentro municipal cubriendo semana santa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150.00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22/04/2019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POLLO CAMPERO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almuerzos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45.50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22/04/2019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VERA BLOCKS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materiales de ferretería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43.00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23/04/2019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POLLO CAMPERO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almuerzos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26.91</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23/04/2019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POLLO CAMPERO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almuerzos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28.60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25/04/2019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MOLIROME S.A. DE C.V.</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bloques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25/04/2019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EXOOM</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tres rótulos de vinil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12.00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17</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27/04/2019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FEDERACION SALVADOREÑA DE FUTBOL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de arbitraje de escuelita Municipal de Futbol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18</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27/04/2019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MARCO ANTONIO CANJURA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PRESENTACION ARTISTICA EN ELECCION DE REINA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200.00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19</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28/04/2019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MARTA MARIA RAMIREZ</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Lavado de uniformes  escuela de futbol municipal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SUB TOTAL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1,813.79</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03/05/2019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ISRAEL DAVID HERNANDEZ CASTRO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servicios de albañil en construcción del auditórium de Turicentro Municipal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270.00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03/05/2019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ANGEL JOAQUIN CRUZ</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servicios de auxiliar de albañil en construcción de auditórium en Turicentro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119.99</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03/05/2019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DAVID ANTONIO HERNANDEZ</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servicios de auxiliar de albañil en construcción de auditórium en Turicentro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119.99</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03/05/2019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MAGNO ALEXANDER MIRA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servicios de auxiliar de albañil en construcción de auditórium en Turicentro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119.99</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03/05/2019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MAURA YOSIBETH ALFARO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servicios de auxiliar de albañil en construcción de auditórium en Turicentro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119.99</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07/05/2019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AMILCAR DE JESUS RENDEROS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Instalación de techo en Turicentro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351.00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7</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04/05/2019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xml:space="preserve">FEDERACION SALVADOREÑA DE </w:t>
            </w:r>
            <w:r w:rsidRPr="00AB6924">
              <w:rPr>
                <w:rFonts w:ascii="Century Gothic" w:hAnsi="Century Gothic"/>
                <w:color w:val="000000" w:themeColor="text1"/>
                <w:sz w:val="18"/>
                <w:szCs w:val="18"/>
              </w:rPr>
              <w:lastRenderedPageBreak/>
              <w:t>FUTBOL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lastRenderedPageBreak/>
              <w:t>pago por servicios de arbitraje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15.00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lastRenderedPageBreak/>
              <w:t>8</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08/05/2019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DELSUR S.A. DE C.V.</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energía en vivienda para efectivos militares destacados en Barrio San Agustín</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45.20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9</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09/05/2019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GLORIA CORNEJO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COMIDA Y REFRIGERIOS COMITÉ PROTECCION CIVIL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215.00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10</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11/05/2019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FEDERACION SALVADOREÑA DE FUTBOL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servicios de arbitraje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MARTA MARIA RAMIREZ</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lavado de manteles y uniformes deportivos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80.00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SANTOS DE JESUS MEDRANO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Instalación de Lámparas en Parque Cañas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225.00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16/05/2019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CENTRO NACIONAL DE REGISTRO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ubicación catastral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6.78</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19/05/2019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SAUL ERNESTO BONILLA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Reparación de tren de aseo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153.00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19/05/2019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PROBASIC</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Paquete alimenticio adulto Mayor</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4,239.20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20/05/2019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FRANCISCO ANTONIO HENRIQUEZ</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combustible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3.50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17</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21/05/2019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LIBRERIA MIRIAM</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50 hojas protectoras para libro de actas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18</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21/05/2019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FRANCISCO ANTONIO HENRIQUEZ</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combustible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19</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22/05/2019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FERROLLAVES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chapa de Yale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29.95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20</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26/05/2019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MARIA CONCEPCION RODRIGUEZ</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jornada de limpieza de calles urbanas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162.00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SUB TOTAL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6,302.09</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8915" w:type="dxa"/>
            <w:gridSpan w:val="5"/>
            <w:shd w:val="clear" w:color="auto" w:fill="C6D9F1" w:themeFill="text2" w:themeFillTint="33"/>
            <w:noWrap/>
            <w:vAlign w:val="center"/>
            <w:hideMark/>
          </w:tcPr>
          <w:p w:rsidR="00CA114B" w:rsidRPr="00C27833" w:rsidRDefault="00CA114B" w:rsidP="00BC72AA">
            <w:pPr>
              <w:spacing w:after="0" w:line="240" w:lineRule="auto"/>
              <w:jc w:val="center"/>
              <w:rPr>
                <w:rFonts w:ascii="Century Gothic" w:hAnsi="Century Gothic"/>
                <w:b/>
                <w:color w:val="000000" w:themeColor="text1"/>
                <w:sz w:val="18"/>
                <w:szCs w:val="18"/>
              </w:rPr>
            </w:pPr>
            <w:r w:rsidRPr="00C27833">
              <w:rPr>
                <w:rFonts w:ascii="Century Gothic" w:hAnsi="Century Gothic"/>
                <w:b/>
                <w:color w:val="000000" w:themeColor="text1"/>
                <w:sz w:val="18"/>
                <w:szCs w:val="18"/>
              </w:rPr>
              <w:t>JUNIO</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04/06/2019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FRANCISCO DE JESUS HERNANDEZ</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presentación artística de charrito en el día de la madre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25.20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11/06/2019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MOLIROME S.A. DE C.V.</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2 tornillos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11/06/2019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FERROMER</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cinta tapa gotera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4.75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14/06/2019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FERRETERIA LOS TOÑOS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un foco ahorrativo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18.00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20/06/2019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FEDERACION SALVADOREÑA DE FUTBOL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arbitraje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11.00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21/06/2019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JOSE PABLO COTO RIVAS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261.00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7</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26/06/2019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VERA BLOCKS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una abrazadera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8</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26/06/2019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HERIBERTO SALVADOR COLINDRES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46.80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9</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27/06/2019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POLLO CAMPERO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desayunos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16.85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10</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27/06/2019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IMPRESSA REPUESTOS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una bujía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7.29</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27/06/2019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MISTER DONUT</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almuerzos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32.65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27/06/2019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ALCALDIA DE TEPETITAN</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200.00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29/06/2019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planilla jornal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cuidar cargar y descargar abono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384.48</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27/06/2019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FERROLLAVES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alambre y otros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31.20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SUB TOTAL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1,047.22</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8915" w:type="dxa"/>
            <w:gridSpan w:val="5"/>
            <w:shd w:val="clear" w:color="auto" w:fill="C6D9F1" w:themeFill="text2" w:themeFillTint="33"/>
            <w:vAlign w:val="center"/>
            <w:hideMark/>
          </w:tcPr>
          <w:p w:rsidR="00CA114B" w:rsidRPr="009244B5" w:rsidRDefault="00CA114B" w:rsidP="00BC72AA">
            <w:pPr>
              <w:spacing w:after="0" w:line="240" w:lineRule="auto"/>
              <w:jc w:val="center"/>
              <w:rPr>
                <w:rFonts w:ascii="Century Gothic" w:hAnsi="Century Gothic"/>
                <w:b/>
                <w:color w:val="000000" w:themeColor="text1"/>
                <w:sz w:val="18"/>
                <w:szCs w:val="18"/>
              </w:rPr>
            </w:pPr>
            <w:r w:rsidRPr="009244B5">
              <w:rPr>
                <w:rFonts w:ascii="Century Gothic" w:hAnsi="Century Gothic"/>
                <w:b/>
                <w:color w:val="000000" w:themeColor="text1"/>
                <w:sz w:val="18"/>
                <w:szCs w:val="18"/>
              </w:rPr>
              <w:t>JULIO</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w:t>
            </w:r>
          </w:p>
        </w:tc>
        <w:tc>
          <w:tcPr>
            <w:tcW w:w="1172"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01/07/2019</w:t>
            </w:r>
          </w:p>
        </w:tc>
        <w:tc>
          <w:tcPr>
            <w:tcW w:w="3334" w:type="dxa"/>
            <w:gridSpan w:val="2"/>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WILSON</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CAMISAS</w:t>
            </w:r>
          </w:p>
        </w:tc>
        <w:tc>
          <w:tcPr>
            <w:tcW w:w="1432"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46.95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01/07/2019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JUAN PABLO PEREZ VASQUEZ</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45.00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03/07/2019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FEDERACION SALVADOREÑA DE FUTBOL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arbitraje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11.00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06/07/2019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FERRETERIA SAN JOSE</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una bolsa de cemento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8.40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06/07/2019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FERRETERIA S</w:t>
            </w:r>
            <w:r w:rsidR="008A237A">
              <w:rPr>
                <w:rFonts w:ascii="Century Gothic" w:hAnsi="Century Gothic"/>
                <w:color w:val="000000" w:themeColor="text1"/>
                <w:sz w:val="18"/>
                <w:szCs w:val="18"/>
              </w:rPr>
              <w:t>A</w:t>
            </w:r>
            <w:r w:rsidRPr="00AB6924">
              <w:rPr>
                <w:rFonts w:ascii="Century Gothic" w:hAnsi="Century Gothic"/>
                <w:color w:val="000000" w:themeColor="text1"/>
                <w:sz w:val="18"/>
                <w:szCs w:val="18"/>
              </w:rPr>
              <w:t>N JOSE</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2 bolsas de cemento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16.80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26/07/2019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BRYAN RODRIGO SALAZAR MELARA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chapoda de calles rurales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96.12</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7</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26/07/2019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FEDERICO ACEVEDO RODRIGUEZ</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pago por chapoda de calles rurales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96.12</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8</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12/07/2019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FERRERTERIA LA BODEGA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2 reductores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5.25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9</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FERROLLAVES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aceite para maquinas podadores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8.45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10</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18/07/2019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A-G ELECTRIC</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productos PVC</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37.00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18/07/2019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PELSA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bombillo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61.11</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19/07/2019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FERRERTERIA LA BODEGA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una unión universal</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10.50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22/07/2019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DISTRIBUIDORA AGRICOLA VETERINARIA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bolsa y pita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25/07/2019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VIDRI</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Sello metálico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10.95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26/07/2019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CONSTRUCTODO S.A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REPARACION DE PIEZA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100.00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27/07/2019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FERRETERIA SAN JOSE</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una abrazadera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7.00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17</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29/07/2019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FERRETERIA SAN JOSE</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3 bolsas de cemento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25.20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18</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31/07/2019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REST. LOS LLANITOS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4 churrascos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46.40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SUB TOTAL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642.25</w:t>
            </w:r>
          </w:p>
        </w:tc>
      </w:tr>
      <w:tr w:rsidR="00CA114B" w:rsidRPr="00AB6924" w:rsidTr="00BC72AA">
        <w:trPr>
          <w:trHeight w:val="315"/>
        </w:trPr>
        <w:tc>
          <w:tcPr>
            <w:tcW w:w="422" w:type="dxa"/>
            <w:noWrap/>
            <w:vAlign w:val="center"/>
            <w:hideMark/>
          </w:tcPr>
          <w:p w:rsidR="00CA114B" w:rsidRPr="009244B5" w:rsidRDefault="00CA114B" w:rsidP="00BC72AA">
            <w:pPr>
              <w:spacing w:after="0" w:line="240" w:lineRule="auto"/>
              <w:jc w:val="center"/>
              <w:rPr>
                <w:rFonts w:ascii="Century Gothic" w:hAnsi="Century Gothic"/>
                <w:b/>
                <w:color w:val="000000" w:themeColor="text1"/>
                <w:sz w:val="18"/>
                <w:szCs w:val="18"/>
              </w:rPr>
            </w:pPr>
          </w:p>
        </w:tc>
        <w:tc>
          <w:tcPr>
            <w:tcW w:w="8915" w:type="dxa"/>
            <w:gridSpan w:val="5"/>
            <w:noWrap/>
            <w:vAlign w:val="center"/>
            <w:hideMark/>
          </w:tcPr>
          <w:p w:rsidR="00CA114B" w:rsidRPr="009244B5" w:rsidRDefault="00CA114B" w:rsidP="00BC72AA">
            <w:pPr>
              <w:spacing w:after="0" w:line="240" w:lineRule="auto"/>
              <w:jc w:val="center"/>
              <w:rPr>
                <w:rFonts w:ascii="Century Gothic" w:hAnsi="Century Gothic"/>
                <w:b/>
                <w:color w:val="000000" w:themeColor="text1"/>
                <w:sz w:val="18"/>
                <w:szCs w:val="18"/>
              </w:rPr>
            </w:pPr>
            <w:r w:rsidRPr="009244B5">
              <w:rPr>
                <w:rFonts w:ascii="Century Gothic" w:hAnsi="Century Gothic"/>
                <w:b/>
                <w:color w:val="000000" w:themeColor="text1"/>
                <w:sz w:val="18"/>
                <w:szCs w:val="18"/>
              </w:rPr>
              <w:t>AGOSTO</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07/08/2019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PUMA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COMBUSTIBLE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06/08/2019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ROB KELL S.A DE C.V</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PAGO DE COMBUSTIBLE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10.00</w:t>
            </w:r>
          </w:p>
        </w:tc>
      </w:tr>
      <w:tr w:rsidR="00CA114B" w:rsidRPr="00AB6924" w:rsidTr="00BC72AA">
        <w:trPr>
          <w:trHeight w:val="570"/>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3</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07/08/2019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TONSA</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repuestos para purificador de agua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14.50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4</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07/08/2019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MOLIROME S.A. DE C.V.</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laminas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16.50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5</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08/08/2019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FERRETERIA AZ S.A DE C.V</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MATERIAL ELECTRICO P/PARQUE</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20.80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6</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19/08/2019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FREUND</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CAJAS PLASTICAS Y PAPELEROS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55.47</w:t>
            </w:r>
          </w:p>
        </w:tc>
      </w:tr>
      <w:tr w:rsidR="00CA114B" w:rsidRPr="00AB6924" w:rsidTr="00BC72AA">
        <w:trPr>
          <w:trHeight w:val="85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7</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20/08/2019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DISTRIBUIDORA ALEJANDRO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bebidas para bandas que desfilaron en los diferentes días de fiestas patronales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820.00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8</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23/08/2019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ALIMENTOS Y TURISMO</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almuerzos</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27.49</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9</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24/08/2019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PORBASIC</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PRODUCTOS PARA CANASTA ADULTO MAYOR</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7,310.49</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10</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26/08/2019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TIENDA FLORIMAR</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xml:space="preserve">por compra de botes de café y 4 </w:t>
            </w:r>
            <w:proofErr w:type="spellStart"/>
            <w:r w:rsidRPr="00AB6924">
              <w:rPr>
                <w:rFonts w:ascii="Century Gothic" w:hAnsi="Century Gothic"/>
                <w:color w:val="000000" w:themeColor="text1"/>
                <w:sz w:val="18"/>
                <w:szCs w:val="18"/>
              </w:rPr>
              <w:t>asistin</w:t>
            </w:r>
            <w:proofErr w:type="spellEnd"/>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31.00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lastRenderedPageBreak/>
              <w:t>11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27/08/2019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ALCALDIA DE TEPETITAN</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200.00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8,516.25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8915" w:type="dxa"/>
            <w:gridSpan w:val="5"/>
            <w:shd w:val="clear" w:color="auto" w:fill="C6D9F1" w:themeFill="text2" w:themeFillTint="33"/>
            <w:noWrap/>
            <w:vAlign w:val="center"/>
            <w:hideMark/>
          </w:tcPr>
          <w:p w:rsidR="00CA114B" w:rsidRPr="009244B5" w:rsidRDefault="00CA114B" w:rsidP="00BC72AA">
            <w:pPr>
              <w:spacing w:after="0" w:line="240" w:lineRule="auto"/>
              <w:jc w:val="center"/>
              <w:rPr>
                <w:rFonts w:ascii="Century Gothic" w:hAnsi="Century Gothic"/>
                <w:b/>
                <w:color w:val="000000" w:themeColor="text1"/>
                <w:sz w:val="18"/>
                <w:szCs w:val="18"/>
              </w:rPr>
            </w:pPr>
            <w:r w:rsidRPr="009244B5">
              <w:rPr>
                <w:rFonts w:ascii="Century Gothic" w:hAnsi="Century Gothic"/>
                <w:b/>
                <w:color w:val="000000" w:themeColor="text1"/>
                <w:sz w:val="18"/>
                <w:szCs w:val="18"/>
              </w:rPr>
              <w:t>SEPTIEMBRE</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1</w:t>
            </w: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04/09/2019</w:t>
            </w: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VERA BLOCKS</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por compra de una abrazadera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SUB TOTAL</w:t>
            </w: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4.50</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2977" w:type="dxa"/>
            <w:shd w:val="clear" w:color="auto" w:fill="C6D9F1" w:themeFill="text2" w:themeFillTint="33"/>
            <w:vAlign w:val="center"/>
            <w:hideMark/>
          </w:tcPr>
          <w:p w:rsidR="00CA114B" w:rsidRPr="009244B5" w:rsidRDefault="00CA114B" w:rsidP="00BC72AA">
            <w:pPr>
              <w:spacing w:after="0" w:line="240" w:lineRule="auto"/>
              <w:rPr>
                <w:rFonts w:ascii="Century Gothic" w:hAnsi="Century Gothic"/>
                <w:b/>
                <w:color w:val="000000" w:themeColor="text1"/>
                <w:sz w:val="18"/>
                <w:szCs w:val="18"/>
              </w:rPr>
            </w:pPr>
            <w:r w:rsidRPr="009244B5">
              <w:rPr>
                <w:rFonts w:ascii="Century Gothic" w:hAnsi="Century Gothic"/>
                <w:b/>
                <w:color w:val="000000" w:themeColor="text1"/>
                <w:sz w:val="18"/>
                <w:szCs w:val="18"/>
              </w:rPr>
              <w:t>TOTAL</w:t>
            </w:r>
          </w:p>
        </w:tc>
        <w:tc>
          <w:tcPr>
            <w:tcW w:w="1432" w:type="dxa"/>
            <w:shd w:val="clear" w:color="auto" w:fill="C6D9F1" w:themeFill="text2" w:themeFillTint="33"/>
            <w:noWrap/>
            <w:vAlign w:val="center"/>
            <w:hideMark/>
          </w:tcPr>
          <w:p w:rsidR="00CA114B" w:rsidRPr="009244B5" w:rsidRDefault="00CA114B" w:rsidP="00BC72AA">
            <w:pPr>
              <w:spacing w:after="0" w:line="240" w:lineRule="auto"/>
              <w:rPr>
                <w:rFonts w:ascii="Century Gothic" w:hAnsi="Century Gothic"/>
                <w:b/>
                <w:color w:val="000000" w:themeColor="text1"/>
                <w:sz w:val="18"/>
                <w:szCs w:val="18"/>
              </w:rPr>
            </w:pPr>
            <w:r w:rsidRPr="009244B5">
              <w:rPr>
                <w:rFonts w:ascii="Century Gothic" w:hAnsi="Century Gothic"/>
                <w:b/>
                <w:color w:val="000000" w:themeColor="text1"/>
                <w:sz w:val="18"/>
                <w:szCs w:val="18"/>
              </w:rPr>
              <w:t>$     33,995.11</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DIFERENCIA</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3.95</w:t>
            </w:r>
          </w:p>
        </w:tc>
      </w:tr>
      <w:tr w:rsidR="00CA114B" w:rsidRPr="00AB6924" w:rsidTr="00BC72AA">
        <w:trPr>
          <w:trHeight w:val="315"/>
        </w:trPr>
        <w:tc>
          <w:tcPr>
            <w:tcW w:w="42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117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3334" w:type="dxa"/>
            <w:gridSpan w:val="2"/>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p>
        </w:tc>
        <w:tc>
          <w:tcPr>
            <w:tcW w:w="2977" w:type="dxa"/>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TOTAL DE LOS PAGOS EN EFECTIVO</w:t>
            </w:r>
          </w:p>
        </w:tc>
        <w:tc>
          <w:tcPr>
            <w:tcW w:w="1432" w:type="dxa"/>
            <w:noWrap/>
            <w:vAlign w:val="center"/>
            <w:hideMark/>
          </w:tcPr>
          <w:p w:rsidR="00CA114B" w:rsidRPr="00AB6924" w:rsidRDefault="00CA114B" w:rsidP="00BC72AA">
            <w:pPr>
              <w:spacing w:after="0" w:line="240" w:lineRule="auto"/>
              <w:rPr>
                <w:rFonts w:ascii="Century Gothic" w:hAnsi="Century Gothic"/>
                <w:color w:val="000000" w:themeColor="text1"/>
                <w:sz w:val="18"/>
                <w:szCs w:val="18"/>
              </w:rPr>
            </w:pPr>
            <w:r w:rsidRPr="00AB6924">
              <w:rPr>
                <w:rFonts w:ascii="Century Gothic" w:hAnsi="Century Gothic"/>
                <w:color w:val="000000" w:themeColor="text1"/>
                <w:sz w:val="18"/>
                <w:szCs w:val="18"/>
              </w:rPr>
              <w:t>$     33,999.06</w:t>
            </w:r>
          </w:p>
        </w:tc>
      </w:tr>
    </w:tbl>
    <w:p w:rsidR="00CA114B" w:rsidRPr="002B0323" w:rsidRDefault="00CA114B" w:rsidP="00CA114B">
      <w:pPr>
        <w:spacing w:after="0" w:line="360" w:lineRule="auto"/>
        <w:jc w:val="both"/>
        <w:rPr>
          <w:rFonts w:ascii="Century Gothic" w:hAnsi="Century Gothic"/>
          <w:b/>
          <w:color w:val="000000" w:themeColor="text1"/>
          <w:sz w:val="24"/>
          <w:szCs w:val="24"/>
        </w:rPr>
      </w:pPr>
      <w:r>
        <w:rPr>
          <w:rFonts w:ascii="Century Gothic" w:hAnsi="Century Gothic"/>
          <w:color w:val="000000" w:themeColor="text1"/>
          <w:sz w:val="24"/>
          <w:szCs w:val="24"/>
        </w:rPr>
        <w:t xml:space="preserve">Haciendo constar que el señor Manuel de Jesús Villalta de conformidad al Art. 45 del Código Municipal, no está de acuerdo.- </w:t>
      </w:r>
      <w:r w:rsidRPr="00AB0F4A">
        <w:rPr>
          <w:rFonts w:ascii="Century Gothic" w:hAnsi="Century Gothic"/>
          <w:b/>
          <w:color w:val="000000" w:themeColor="text1"/>
          <w:sz w:val="24"/>
          <w:szCs w:val="24"/>
        </w:rPr>
        <w:t>Comuníquese y Certifíquese</w:t>
      </w:r>
    </w:p>
    <w:p w:rsidR="00CA114B" w:rsidRPr="002B0323" w:rsidRDefault="00CA114B" w:rsidP="00CA114B">
      <w:pPr>
        <w:spacing w:after="0" w:line="360" w:lineRule="auto"/>
        <w:jc w:val="both"/>
        <w:rPr>
          <w:rFonts w:ascii="Century Gothic" w:hAnsi="Century Gothic"/>
          <w:b/>
          <w:color w:val="000000" w:themeColor="text1"/>
          <w:sz w:val="24"/>
          <w:szCs w:val="24"/>
        </w:rPr>
      </w:pPr>
      <w:r w:rsidRPr="00B03E24">
        <w:rPr>
          <w:rFonts w:ascii="Century Gothic" w:hAnsi="Century Gothic"/>
          <w:b/>
          <w:color w:val="000000" w:themeColor="text1"/>
          <w:sz w:val="24"/>
          <w:szCs w:val="24"/>
        </w:rPr>
        <w:t>ACUERDO NÚMERO CINCO.-</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Considerando: </w:t>
      </w:r>
      <w:r w:rsidRPr="009D1D9A">
        <w:rPr>
          <w:rFonts w:ascii="Century Gothic" w:hAnsi="Century Gothic"/>
          <w:b/>
          <w:color w:val="000000" w:themeColor="text1"/>
          <w:sz w:val="24"/>
          <w:szCs w:val="24"/>
        </w:rPr>
        <w:t>I)</w:t>
      </w:r>
      <w:r>
        <w:rPr>
          <w:rFonts w:ascii="Century Gothic" w:hAnsi="Century Gothic"/>
          <w:color w:val="000000" w:themeColor="text1"/>
          <w:sz w:val="24"/>
          <w:szCs w:val="24"/>
        </w:rPr>
        <w:t xml:space="preserve"> Que en el Cementerio Municipal General, no posee energía eléctrica, y las personas que visitan su difuntos y realizan entierros, se quedan en horas de la noche y es necesario generar un ambiente de seguridad con iluminación, </w:t>
      </w:r>
      <w:r w:rsidRPr="009D1D9A">
        <w:rPr>
          <w:rFonts w:ascii="Century Gothic" w:hAnsi="Century Gothic"/>
          <w:b/>
          <w:color w:val="000000" w:themeColor="text1"/>
          <w:sz w:val="24"/>
          <w:szCs w:val="24"/>
        </w:rPr>
        <w:t>II)</w:t>
      </w:r>
      <w:r>
        <w:rPr>
          <w:rFonts w:ascii="Century Gothic" w:hAnsi="Century Gothic"/>
          <w:color w:val="000000" w:themeColor="text1"/>
          <w:sz w:val="24"/>
          <w:szCs w:val="24"/>
        </w:rPr>
        <w:t xml:space="preserve"> Que es obligación de los Concejos Municipales la prestación de los servicios de cementerios, servicios funerarios. </w:t>
      </w:r>
      <w:r w:rsidRPr="0081358B">
        <w:rPr>
          <w:rFonts w:ascii="Century Gothic" w:hAnsi="Century Gothic"/>
          <w:b/>
          <w:color w:val="000000" w:themeColor="text1"/>
          <w:sz w:val="24"/>
          <w:szCs w:val="24"/>
        </w:rPr>
        <w:t>II</w:t>
      </w:r>
      <w:r w:rsidRPr="002B0323">
        <w:rPr>
          <w:rFonts w:ascii="Century Gothic" w:hAnsi="Century Gothic"/>
          <w:b/>
          <w:color w:val="000000" w:themeColor="text1"/>
          <w:sz w:val="24"/>
          <w:szCs w:val="24"/>
        </w:rPr>
        <w:t>I)</w:t>
      </w:r>
      <w:r>
        <w:rPr>
          <w:rFonts w:ascii="Century Gothic" w:hAnsi="Century Gothic"/>
          <w:color w:val="000000" w:themeColor="text1"/>
          <w:sz w:val="24"/>
          <w:szCs w:val="24"/>
        </w:rPr>
        <w:t xml:space="preserve"> De Conformidad al Art. 5 de la FODES, Art. 4 numeral 20, del Código Municipal este Concejo Municipal </w:t>
      </w:r>
      <w:r w:rsidRPr="00E52FDD">
        <w:rPr>
          <w:rFonts w:ascii="Century Gothic" w:hAnsi="Century Gothic"/>
          <w:b/>
          <w:color w:val="000000" w:themeColor="text1"/>
          <w:sz w:val="24"/>
          <w:szCs w:val="24"/>
        </w:rPr>
        <w:t>acuerda</w:t>
      </w:r>
      <w:r>
        <w:rPr>
          <w:rFonts w:ascii="Century Gothic" w:hAnsi="Century Gothic"/>
          <w:b/>
          <w:color w:val="000000" w:themeColor="text1"/>
          <w:sz w:val="24"/>
          <w:szCs w:val="24"/>
        </w:rPr>
        <w:t>: I)</w:t>
      </w:r>
      <w:r>
        <w:rPr>
          <w:rFonts w:ascii="Century Gothic" w:hAnsi="Century Gothic"/>
          <w:color w:val="000000" w:themeColor="text1"/>
          <w:sz w:val="24"/>
          <w:szCs w:val="24"/>
        </w:rPr>
        <w:t xml:space="preserve"> La adquisición de 12 lámparas solares de 60 watt con el objetivo de iluminar la calle que conduce al cementerio y adentro de él. </w:t>
      </w:r>
      <w:r w:rsidRPr="002B0323">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Aprobar la compra de materiales pétreos y metálicos y mano de obra para su instalación. Se autoriza al Tesorero Municipal que erogue los fondos del perfil </w:t>
      </w:r>
      <w:r>
        <w:rPr>
          <w:rFonts w:ascii="Century Gothic" w:hAnsi="Century Gothic"/>
          <w:b/>
          <w:color w:val="000000" w:themeColor="text1"/>
          <w:sz w:val="24"/>
          <w:szCs w:val="24"/>
        </w:rPr>
        <w:t xml:space="preserve">“MANTENIMIENTO DE LOS SERVICIOS MUNICIPALES 2019” </w:t>
      </w:r>
      <w:r>
        <w:rPr>
          <w:rFonts w:ascii="Century Gothic" w:hAnsi="Century Gothic"/>
          <w:color w:val="000000" w:themeColor="text1"/>
          <w:sz w:val="24"/>
          <w:szCs w:val="24"/>
        </w:rPr>
        <w:t>Haciendo constar que el señor Manuel de Jesús Villalta de conformidad al Art. 45 del Código Municipal, no está de acuerdo</w:t>
      </w:r>
      <w:r>
        <w:rPr>
          <w:rFonts w:ascii="Century Gothic" w:hAnsi="Century Gothic"/>
          <w:b/>
          <w:color w:val="000000" w:themeColor="text1"/>
          <w:sz w:val="24"/>
          <w:szCs w:val="24"/>
        </w:rPr>
        <w:t xml:space="preserve">. </w:t>
      </w:r>
      <w:r w:rsidRPr="00AB0F4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CA114B" w:rsidRDefault="00CA114B" w:rsidP="00CA114B">
      <w:pPr>
        <w:spacing w:after="0" w:line="360" w:lineRule="auto"/>
        <w:jc w:val="both"/>
        <w:rPr>
          <w:rFonts w:ascii="Century Gothic" w:hAnsi="Century Gothic"/>
          <w:color w:val="000000" w:themeColor="text1"/>
          <w:sz w:val="24"/>
          <w:szCs w:val="24"/>
        </w:rPr>
      </w:pPr>
      <w:r w:rsidRPr="00B03E24">
        <w:rPr>
          <w:rFonts w:ascii="Century Gothic" w:hAnsi="Century Gothic"/>
          <w:b/>
          <w:color w:val="000000" w:themeColor="text1"/>
          <w:sz w:val="24"/>
          <w:szCs w:val="24"/>
        </w:rPr>
        <w:t>ACUERDO NUMERO SEIS.-</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de conformidad al Art. 93 del código Municipal acuerda otorgar la cantidad de $600.00 mensuales para la creación del Fondo Circulante, el cual deberán efectuar pagos en efectivo no mayores a $111.00, las funciones serán asignadas adhonórem a la empleada Lic. Estela Clementina Urquilla, Encargada de Catastro, quien </w:t>
      </w:r>
      <w:r>
        <w:rPr>
          <w:rFonts w:ascii="Century Gothic" w:hAnsi="Century Gothic"/>
          <w:color w:val="000000" w:themeColor="text1"/>
          <w:sz w:val="24"/>
          <w:szCs w:val="24"/>
        </w:rPr>
        <w:lastRenderedPageBreak/>
        <w:t xml:space="preserve">deberá liquidar mensualmente los gastos erogados.- </w:t>
      </w:r>
      <w:r w:rsidRPr="00AB0F4A">
        <w:rPr>
          <w:rFonts w:ascii="Century Gothic" w:hAnsi="Century Gothic"/>
          <w:b/>
          <w:color w:val="000000" w:themeColor="text1"/>
          <w:sz w:val="24"/>
          <w:szCs w:val="24"/>
        </w:rPr>
        <w:t>Comuníquese y Certifíquese</w:t>
      </w:r>
    </w:p>
    <w:p w:rsidR="00CA114B" w:rsidRPr="00C62E1B" w:rsidRDefault="00CA114B" w:rsidP="00CA114B">
      <w:pPr>
        <w:spacing w:after="0" w:line="360" w:lineRule="auto"/>
        <w:jc w:val="both"/>
        <w:rPr>
          <w:rFonts w:ascii="Century Gothic" w:hAnsi="Century Gothic"/>
          <w:color w:val="000000" w:themeColor="text1"/>
          <w:sz w:val="24"/>
          <w:szCs w:val="24"/>
        </w:rPr>
      </w:pPr>
      <w:r w:rsidRPr="00EF5195">
        <w:rPr>
          <w:rFonts w:ascii="Century Gothic" w:hAnsi="Century Gothic"/>
          <w:b/>
          <w:color w:val="000000" w:themeColor="text1"/>
          <w:sz w:val="24"/>
          <w:szCs w:val="24"/>
        </w:rPr>
        <w:t xml:space="preserve">ACUERDO NUMERO SIETE.- </w:t>
      </w:r>
      <w:r>
        <w:rPr>
          <w:rFonts w:ascii="Century Gothic" w:hAnsi="Century Gothic"/>
          <w:color w:val="000000" w:themeColor="text1"/>
          <w:sz w:val="24"/>
          <w:szCs w:val="24"/>
        </w:rPr>
        <w:t xml:space="preserve">El Concejo Municipal analizando la solicitud presentada por los jóvenes de Cantón Cañas en cuanto a que se realice un torneo de futbol sala en la cancha del parque del Cantón, este Concejo Municipal considerando que es su obligación la promoción, la cultura y el deporte, la recreación, las ciencias y las artes, y de conformidad al Art. 4 numeral 4 del Código Municipal y Art. 5 de la Ley FODES; este Concejo Municipal acuerda realizar el torneo solicitado, así mismo autorizar la erogación la fondos para la adquisición de uniformes deportivos, implementos deportivos y premios para los primeros lugares, dichos fondos deberán ser erogados del perfil “Apoyo al Deporte y recreación 2019” y el Fondo Municipal.- </w:t>
      </w:r>
      <w:r w:rsidRPr="00AB0F4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CA114B" w:rsidRDefault="00CA114B" w:rsidP="00CA114B">
      <w:pPr>
        <w:spacing w:after="0"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OCHO.- </w:t>
      </w:r>
      <w:r>
        <w:rPr>
          <w:rFonts w:ascii="Century Gothic" w:hAnsi="Century Gothic"/>
          <w:color w:val="000000" w:themeColor="text1"/>
          <w:sz w:val="24"/>
          <w:szCs w:val="24"/>
        </w:rPr>
        <w:t xml:space="preserve">El Concejo Municipal, analizando el Plan Estratégico Participativo, consultas vecinales sectoriales y solicitudes hechas por las comunidades hechas al Concejo Municipal; en cuanto a las necesidades más urgentes que adolecen a cada comunidad y que son necesarias e importantes para el desarrollo integral del Municipio en General; Este Concejo Municipal acuerda contratar los servicios profesionales adecuados para que visiten las comunidades y planteen la solución, para posteriormente priorizar los proyectos a ejecutar en el </w:t>
      </w:r>
      <w:r w:rsidRPr="00767FF7">
        <w:rPr>
          <w:rFonts w:ascii="Century Gothic" w:hAnsi="Century Gothic"/>
          <w:color w:val="000000" w:themeColor="text1"/>
          <w:sz w:val="24"/>
          <w:szCs w:val="24"/>
        </w:rPr>
        <w:t>presupuesto para el 2019</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las comunidades solicitantes son: </w:t>
      </w:r>
      <w:r>
        <w:rPr>
          <w:rFonts w:ascii="Century Gothic" w:hAnsi="Century Gothic"/>
          <w:b/>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8847"/>
      </w:tblGrid>
      <w:tr w:rsidR="00CA114B" w:rsidTr="00BC72AA">
        <w:trPr>
          <w:trHeight w:val="442"/>
        </w:trPr>
        <w:tc>
          <w:tcPr>
            <w:tcW w:w="0" w:type="auto"/>
            <w:shd w:val="clear" w:color="auto" w:fill="B8CCE4" w:themeFill="accent1" w:themeFillTint="66"/>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N°</w:t>
            </w:r>
          </w:p>
        </w:tc>
        <w:tc>
          <w:tcPr>
            <w:tcW w:w="0" w:type="auto"/>
            <w:shd w:val="clear" w:color="auto" w:fill="B8CCE4" w:themeFill="accent1" w:themeFillTint="66"/>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NOMBRE</w:t>
            </w:r>
          </w:p>
        </w:tc>
      </w:tr>
      <w:tr w:rsidR="00CA114B" w:rsidTr="00BC72AA">
        <w:trPr>
          <w:trHeight w:val="442"/>
        </w:trPr>
        <w:tc>
          <w:tcPr>
            <w:tcW w:w="0" w:type="auto"/>
            <w:gridSpan w:val="2"/>
          </w:tcPr>
          <w:p w:rsidR="00CA114B" w:rsidRDefault="00CA114B" w:rsidP="00BC72AA">
            <w:pPr>
              <w:spacing w:after="0" w:line="240" w:lineRule="auto"/>
              <w:jc w:val="center"/>
              <w:rPr>
                <w:rFonts w:ascii="Century Gothic" w:hAnsi="Century Gothic"/>
                <w:b/>
                <w:color w:val="000000" w:themeColor="text1"/>
                <w:sz w:val="24"/>
                <w:szCs w:val="24"/>
              </w:rPr>
            </w:pPr>
            <w:r>
              <w:rPr>
                <w:rFonts w:ascii="Century Gothic" w:hAnsi="Century Gothic"/>
                <w:b/>
                <w:color w:val="000000" w:themeColor="text1"/>
                <w:sz w:val="24"/>
                <w:szCs w:val="24"/>
              </w:rPr>
              <w:t>CANTÓN LA VIRGEN</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1</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TRAMO DE CALLE EN CASERIO LOS MARTINEZ</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2</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TRAMO DE CALLE EN CASERIO LOS CANJURA</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3</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TRAMO DE CALLE EN CASERIO EL TANQUE</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4</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TRAMO DE CALLE EN LOTIFICACION LA VIRGEN</w:t>
            </w:r>
          </w:p>
        </w:tc>
      </w:tr>
      <w:tr w:rsidR="00CA114B" w:rsidTr="00BC72AA">
        <w:trPr>
          <w:trHeight w:val="442"/>
        </w:trPr>
        <w:tc>
          <w:tcPr>
            <w:tcW w:w="0" w:type="auto"/>
            <w:gridSpan w:val="2"/>
          </w:tcPr>
          <w:p w:rsidR="00CA114B" w:rsidRDefault="00CA114B" w:rsidP="00BC72AA">
            <w:pPr>
              <w:spacing w:after="0" w:line="240" w:lineRule="auto"/>
              <w:jc w:val="center"/>
              <w:rPr>
                <w:rFonts w:ascii="Century Gothic" w:hAnsi="Century Gothic"/>
                <w:b/>
                <w:color w:val="000000" w:themeColor="text1"/>
                <w:sz w:val="24"/>
                <w:szCs w:val="24"/>
              </w:rPr>
            </w:pPr>
            <w:r>
              <w:rPr>
                <w:rFonts w:ascii="Century Gothic" w:hAnsi="Century Gothic"/>
                <w:b/>
                <w:color w:val="000000" w:themeColor="text1"/>
                <w:sz w:val="24"/>
                <w:szCs w:val="24"/>
              </w:rPr>
              <w:lastRenderedPageBreak/>
              <w:t>CANTO CAÑAS</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1</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MEJORAMIENTO DE CANCHA DE FUTBOL EN CANTÓN CONCEPCIÓN DE CAÑAS.</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2</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CALLE DE ACCESO A CASERIO LOS LOPEZ</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3</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CALLE DE ACCESO A CASERIO LOS RAMOS</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4</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 xml:space="preserve">TRAMO DE CALLE,  “CALLE VIEJA” </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5</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PASO DE AGUA EN CASERIO LAS VEGAS</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6</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CALLE DE ACCESO A CASERIO LOS LOPEZ 2</w:t>
            </w:r>
          </w:p>
        </w:tc>
      </w:tr>
      <w:tr w:rsidR="00CA114B" w:rsidTr="00BC72AA">
        <w:trPr>
          <w:trHeight w:val="442"/>
        </w:trPr>
        <w:tc>
          <w:tcPr>
            <w:tcW w:w="0" w:type="auto"/>
            <w:gridSpan w:val="2"/>
          </w:tcPr>
          <w:p w:rsidR="00CA114B" w:rsidRDefault="00CA114B" w:rsidP="00BC72AA">
            <w:pPr>
              <w:spacing w:after="0" w:line="240" w:lineRule="auto"/>
              <w:jc w:val="center"/>
              <w:rPr>
                <w:rFonts w:ascii="Century Gothic" w:hAnsi="Century Gothic"/>
                <w:b/>
                <w:color w:val="000000" w:themeColor="text1"/>
                <w:sz w:val="24"/>
                <w:szCs w:val="24"/>
              </w:rPr>
            </w:pPr>
            <w:r>
              <w:rPr>
                <w:rFonts w:ascii="Century Gothic" w:hAnsi="Century Gothic"/>
                <w:b/>
                <w:color w:val="000000" w:themeColor="text1"/>
                <w:sz w:val="24"/>
                <w:szCs w:val="24"/>
              </w:rPr>
              <w:t>TEPETITAN, CASCO URBANO</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1</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CONSTRUCCION DE CANCHA DE FUTBOL EN CANTÓN LOMA ALTA</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2</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TRAMO DE CALLE EN PARCELACIÓN EL TRANSITO</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3</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APERTURA EN PASAJE “D” DE COLONIA LAS BRISAS</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4</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ADQUISICIÓN DE CAMION RECOLECTOR DE DESECHOS SOLIDOS.</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5</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CALLE DE ACCESO EN PASAJE DE ANTIGUO TEPETITAN</w:t>
            </w:r>
          </w:p>
        </w:tc>
      </w:tr>
      <w:tr w:rsidR="00CA114B" w:rsidTr="00BC72AA">
        <w:trPr>
          <w:trHeight w:val="442"/>
        </w:trPr>
        <w:tc>
          <w:tcPr>
            <w:tcW w:w="0" w:type="auto"/>
          </w:tcPr>
          <w:p w:rsidR="00CA114B" w:rsidRDefault="00CA114B" w:rsidP="00BC72AA">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6</w:t>
            </w:r>
          </w:p>
        </w:tc>
        <w:tc>
          <w:tcPr>
            <w:tcW w:w="0" w:type="auto"/>
          </w:tcPr>
          <w:p w:rsidR="00CA114B" w:rsidRPr="0067783F" w:rsidRDefault="00CA114B" w:rsidP="00BC72AA">
            <w:pPr>
              <w:spacing w:after="0" w:line="240" w:lineRule="auto"/>
              <w:jc w:val="both"/>
              <w:rPr>
                <w:rFonts w:ascii="Century Gothic" w:hAnsi="Century Gothic"/>
                <w:color w:val="000000" w:themeColor="text1"/>
                <w:sz w:val="24"/>
                <w:szCs w:val="24"/>
              </w:rPr>
            </w:pPr>
            <w:r w:rsidRPr="0067783F">
              <w:rPr>
                <w:rFonts w:ascii="Century Gothic" w:hAnsi="Century Gothic"/>
                <w:color w:val="000000" w:themeColor="text1"/>
                <w:sz w:val="24"/>
                <w:szCs w:val="24"/>
              </w:rPr>
              <w:t>MANTENIMIENTO DE CALLES URBANAS</w:t>
            </w:r>
          </w:p>
        </w:tc>
      </w:tr>
    </w:tbl>
    <w:p w:rsidR="00CA114B" w:rsidRDefault="00CA114B" w:rsidP="00CA114B">
      <w:pPr>
        <w:spacing w:after="0" w:line="360" w:lineRule="auto"/>
        <w:jc w:val="both"/>
        <w:rPr>
          <w:rFonts w:ascii="Century Gothic" w:hAnsi="Century Gothic"/>
          <w:b/>
          <w:color w:val="000000" w:themeColor="text1"/>
          <w:sz w:val="24"/>
          <w:szCs w:val="24"/>
        </w:rPr>
      </w:pPr>
      <w:r>
        <w:rPr>
          <w:rFonts w:ascii="Century Gothic" w:hAnsi="Century Gothic"/>
          <w:color w:val="000000" w:themeColor="text1"/>
          <w:sz w:val="24"/>
          <w:szCs w:val="24"/>
        </w:rPr>
        <w:t>Haciendo constar que el señor Manuel de Jesús Villalta de conformidad al Art. 45 del Código Municipal, no está de acuerdo</w:t>
      </w:r>
      <w:r>
        <w:rPr>
          <w:rFonts w:ascii="Century Gothic" w:hAnsi="Century Gothic"/>
          <w:b/>
          <w:color w:val="000000" w:themeColor="text1"/>
          <w:sz w:val="24"/>
          <w:szCs w:val="24"/>
        </w:rPr>
        <w:t xml:space="preserve">.- </w:t>
      </w:r>
    </w:p>
    <w:p w:rsidR="00CA114B" w:rsidRDefault="00CA114B" w:rsidP="00CA114B">
      <w:pPr>
        <w:spacing w:after="0" w:line="360" w:lineRule="auto"/>
        <w:jc w:val="both"/>
        <w:rPr>
          <w:rFonts w:ascii="Century Gothic" w:hAnsi="Century Gothic"/>
          <w:b/>
          <w:color w:val="000000" w:themeColor="text1"/>
          <w:sz w:val="24"/>
          <w:szCs w:val="24"/>
        </w:rPr>
      </w:pPr>
      <w:r w:rsidRPr="00EE7603">
        <w:rPr>
          <w:rFonts w:ascii="Century Gothic" w:hAnsi="Century Gothic"/>
          <w:b/>
          <w:color w:val="000000" w:themeColor="text1"/>
          <w:sz w:val="24"/>
          <w:szCs w:val="24"/>
        </w:rPr>
        <w:t>ACUERDO NUMERO NUEVE.-</w:t>
      </w:r>
      <w:r>
        <w:rPr>
          <w:rFonts w:ascii="Century Gothic" w:hAnsi="Century Gothic"/>
          <w:b/>
          <w:color w:val="000000" w:themeColor="text1"/>
          <w:sz w:val="24"/>
          <w:szCs w:val="24"/>
        </w:rPr>
        <w:t xml:space="preserve"> </w:t>
      </w:r>
      <w:r w:rsidRPr="00C827AC">
        <w:rPr>
          <w:rFonts w:ascii="Century Gothic" w:hAnsi="Century Gothic"/>
          <w:color w:val="000000" w:themeColor="text1"/>
          <w:sz w:val="24"/>
          <w:szCs w:val="24"/>
        </w:rPr>
        <w:t>El Concejo Municipal considerando la solicitud verbal de</w:t>
      </w:r>
      <w:r>
        <w:rPr>
          <w:rFonts w:ascii="Century Gothic" w:hAnsi="Century Gothic"/>
          <w:color w:val="000000" w:themeColor="text1"/>
          <w:sz w:val="24"/>
          <w:szCs w:val="24"/>
        </w:rPr>
        <w:t xml:space="preserve"> </w:t>
      </w:r>
      <w:r w:rsidRPr="00C827AC">
        <w:rPr>
          <w:rFonts w:ascii="Century Gothic" w:hAnsi="Century Gothic"/>
          <w:color w:val="000000" w:themeColor="text1"/>
          <w:sz w:val="24"/>
          <w:szCs w:val="24"/>
        </w:rPr>
        <w:t>l</w:t>
      </w:r>
      <w:r>
        <w:rPr>
          <w:rFonts w:ascii="Century Gothic" w:hAnsi="Century Gothic"/>
          <w:color w:val="000000" w:themeColor="text1"/>
          <w:sz w:val="24"/>
          <w:szCs w:val="24"/>
        </w:rPr>
        <w:t>a</w:t>
      </w:r>
      <w:r w:rsidRPr="00C827AC">
        <w:rPr>
          <w:rFonts w:ascii="Century Gothic" w:hAnsi="Century Gothic"/>
          <w:color w:val="000000" w:themeColor="text1"/>
          <w:sz w:val="24"/>
          <w:szCs w:val="24"/>
        </w:rPr>
        <w:t xml:space="preserve"> señor</w:t>
      </w:r>
      <w:r>
        <w:rPr>
          <w:rFonts w:ascii="Century Gothic" w:hAnsi="Century Gothic"/>
          <w:color w:val="000000" w:themeColor="text1"/>
          <w:sz w:val="24"/>
          <w:szCs w:val="24"/>
        </w:rPr>
        <w:t>a</w:t>
      </w:r>
      <w:r w:rsidRPr="00C827AC">
        <w:rPr>
          <w:rFonts w:ascii="Century Gothic" w:hAnsi="Century Gothic"/>
          <w:color w:val="000000" w:themeColor="text1"/>
          <w:sz w:val="24"/>
          <w:szCs w:val="24"/>
        </w:rPr>
        <w:t xml:space="preserve"> </w:t>
      </w:r>
      <w:r w:rsidR="00530BA6">
        <w:rPr>
          <w:rFonts w:ascii="Century Gothic" w:hAnsi="Century Gothic"/>
          <w:color w:val="000000" w:themeColor="text1"/>
          <w:sz w:val="24"/>
          <w:szCs w:val="24"/>
        </w:rPr>
        <w:t>XXXXXXXXXXXXXXXXXXX</w:t>
      </w:r>
      <w:r w:rsidRPr="00C827AC">
        <w:rPr>
          <w:rFonts w:ascii="Century Gothic" w:hAnsi="Century Gothic"/>
          <w:color w:val="000000" w:themeColor="text1"/>
          <w:sz w:val="24"/>
          <w:szCs w:val="24"/>
        </w:rPr>
        <w:t xml:space="preserve">, quien se identifica por medio de su documento único de identidad número </w:t>
      </w:r>
      <w:r w:rsidR="00530BA6">
        <w:rPr>
          <w:rFonts w:ascii="Century Gothic" w:hAnsi="Century Gothic"/>
          <w:color w:val="000000" w:themeColor="text1"/>
          <w:sz w:val="24"/>
          <w:szCs w:val="24"/>
        </w:rPr>
        <w:t>XXXXXXXX-X</w:t>
      </w:r>
      <w:r>
        <w:rPr>
          <w:rFonts w:ascii="Century Gothic" w:hAnsi="Century Gothic"/>
          <w:color w:val="000000" w:themeColor="text1"/>
          <w:sz w:val="24"/>
          <w:szCs w:val="24"/>
        </w:rPr>
        <w:t>,</w:t>
      </w:r>
      <w:r w:rsidRPr="00C827AC">
        <w:rPr>
          <w:rFonts w:ascii="Century Gothic" w:hAnsi="Century Gothic"/>
          <w:color w:val="000000" w:themeColor="text1"/>
          <w:sz w:val="24"/>
          <w:szCs w:val="24"/>
        </w:rPr>
        <w:t xml:space="preserve"> en cuanto a que se le brinde Plan de Pago por la deuda del servicio de agua potable el cual asciende a la cantidad de $</w:t>
      </w:r>
      <w:r>
        <w:rPr>
          <w:rFonts w:ascii="Century Gothic" w:hAnsi="Century Gothic"/>
          <w:color w:val="000000" w:themeColor="text1"/>
          <w:sz w:val="24"/>
          <w:szCs w:val="24"/>
        </w:rPr>
        <w:t>144.59</w:t>
      </w:r>
      <w:r w:rsidRPr="00C827AC">
        <w:rPr>
          <w:rFonts w:ascii="Century Gothic" w:hAnsi="Century Gothic"/>
          <w:color w:val="000000" w:themeColor="text1"/>
          <w:sz w:val="24"/>
          <w:szCs w:val="24"/>
        </w:rPr>
        <w:t xml:space="preserve"> correspondiente a los meses de </w:t>
      </w:r>
      <w:r w:rsidR="00530BA6">
        <w:rPr>
          <w:rFonts w:ascii="Century Gothic" w:hAnsi="Century Gothic"/>
          <w:color w:val="000000" w:themeColor="text1"/>
          <w:sz w:val="24"/>
          <w:szCs w:val="24"/>
        </w:rPr>
        <w:t>junio 201</w:t>
      </w:r>
      <w:r w:rsidRPr="00C827AC">
        <w:rPr>
          <w:rFonts w:ascii="Century Gothic" w:hAnsi="Century Gothic"/>
          <w:color w:val="000000" w:themeColor="text1"/>
          <w:sz w:val="24"/>
          <w:szCs w:val="24"/>
        </w:rPr>
        <w:t xml:space="preserve">7 a </w:t>
      </w:r>
      <w:r>
        <w:rPr>
          <w:rFonts w:ascii="Century Gothic" w:hAnsi="Century Gothic"/>
          <w:color w:val="000000" w:themeColor="text1"/>
          <w:sz w:val="24"/>
          <w:szCs w:val="24"/>
        </w:rPr>
        <w:t>septiembre</w:t>
      </w:r>
      <w:r w:rsidRPr="00C827AC">
        <w:rPr>
          <w:rFonts w:ascii="Century Gothic" w:hAnsi="Century Gothic"/>
          <w:color w:val="000000" w:themeColor="text1"/>
          <w:sz w:val="24"/>
          <w:szCs w:val="24"/>
        </w:rPr>
        <w:t xml:space="preserve"> 2019</w:t>
      </w:r>
      <w:r>
        <w:rPr>
          <w:rFonts w:ascii="Century Gothic" w:hAnsi="Century Gothic"/>
          <w:color w:val="000000" w:themeColor="text1"/>
          <w:sz w:val="24"/>
          <w:szCs w:val="24"/>
        </w:rPr>
        <w:t xml:space="preserve"> incluyendo, multa e intereses moratorios, 5 % F.P, en una vivienda de su propiedad ubicada </w:t>
      </w:r>
      <w:r w:rsidR="00530BA6">
        <w:rPr>
          <w:rFonts w:ascii="Century Gothic" w:hAnsi="Century Gothic"/>
          <w:color w:val="000000" w:themeColor="text1"/>
          <w:sz w:val="24"/>
          <w:szCs w:val="24"/>
        </w:rPr>
        <w:t>XXXXXXXXXXXXXXX</w:t>
      </w:r>
      <w:r w:rsidRPr="00C827AC">
        <w:rPr>
          <w:rFonts w:ascii="Century Gothic" w:hAnsi="Century Gothic"/>
          <w:color w:val="000000" w:themeColor="text1"/>
          <w:sz w:val="24"/>
          <w:szCs w:val="24"/>
        </w:rPr>
        <w:t xml:space="preserve">. Por lo que este Concejo Municipal de conformidad a la Ordenanza Reguladora por servicios y tasas Municipales, acuerda aprobar el Plan de Pago en </w:t>
      </w:r>
      <w:r>
        <w:rPr>
          <w:rFonts w:ascii="Century Gothic" w:hAnsi="Century Gothic"/>
          <w:color w:val="000000" w:themeColor="text1"/>
          <w:sz w:val="24"/>
          <w:szCs w:val="24"/>
        </w:rPr>
        <w:t>13</w:t>
      </w:r>
      <w:r w:rsidRPr="00C827AC">
        <w:rPr>
          <w:rFonts w:ascii="Century Gothic" w:hAnsi="Century Gothic"/>
          <w:color w:val="000000" w:themeColor="text1"/>
          <w:sz w:val="24"/>
          <w:szCs w:val="24"/>
        </w:rPr>
        <w:t xml:space="preserve"> cuotas de $10.00 mensuales más</w:t>
      </w:r>
      <w:r>
        <w:rPr>
          <w:rFonts w:ascii="Century Gothic" w:hAnsi="Century Gothic"/>
          <w:color w:val="000000" w:themeColor="text1"/>
          <w:sz w:val="24"/>
          <w:szCs w:val="24"/>
        </w:rPr>
        <w:t xml:space="preserve"> 1 cuota de $14.5</w:t>
      </w:r>
      <w:r w:rsidRPr="00C827AC">
        <w:rPr>
          <w:rFonts w:ascii="Century Gothic" w:hAnsi="Century Gothic"/>
          <w:color w:val="000000" w:themeColor="text1"/>
          <w:sz w:val="24"/>
          <w:szCs w:val="24"/>
        </w:rPr>
        <w:t xml:space="preserve">9 mensuales pagaderas cada 28 hábil de mes, más los $8.06 </w:t>
      </w:r>
      <w:r>
        <w:rPr>
          <w:rFonts w:ascii="Century Gothic" w:hAnsi="Century Gothic"/>
          <w:color w:val="000000" w:themeColor="text1"/>
          <w:sz w:val="24"/>
          <w:szCs w:val="24"/>
        </w:rPr>
        <w:t xml:space="preserve">incluido el 5% F.P. </w:t>
      </w:r>
      <w:r w:rsidRPr="00C827AC">
        <w:rPr>
          <w:rFonts w:ascii="Century Gothic" w:hAnsi="Century Gothic"/>
          <w:color w:val="000000" w:themeColor="text1"/>
          <w:sz w:val="24"/>
          <w:szCs w:val="24"/>
        </w:rPr>
        <w:t xml:space="preserve">del servicio del mes corriente, por lo que </w:t>
      </w:r>
      <w:r w:rsidRPr="00C827AC">
        <w:rPr>
          <w:rFonts w:ascii="Century Gothic" w:hAnsi="Century Gothic"/>
          <w:color w:val="000000" w:themeColor="text1"/>
          <w:sz w:val="24"/>
          <w:szCs w:val="24"/>
        </w:rPr>
        <w:lastRenderedPageBreak/>
        <w:t xml:space="preserve">se autoriza a la Jefa del Registro y control tributario a realizar el Plan de Pago.- </w:t>
      </w:r>
      <w:r w:rsidRPr="00C827AC">
        <w:rPr>
          <w:rFonts w:ascii="Century Gothic" w:hAnsi="Century Gothic"/>
          <w:b/>
          <w:color w:val="000000" w:themeColor="text1"/>
          <w:sz w:val="24"/>
          <w:szCs w:val="24"/>
        </w:rPr>
        <w:t xml:space="preserve">Comuníquese y Certifíquese </w:t>
      </w:r>
    </w:p>
    <w:p w:rsidR="00CA114B" w:rsidRDefault="00CA114B" w:rsidP="00CA114B">
      <w:pPr>
        <w:spacing w:after="0" w:line="360" w:lineRule="auto"/>
        <w:jc w:val="both"/>
        <w:rPr>
          <w:rFonts w:ascii="Century Gothic" w:hAnsi="Century Gothic"/>
          <w:b/>
          <w:color w:val="000000" w:themeColor="text1"/>
          <w:sz w:val="24"/>
          <w:szCs w:val="24"/>
        </w:rPr>
      </w:pPr>
      <w:r>
        <w:rPr>
          <w:rFonts w:ascii="Century Gothic" w:hAnsi="Century Gothic"/>
          <w:color w:val="000000" w:themeColor="text1"/>
          <w:sz w:val="24"/>
          <w:szCs w:val="24"/>
        </w:rPr>
        <w:t xml:space="preserve"> </w:t>
      </w:r>
      <w:r w:rsidRPr="00EE7603">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DIEZ</w:t>
      </w:r>
      <w:r w:rsidRPr="00EE7603">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sidRPr="00C827AC">
        <w:rPr>
          <w:rFonts w:ascii="Century Gothic" w:hAnsi="Century Gothic"/>
          <w:color w:val="000000" w:themeColor="text1"/>
          <w:sz w:val="24"/>
          <w:szCs w:val="24"/>
        </w:rPr>
        <w:t>El Concejo Municipal considerando la solicitud verbal de</w:t>
      </w:r>
      <w:r>
        <w:rPr>
          <w:rFonts w:ascii="Century Gothic" w:hAnsi="Century Gothic"/>
          <w:color w:val="000000" w:themeColor="text1"/>
          <w:sz w:val="24"/>
          <w:szCs w:val="24"/>
        </w:rPr>
        <w:t xml:space="preserve"> </w:t>
      </w:r>
      <w:r w:rsidRPr="00C827AC">
        <w:rPr>
          <w:rFonts w:ascii="Century Gothic" w:hAnsi="Century Gothic"/>
          <w:color w:val="000000" w:themeColor="text1"/>
          <w:sz w:val="24"/>
          <w:szCs w:val="24"/>
        </w:rPr>
        <w:t>l</w:t>
      </w:r>
      <w:r>
        <w:rPr>
          <w:rFonts w:ascii="Century Gothic" w:hAnsi="Century Gothic"/>
          <w:color w:val="000000" w:themeColor="text1"/>
          <w:sz w:val="24"/>
          <w:szCs w:val="24"/>
        </w:rPr>
        <w:t>a</w:t>
      </w:r>
      <w:r w:rsidRPr="00C827AC">
        <w:rPr>
          <w:rFonts w:ascii="Century Gothic" w:hAnsi="Century Gothic"/>
          <w:color w:val="000000" w:themeColor="text1"/>
          <w:sz w:val="24"/>
          <w:szCs w:val="24"/>
        </w:rPr>
        <w:t xml:space="preserve"> señor</w:t>
      </w:r>
      <w:r>
        <w:rPr>
          <w:rFonts w:ascii="Century Gothic" w:hAnsi="Century Gothic"/>
          <w:color w:val="000000" w:themeColor="text1"/>
          <w:sz w:val="24"/>
          <w:szCs w:val="24"/>
        </w:rPr>
        <w:t>a</w:t>
      </w:r>
      <w:r w:rsidRPr="00C827AC">
        <w:rPr>
          <w:rFonts w:ascii="Century Gothic" w:hAnsi="Century Gothic"/>
          <w:color w:val="000000" w:themeColor="text1"/>
          <w:sz w:val="24"/>
          <w:szCs w:val="24"/>
        </w:rPr>
        <w:t xml:space="preserve"> </w:t>
      </w:r>
      <w:r w:rsidR="00530BA6">
        <w:rPr>
          <w:rFonts w:ascii="Century Gothic" w:hAnsi="Century Gothic"/>
          <w:color w:val="000000" w:themeColor="text1"/>
          <w:sz w:val="24"/>
          <w:szCs w:val="24"/>
        </w:rPr>
        <w:t>XXXXXXXXXXXXXXX</w:t>
      </w:r>
      <w:r w:rsidRPr="00C827AC">
        <w:rPr>
          <w:rFonts w:ascii="Century Gothic" w:hAnsi="Century Gothic"/>
          <w:color w:val="000000" w:themeColor="text1"/>
          <w:sz w:val="24"/>
          <w:szCs w:val="24"/>
        </w:rPr>
        <w:t xml:space="preserve">, quien se identifica por medio de su documento único de identidad número </w:t>
      </w:r>
      <w:r w:rsidR="00530BA6">
        <w:rPr>
          <w:rFonts w:ascii="Century Gothic" w:hAnsi="Century Gothic"/>
          <w:color w:val="000000" w:themeColor="text1"/>
          <w:sz w:val="24"/>
          <w:szCs w:val="24"/>
        </w:rPr>
        <w:t>XXXXXXXXX-X</w:t>
      </w:r>
      <w:r>
        <w:rPr>
          <w:rFonts w:ascii="Century Gothic" w:hAnsi="Century Gothic"/>
          <w:color w:val="000000" w:themeColor="text1"/>
          <w:sz w:val="24"/>
          <w:szCs w:val="24"/>
        </w:rPr>
        <w:t>,</w:t>
      </w:r>
      <w:r w:rsidRPr="00C827AC">
        <w:rPr>
          <w:rFonts w:ascii="Century Gothic" w:hAnsi="Century Gothic"/>
          <w:color w:val="000000" w:themeColor="text1"/>
          <w:sz w:val="24"/>
          <w:szCs w:val="24"/>
        </w:rPr>
        <w:t xml:space="preserve"> en cuanto a que se le brinde Plan de Pago por la deuda del servicio de </w:t>
      </w:r>
      <w:r>
        <w:rPr>
          <w:rFonts w:ascii="Century Gothic" w:hAnsi="Century Gothic"/>
          <w:color w:val="000000" w:themeColor="text1"/>
          <w:sz w:val="24"/>
          <w:szCs w:val="24"/>
        </w:rPr>
        <w:t>recolección y disposición final de desechos sólidos,</w:t>
      </w:r>
      <w:r w:rsidRPr="00C827AC">
        <w:rPr>
          <w:rFonts w:ascii="Century Gothic" w:hAnsi="Century Gothic"/>
          <w:color w:val="000000" w:themeColor="text1"/>
          <w:sz w:val="24"/>
          <w:szCs w:val="24"/>
        </w:rPr>
        <w:t xml:space="preserve"> el cual asciende a la cantidad de $</w:t>
      </w:r>
      <w:r>
        <w:rPr>
          <w:rFonts w:ascii="Century Gothic" w:hAnsi="Century Gothic"/>
          <w:color w:val="000000" w:themeColor="text1"/>
          <w:sz w:val="24"/>
          <w:szCs w:val="24"/>
        </w:rPr>
        <w:t>252.05, incluyendo, multa e intereses moratorios, 5 % F.P</w:t>
      </w:r>
      <w:r w:rsidRPr="00C827AC">
        <w:rPr>
          <w:rFonts w:ascii="Century Gothic" w:hAnsi="Century Gothic"/>
          <w:color w:val="000000" w:themeColor="text1"/>
          <w:sz w:val="24"/>
          <w:szCs w:val="24"/>
        </w:rPr>
        <w:t xml:space="preserve"> correspondiente a los meses de </w:t>
      </w:r>
      <w:r>
        <w:rPr>
          <w:rFonts w:ascii="Century Gothic" w:hAnsi="Century Gothic"/>
          <w:color w:val="000000" w:themeColor="text1"/>
          <w:sz w:val="24"/>
          <w:szCs w:val="24"/>
        </w:rPr>
        <w:t>mayo 2010</w:t>
      </w:r>
      <w:r w:rsidRPr="00C827AC">
        <w:rPr>
          <w:rFonts w:ascii="Century Gothic" w:hAnsi="Century Gothic"/>
          <w:color w:val="000000" w:themeColor="text1"/>
          <w:sz w:val="24"/>
          <w:szCs w:val="24"/>
        </w:rPr>
        <w:t xml:space="preserve"> a </w:t>
      </w:r>
      <w:r>
        <w:rPr>
          <w:rFonts w:ascii="Century Gothic" w:hAnsi="Century Gothic"/>
          <w:color w:val="000000" w:themeColor="text1"/>
          <w:sz w:val="24"/>
          <w:szCs w:val="24"/>
        </w:rPr>
        <w:t>septiembre</w:t>
      </w:r>
      <w:r w:rsidRPr="00C827AC">
        <w:rPr>
          <w:rFonts w:ascii="Century Gothic" w:hAnsi="Century Gothic"/>
          <w:color w:val="000000" w:themeColor="text1"/>
          <w:sz w:val="24"/>
          <w:szCs w:val="24"/>
        </w:rPr>
        <w:t xml:space="preserve"> 2019</w:t>
      </w:r>
      <w:r>
        <w:rPr>
          <w:rFonts w:ascii="Century Gothic" w:hAnsi="Century Gothic"/>
          <w:color w:val="000000" w:themeColor="text1"/>
          <w:sz w:val="24"/>
          <w:szCs w:val="24"/>
        </w:rPr>
        <w:t xml:space="preserve">, en una vivienda de su propiedad ubicada en </w:t>
      </w:r>
      <w:r w:rsidR="00530BA6">
        <w:rPr>
          <w:rFonts w:ascii="Century Gothic" w:hAnsi="Century Gothic"/>
          <w:color w:val="000000" w:themeColor="text1"/>
          <w:sz w:val="24"/>
          <w:szCs w:val="24"/>
        </w:rPr>
        <w:t>XXXXXXXXXXXXX</w:t>
      </w:r>
      <w:r w:rsidRPr="00C827AC">
        <w:rPr>
          <w:rFonts w:ascii="Century Gothic" w:hAnsi="Century Gothic"/>
          <w:color w:val="000000" w:themeColor="text1"/>
          <w:sz w:val="24"/>
          <w:szCs w:val="24"/>
        </w:rPr>
        <w:t xml:space="preserve">. Por lo que este Concejo Municipal de conformidad a la Ordenanza Reguladora por servicios y tasas Municipales, acuerda aprobar el Plan de Pago en </w:t>
      </w:r>
      <w:r>
        <w:rPr>
          <w:rFonts w:ascii="Century Gothic" w:hAnsi="Century Gothic"/>
          <w:color w:val="000000" w:themeColor="text1"/>
          <w:sz w:val="24"/>
          <w:szCs w:val="24"/>
        </w:rPr>
        <w:t>49</w:t>
      </w:r>
      <w:r w:rsidRPr="00C827AC">
        <w:rPr>
          <w:rFonts w:ascii="Century Gothic" w:hAnsi="Century Gothic"/>
          <w:color w:val="000000" w:themeColor="text1"/>
          <w:sz w:val="24"/>
          <w:szCs w:val="24"/>
        </w:rPr>
        <w:t xml:space="preserve"> cuotas de $</w:t>
      </w:r>
      <w:r>
        <w:rPr>
          <w:rFonts w:ascii="Century Gothic" w:hAnsi="Century Gothic"/>
          <w:color w:val="000000" w:themeColor="text1"/>
          <w:sz w:val="24"/>
          <w:szCs w:val="24"/>
        </w:rPr>
        <w:t>5</w:t>
      </w:r>
      <w:r w:rsidRPr="00C827AC">
        <w:rPr>
          <w:rFonts w:ascii="Century Gothic" w:hAnsi="Century Gothic"/>
          <w:color w:val="000000" w:themeColor="text1"/>
          <w:sz w:val="24"/>
          <w:szCs w:val="24"/>
        </w:rPr>
        <w:t>.00 mensuales más</w:t>
      </w:r>
      <w:r>
        <w:rPr>
          <w:rFonts w:ascii="Century Gothic" w:hAnsi="Century Gothic"/>
          <w:color w:val="000000" w:themeColor="text1"/>
          <w:sz w:val="24"/>
          <w:szCs w:val="24"/>
        </w:rPr>
        <w:t xml:space="preserve"> 1 cuota de $7.05</w:t>
      </w:r>
      <w:r w:rsidRPr="00C827AC">
        <w:rPr>
          <w:rFonts w:ascii="Century Gothic" w:hAnsi="Century Gothic"/>
          <w:color w:val="000000" w:themeColor="text1"/>
          <w:sz w:val="24"/>
          <w:szCs w:val="24"/>
        </w:rPr>
        <w:t xml:space="preserve"> mensuales pagaderas cada 28 hábil de mes, más los $</w:t>
      </w:r>
      <w:r>
        <w:rPr>
          <w:rFonts w:ascii="Century Gothic" w:hAnsi="Century Gothic"/>
          <w:color w:val="000000" w:themeColor="text1"/>
          <w:sz w:val="24"/>
          <w:szCs w:val="24"/>
        </w:rPr>
        <w:t>2.21 incluido el 5% F.P.</w:t>
      </w:r>
      <w:r w:rsidRPr="00C827AC">
        <w:rPr>
          <w:rFonts w:ascii="Century Gothic" w:hAnsi="Century Gothic"/>
          <w:color w:val="000000" w:themeColor="text1"/>
          <w:sz w:val="24"/>
          <w:szCs w:val="24"/>
        </w:rPr>
        <w:t xml:space="preserve"> del servicio del mes corriente, por lo que se autoriza a la Jefa del Registro y control tributario a realizar el Plan de Pago.- </w:t>
      </w:r>
      <w:r w:rsidRPr="00C827AC">
        <w:rPr>
          <w:rFonts w:ascii="Century Gothic" w:hAnsi="Century Gothic"/>
          <w:b/>
          <w:color w:val="000000" w:themeColor="text1"/>
          <w:sz w:val="24"/>
          <w:szCs w:val="24"/>
        </w:rPr>
        <w:t xml:space="preserve">Comuníquese y Certifíquese </w:t>
      </w:r>
    </w:p>
    <w:p w:rsidR="00CA114B" w:rsidRPr="00620C01" w:rsidRDefault="00CA114B" w:rsidP="00CA114B">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NÚMERO ONCE.- </w:t>
      </w:r>
      <w:r>
        <w:rPr>
          <w:rFonts w:ascii="Century Gothic" w:hAnsi="Century Gothic"/>
          <w:color w:val="000000" w:themeColor="text1"/>
          <w:sz w:val="24"/>
          <w:szCs w:val="24"/>
        </w:rPr>
        <w:t xml:space="preserve">El Concejo Municipal analizando el Art. 56 del Código Municipal y considerando que hasta la fecha se había estado utilizando la figura del </w:t>
      </w:r>
      <w:r>
        <w:rPr>
          <w:rFonts w:ascii="Century Gothic" w:hAnsi="Century Gothic"/>
          <w:b/>
          <w:color w:val="000000" w:themeColor="text1"/>
          <w:sz w:val="24"/>
          <w:szCs w:val="24"/>
        </w:rPr>
        <w:t>Alcalde Específico</w:t>
      </w:r>
      <w:r>
        <w:rPr>
          <w:rFonts w:ascii="Century Gothic" w:hAnsi="Century Gothic"/>
          <w:color w:val="000000" w:themeColor="text1"/>
          <w:sz w:val="24"/>
          <w:szCs w:val="24"/>
        </w:rPr>
        <w:t>, para la autorización de fondos, este Concejo Municipal acuerda abolir dicha figura y dar cumplimiento al mencionado Artículo, en cuanto a la firma de la documentación de egresos, será el Alcalde quien firme los documentos.- Haciendo constar que el señor Manuel de Jesús Villalta de conformidad al Art. 45 del Código Municipal, no está de acuerdo</w:t>
      </w:r>
      <w:r w:rsidRPr="00C827AC">
        <w:rPr>
          <w:rFonts w:ascii="Century Gothic" w:hAnsi="Century Gothic"/>
          <w:b/>
          <w:color w:val="000000" w:themeColor="text1"/>
          <w:sz w:val="24"/>
          <w:szCs w:val="24"/>
        </w:rPr>
        <w:t xml:space="preserve"> Comuníquese y Certifíquese </w:t>
      </w:r>
    </w:p>
    <w:p w:rsidR="00CA114B" w:rsidRDefault="00CA114B" w:rsidP="00CA114B">
      <w:pPr>
        <w:spacing w:after="0" w:line="360" w:lineRule="auto"/>
        <w:rPr>
          <w:rFonts w:ascii="Century Gothic" w:hAnsi="Century Gothic"/>
          <w:color w:val="000000" w:themeColor="text1"/>
          <w:sz w:val="24"/>
          <w:szCs w:val="24"/>
        </w:rPr>
      </w:pPr>
      <w:r>
        <w:rPr>
          <w:rFonts w:ascii="Century Gothic" w:hAnsi="Century Gothic"/>
          <w:b/>
          <w:color w:val="000000" w:themeColor="text1"/>
          <w:sz w:val="24"/>
          <w:szCs w:val="24"/>
        </w:rPr>
        <w:t xml:space="preserve">ACUERDO NUMERO DOCE.- </w:t>
      </w:r>
      <w:r>
        <w:rPr>
          <w:rFonts w:ascii="Century Gothic" w:hAnsi="Century Gothic"/>
          <w:color w:val="000000" w:themeColor="text1"/>
          <w:sz w:val="24"/>
          <w:szCs w:val="24"/>
        </w:rPr>
        <w:t xml:space="preserve">El Concejo Municipal acuerda dejar sin efecto los gastos aprobados en el acuerdo número cuatro del Acta dieciséis celebrada el veintinueve de agosto de dos mil diecinueve; por encontrarse duplicado y pagados con cheque, los gastos son los siguientes:  </w:t>
      </w:r>
    </w:p>
    <w:tbl>
      <w:tblPr>
        <w:tblW w:w="10100" w:type="dxa"/>
        <w:tblInd w:w="75" w:type="dxa"/>
        <w:tblCellMar>
          <w:left w:w="70" w:type="dxa"/>
          <w:right w:w="70" w:type="dxa"/>
        </w:tblCellMar>
        <w:tblLook w:val="04A0" w:firstRow="1" w:lastRow="0" w:firstColumn="1" w:lastColumn="0" w:noHBand="0" w:noVBand="1"/>
      </w:tblPr>
      <w:tblGrid>
        <w:gridCol w:w="1040"/>
        <w:gridCol w:w="2900"/>
        <w:gridCol w:w="3280"/>
        <w:gridCol w:w="1280"/>
        <w:gridCol w:w="1600"/>
      </w:tblGrid>
      <w:tr w:rsidR="00CA114B" w:rsidRPr="00C947B8" w:rsidTr="00BC72AA">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jc w:val="right"/>
              <w:rPr>
                <w:color w:val="000000"/>
                <w:lang w:val="es-ES_tradnl" w:eastAsia="es-ES_tradnl"/>
              </w:rPr>
            </w:pPr>
            <w:r w:rsidRPr="00C947B8">
              <w:rPr>
                <w:color w:val="000000"/>
                <w:lang w:val="es-ES_tradnl" w:eastAsia="es-ES_tradnl"/>
              </w:rPr>
              <w:t>15-ago</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rPr>
                <w:color w:val="000000"/>
                <w:lang w:val="es-ES_tradnl" w:eastAsia="es-ES_tradnl"/>
              </w:rPr>
            </w:pPr>
            <w:r w:rsidRPr="00C947B8">
              <w:rPr>
                <w:color w:val="000000"/>
                <w:lang w:val="es-ES_tradnl" w:eastAsia="es-ES_tradnl"/>
              </w:rPr>
              <w:t>CRISTOBAL ANTONIO JUAREZ</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rPr>
                <w:color w:val="000000"/>
                <w:lang w:val="es-ES_tradnl" w:eastAsia="es-ES_tradnl"/>
              </w:rPr>
            </w:pPr>
            <w:r w:rsidRPr="00C947B8">
              <w:rPr>
                <w:color w:val="000000"/>
                <w:lang w:val="es-ES_tradnl" w:eastAsia="es-ES_tradnl"/>
              </w:rPr>
              <w:t>PRESENTACION ARTISTICA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rPr>
                <w:color w:val="000000"/>
                <w:lang w:val="es-ES_tradnl" w:eastAsia="es-ES_tradnl"/>
              </w:rPr>
            </w:pPr>
            <w:r w:rsidRPr="00C947B8">
              <w:rPr>
                <w:color w:val="000000"/>
                <w:lang w:val="es-ES_tradnl" w:eastAsia="es-ES_tradnl"/>
              </w:rPr>
              <w:t>RECIBO</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rPr>
                <w:color w:val="000000"/>
                <w:lang w:val="es-ES_tradnl" w:eastAsia="es-ES_tradnl"/>
              </w:rPr>
            </w:pPr>
            <w:r w:rsidRPr="00C947B8">
              <w:rPr>
                <w:color w:val="000000"/>
                <w:lang w:val="es-ES_tradnl" w:eastAsia="es-ES_tradnl"/>
              </w:rPr>
              <w:t xml:space="preserve"> $          550.80 </w:t>
            </w:r>
          </w:p>
        </w:tc>
      </w:tr>
      <w:tr w:rsidR="00CA114B" w:rsidRPr="00C947B8" w:rsidTr="00BC72AA">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jc w:val="right"/>
              <w:rPr>
                <w:color w:val="000000"/>
                <w:lang w:val="es-ES_tradnl" w:eastAsia="es-ES_tradnl"/>
              </w:rPr>
            </w:pPr>
            <w:r w:rsidRPr="00C947B8">
              <w:rPr>
                <w:color w:val="000000"/>
                <w:lang w:val="es-ES_tradnl" w:eastAsia="es-ES_tradnl"/>
              </w:rPr>
              <w:t>20-sep</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rPr>
                <w:color w:val="000000"/>
                <w:lang w:val="es-ES_tradnl" w:eastAsia="es-ES_tradnl"/>
              </w:rPr>
            </w:pPr>
            <w:r w:rsidRPr="00C947B8">
              <w:rPr>
                <w:color w:val="000000"/>
                <w:lang w:val="es-ES_tradnl" w:eastAsia="es-ES_tradnl"/>
              </w:rPr>
              <w:t>PANADERIA PINEDA</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rPr>
                <w:color w:val="000000"/>
                <w:lang w:val="es-ES_tradnl" w:eastAsia="es-ES_tradnl"/>
              </w:rPr>
            </w:pPr>
            <w:r w:rsidRPr="00C947B8">
              <w:rPr>
                <w:color w:val="000000"/>
                <w:lang w:val="es-ES_tradnl" w:eastAsia="es-ES_tradnl"/>
              </w:rPr>
              <w:t>SUMINISTRO DE PRODUCTOS ALIMET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rPr>
                <w:color w:val="000000"/>
                <w:lang w:val="es-ES_tradnl" w:eastAsia="es-ES_tradnl"/>
              </w:rPr>
            </w:pPr>
            <w:r w:rsidRPr="00C947B8">
              <w:rPr>
                <w:color w:val="000000"/>
                <w:lang w:val="es-ES_tradnl" w:eastAsia="es-ES_tradnl"/>
              </w:rPr>
              <w:t>201</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rPr>
                <w:color w:val="000000"/>
                <w:lang w:val="es-ES_tradnl" w:eastAsia="es-ES_tradnl"/>
              </w:rPr>
            </w:pPr>
            <w:r w:rsidRPr="00C947B8">
              <w:rPr>
                <w:color w:val="000000"/>
                <w:lang w:val="es-ES_tradnl" w:eastAsia="es-ES_tradnl"/>
              </w:rPr>
              <w:t xml:space="preserve"> $       1,300.00 </w:t>
            </w:r>
          </w:p>
        </w:tc>
      </w:tr>
      <w:tr w:rsidR="00CA114B" w:rsidRPr="00C947B8" w:rsidTr="00BC72AA">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jc w:val="right"/>
              <w:rPr>
                <w:color w:val="000000"/>
                <w:lang w:val="es-ES_tradnl" w:eastAsia="es-ES_tradnl"/>
              </w:rPr>
            </w:pPr>
            <w:r w:rsidRPr="00C947B8">
              <w:rPr>
                <w:color w:val="000000"/>
                <w:lang w:val="es-ES_tradnl" w:eastAsia="es-ES_tradnl"/>
              </w:rPr>
              <w:lastRenderedPageBreak/>
              <w:t>27-sep</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rPr>
                <w:color w:val="000000"/>
                <w:lang w:val="es-ES_tradnl" w:eastAsia="es-ES_tradnl"/>
              </w:rPr>
            </w:pPr>
            <w:r w:rsidRPr="00C947B8">
              <w:rPr>
                <w:color w:val="000000"/>
                <w:lang w:val="es-ES_tradnl" w:eastAsia="es-ES_tradnl"/>
              </w:rPr>
              <w:t>INNOVA SPORT ARTESANIAS</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rPr>
                <w:color w:val="000000"/>
                <w:lang w:val="es-ES_tradnl" w:eastAsia="es-ES_tradnl"/>
              </w:rPr>
            </w:pPr>
            <w:r w:rsidRPr="00C947B8">
              <w:rPr>
                <w:color w:val="000000"/>
                <w:lang w:val="es-ES_tradnl" w:eastAsia="es-ES_tradnl"/>
              </w:rPr>
              <w:t>UNIFORMES DEPORTIVOS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rPr>
                <w:color w:val="000000"/>
                <w:lang w:val="es-ES_tradnl" w:eastAsia="es-ES_tradnl"/>
              </w:rPr>
            </w:pPr>
            <w:r w:rsidRPr="00C947B8">
              <w:rPr>
                <w:color w:val="000000"/>
                <w:lang w:val="es-ES_tradnl" w:eastAsia="es-ES_tradnl"/>
              </w:rPr>
              <w:t>698</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C947B8" w:rsidRDefault="00CA114B" w:rsidP="00BC72AA">
            <w:pPr>
              <w:spacing w:after="0" w:line="240" w:lineRule="auto"/>
              <w:rPr>
                <w:color w:val="000000"/>
                <w:lang w:val="es-ES_tradnl" w:eastAsia="es-ES_tradnl"/>
              </w:rPr>
            </w:pPr>
            <w:r w:rsidRPr="00C947B8">
              <w:rPr>
                <w:color w:val="000000"/>
                <w:lang w:val="es-ES_tradnl" w:eastAsia="es-ES_tradnl"/>
              </w:rPr>
              <w:t xml:space="preserve"> $          600.00 </w:t>
            </w:r>
          </w:p>
        </w:tc>
      </w:tr>
      <w:tr w:rsidR="00CA114B" w:rsidRPr="00A166DC" w:rsidTr="00BC72AA">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jc w:val="right"/>
              <w:rPr>
                <w:color w:val="000000"/>
                <w:lang w:val="es-ES_tradnl" w:eastAsia="es-ES_tradnl"/>
              </w:rPr>
            </w:pPr>
            <w:r w:rsidRPr="00A166DC">
              <w:rPr>
                <w:color w:val="000000"/>
                <w:lang w:val="es-ES_tradnl" w:eastAsia="es-ES_tradnl"/>
              </w:rPr>
              <w:t>10-oct</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 xml:space="preserve">DISTRIBUIDORA JAGUAR </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PRODUCTOS DEPORTIVOS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52427</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 xml:space="preserve"> $          239.00 </w:t>
            </w:r>
          </w:p>
        </w:tc>
      </w:tr>
      <w:tr w:rsidR="00CA114B" w:rsidRPr="00A166DC" w:rsidTr="00BC72AA">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jc w:val="right"/>
              <w:rPr>
                <w:color w:val="000000"/>
                <w:lang w:val="es-ES_tradnl" w:eastAsia="es-ES_tradnl"/>
              </w:rPr>
            </w:pPr>
            <w:r w:rsidRPr="00A166DC">
              <w:rPr>
                <w:color w:val="000000"/>
                <w:lang w:val="es-ES_tradnl" w:eastAsia="es-ES_tradnl"/>
              </w:rPr>
              <w:t>25-mar</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PROBASIC</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FACTURA PENDIENTTE 2017PRODUCTOS DE CONSUMO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38514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 xml:space="preserve"> $             34.15 </w:t>
            </w:r>
          </w:p>
        </w:tc>
      </w:tr>
      <w:tr w:rsidR="00CA114B" w:rsidRPr="00A166DC" w:rsidTr="00BC72AA">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jc w:val="right"/>
              <w:rPr>
                <w:color w:val="000000"/>
                <w:lang w:val="es-ES_tradnl" w:eastAsia="es-ES_tradnl"/>
              </w:rPr>
            </w:pPr>
            <w:r w:rsidRPr="00A166DC">
              <w:rPr>
                <w:color w:val="000000"/>
                <w:lang w:val="es-ES_tradnl" w:eastAsia="es-ES_tradnl"/>
              </w:rPr>
              <w:t>28-feb</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DURAMIL</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COMPRA DE LLANTAS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7094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707</w:t>
            </w:r>
          </w:p>
        </w:tc>
      </w:tr>
      <w:tr w:rsidR="00CA114B" w:rsidRPr="00A166DC" w:rsidTr="00BC72AA">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jc w:val="right"/>
              <w:rPr>
                <w:color w:val="000000"/>
                <w:lang w:val="es-ES_tradnl" w:eastAsia="es-ES_tradnl"/>
              </w:rPr>
            </w:pPr>
            <w:r w:rsidRPr="00A166DC">
              <w:rPr>
                <w:color w:val="000000"/>
                <w:lang w:val="es-ES_tradnl" w:eastAsia="es-ES_tradnl"/>
              </w:rPr>
              <w:t>27-abr</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MARCO ANTONIO CANJURA</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PRESENTACION ARTISTICA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RECIBO</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CA114B" w:rsidRPr="00A166DC" w:rsidRDefault="00CA114B" w:rsidP="00BC72AA">
            <w:pPr>
              <w:spacing w:after="0" w:line="240" w:lineRule="auto"/>
              <w:rPr>
                <w:color w:val="000000"/>
                <w:lang w:val="es-ES_tradnl" w:eastAsia="es-ES_tradnl"/>
              </w:rPr>
            </w:pPr>
            <w:r w:rsidRPr="00A166DC">
              <w:rPr>
                <w:color w:val="000000"/>
                <w:lang w:val="es-ES_tradnl" w:eastAsia="es-ES_tradnl"/>
              </w:rPr>
              <w:t xml:space="preserve"> $          100.00 </w:t>
            </w:r>
          </w:p>
        </w:tc>
      </w:tr>
    </w:tbl>
    <w:p w:rsidR="00CA114B" w:rsidRDefault="00CA114B" w:rsidP="00CA114B">
      <w:pPr>
        <w:spacing w:after="0" w:line="360" w:lineRule="auto"/>
        <w:jc w:val="both"/>
        <w:rPr>
          <w:rFonts w:ascii="Century Gothic" w:hAnsi="Century Gothic"/>
          <w:b/>
          <w:color w:val="000000" w:themeColor="text1"/>
          <w:sz w:val="24"/>
          <w:szCs w:val="24"/>
        </w:rPr>
      </w:pPr>
      <w:r>
        <w:rPr>
          <w:rFonts w:ascii="Century Gothic" w:hAnsi="Century Gothic"/>
          <w:color w:val="000000" w:themeColor="text1"/>
          <w:sz w:val="24"/>
          <w:szCs w:val="24"/>
        </w:rPr>
        <w:t>Haciendo constar que el señor Manuel de Jesús Villalta de conformidad al Art. 45 del Código Municipal, no está de acuerdo</w:t>
      </w:r>
      <w:r w:rsidRPr="00CA1A61">
        <w:rPr>
          <w:rFonts w:ascii="Century Gothic" w:hAnsi="Century Gothic"/>
          <w:b/>
          <w:color w:val="000000" w:themeColor="text1"/>
          <w:sz w:val="24"/>
          <w:szCs w:val="24"/>
        </w:rPr>
        <w:t xml:space="preserve"> Comuníquese y </w:t>
      </w:r>
      <w:r>
        <w:rPr>
          <w:rFonts w:ascii="Century Gothic" w:hAnsi="Century Gothic"/>
          <w:b/>
          <w:color w:val="000000" w:themeColor="text1"/>
          <w:sz w:val="24"/>
          <w:szCs w:val="24"/>
        </w:rPr>
        <w:t>C</w:t>
      </w:r>
      <w:r w:rsidRPr="00CA1A61">
        <w:rPr>
          <w:rFonts w:ascii="Century Gothic" w:hAnsi="Century Gothic"/>
          <w:b/>
          <w:color w:val="000000" w:themeColor="text1"/>
          <w:sz w:val="24"/>
          <w:szCs w:val="24"/>
        </w:rPr>
        <w:t xml:space="preserve">ertifíquese </w:t>
      </w:r>
    </w:p>
    <w:p w:rsidR="00CA114B" w:rsidRDefault="00CA114B" w:rsidP="00CA114B">
      <w:pPr>
        <w:spacing w:after="0" w:line="24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NUMERO TRECE.- </w:t>
      </w:r>
      <w:r>
        <w:rPr>
          <w:rFonts w:ascii="Century Gothic" w:hAnsi="Century Gothic"/>
          <w:color w:val="000000" w:themeColor="text1"/>
          <w:sz w:val="24"/>
          <w:szCs w:val="24"/>
        </w:rPr>
        <w:t xml:space="preserve">El Concejo Municipal acuerda erogar los gastos que fueron pagados en efectivo de caja general de la manera siguiente: </w:t>
      </w:r>
    </w:p>
    <w:tbl>
      <w:tblPr>
        <w:tblW w:w="9188" w:type="dxa"/>
        <w:tblInd w:w="75" w:type="dxa"/>
        <w:tblLayout w:type="fixed"/>
        <w:tblCellMar>
          <w:left w:w="70" w:type="dxa"/>
          <w:right w:w="70" w:type="dxa"/>
        </w:tblCellMar>
        <w:tblLook w:val="04A0" w:firstRow="1" w:lastRow="0" w:firstColumn="1" w:lastColumn="0" w:noHBand="0" w:noVBand="1"/>
      </w:tblPr>
      <w:tblGrid>
        <w:gridCol w:w="279"/>
        <w:gridCol w:w="1134"/>
        <w:gridCol w:w="2975"/>
        <w:gridCol w:w="3671"/>
        <w:gridCol w:w="1129"/>
      </w:tblGrid>
      <w:tr w:rsidR="00CA114B" w:rsidRPr="00CF508C" w:rsidTr="00BC72AA">
        <w:trPr>
          <w:trHeight w:val="315"/>
        </w:trPr>
        <w:tc>
          <w:tcPr>
            <w:tcW w:w="279"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N°</w:t>
            </w:r>
          </w:p>
        </w:tc>
        <w:tc>
          <w:tcPr>
            <w:tcW w:w="1134" w:type="dxa"/>
            <w:tcBorders>
              <w:top w:val="single" w:sz="4" w:space="0" w:color="auto"/>
              <w:left w:val="nil"/>
              <w:bottom w:val="single" w:sz="4" w:space="0" w:color="auto"/>
              <w:right w:val="single" w:sz="4" w:space="0" w:color="auto"/>
            </w:tcBorders>
            <w:shd w:val="clear" w:color="000000" w:fill="AEAAAA"/>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FECHA</w:t>
            </w:r>
          </w:p>
        </w:tc>
        <w:tc>
          <w:tcPr>
            <w:tcW w:w="2975" w:type="dxa"/>
            <w:tcBorders>
              <w:top w:val="single" w:sz="4" w:space="0" w:color="auto"/>
              <w:left w:val="nil"/>
              <w:bottom w:val="single" w:sz="4" w:space="0" w:color="auto"/>
              <w:right w:val="single" w:sz="4" w:space="0" w:color="auto"/>
            </w:tcBorders>
            <w:shd w:val="clear" w:color="000000" w:fill="AEAAAA"/>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PROVEEDOR</w:t>
            </w:r>
          </w:p>
        </w:tc>
        <w:tc>
          <w:tcPr>
            <w:tcW w:w="3671" w:type="dxa"/>
            <w:tcBorders>
              <w:top w:val="single" w:sz="4" w:space="0" w:color="auto"/>
              <w:left w:val="nil"/>
              <w:bottom w:val="single" w:sz="4" w:space="0" w:color="auto"/>
              <w:right w:val="single" w:sz="4" w:space="0" w:color="auto"/>
            </w:tcBorders>
            <w:shd w:val="clear" w:color="000000" w:fill="AEAAAA"/>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DETALLE DE COMPRA/ ADQUISICION DE SERVICIO</w:t>
            </w:r>
          </w:p>
        </w:tc>
        <w:tc>
          <w:tcPr>
            <w:tcW w:w="1129" w:type="dxa"/>
            <w:tcBorders>
              <w:top w:val="single" w:sz="4" w:space="0" w:color="auto"/>
              <w:left w:val="nil"/>
              <w:bottom w:val="single" w:sz="4" w:space="0" w:color="auto"/>
              <w:right w:val="single" w:sz="4" w:space="0" w:color="auto"/>
            </w:tcBorders>
            <w:shd w:val="clear" w:color="000000" w:fill="AEAAAA"/>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MONTO</w:t>
            </w:r>
          </w:p>
        </w:tc>
      </w:tr>
      <w:tr w:rsidR="00CA114B" w:rsidRPr="00CF508C" w:rsidTr="00BC72AA">
        <w:trPr>
          <w:trHeight w:val="151"/>
        </w:trPr>
        <w:tc>
          <w:tcPr>
            <w:tcW w:w="9188"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CA114B" w:rsidRPr="00CF508C" w:rsidRDefault="00CA114B" w:rsidP="00BC72AA">
            <w:pPr>
              <w:spacing w:after="0" w:line="240" w:lineRule="auto"/>
              <w:jc w:val="center"/>
              <w:rPr>
                <w:rFonts w:asciiTheme="minorHAnsi" w:hAnsiTheme="minorHAnsi" w:cs="Arial"/>
                <w:b/>
                <w:bCs/>
                <w:color w:val="FF0000"/>
                <w:sz w:val="18"/>
                <w:szCs w:val="18"/>
                <w:lang w:val="es-ES_tradnl" w:eastAsia="es-ES_tradnl"/>
              </w:rPr>
            </w:pPr>
            <w:r w:rsidRPr="00CF508C">
              <w:rPr>
                <w:rFonts w:asciiTheme="minorHAnsi" w:hAnsiTheme="minorHAnsi" w:cs="Arial"/>
                <w:b/>
                <w:bCs/>
                <w:color w:val="FF0000"/>
                <w:sz w:val="18"/>
                <w:szCs w:val="18"/>
                <w:lang w:val="es-ES_tradnl" w:eastAsia="es-ES_tradnl"/>
              </w:rPr>
              <w:t>2016</w:t>
            </w:r>
          </w:p>
        </w:tc>
      </w:tr>
      <w:tr w:rsidR="00CA114B" w:rsidRPr="00CF508C" w:rsidTr="00BC72AA">
        <w:trPr>
          <w:trHeight w:val="197"/>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ABRIL</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22/04/2016</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MIGUEL ANGEL DÍAZ ORTIZ</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por reparación de vehículo policial</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18.00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16/06/2016</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DAVID MELENDEZ ARIAS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por servicios de arbitraje, torneo del CDA</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12.00</w:t>
            </w:r>
          </w:p>
        </w:tc>
      </w:tr>
      <w:tr w:rsidR="00CA114B" w:rsidRPr="00CF508C" w:rsidTr="00BC72AA">
        <w:trPr>
          <w:trHeight w:val="167"/>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JULIO</w:t>
            </w:r>
          </w:p>
        </w:tc>
      </w:tr>
      <w:tr w:rsidR="00CA114B" w:rsidRPr="00CF508C" w:rsidTr="00BC72AA">
        <w:trPr>
          <w:trHeight w:val="389"/>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20/07/2016</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JOSE ARMANDO MARTINEZ LÓPEZ</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por reparación de columnas peavey de sonido institucional</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56.70</w:t>
            </w:r>
          </w:p>
        </w:tc>
      </w:tr>
      <w:tr w:rsidR="00CA114B" w:rsidRPr="00CF508C" w:rsidTr="00BC72AA">
        <w:trPr>
          <w:trHeight w:val="191"/>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AGOSTO</w:t>
            </w:r>
          </w:p>
        </w:tc>
      </w:tr>
      <w:tr w:rsidR="00CA114B" w:rsidRPr="00CF508C" w:rsidTr="00BC72AA">
        <w:trPr>
          <w:trHeight w:val="441"/>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13/08/2016</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FELIX WENCESLAO PARADA LUNA</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por concierto de Discomóvil, Sun Light en el marco de las fiestas patronales</w:t>
            </w:r>
          </w:p>
        </w:tc>
        <w:tc>
          <w:tcPr>
            <w:tcW w:w="1129"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1,507.50</w:t>
            </w:r>
          </w:p>
        </w:tc>
      </w:tr>
      <w:tr w:rsidR="00CA114B" w:rsidRPr="00CF508C" w:rsidTr="00BC72AA">
        <w:trPr>
          <w:trHeight w:val="229"/>
        </w:trPr>
        <w:tc>
          <w:tcPr>
            <w:tcW w:w="9188"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CA114B" w:rsidRPr="00CF508C" w:rsidRDefault="00CA114B" w:rsidP="00BC72AA">
            <w:pPr>
              <w:spacing w:after="0" w:line="240" w:lineRule="auto"/>
              <w:jc w:val="center"/>
              <w:rPr>
                <w:rFonts w:asciiTheme="minorHAnsi" w:hAnsiTheme="minorHAnsi" w:cs="Arial"/>
                <w:b/>
                <w:bCs/>
                <w:color w:val="FF0000"/>
                <w:sz w:val="18"/>
                <w:szCs w:val="18"/>
                <w:lang w:val="es-ES_tradnl" w:eastAsia="es-ES_tradnl"/>
              </w:rPr>
            </w:pPr>
            <w:r w:rsidRPr="00CF508C">
              <w:rPr>
                <w:rFonts w:asciiTheme="minorHAnsi" w:hAnsiTheme="minorHAnsi" w:cs="Arial"/>
                <w:b/>
                <w:bCs/>
                <w:color w:val="FF0000"/>
                <w:sz w:val="18"/>
                <w:szCs w:val="18"/>
                <w:lang w:val="es-ES_tradnl" w:eastAsia="es-ES_tradnl"/>
              </w:rPr>
              <w:t>2017</w:t>
            </w:r>
          </w:p>
        </w:tc>
      </w:tr>
      <w:tr w:rsidR="00CA114B" w:rsidRPr="00CF508C" w:rsidTr="00BC72AA">
        <w:trPr>
          <w:trHeight w:val="133"/>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ENERO</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15/01/2017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PLANILLA DE JORNALES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por planilla de jornales en limpieza de calles rurales</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264.33</w:t>
            </w:r>
          </w:p>
        </w:tc>
      </w:tr>
      <w:tr w:rsidR="00CA114B" w:rsidRPr="00CF508C" w:rsidTr="00BC72AA">
        <w:trPr>
          <w:trHeight w:val="171"/>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MARZO</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27/03/2017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PLANILLA DE JORNALES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por planilla de jornales en limpieza de calles rurales</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240.30</w:t>
            </w:r>
          </w:p>
        </w:tc>
      </w:tr>
      <w:tr w:rsidR="00CA114B" w:rsidRPr="00CF508C" w:rsidTr="00BC72AA">
        <w:trPr>
          <w:trHeight w:val="195"/>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ABRIL</w:t>
            </w:r>
          </w:p>
        </w:tc>
      </w:tr>
      <w:tr w:rsidR="00CA114B" w:rsidRPr="00CF508C" w:rsidTr="00BC72AA">
        <w:trPr>
          <w:trHeight w:val="25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01/04/2017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POLLO CAMPERO</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almuerzo del señor Alcalde</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59.85</w:t>
            </w:r>
          </w:p>
        </w:tc>
      </w:tr>
      <w:tr w:rsidR="00CA114B" w:rsidRPr="00CF508C" w:rsidTr="00BC72AA">
        <w:trPr>
          <w:trHeight w:val="259"/>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2</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03/04/2018</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PLANILLA DE JORNALES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LIMPIEZA CALLES RURALES</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356.40</w:t>
            </w:r>
          </w:p>
        </w:tc>
      </w:tr>
      <w:tr w:rsidR="00CA114B" w:rsidRPr="00CF508C" w:rsidTr="00BC72AA">
        <w:trPr>
          <w:trHeight w:val="420"/>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3</w:t>
            </w:r>
          </w:p>
        </w:tc>
        <w:tc>
          <w:tcPr>
            <w:tcW w:w="1134"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03/04/2017</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DON POLLO</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almuerzos para celebración de empleados de cumpleaños del mes de abril</w:t>
            </w:r>
          </w:p>
        </w:tc>
        <w:tc>
          <w:tcPr>
            <w:tcW w:w="1129"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48.00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4</w:t>
            </w:r>
          </w:p>
        </w:tc>
        <w:tc>
          <w:tcPr>
            <w:tcW w:w="1134"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21/04/2017</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PLANILLA DE JORNALES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por planilla de jornales en limpieza de calles rurales</w:t>
            </w:r>
          </w:p>
        </w:tc>
        <w:tc>
          <w:tcPr>
            <w:tcW w:w="1129"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528.66</w:t>
            </w:r>
          </w:p>
        </w:tc>
      </w:tr>
      <w:tr w:rsidR="00CA114B" w:rsidRPr="00CF508C" w:rsidTr="00BC72AA">
        <w:trPr>
          <w:trHeight w:val="219"/>
        </w:trPr>
        <w:tc>
          <w:tcPr>
            <w:tcW w:w="918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MAYO</w:t>
            </w:r>
          </w:p>
        </w:tc>
      </w:tr>
      <w:tr w:rsidR="00CA114B" w:rsidRPr="00CF508C" w:rsidTr="00BC72AA">
        <w:trPr>
          <w:trHeight w:val="279"/>
        </w:trPr>
        <w:tc>
          <w:tcPr>
            <w:tcW w:w="279" w:type="dxa"/>
            <w:tcBorders>
              <w:top w:val="nil"/>
              <w:left w:val="single" w:sz="4" w:space="0" w:color="auto"/>
              <w:bottom w:val="single" w:sz="4" w:space="0" w:color="auto"/>
              <w:right w:val="single" w:sz="4" w:space="0" w:color="auto"/>
            </w:tcBorders>
            <w:shd w:val="clear" w:color="auto" w:fill="auto"/>
            <w:vAlign w:val="center"/>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vAlign w:val="center"/>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08/05/2017</w:t>
            </w:r>
          </w:p>
        </w:tc>
        <w:tc>
          <w:tcPr>
            <w:tcW w:w="2975" w:type="dxa"/>
            <w:tcBorders>
              <w:top w:val="nil"/>
              <w:left w:val="nil"/>
              <w:bottom w:val="single" w:sz="4" w:space="0" w:color="auto"/>
              <w:right w:val="single" w:sz="4" w:space="0" w:color="auto"/>
            </w:tcBorders>
            <w:shd w:val="clear" w:color="auto" w:fill="auto"/>
            <w:vAlign w:val="center"/>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SILVIA DEL CARMEN MORALES</w:t>
            </w:r>
          </w:p>
        </w:tc>
        <w:tc>
          <w:tcPr>
            <w:tcW w:w="3671" w:type="dxa"/>
            <w:tcBorders>
              <w:top w:val="nil"/>
              <w:left w:val="nil"/>
              <w:bottom w:val="single" w:sz="4" w:space="0" w:color="auto"/>
              <w:right w:val="single" w:sz="4" w:space="0" w:color="auto"/>
            </w:tcBorders>
            <w:shd w:val="clear" w:color="auto" w:fill="auto"/>
            <w:vAlign w:val="center"/>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 xml:space="preserve">Por compra de palería </w:t>
            </w:r>
          </w:p>
        </w:tc>
        <w:tc>
          <w:tcPr>
            <w:tcW w:w="1129" w:type="dxa"/>
            <w:tcBorders>
              <w:top w:val="nil"/>
              <w:left w:val="nil"/>
              <w:bottom w:val="single" w:sz="4" w:space="0" w:color="auto"/>
              <w:right w:val="single" w:sz="4" w:space="0" w:color="auto"/>
            </w:tcBorders>
            <w:shd w:val="clear" w:color="auto" w:fill="auto"/>
            <w:vAlign w:val="center"/>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             9.00</w:t>
            </w:r>
          </w:p>
        </w:tc>
      </w:tr>
      <w:tr w:rsidR="00CA114B" w:rsidRPr="00CF508C" w:rsidTr="00BC72AA">
        <w:trPr>
          <w:trHeight w:val="283"/>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2</w:t>
            </w:r>
          </w:p>
        </w:tc>
        <w:tc>
          <w:tcPr>
            <w:tcW w:w="1134"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22/05/2017</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FERRETERIA LOS TOÑOS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3 mts de caño galvanizado</w:t>
            </w:r>
          </w:p>
        </w:tc>
        <w:tc>
          <w:tcPr>
            <w:tcW w:w="1129"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7.00</w:t>
            </w:r>
          </w:p>
        </w:tc>
      </w:tr>
      <w:tr w:rsidR="00CA114B" w:rsidRPr="00CF508C" w:rsidTr="00BC72AA">
        <w:trPr>
          <w:trHeight w:val="259"/>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3</w:t>
            </w:r>
          </w:p>
        </w:tc>
        <w:tc>
          <w:tcPr>
            <w:tcW w:w="1134"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23/05/2017</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INVERSIONES S.A. DE C.V.</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agua para consumo institucional</w:t>
            </w:r>
          </w:p>
        </w:tc>
        <w:tc>
          <w:tcPr>
            <w:tcW w:w="1129"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70.53</w:t>
            </w:r>
          </w:p>
        </w:tc>
      </w:tr>
      <w:tr w:rsidR="00CA114B" w:rsidRPr="00CF508C" w:rsidTr="00BC72AA">
        <w:trPr>
          <w:trHeight w:val="600"/>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4</w:t>
            </w:r>
          </w:p>
        </w:tc>
        <w:tc>
          <w:tcPr>
            <w:tcW w:w="1134"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29/05/2017</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CALLEJAS S.A. DE C.V.</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chocolates para empleadas municipales, en el día de celebración del día de la madre municipal</w:t>
            </w:r>
          </w:p>
        </w:tc>
        <w:tc>
          <w:tcPr>
            <w:tcW w:w="1129"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19.20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5</w:t>
            </w:r>
          </w:p>
        </w:tc>
        <w:tc>
          <w:tcPr>
            <w:tcW w:w="1134"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29/05/2017</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CENTRO PLASTICO</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bolsas plásticas para clínica municipal</w:t>
            </w:r>
          </w:p>
        </w:tc>
        <w:tc>
          <w:tcPr>
            <w:tcW w:w="1129"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10.00</w:t>
            </w:r>
          </w:p>
        </w:tc>
      </w:tr>
      <w:tr w:rsidR="00CA114B" w:rsidRPr="00CF508C" w:rsidTr="00BC72AA">
        <w:trPr>
          <w:trHeight w:val="151"/>
        </w:trPr>
        <w:tc>
          <w:tcPr>
            <w:tcW w:w="918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JUNIO</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06/06/2017</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INVERSIONES S.A. DE C.V.</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agua para consumo institucional</w:t>
            </w:r>
          </w:p>
        </w:tc>
        <w:tc>
          <w:tcPr>
            <w:tcW w:w="1129"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36.47</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lastRenderedPageBreak/>
              <w:t>2</w:t>
            </w:r>
          </w:p>
        </w:tc>
        <w:tc>
          <w:tcPr>
            <w:tcW w:w="1134"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09/06/2017</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OPERADORA DEL SUR S.A. DE C.V.</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bienes de uso y consumo diverso</w:t>
            </w:r>
          </w:p>
        </w:tc>
        <w:tc>
          <w:tcPr>
            <w:tcW w:w="1129"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11.04</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3</w:t>
            </w:r>
          </w:p>
        </w:tc>
        <w:tc>
          <w:tcPr>
            <w:tcW w:w="1134"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10/06/2017</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POLLO CAMPERO</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almuerzos para reunión de concejo</w:t>
            </w:r>
          </w:p>
        </w:tc>
        <w:tc>
          <w:tcPr>
            <w:tcW w:w="1129"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60.00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4</w:t>
            </w:r>
          </w:p>
        </w:tc>
        <w:tc>
          <w:tcPr>
            <w:tcW w:w="1134"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11/06/2017</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FERRETERIA EVANGELICA</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materiales eléctricos</w:t>
            </w:r>
          </w:p>
        </w:tc>
        <w:tc>
          <w:tcPr>
            <w:tcW w:w="1129"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6.10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5</w:t>
            </w:r>
          </w:p>
        </w:tc>
        <w:tc>
          <w:tcPr>
            <w:tcW w:w="1134"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12/06/2017</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CASA AMA S.A. DE C.V.</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materiales eléctricos</w:t>
            </w:r>
          </w:p>
        </w:tc>
        <w:tc>
          <w:tcPr>
            <w:tcW w:w="1129"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37.33</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6</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14/06/2017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POLLO CAMPERO</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almuerzos para misión oficial</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81.50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7</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14/06/2017</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FERRETERIA LOS TOÑOS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accesorios de PVC</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37.80</w:t>
            </w:r>
          </w:p>
        </w:tc>
      </w:tr>
      <w:tr w:rsidR="00CA114B" w:rsidRPr="00CF508C" w:rsidTr="00BC72AA">
        <w:trPr>
          <w:trHeight w:val="315"/>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JULIO</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12/07/2017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VIDRI</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cables eléctricos</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78.75</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2</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17/07/2017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AGRO FERRETERIA EL MERKADITO</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materiales pétreos, válvulas, etc.</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373.80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3</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25/07/2017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AUTO LAVADO COYOL</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lavado de motor, chasis, motor, cabina todo a vapor</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40.00</w:t>
            </w:r>
          </w:p>
        </w:tc>
      </w:tr>
      <w:tr w:rsidR="00CA114B" w:rsidRPr="00CF508C" w:rsidTr="00BC72AA">
        <w:trPr>
          <w:trHeight w:val="60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4</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28/07/2017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ENRIQUE DE JESÚS MIRA ORANTES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por transporte de jóvenes becarios a retiro de cheque de primer semestre a Fundación Alba</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180.00</w:t>
            </w:r>
          </w:p>
        </w:tc>
      </w:tr>
      <w:tr w:rsidR="00CA114B" w:rsidRPr="00CF508C" w:rsidTr="00BC72AA">
        <w:trPr>
          <w:trHeight w:val="60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5</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28/07/2017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MARIA RUFINA CARBAJAL</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w:t>
            </w:r>
            <w:r>
              <w:rPr>
                <w:rFonts w:asciiTheme="minorHAnsi" w:hAnsiTheme="minorHAnsi" w:cs="Arial"/>
                <w:color w:val="000000"/>
                <w:sz w:val="18"/>
                <w:szCs w:val="18"/>
                <w:lang w:val="es-ES_tradnl" w:eastAsia="es-ES_tradnl"/>
              </w:rPr>
              <w:t>or compra de 60 refrigerios par</w:t>
            </w:r>
            <w:r w:rsidRPr="00CF508C">
              <w:rPr>
                <w:rFonts w:asciiTheme="minorHAnsi" w:hAnsiTheme="minorHAnsi" w:cs="Arial"/>
                <w:color w:val="000000"/>
                <w:sz w:val="18"/>
                <w:szCs w:val="18"/>
                <w:lang w:val="es-ES_tradnl" w:eastAsia="es-ES_tradnl"/>
              </w:rPr>
              <w:t>a</w:t>
            </w:r>
            <w:r>
              <w:rPr>
                <w:rFonts w:asciiTheme="minorHAnsi" w:hAnsiTheme="minorHAnsi" w:cs="Arial"/>
                <w:color w:val="000000"/>
                <w:sz w:val="18"/>
                <w:szCs w:val="18"/>
                <w:lang w:val="es-ES_tradnl" w:eastAsia="es-ES_tradnl"/>
              </w:rPr>
              <w:t xml:space="preserve"> </w:t>
            </w:r>
            <w:r w:rsidRPr="00CF508C">
              <w:rPr>
                <w:rFonts w:asciiTheme="minorHAnsi" w:hAnsiTheme="minorHAnsi" w:cs="Arial"/>
                <w:color w:val="000000"/>
                <w:sz w:val="18"/>
                <w:szCs w:val="18"/>
                <w:lang w:val="es-ES_tradnl" w:eastAsia="es-ES_tradnl"/>
              </w:rPr>
              <w:t>jóvenes becarios, que se trasladaron hacia fundación Alba a $2.00 C/u</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120.00</w:t>
            </w:r>
          </w:p>
        </w:tc>
      </w:tr>
      <w:tr w:rsidR="00CA114B" w:rsidRPr="00CF508C" w:rsidTr="00BC72AA">
        <w:trPr>
          <w:trHeight w:val="215"/>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AGOSTO</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04/08/2017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LA PULGADA S.A. DE C.V.</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materiales de ferretería</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13.60</w:t>
            </w:r>
          </w:p>
        </w:tc>
      </w:tr>
      <w:tr w:rsidR="00CA114B" w:rsidRPr="00CF508C" w:rsidTr="00BC72AA">
        <w:trPr>
          <w:trHeight w:val="268"/>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2</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04/08/2017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FERROLLAVES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un foco y un  toma hembra</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15.00</w:t>
            </w:r>
          </w:p>
        </w:tc>
      </w:tr>
      <w:tr w:rsidR="00CA114B" w:rsidRPr="00CF508C" w:rsidTr="00BC72AA">
        <w:trPr>
          <w:trHeight w:val="513"/>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3</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08/08/2017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MARCO ANTONIO CANJURA MENA</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por presentador del festival gastronómico en el marco de las fiestas patronales</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30.00</w:t>
            </w:r>
          </w:p>
        </w:tc>
      </w:tr>
      <w:tr w:rsidR="00CA114B" w:rsidRPr="00CF508C" w:rsidTr="00BC72AA">
        <w:trPr>
          <w:trHeight w:val="60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4</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08/08/2017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SANDRA ELIZABETH DEL CID DEL CID</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refrigerios dados a efectivos militares para dar seguridad durante las fiestas patronales el 13/08/2017</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225.00</w:t>
            </w:r>
          </w:p>
        </w:tc>
      </w:tr>
      <w:tr w:rsidR="00CA114B" w:rsidRPr="00CF508C" w:rsidTr="00BC72AA">
        <w:trPr>
          <w:trHeight w:val="444"/>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5</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08/08/2017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ERICK IVAN RAMIREZ AREVALO</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Recorrido de chichimecos en el marco de las fiestas patronales</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20.00</w:t>
            </w:r>
          </w:p>
        </w:tc>
      </w:tr>
      <w:tr w:rsidR="00CA114B" w:rsidRPr="00CF508C" w:rsidTr="00BC72AA">
        <w:trPr>
          <w:trHeight w:val="424"/>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6</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08/08/2017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PEDRO ANGEL MENJIVAR</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refrigerios para bandas de paz, invitadas para desfile</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69.00</w:t>
            </w:r>
          </w:p>
        </w:tc>
      </w:tr>
      <w:tr w:rsidR="00CA114B" w:rsidRPr="00CF508C" w:rsidTr="00BC72AA">
        <w:trPr>
          <w:trHeight w:val="401"/>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7</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08/08/2017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JOSE DANIEL VASQUEZ</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alquiler de una carroza, para desfile de reina del día 8 de agosto de 2017</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150.00</w:t>
            </w:r>
          </w:p>
        </w:tc>
      </w:tr>
      <w:tr w:rsidR="00CA114B" w:rsidRPr="00CF508C" w:rsidTr="00BC72AA">
        <w:trPr>
          <w:trHeight w:val="42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8</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08/08/2017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JORGE ALBERTO JURADO</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por presentación artística de payasito para el día 8 de agosto</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60.00</w:t>
            </w:r>
          </w:p>
        </w:tc>
      </w:tr>
      <w:tr w:rsidR="00CA114B" w:rsidRPr="00CF508C" w:rsidTr="00BC72AA">
        <w:trPr>
          <w:trHeight w:val="398"/>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9</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16/08/2017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GLORIA ESPERANZA CORNEJO</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ALIMENTACION REUNION MICRO REGION DEL VALLE DE JIBOA PLAN ESTRATEGICO</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75.00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6"/>
                <w:szCs w:val="16"/>
                <w:lang w:val="es-ES_tradnl" w:eastAsia="es-ES_tradnl"/>
              </w:rPr>
            </w:pPr>
            <w:r w:rsidRPr="00CF508C">
              <w:rPr>
                <w:rFonts w:asciiTheme="minorHAnsi" w:hAnsiTheme="minorHAnsi" w:cs="Arial"/>
                <w:color w:val="000000"/>
                <w:sz w:val="16"/>
                <w:szCs w:val="16"/>
                <w:lang w:val="es-ES_tradnl" w:eastAsia="es-ES_tradnl"/>
              </w:rPr>
              <w:t>10</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30/08/2017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FERRETERIA LOS TOÑOS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un codo y una camisa lisa</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2.00</w:t>
            </w:r>
          </w:p>
        </w:tc>
      </w:tr>
      <w:tr w:rsidR="00CA114B" w:rsidRPr="00CF508C" w:rsidTr="00BC72AA">
        <w:trPr>
          <w:trHeight w:val="197"/>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SEPTIEMBRE</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01/09/2017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PVC S.A. DE C.V.</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accesorios PVC</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30.75</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2</w:t>
            </w:r>
          </w:p>
        </w:tc>
        <w:tc>
          <w:tcPr>
            <w:tcW w:w="1134"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06/06/2017</w:t>
            </w:r>
          </w:p>
        </w:tc>
        <w:tc>
          <w:tcPr>
            <w:tcW w:w="2975"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FERROMER</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accesorios de PVC</w:t>
            </w:r>
          </w:p>
        </w:tc>
        <w:tc>
          <w:tcPr>
            <w:tcW w:w="1129"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5.00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3</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12/09/2017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TIENDA M&amp;b</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jugos del valle y margaritas para refrigerios</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94.00</w:t>
            </w:r>
          </w:p>
        </w:tc>
      </w:tr>
      <w:tr w:rsidR="00CA114B" w:rsidRPr="00CF508C" w:rsidTr="00BC72AA">
        <w:trPr>
          <w:trHeight w:val="189"/>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4</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12/09/2017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MARIA DEL CARMEN PANTOJA</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8lbs de sustrato</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8.00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5</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13/09/2017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LIBRERÍA MIRIAN</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papelería para decoración del 15/09/2017</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20.50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6</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11/09/2017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CARELES CAKES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un pastel para cumpleañero</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20.00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7</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22/09/2017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COPY CENTER LEO´S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7 copias de plano</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17.05</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8</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23/09/2017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IMPRENTA G. CORNEJO</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300 carnet para torneo de futbol</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60.00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lastRenderedPageBreak/>
              <w:t>9</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24/09/2017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TIENDA MARTITA</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bienes de uso y consumo diverso</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40.75</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6"/>
                <w:szCs w:val="16"/>
                <w:lang w:val="es-ES_tradnl" w:eastAsia="es-ES_tradnl"/>
              </w:rPr>
            </w:pPr>
            <w:r w:rsidRPr="00CF508C">
              <w:rPr>
                <w:rFonts w:asciiTheme="minorHAnsi" w:hAnsiTheme="minorHAnsi" w:cs="Arial"/>
                <w:color w:val="000000"/>
                <w:sz w:val="16"/>
                <w:szCs w:val="16"/>
                <w:lang w:val="es-ES_tradnl" w:eastAsia="es-ES_tradnl"/>
              </w:rPr>
              <w:t>10</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24/09/2017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CARELES CAKES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un pastel para cumpleañero</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11.00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6"/>
                <w:szCs w:val="16"/>
                <w:lang w:val="es-ES_tradnl" w:eastAsia="es-ES_tradnl"/>
              </w:rPr>
            </w:pPr>
            <w:r w:rsidRPr="00CF508C">
              <w:rPr>
                <w:rFonts w:asciiTheme="minorHAnsi" w:hAnsiTheme="minorHAnsi" w:cs="Arial"/>
                <w:color w:val="000000"/>
                <w:sz w:val="16"/>
                <w:szCs w:val="16"/>
                <w:lang w:val="es-ES_tradnl" w:eastAsia="es-ES_tradnl"/>
              </w:rPr>
              <w:t>11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09/11/2017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WALTER OMAR CLIMACO ALDANA</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Elaboración y montaje de Stand en feria de pueblos vivos</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300.00</w:t>
            </w:r>
          </w:p>
        </w:tc>
      </w:tr>
      <w:tr w:rsidR="00CA114B" w:rsidRPr="00CF508C" w:rsidTr="00BC72AA">
        <w:trPr>
          <w:trHeight w:val="261"/>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OCTUBRE</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10/10/2017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VIDRÍ</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materiales de ferretería</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16.75</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2</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11/10/2017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FREUND S.A. DE C.V.</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materiales de ferretería</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42.50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3</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16/10/2017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COMEDOR VISTA AL VOLCAN</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almuerzo del señor Alcalde</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19.35</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4</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18/10/2017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TIENDA MARTITA</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bienes de uso y consumo diverso</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40.35</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5</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26/10/2017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RAF S.A. DE C.V.</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un proyector de imágenes</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453.99</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6</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26/10/2017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OPERADORA DEL SUR S.A. DE C.V.</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un Multifunción EPS</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79.00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7</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31/10/2017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FERRETERIA MOLINA</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materiales de ferretería</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14.80</w:t>
            </w:r>
          </w:p>
        </w:tc>
      </w:tr>
      <w:tr w:rsidR="00CA114B" w:rsidRPr="00CF508C" w:rsidTr="00BC72AA">
        <w:trPr>
          <w:trHeight w:val="227"/>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NOVIEMBRE</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13/11/2017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FERROMER</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materiales eléctricos</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53.75</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2</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14/11/2017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TV OFFER</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luces navideñas para decoración de parque</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193.85</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3</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14/11/2017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FERRETERIA SAN RAFAEL</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ladrillos rojos, para reparaciones de Turicentro</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11.70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4</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17/11/2017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FERROLLAVES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un removedor de pintura</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5.95</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5</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21/11/2017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INVERSIONES VIDA S.A. DE .C.V</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agua para consumo institucional</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36.12</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6</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21/11/2017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TIENDA MARTITA</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bienes diversos de uso y consumo municipal</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40.00</w:t>
            </w:r>
          </w:p>
        </w:tc>
      </w:tr>
      <w:tr w:rsidR="00CA114B" w:rsidRPr="00CF508C" w:rsidTr="00BC72AA">
        <w:trPr>
          <w:trHeight w:val="315"/>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DICIEMBRE</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16/12/2017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FIDELINA MARTINEZ DE RAMIREZ</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por poda árboles en calle vieja de Cantón Cañas</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30.60</w:t>
            </w:r>
          </w:p>
        </w:tc>
      </w:tr>
      <w:tr w:rsidR="00CA114B" w:rsidRPr="00CF508C" w:rsidTr="00BC72AA">
        <w:trPr>
          <w:trHeight w:val="315"/>
        </w:trPr>
        <w:tc>
          <w:tcPr>
            <w:tcW w:w="9188"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2018</w:t>
            </w:r>
          </w:p>
        </w:tc>
      </w:tr>
      <w:tr w:rsidR="00CA114B" w:rsidRPr="00CF508C" w:rsidTr="00BC72AA">
        <w:trPr>
          <w:trHeight w:val="315"/>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ENERO</w:t>
            </w:r>
          </w:p>
        </w:tc>
      </w:tr>
      <w:tr w:rsidR="00CA114B" w:rsidRPr="00CF508C" w:rsidTr="00BC72AA">
        <w:trPr>
          <w:trHeight w:val="399"/>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14/01/2017</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SANTOS DE JESUS RODRIGUEZ MELENDEZ</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por reparación de micrófonos y consola de sonido institucional</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80.00</w:t>
            </w:r>
          </w:p>
        </w:tc>
      </w:tr>
      <w:tr w:rsidR="00CA114B" w:rsidRPr="00CF508C" w:rsidTr="00BC72AA">
        <w:trPr>
          <w:trHeight w:val="235"/>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FEBRERO</w:t>
            </w:r>
          </w:p>
        </w:tc>
      </w:tr>
      <w:tr w:rsidR="00CA114B" w:rsidRPr="00CF508C" w:rsidTr="00BC72AA">
        <w:trPr>
          <w:trHeight w:val="481"/>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15/02/2018</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RONALD MANUEL RODRIGUEZ</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por repa</w:t>
            </w:r>
            <w:r>
              <w:rPr>
                <w:rFonts w:asciiTheme="minorHAnsi" w:hAnsiTheme="minorHAnsi" w:cs="Arial"/>
                <w:color w:val="000000"/>
                <w:sz w:val="18"/>
                <w:szCs w:val="18"/>
                <w:lang w:val="es-ES_tradnl" w:eastAsia="es-ES_tradnl"/>
              </w:rPr>
              <w:t>ra</w:t>
            </w:r>
            <w:r w:rsidRPr="00CF508C">
              <w:rPr>
                <w:rFonts w:asciiTheme="minorHAnsi" w:hAnsiTheme="minorHAnsi" w:cs="Arial"/>
                <w:color w:val="000000"/>
                <w:sz w:val="18"/>
                <w:szCs w:val="18"/>
                <w:lang w:val="es-ES_tradnl" w:eastAsia="es-ES_tradnl"/>
              </w:rPr>
              <w:t>ción de un faldón de camión recolector de basura en estructura metálica</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234.00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2</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20/02/2018</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FLOR ALICIA VILLALTA AGUILLON</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pago de viáticos al personal</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70.00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3</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09/02/2018</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ALMAPA S.A. DE C.V.</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arreglos para gastrokaraoke del mes del amor</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61.15</w:t>
            </w:r>
          </w:p>
        </w:tc>
      </w:tr>
      <w:tr w:rsidR="00CA114B" w:rsidRPr="00CF508C" w:rsidTr="00BC72AA">
        <w:trPr>
          <w:trHeight w:val="489"/>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4</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23/02/2018</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NEGOCIO LOS ANGELES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bolsa plásticas, para entregar medicinas en clínica municipal</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39.60</w:t>
            </w:r>
          </w:p>
        </w:tc>
      </w:tr>
      <w:tr w:rsidR="00CA114B" w:rsidRPr="00CF508C" w:rsidTr="00BC72AA">
        <w:trPr>
          <w:trHeight w:val="265"/>
        </w:trPr>
        <w:tc>
          <w:tcPr>
            <w:tcW w:w="91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MARZO</w:t>
            </w:r>
          </w:p>
        </w:tc>
      </w:tr>
      <w:tr w:rsidR="00CA114B" w:rsidRPr="00CF508C" w:rsidTr="00BC72AA">
        <w:trPr>
          <w:trHeight w:val="656"/>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30/03/2018</w:t>
            </w: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PLANILLA DE JORNALES</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jornales por campaña de limpieza en río Acahuapa y elaboración de posas artesanales para turistas en Semana Santa</w:t>
            </w: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440.55</w:t>
            </w:r>
          </w:p>
        </w:tc>
      </w:tr>
      <w:tr w:rsidR="00CA114B" w:rsidRPr="00CF508C" w:rsidTr="00BC72AA">
        <w:trPr>
          <w:trHeight w:val="265"/>
        </w:trPr>
        <w:tc>
          <w:tcPr>
            <w:tcW w:w="9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ABRIL</w:t>
            </w:r>
          </w:p>
        </w:tc>
      </w:tr>
      <w:tr w:rsidR="00CA114B" w:rsidRPr="00CF508C" w:rsidTr="00BC72AA">
        <w:trPr>
          <w:trHeight w:val="375"/>
        </w:trPr>
        <w:tc>
          <w:tcPr>
            <w:tcW w:w="279" w:type="dxa"/>
            <w:tcBorders>
              <w:top w:val="nil"/>
              <w:left w:val="single" w:sz="4" w:space="0" w:color="auto"/>
              <w:bottom w:val="single" w:sz="4" w:space="0" w:color="auto"/>
              <w:right w:val="single" w:sz="4" w:space="0" w:color="auto"/>
            </w:tcBorders>
            <w:shd w:val="clear" w:color="auto" w:fill="auto"/>
            <w:noWrap/>
            <w:vAlign w:val="center"/>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1</w:t>
            </w:r>
          </w:p>
        </w:tc>
        <w:tc>
          <w:tcPr>
            <w:tcW w:w="1134" w:type="dxa"/>
            <w:tcBorders>
              <w:top w:val="nil"/>
              <w:left w:val="nil"/>
              <w:bottom w:val="single" w:sz="4" w:space="0" w:color="auto"/>
              <w:right w:val="single" w:sz="4" w:space="0" w:color="auto"/>
            </w:tcBorders>
            <w:shd w:val="clear" w:color="auto" w:fill="auto"/>
            <w:noWrap/>
            <w:vAlign w:val="center"/>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02/05/2018</w:t>
            </w:r>
          </w:p>
        </w:tc>
        <w:tc>
          <w:tcPr>
            <w:tcW w:w="2975" w:type="dxa"/>
            <w:tcBorders>
              <w:top w:val="nil"/>
              <w:left w:val="nil"/>
              <w:bottom w:val="single" w:sz="4" w:space="0" w:color="auto"/>
              <w:right w:val="single" w:sz="4" w:space="0" w:color="auto"/>
            </w:tcBorders>
            <w:shd w:val="clear" w:color="auto" w:fill="auto"/>
            <w:noWrap/>
            <w:vAlign w:val="center"/>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MARIA RUFINA CARBAJAL</w:t>
            </w:r>
          </w:p>
        </w:tc>
        <w:tc>
          <w:tcPr>
            <w:tcW w:w="3671" w:type="dxa"/>
            <w:tcBorders>
              <w:top w:val="nil"/>
              <w:left w:val="nil"/>
              <w:bottom w:val="single" w:sz="4" w:space="0" w:color="auto"/>
              <w:right w:val="single" w:sz="4" w:space="0" w:color="auto"/>
            </w:tcBorders>
            <w:shd w:val="clear" w:color="auto" w:fill="auto"/>
            <w:vAlign w:val="center"/>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por compra de refrigerios para traspaso de mando 2018</w:t>
            </w:r>
          </w:p>
        </w:tc>
        <w:tc>
          <w:tcPr>
            <w:tcW w:w="1129" w:type="dxa"/>
            <w:tcBorders>
              <w:top w:val="nil"/>
              <w:left w:val="nil"/>
              <w:bottom w:val="single" w:sz="4" w:space="0" w:color="auto"/>
              <w:right w:val="single" w:sz="4" w:space="0" w:color="auto"/>
            </w:tcBorders>
            <w:shd w:val="clear" w:color="auto" w:fill="auto"/>
            <w:noWrap/>
            <w:vAlign w:val="center"/>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r w:rsidRPr="00CF508C">
              <w:rPr>
                <w:rFonts w:asciiTheme="minorHAnsi" w:hAnsiTheme="minorHAnsi" w:cs="Arial"/>
                <w:color w:val="000000"/>
                <w:sz w:val="18"/>
                <w:szCs w:val="18"/>
                <w:lang w:val="es-ES_tradnl" w:eastAsia="es-ES_tradnl"/>
              </w:rPr>
              <w:t>$        100.00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tcPr>
          <w:p w:rsidR="00CA114B" w:rsidRPr="00785E00" w:rsidRDefault="00CA114B" w:rsidP="00BC72AA">
            <w:pPr>
              <w:spacing w:after="0" w:line="240" w:lineRule="auto"/>
              <w:jc w:val="center"/>
              <w:rPr>
                <w:rFonts w:asciiTheme="minorHAnsi" w:hAnsiTheme="minorHAnsi" w:cs="Arial"/>
                <w:b/>
                <w:color w:val="000000"/>
                <w:sz w:val="18"/>
                <w:szCs w:val="18"/>
                <w:lang w:val="es-ES_tradnl" w:eastAsia="es-ES_tradnl"/>
              </w:rPr>
            </w:pPr>
            <w:r>
              <w:rPr>
                <w:rFonts w:asciiTheme="minorHAnsi" w:hAnsiTheme="minorHAnsi" w:cs="Arial"/>
                <w:b/>
                <w:color w:val="000000"/>
                <w:sz w:val="18"/>
                <w:szCs w:val="18"/>
                <w:lang w:val="es-ES_tradnl" w:eastAsia="es-ES_tradnl"/>
              </w:rPr>
              <w:t>2</w:t>
            </w:r>
          </w:p>
        </w:tc>
        <w:tc>
          <w:tcPr>
            <w:tcW w:w="1134" w:type="dxa"/>
            <w:tcBorders>
              <w:top w:val="nil"/>
              <w:left w:val="single" w:sz="4" w:space="0" w:color="auto"/>
              <w:bottom w:val="single" w:sz="4" w:space="0" w:color="auto"/>
              <w:right w:val="single" w:sz="4" w:space="0" w:color="auto"/>
            </w:tcBorders>
            <w:shd w:val="clear" w:color="auto" w:fill="auto"/>
            <w:vAlign w:val="center"/>
          </w:tcPr>
          <w:p w:rsidR="00CA114B" w:rsidRPr="00785E00"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09/05/2018</w:t>
            </w:r>
          </w:p>
        </w:tc>
        <w:tc>
          <w:tcPr>
            <w:tcW w:w="2975" w:type="dxa"/>
            <w:tcBorders>
              <w:top w:val="nil"/>
              <w:left w:val="single" w:sz="4" w:space="0" w:color="auto"/>
              <w:bottom w:val="single" w:sz="4" w:space="0" w:color="auto"/>
              <w:right w:val="single" w:sz="4" w:space="0" w:color="auto"/>
            </w:tcBorders>
            <w:shd w:val="clear" w:color="auto" w:fill="auto"/>
            <w:vAlign w:val="center"/>
          </w:tcPr>
          <w:p w:rsidR="00CA114B" w:rsidRPr="00785E00" w:rsidRDefault="00CA114B" w:rsidP="00BC72AA">
            <w:pPr>
              <w:spacing w:after="0" w:line="240" w:lineRule="auto"/>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INVERSIONES VIDA S.A. DE C.V.</w:t>
            </w:r>
          </w:p>
        </w:tc>
        <w:tc>
          <w:tcPr>
            <w:tcW w:w="3671" w:type="dxa"/>
            <w:tcBorders>
              <w:top w:val="nil"/>
              <w:left w:val="single" w:sz="4" w:space="0" w:color="auto"/>
              <w:bottom w:val="single" w:sz="4" w:space="0" w:color="auto"/>
              <w:right w:val="single" w:sz="4" w:space="0" w:color="auto"/>
            </w:tcBorders>
            <w:shd w:val="clear" w:color="auto" w:fill="auto"/>
            <w:vAlign w:val="center"/>
          </w:tcPr>
          <w:p w:rsidR="00CA114B" w:rsidRPr="00785E00"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Por compra de agua para consumo institucional</w:t>
            </w:r>
          </w:p>
        </w:tc>
        <w:tc>
          <w:tcPr>
            <w:tcW w:w="1129" w:type="dxa"/>
            <w:tcBorders>
              <w:top w:val="nil"/>
              <w:left w:val="single" w:sz="4" w:space="0" w:color="auto"/>
              <w:bottom w:val="single" w:sz="4" w:space="0" w:color="auto"/>
              <w:right w:val="single" w:sz="4" w:space="0" w:color="auto"/>
            </w:tcBorders>
            <w:shd w:val="clear" w:color="auto" w:fill="auto"/>
            <w:vAlign w:val="center"/>
          </w:tcPr>
          <w:p w:rsidR="00CA114B" w:rsidRPr="00276D06"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           53.99</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tcPr>
          <w:p w:rsidR="00CA114B" w:rsidRPr="00276D06"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3</w:t>
            </w:r>
          </w:p>
        </w:tc>
        <w:tc>
          <w:tcPr>
            <w:tcW w:w="1134" w:type="dxa"/>
            <w:tcBorders>
              <w:top w:val="nil"/>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09/05/2018</w:t>
            </w:r>
          </w:p>
        </w:tc>
        <w:tc>
          <w:tcPr>
            <w:tcW w:w="2975" w:type="dxa"/>
            <w:tcBorders>
              <w:top w:val="nil"/>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FERRETERIA LOS TOÑOS</w:t>
            </w:r>
          </w:p>
        </w:tc>
        <w:tc>
          <w:tcPr>
            <w:tcW w:w="3671" w:type="dxa"/>
            <w:tcBorders>
              <w:top w:val="nil"/>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 xml:space="preserve">Por compra de materiales eléctricos </w:t>
            </w:r>
          </w:p>
        </w:tc>
        <w:tc>
          <w:tcPr>
            <w:tcW w:w="1129" w:type="dxa"/>
            <w:tcBorders>
              <w:top w:val="nil"/>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s="Arial"/>
                <w:color w:val="000000"/>
                <w:sz w:val="18"/>
                <w:szCs w:val="18"/>
                <w:lang w:val="es-ES_tradnl" w:eastAsia="es-ES_tradnl"/>
              </w:rPr>
            </w:pPr>
            <w:r>
              <w:rPr>
                <w:rFonts w:asciiTheme="minorHAnsi" w:hAnsiTheme="minorHAnsi" w:cs="Arial"/>
                <w:color w:val="000000"/>
                <w:sz w:val="18"/>
                <w:szCs w:val="18"/>
                <w:lang w:val="es-ES_tradnl" w:eastAsia="es-ES_tradnl"/>
              </w:rPr>
              <w:t>$             9.00</w:t>
            </w:r>
          </w:p>
        </w:tc>
      </w:tr>
      <w:tr w:rsidR="00CA114B" w:rsidRPr="00CF508C" w:rsidTr="00BC72AA">
        <w:trPr>
          <w:trHeight w:val="315"/>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p>
        </w:tc>
        <w:tc>
          <w:tcPr>
            <w:tcW w:w="1134"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p>
        </w:tc>
        <w:tc>
          <w:tcPr>
            <w:tcW w:w="2975"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sidRPr="00CF508C">
              <w:rPr>
                <w:rFonts w:asciiTheme="minorHAnsi" w:hAnsiTheme="minorHAnsi" w:cs="Arial"/>
                <w:b/>
                <w:bCs/>
                <w:color w:val="000000"/>
                <w:sz w:val="18"/>
                <w:szCs w:val="18"/>
                <w:lang w:val="es-ES_tradnl" w:eastAsia="es-ES_tradnl"/>
              </w:rPr>
              <w:t>TOTAL</w:t>
            </w:r>
          </w:p>
        </w:tc>
        <w:tc>
          <w:tcPr>
            <w:tcW w:w="3671" w:type="dxa"/>
            <w:tcBorders>
              <w:top w:val="nil"/>
              <w:left w:val="nil"/>
              <w:bottom w:val="single" w:sz="4" w:space="0" w:color="auto"/>
              <w:right w:val="single" w:sz="4" w:space="0" w:color="auto"/>
            </w:tcBorders>
            <w:shd w:val="clear" w:color="auto" w:fill="auto"/>
            <w:vAlign w:val="center"/>
            <w:hideMark/>
          </w:tcPr>
          <w:p w:rsidR="00CA114B" w:rsidRPr="00CF508C" w:rsidRDefault="00CA114B" w:rsidP="00BC72AA">
            <w:pPr>
              <w:spacing w:after="0" w:line="240" w:lineRule="auto"/>
              <w:jc w:val="center"/>
              <w:rPr>
                <w:rFonts w:asciiTheme="minorHAnsi" w:hAnsiTheme="minorHAnsi" w:cs="Arial"/>
                <w:color w:val="000000"/>
                <w:sz w:val="18"/>
                <w:szCs w:val="18"/>
                <w:lang w:val="es-ES_tradnl" w:eastAsia="es-ES_tradnl"/>
              </w:rPr>
            </w:pPr>
          </w:p>
        </w:tc>
        <w:tc>
          <w:tcPr>
            <w:tcW w:w="1129" w:type="dxa"/>
            <w:tcBorders>
              <w:top w:val="nil"/>
              <w:left w:val="nil"/>
              <w:bottom w:val="single" w:sz="4" w:space="0" w:color="auto"/>
              <w:right w:val="single" w:sz="4" w:space="0" w:color="auto"/>
            </w:tcBorders>
            <w:shd w:val="clear" w:color="auto" w:fill="auto"/>
            <w:noWrap/>
            <w:vAlign w:val="center"/>
            <w:hideMark/>
          </w:tcPr>
          <w:p w:rsidR="00CA114B" w:rsidRPr="00CF508C" w:rsidRDefault="00CA114B" w:rsidP="00BC72AA">
            <w:pPr>
              <w:spacing w:after="0" w:line="240" w:lineRule="auto"/>
              <w:jc w:val="center"/>
              <w:rPr>
                <w:rFonts w:asciiTheme="minorHAnsi" w:hAnsiTheme="minorHAnsi" w:cs="Arial"/>
                <w:b/>
                <w:bCs/>
                <w:color w:val="000000"/>
                <w:sz w:val="18"/>
                <w:szCs w:val="18"/>
                <w:lang w:val="es-ES_tradnl" w:eastAsia="es-ES_tradnl"/>
              </w:rPr>
            </w:pPr>
            <w:r>
              <w:rPr>
                <w:rFonts w:asciiTheme="minorHAnsi" w:hAnsiTheme="minorHAnsi" w:cs="Arial"/>
                <w:b/>
                <w:bCs/>
                <w:color w:val="000000"/>
                <w:sz w:val="18"/>
                <w:szCs w:val="18"/>
                <w:lang w:val="es-ES_tradnl" w:eastAsia="es-ES_tradnl"/>
              </w:rPr>
              <w:t>$     7,663.91</w:t>
            </w:r>
          </w:p>
        </w:tc>
      </w:tr>
    </w:tbl>
    <w:p w:rsidR="00CA114B" w:rsidRDefault="00CA114B" w:rsidP="00CA114B">
      <w:pPr>
        <w:spacing w:after="0" w:line="360" w:lineRule="auto"/>
        <w:jc w:val="both"/>
        <w:rPr>
          <w:rFonts w:ascii="Century Gothic" w:hAnsi="Century Gothic"/>
          <w:b/>
          <w:color w:val="000000" w:themeColor="text1"/>
          <w:sz w:val="24"/>
          <w:szCs w:val="24"/>
        </w:rPr>
      </w:pPr>
      <w:r>
        <w:rPr>
          <w:rFonts w:ascii="Century Gothic" w:hAnsi="Century Gothic"/>
          <w:color w:val="000000" w:themeColor="text1"/>
          <w:sz w:val="24"/>
          <w:szCs w:val="24"/>
        </w:rPr>
        <w:t>Haciendo constar que el señor Manuel de Jesús Villalta de conformidad al Art. 45 del Código Municipal, no está de acuerdo</w:t>
      </w:r>
      <w:r>
        <w:rPr>
          <w:rFonts w:ascii="Century Gothic" w:hAnsi="Century Gothic"/>
          <w:b/>
          <w:color w:val="000000" w:themeColor="text1"/>
          <w:sz w:val="24"/>
          <w:szCs w:val="24"/>
        </w:rPr>
        <w:t xml:space="preserve"> COMUNIQUESE Y CERTIFIQUESE </w:t>
      </w:r>
    </w:p>
    <w:p w:rsidR="00CA114B" w:rsidRDefault="00CA114B" w:rsidP="00CA114B">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CATORCE.- </w:t>
      </w:r>
      <w:r>
        <w:rPr>
          <w:rFonts w:ascii="Century Gothic" w:hAnsi="Century Gothic"/>
          <w:color w:val="000000" w:themeColor="text1"/>
          <w:sz w:val="24"/>
          <w:szCs w:val="24"/>
        </w:rPr>
        <w:t xml:space="preserve">El Concejo Municipal acuerda autorizar al Tesorero Municipal a realizar la transferencia electrónica, de la cuenta corriente #00180110088 FONDO MUNICIPAL a la cuenta de ahorro # 01180293260 75 % FODES la cantidad de $1,796.40 correspondiente a pagos erogados a MIDES por disposición de desechos sólidos en el periodo de mayo a Agosto de 2015. </w:t>
      </w:r>
      <w:r>
        <w:rPr>
          <w:rFonts w:ascii="Century Gothic" w:hAnsi="Century Gothic"/>
          <w:b/>
          <w:color w:val="000000" w:themeColor="text1"/>
          <w:sz w:val="24"/>
          <w:szCs w:val="24"/>
        </w:rPr>
        <w:t xml:space="preserve">COMUNIQUESE Y CERTIFIQUESE </w:t>
      </w:r>
    </w:p>
    <w:p w:rsidR="00CA114B" w:rsidRDefault="00CA114B" w:rsidP="00CA114B">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QUINCE.- </w:t>
      </w:r>
      <w:r>
        <w:rPr>
          <w:rFonts w:ascii="Century Gothic" w:hAnsi="Century Gothic"/>
          <w:color w:val="000000" w:themeColor="text1"/>
          <w:sz w:val="24"/>
          <w:szCs w:val="24"/>
        </w:rPr>
        <w:t xml:space="preserve">El Concejo Municipal considerando: </w:t>
      </w:r>
      <w:r w:rsidRPr="00E31B05">
        <w:rPr>
          <w:rFonts w:ascii="Century Gothic" w:hAnsi="Century Gothic"/>
          <w:b/>
          <w:color w:val="000000" w:themeColor="text1"/>
          <w:sz w:val="24"/>
          <w:szCs w:val="24"/>
        </w:rPr>
        <w:t>I)</w:t>
      </w:r>
      <w:r>
        <w:rPr>
          <w:rFonts w:ascii="Century Gothic" w:hAnsi="Century Gothic"/>
          <w:color w:val="000000" w:themeColor="text1"/>
          <w:sz w:val="24"/>
          <w:szCs w:val="24"/>
        </w:rPr>
        <w:t xml:space="preserve"> La necesidad de los habitantes que residen en la calle de caserío los Martínez, Cantón la Virgen, Jurisdicción de Tepetitán, en cuanto al acceso de la calle que conduce hacia sus viviendas, se encuentra deteriorada, es una calle rural que no tiene salida de aguas lluvias y grises, ocasionando que se hagan charcos en el centro de la calle, donde las personas se resbalan y sufren accidentes diariamente, volviéndola intransitable para los transeúntes y agricultores que poseen sus cosechas en esa zona. </w:t>
      </w:r>
      <w:r w:rsidRPr="00E31B05">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es obligación de los Concejo Municipales construir las obras necesarias para el mejoramiento y progreso de la comunidad y la prestación de servicios públicos locales en forma eficiente y económica, y de conformidad al Art. 31 numeral 5 del Código Municipal, Art. 5 Inciso segundo de la Ley FODES, además de haber sido un proyecto solicitado en mecanismos de participación ciudadana, este Concejo Municipal acuerda: </w:t>
      </w:r>
      <w:r w:rsidRPr="00ED26A0">
        <w:rPr>
          <w:rFonts w:ascii="Century Gothic" w:hAnsi="Century Gothic"/>
          <w:b/>
          <w:color w:val="000000" w:themeColor="text1"/>
          <w:sz w:val="24"/>
          <w:szCs w:val="24"/>
        </w:rPr>
        <w:t>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Priorizar el proyecto “</w:t>
      </w:r>
      <w:r>
        <w:rPr>
          <w:rFonts w:ascii="Century Gothic" w:hAnsi="Century Gothic"/>
          <w:b/>
          <w:color w:val="000000" w:themeColor="text1"/>
          <w:sz w:val="24"/>
          <w:szCs w:val="24"/>
        </w:rPr>
        <w:t xml:space="preserve">ASFALTADO EN TRAMO DE CALLE CASERIO LOS MARTINEZ, MUNICIPIO DE TEPETITÁN, DEPARTAMENTO DE SAN VICENTE” II) </w:t>
      </w:r>
      <w:r>
        <w:rPr>
          <w:rFonts w:ascii="Century Gothic" w:hAnsi="Century Gothic"/>
          <w:color w:val="000000" w:themeColor="text1"/>
          <w:sz w:val="24"/>
          <w:szCs w:val="24"/>
        </w:rPr>
        <w:t xml:space="preserve">Autorizar al jefe UACI que mande a elaborar la carpeta técnica del proyecto.- </w:t>
      </w:r>
      <w:r w:rsidRPr="00DF482A">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lastRenderedPageBreak/>
        <w:t xml:space="preserve">ACUERDO NUMERO DIECISEIS.- </w:t>
      </w:r>
      <w:r>
        <w:rPr>
          <w:rFonts w:ascii="Century Gothic" w:hAnsi="Century Gothic"/>
          <w:color w:val="000000" w:themeColor="text1"/>
          <w:sz w:val="24"/>
          <w:szCs w:val="24"/>
        </w:rPr>
        <w:t xml:space="preserve">El Concejo Municipal considerando: </w:t>
      </w:r>
      <w:r w:rsidRPr="00E31B05">
        <w:rPr>
          <w:rFonts w:ascii="Century Gothic" w:hAnsi="Century Gothic"/>
          <w:b/>
          <w:color w:val="000000" w:themeColor="text1"/>
          <w:sz w:val="24"/>
          <w:szCs w:val="24"/>
        </w:rPr>
        <w:t>I)</w:t>
      </w:r>
      <w:r>
        <w:rPr>
          <w:rFonts w:ascii="Century Gothic" w:hAnsi="Century Gothic"/>
          <w:color w:val="000000" w:themeColor="text1"/>
          <w:sz w:val="24"/>
          <w:szCs w:val="24"/>
        </w:rPr>
        <w:t xml:space="preserve"> La necesidad de los habitantes que residen en el pasaje “D” de Colonia las Brisas, Jurisdicción de Tepetitán, en cuanto a que no poseen una calle de acceso hacia sus viviendas, debido a que la </w:t>
      </w:r>
      <w:proofErr w:type="spellStart"/>
      <w:r>
        <w:rPr>
          <w:rFonts w:ascii="Century Gothic" w:hAnsi="Century Gothic"/>
          <w:color w:val="000000" w:themeColor="text1"/>
          <w:sz w:val="24"/>
          <w:szCs w:val="24"/>
        </w:rPr>
        <w:t>lotificadora</w:t>
      </w:r>
      <w:proofErr w:type="spellEnd"/>
      <w:r>
        <w:rPr>
          <w:rFonts w:ascii="Century Gothic" w:hAnsi="Century Gothic"/>
          <w:color w:val="000000" w:themeColor="text1"/>
          <w:sz w:val="24"/>
          <w:szCs w:val="24"/>
        </w:rPr>
        <w:t xml:space="preserve"> no dejo el corte de la calle hecha y las lluvias torrenciales, y las aguas grises que vierten,  al no haber canaletas de desagüe han roto caminos deteriorando el espacio donde debe estar la calle; ocasionando que se hagan charcos en el centro de la calle, donde las personas se resbalan y sufren accidentes diariamente, volviéndola intransitable para los transeúntes y agricultores que poseen sus cosechas en esa zona. </w:t>
      </w:r>
      <w:r w:rsidRPr="00E31B05">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es obligación de los Concejo Municipales construir las obras necesarias para el mejoramiento y progreso de la comunidad y la prestación de servicios públicos locales en forma eficiente y económica, y de conformidad al Art. 31 numeral 5 del Código Municipal, Art. 5 Inciso segundo de la Ley FODES, además de haber sido un proyecto solicitado en mecanismos de participación ciudadana, este Concejo Municipal acuerda: </w:t>
      </w:r>
      <w:r w:rsidRPr="00ED26A0">
        <w:rPr>
          <w:rFonts w:ascii="Century Gothic" w:hAnsi="Century Gothic"/>
          <w:b/>
          <w:color w:val="000000" w:themeColor="text1"/>
          <w:sz w:val="24"/>
          <w:szCs w:val="24"/>
        </w:rPr>
        <w:t>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Priorizar el proyecto “</w:t>
      </w:r>
      <w:r>
        <w:rPr>
          <w:rFonts w:ascii="Century Gothic" w:hAnsi="Century Gothic"/>
          <w:b/>
          <w:color w:val="000000" w:themeColor="text1"/>
          <w:sz w:val="24"/>
          <w:szCs w:val="24"/>
        </w:rPr>
        <w:t xml:space="preserve">APERTURA Y CORTE DE CALLE EN COLONIA LAS BRISAS, MUNICIPIO DE TEPETITÁN, DEPARTAMENTO DE SAN VICENTE” II) </w:t>
      </w:r>
      <w:r>
        <w:rPr>
          <w:rFonts w:ascii="Century Gothic" w:hAnsi="Century Gothic"/>
          <w:color w:val="000000" w:themeColor="text1"/>
          <w:sz w:val="24"/>
          <w:szCs w:val="24"/>
        </w:rPr>
        <w:t xml:space="preserve">Autorizar al jefe UACI que mande a elaborar la carpeta técnica del proyecto.- </w:t>
      </w:r>
      <w:r w:rsidRPr="00DF482A">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DIECISIETE.- </w:t>
      </w:r>
      <w:r>
        <w:rPr>
          <w:rFonts w:ascii="Century Gothic" w:hAnsi="Century Gothic"/>
          <w:color w:val="000000" w:themeColor="text1"/>
          <w:sz w:val="24"/>
          <w:szCs w:val="24"/>
        </w:rPr>
        <w:t xml:space="preserve">El Concejo Municipal considerando: </w:t>
      </w:r>
      <w:r w:rsidRPr="00E31B05">
        <w:rPr>
          <w:rFonts w:ascii="Century Gothic" w:hAnsi="Century Gothic"/>
          <w:b/>
          <w:color w:val="000000" w:themeColor="text1"/>
          <w:sz w:val="24"/>
          <w:szCs w:val="24"/>
        </w:rPr>
        <w:t>I)</w:t>
      </w:r>
      <w:r>
        <w:rPr>
          <w:rFonts w:ascii="Century Gothic" w:hAnsi="Century Gothic"/>
          <w:color w:val="000000" w:themeColor="text1"/>
          <w:sz w:val="24"/>
          <w:szCs w:val="24"/>
        </w:rPr>
        <w:t xml:space="preserve"> La necesidad de los habitantes que residen en el caserío los Canjura, Cantón la Virgen, Jurisdicción de Tepetitán, en cuanto al acceso de la calle que conduce hacia sus viviendas, el </w:t>
      </w:r>
      <w:proofErr w:type="spellStart"/>
      <w:r>
        <w:rPr>
          <w:rFonts w:ascii="Century Gothic" w:hAnsi="Century Gothic"/>
          <w:color w:val="000000" w:themeColor="text1"/>
          <w:sz w:val="24"/>
          <w:szCs w:val="24"/>
        </w:rPr>
        <w:t>concreteado</w:t>
      </w:r>
      <w:proofErr w:type="spellEnd"/>
      <w:r>
        <w:rPr>
          <w:rFonts w:ascii="Century Gothic" w:hAnsi="Century Gothic"/>
          <w:color w:val="000000" w:themeColor="text1"/>
          <w:sz w:val="24"/>
          <w:szCs w:val="24"/>
        </w:rPr>
        <w:t xml:space="preserve"> que tiene se encuentra deteriorada, es una calle rural que no tiene salida de aguas lluvias y grises, ocasionando que se hagan charcos en el centro de la calle, donde las personas se resbalan y sufren accidentes diariamente, volviéndola intransitable para los transeúntes y agricultores que poseen sus cosechas en esa zona. </w:t>
      </w:r>
      <w:r w:rsidRPr="00E31B05">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es obligación de los Concejo Municipales construir las obras </w:t>
      </w:r>
      <w:r>
        <w:rPr>
          <w:rFonts w:ascii="Century Gothic" w:hAnsi="Century Gothic"/>
          <w:color w:val="000000" w:themeColor="text1"/>
          <w:sz w:val="24"/>
          <w:szCs w:val="24"/>
        </w:rPr>
        <w:lastRenderedPageBreak/>
        <w:t xml:space="preserve">necesarias para el mejoramiento y progreso de la comunidad y la prestación de servicios públicos locales en forma eficiente y económica, y de conformidad al Art. 31 numeral 5 del Código Municipal, Art. 5 Inciso segundo de la Ley FODES, además de haber sido un proyecto solicitado en mecanismos de participación ciudadana, este Concejo Municipal acuerda: </w:t>
      </w:r>
      <w:r w:rsidRPr="00ED26A0">
        <w:rPr>
          <w:rFonts w:ascii="Century Gothic" w:hAnsi="Century Gothic"/>
          <w:b/>
          <w:color w:val="000000" w:themeColor="text1"/>
          <w:sz w:val="24"/>
          <w:szCs w:val="24"/>
        </w:rPr>
        <w:t>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Priorizar el proyecto </w:t>
      </w:r>
      <w:r w:rsidRPr="007E2B16">
        <w:rPr>
          <w:rFonts w:ascii="Century Gothic" w:hAnsi="Century Gothic"/>
          <w:sz w:val="24"/>
          <w:szCs w:val="24"/>
        </w:rPr>
        <w:t>“</w:t>
      </w:r>
      <w:r w:rsidRPr="007E2B16">
        <w:rPr>
          <w:rFonts w:ascii="Century Gothic" w:hAnsi="Century Gothic"/>
          <w:b/>
          <w:sz w:val="24"/>
          <w:szCs w:val="24"/>
        </w:rPr>
        <w:t>DEMOLICION Y RECONSTRUCCIÓN CON CONCRETO HIDRAULICO EN CALLE DE ACCESO DESDE CARRETERA PANAMERICANA CONDUCE A CASEIO LOS CANJURA, MUNICIPIO DE TEPETITAN</w:t>
      </w:r>
      <w:r>
        <w:rPr>
          <w:rFonts w:ascii="Century Gothic" w:hAnsi="Century Gothic"/>
          <w:b/>
          <w:color w:val="000000" w:themeColor="text1"/>
          <w:sz w:val="24"/>
          <w:szCs w:val="24"/>
        </w:rPr>
        <w:t xml:space="preserve">, DEPARTAMENTO DE SAN VICENTE” II) </w:t>
      </w:r>
      <w:r>
        <w:rPr>
          <w:rFonts w:ascii="Century Gothic" w:hAnsi="Century Gothic"/>
          <w:color w:val="000000" w:themeColor="text1"/>
          <w:sz w:val="24"/>
          <w:szCs w:val="24"/>
        </w:rPr>
        <w:t xml:space="preserve">Autorizar al jefe UACI que mande a elaborar la carpeta técnica del proyecto - </w:t>
      </w:r>
      <w:r w:rsidRPr="00DF482A">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 ACUERDO NUMERO DIECIOCHO.- </w:t>
      </w:r>
      <w:r>
        <w:rPr>
          <w:rFonts w:ascii="Century Gothic" w:hAnsi="Century Gothic"/>
          <w:color w:val="000000" w:themeColor="text1"/>
          <w:sz w:val="24"/>
          <w:szCs w:val="24"/>
        </w:rPr>
        <w:t xml:space="preserve">El Concejo Municipal considerando: </w:t>
      </w:r>
      <w:r w:rsidRPr="00E31B05">
        <w:rPr>
          <w:rFonts w:ascii="Century Gothic" w:hAnsi="Century Gothic"/>
          <w:b/>
          <w:color w:val="000000" w:themeColor="text1"/>
          <w:sz w:val="24"/>
          <w:szCs w:val="24"/>
        </w:rPr>
        <w:t>I)</w:t>
      </w:r>
      <w:r>
        <w:rPr>
          <w:rFonts w:ascii="Century Gothic" w:hAnsi="Century Gothic"/>
          <w:color w:val="000000" w:themeColor="text1"/>
          <w:sz w:val="24"/>
          <w:szCs w:val="24"/>
        </w:rPr>
        <w:t xml:space="preserve"> La necesidad de los habitantes que residen en el caserío El Tanque, Cantón la Virgen, Jurisdicción de Tepetitán, en cuanto al acceso de la calle que conduce hacia sus viviendas, se encuentra deteriorado, es una calle rural que no tiene salida de aguas lluvias y grises, ocasionando que se hagan charcos en el centro de la calle, donde las personal se resbalan y sufren accidentes diariamente, volviéndola intransitable para los transeúntes y agricultores que poseen sus cosechas en esa zona. </w:t>
      </w:r>
      <w:r w:rsidRPr="00E31B05">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es obligación de los Concejo Municipales construir las obras necesarias para el mejoramiento y progreso de la comunidad y la prestación de servicios públicos locales en forma eficiente y económica, y de conformidad al Art. 31 numeral 5 del Código Municipal, Art. 5 Inciso segundo de la Ley FODES, además de haber sido un proyecto solicitado en mecanismos de participación ciudadana, este Concejo Municipal acuerda: </w:t>
      </w:r>
      <w:r w:rsidRPr="00ED26A0">
        <w:rPr>
          <w:rFonts w:ascii="Century Gothic" w:hAnsi="Century Gothic"/>
          <w:b/>
          <w:color w:val="000000" w:themeColor="text1"/>
          <w:sz w:val="24"/>
          <w:szCs w:val="24"/>
        </w:rPr>
        <w:t>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Priorizar el proyecto “</w:t>
      </w:r>
      <w:r>
        <w:rPr>
          <w:rFonts w:ascii="Century Gothic" w:hAnsi="Century Gothic"/>
          <w:b/>
          <w:color w:val="000000" w:themeColor="text1"/>
          <w:sz w:val="24"/>
          <w:szCs w:val="24"/>
        </w:rPr>
        <w:t xml:space="preserve">CONCRETEADO Y CORDON CUNETA DE CALLE EN CASERIO EL TANQUE, CANTON LA VIRGEN, MUNICIPIO DE TEPETITAN, DEPARTAMENTO DE SAN VICENTE” II) </w:t>
      </w:r>
      <w:r>
        <w:rPr>
          <w:rFonts w:ascii="Century Gothic" w:hAnsi="Century Gothic"/>
          <w:color w:val="000000" w:themeColor="text1"/>
          <w:sz w:val="24"/>
          <w:szCs w:val="24"/>
        </w:rPr>
        <w:t xml:space="preserve">Autorizar al jefe UACI que mande a elaborar la carpeta técnica del proyecto.- </w:t>
      </w:r>
      <w:r w:rsidRPr="00DF482A">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lastRenderedPageBreak/>
        <w:t xml:space="preserve">ACUERDO NUMERO DIECINUEVE.- </w:t>
      </w:r>
      <w:r>
        <w:rPr>
          <w:rFonts w:ascii="Century Gothic" w:hAnsi="Century Gothic"/>
          <w:color w:val="000000" w:themeColor="text1"/>
          <w:sz w:val="24"/>
          <w:szCs w:val="24"/>
        </w:rPr>
        <w:t xml:space="preserve">El Concejo Municipal considerando: </w:t>
      </w:r>
      <w:r w:rsidRPr="00E31B05">
        <w:rPr>
          <w:rFonts w:ascii="Century Gothic" w:hAnsi="Century Gothic"/>
          <w:b/>
          <w:color w:val="000000" w:themeColor="text1"/>
          <w:sz w:val="24"/>
          <w:szCs w:val="24"/>
        </w:rPr>
        <w:t>I)</w:t>
      </w:r>
      <w:r>
        <w:rPr>
          <w:rFonts w:ascii="Century Gothic" w:hAnsi="Century Gothic"/>
          <w:color w:val="000000" w:themeColor="text1"/>
          <w:sz w:val="24"/>
          <w:szCs w:val="24"/>
        </w:rPr>
        <w:t xml:space="preserve"> La necesidad de los habitantes que residen en la última calle oriente del Barrio San Agustín, Jurisdicción de Tepetitán, en cuanto al acceso de la calle que conduce hacia sus viviendas, se encuentra deteriorado, es una calle rural que no tiene salida de aguas lluvias y grises, ocasionando que se hagan charcos en el centro de la calle, donde las personas se resbalan y sufren accidentes diariamente, volviéndola intransitable para los transeúntes y agricultores que poseen sus cosechas en esa zona. </w:t>
      </w:r>
      <w:r w:rsidRPr="00E31B05">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es obligación de los Concejo Municipales construir las obras necesarias para el mejoramiento y progreso de la comunidad y la prestación de servicios públicos locales en forma eficiente y económica, y de conformidad al Art. 31 numeral 5 del Código Municipal, Art. 5 Inciso segundo de la Ley FODES, además de haber sido un proyecto solicitado en mecanismos de participación ciudadana, este Concejo Municipal acuerda: </w:t>
      </w:r>
      <w:r w:rsidRPr="00ED26A0">
        <w:rPr>
          <w:rFonts w:ascii="Century Gothic" w:hAnsi="Century Gothic"/>
          <w:b/>
          <w:color w:val="000000" w:themeColor="text1"/>
          <w:sz w:val="24"/>
          <w:szCs w:val="24"/>
        </w:rPr>
        <w:t>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Priorizar el proyecto “</w:t>
      </w:r>
      <w:r>
        <w:rPr>
          <w:rFonts w:ascii="Century Gothic" w:hAnsi="Century Gothic"/>
          <w:b/>
          <w:color w:val="000000" w:themeColor="text1"/>
          <w:sz w:val="24"/>
          <w:szCs w:val="24"/>
        </w:rPr>
        <w:t xml:space="preserve">CONCRETEADO Y CORDON CUNETA DE FINAL CALLE DEL BARRIO SAN AGUSTIN, MUNICIPIO DE TEPETITAN, DEPARTAMENTO DE SAN VICENTE” II) </w:t>
      </w:r>
      <w:r>
        <w:rPr>
          <w:rFonts w:ascii="Century Gothic" w:hAnsi="Century Gothic"/>
          <w:color w:val="000000" w:themeColor="text1"/>
          <w:sz w:val="24"/>
          <w:szCs w:val="24"/>
        </w:rPr>
        <w:t xml:space="preserve">Autorizar al jefe UACI que mande a elaborar la carpeta técnica del proyecto.- </w:t>
      </w:r>
      <w:r w:rsidRPr="00DF482A">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VEINTE.- </w:t>
      </w:r>
      <w:r>
        <w:rPr>
          <w:rFonts w:ascii="Century Gothic" w:hAnsi="Century Gothic"/>
          <w:color w:val="000000" w:themeColor="text1"/>
          <w:sz w:val="24"/>
          <w:szCs w:val="24"/>
        </w:rPr>
        <w:t xml:space="preserve">El Concejo Municipal considerando: </w:t>
      </w:r>
      <w:r w:rsidRPr="00E31B05">
        <w:rPr>
          <w:rFonts w:ascii="Century Gothic" w:hAnsi="Century Gothic"/>
          <w:b/>
          <w:color w:val="000000" w:themeColor="text1"/>
          <w:sz w:val="24"/>
          <w:szCs w:val="24"/>
        </w:rPr>
        <w:t>I)</w:t>
      </w:r>
      <w:r>
        <w:rPr>
          <w:rFonts w:ascii="Century Gothic" w:hAnsi="Century Gothic"/>
          <w:color w:val="000000" w:themeColor="text1"/>
          <w:sz w:val="24"/>
          <w:szCs w:val="24"/>
        </w:rPr>
        <w:t xml:space="preserve"> La necesidad de los habitantes que residen en el caserío los López, Cantón Concepción de Cañas, Jurisdicción de Tepetitán, en cuanto al acceso de la calle que conduce hacia sus viviendas, se encuentra deteriorado, es una calle rural que no tiene salida de aguas lluvias y grises, ocasionando que se hagan charcos en el centro de la calle, donde las personas se resbalan y sufren accidentes diariamente, volviéndola intransitable para los transeúntes y agricultores que poseen sus cosechas en esa zona. </w:t>
      </w:r>
      <w:r w:rsidRPr="00E31B05">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es obligación de los Concejo Municipales construir las obras necesarias para el mejoramiento y progreso de la comunidad y la prestación de servicios públicos locales en </w:t>
      </w:r>
      <w:r>
        <w:rPr>
          <w:rFonts w:ascii="Century Gothic" w:hAnsi="Century Gothic"/>
          <w:color w:val="000000" w:themeColor="text1"/>
          <w:sz w:val="24"/>
          <w:szCs w:val="24"/>
        </w:rPr>
        <w:lastRenderedPageBreak/>
        <w:t xml:space="preserve">forma eficiente y económica, y de conformidad al Art. 31 numeral 5 del Código Municipal, Art. 5 Inciso segundo de la Ley FODES, además de haber sido un proyecto solicitado en mecanismos de participación ciudadana, este Concejo Municipal acuerda: </w:t>
      </w:r>
      <w:r w:rsidRPr="00ED26A0">
        <w:rPr>
          <w:rFonts w:ascii="Century Gothic" w:hAnsi="Century Gothic"/>
          <w:b/>
          <w:color w:val="000000" w:themeColor="text1"/>
          <w:sz w:val="24"/>
          <w:szCs w:val="24"/>
        </w:rPr>
        <w:t>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Priorizar el proyecto “</w:t>
      </w:r>
      <w:r>
        <w:rPr>
          <w:rFonts w:ascii="Century Gothic" w:hAnsi="Century Gothic"/>
          <w:b/>
          <w:color w:val="000000" w:themeColor="text1"/>
          <w:sz w:val="24"/>
          <w:szCs w:val="24"/>
        </w:rPr>
        <w:t xml:space="preserve">CONCRETEADO HIDRAÚLICO Y CORDON CUNETA EN CASERIO LOS LÓPEZ, CANTON CONCEPCIÓN DE CAÑAS, MUNICIPIO DE TEPETITAN, DEPARTAMENTO DE SAN VICENTE” II) </w:t>
      </w:r>
      <w:r>
        <w:rPr>
          <w:rFonts w:ascii="Century Gothic" w:hAnsi="Century Gothic"/>
          <w:color w:val="000000" w:themeColor="text1"/>
          <w:sz w:val="24"/>
          <w:szCs w:val="24"/>
        </w:rPr>
        <w:t xml:space="preserve">Autorizar al jefe UACI que mande a elaborar la carpeta técnica del proyecto.- </w:t>
      </w:r>
      <w:r w:rsidRPr="00DF482A">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VEINTIUNO.- </w:t>
      </w:r>
      <w:r>
        <w:rPr>
          <w:rFonts w:ascii="Century Gothic" w:hAnsi="Century Gothic"/>
          <w:color w:val="000000" w:themeColor="text1"/>
          <w:sz w:val="24"/>
          <w:szCs w:val="24"/>
        </w:rPr>
        <w:t xml:space="preserve">El Concejo Municipal considerando: </w:t>
      </w:r>
      <w:r w:rsidRPr="00E31B05">
        <w:rPr>
          <w:rFonts w:ascii="Century Gothic" w:hAnsi="Century Gothic"/>
          <w:b/>
          <w:color w:val="000000" w:themeColor="text1"/>
          <w:sz w:val="24"/>
          <w:szCs w:val="24"/>
        </w:rPr>
        <w:t>I)</w:t>
      </w:r>
      <w:r>
        <w:rPr>
          <w:rFonts w:ascii="Century Gothic" w:hAnsi="Century Gothic"/>
          <w:color w:val="000000" w:themeColor="text1"/>
          <w:sz w:val="24"/>
          <w:szCs w:val="24"/>
        </w:rPr>
        <w:t xml:space="preserve"> La necesidad de los habitantes que residen en el caserío las vegas, Cantón Concepción de Cañas, Jurisdicción de Tepetitán, en cuanto al acceso de la calle que a traviesa el río Acahuapa y que conduce hacia sus viviendas, por años cada invierno los habitantes de dicho caserío tienen problemas para pasar el río debido a que este se crece y cada invierno se desborda más sobre las orillas de la calle, quedando en algunas ocasiones sin acceso a la carretera, debido a que se vuelve intransitable para los personas y agricultores que poseen sus cosechas en esa zona. </w:t>
      </w:r>
      <w:r w:rsidRPr="00E31B05">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es obligación de los Concejo Municipales construir las obras necesarias para el mejoramiento y progreso de la comunidad y la prestación de servicios públicos locales en forma eficiente y económica, y de conformidad al Art. 31 numeral 5 del Código Municipal, Art. 5 Inciso segundo de la Ley FODES, además de haber sido un proyecto solicitado en mecanismos de participación ciudadana, este Concejo Municipal acuerda: </w:t>
      </w:r>
      <w:r w:rsidRPr="00ED26A0">
        <w:rPr>
          <w:rFonts w:ascii="Century Gothic" w:hAnsi="Century Gothic"/>
          <w:b/>
          <w:color w:val="000000" w:themeColor="text1"/>
          <w:sz w:val="24"/>
          <w:szCs w:val="24"/>
        </w:rPr>
        <w:t>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Priorizar el proyecto “</w:t>
      </w:r>
      <w:r>
        <w:rPr>
          <w:rFonts w:ascii="Century Gothic" w:hAnsi="Century Gothic"/>
          <w:b/>
          <w:color w:val="000000" w:themeColor="text1"/>
          <w:sz w:val="24"/>
          <w:szCs w:val="24"/>
        </w:rPr>
        <w:t xml:space="preserve">CONSTRUCCIÓN DE BADEN Y PASARELA METALICA PEATONAL EN CASERIO LAS VEGAS, CANTON CONCEPCIÓN DE CAÑAS, MUNICIPIO DE TEPETITAN, DEPARTAMENTO DE SAN VICENTE” II) </w:t>
      </w:r>
      <w:r>
        <w:rPr>
          <w:rFonts w:ascii="Century Gothic" w:hAnsi="Century Gothic"/>
          <w:color w:val="000000" w:themeColor="text1"/>
          <w:sz w:val="24"/>
          <w:szCs w:val="24"/>
        </w:rPr>
        <w:t xml:space="preserve">Autorizar al jefe UACI que mande a elaborar la carpeta técnica del proyecto.- </w:t>
      </w:r>
      <w:r w:rsidRPr="00DF482A">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lastRenderedPageBreak/>
        <w:t xml:space="preserve">ACUERDO NUMERO VEINTIDOS.- </w:t>
      </w:r>
      <w:r>
        <w:rPr>
          <w:rFonts w:ascii="Century Gothic" w:hAnsi="Century Gothic"/>
          <w:color w:val="000000" w:themeColor="text1"/>
          <w:sz w:val="24"/>
          <w:szCs w:val="24"/>
        </w:rPr>
        <w:t xml:space="preserve">El Concejo Municipal considerando: </w:t>
      </w:r>
      <w:r w:rsidRPr="00E31B05">
        <w:rPr>
          <w:rFonts w:ascii="Century Gothic" w:hAnsi="Century Gothic"/>
          <w:b/>
          <w:color w:val="000000" w:themeColor="text1"/>
          <w:sz w:val="24"/>
          <w:szCs w:val="24"/>
        </w:rPr>
        <w:t>I)</w:t>
      </w:r>
      <w:r>
        <w:rPr>
          <w:rFonts w:ascii="Century Gothic" w:hAnsi="Century Gothic"/>
          <w:color w:val="000000" w:themeColor="text1"/>
          <w:sz w:val="24"/>
          <w:szCs w:val="24"/>
        </w:rPr>
        <w:t xml:space="preserve"> La necesidad de los habitantes que residen alrededor de la calle antigua en  Cantón Concepción de Cañas, Jurisdicción de Tepetitán, en cuanto al acceso de la calle que conduce hacia sus viviendas, se encuentra deteriorado, es una calle rural que no tiene salida de aguas lluvias y grises, ocasionando que se hagan charcos en el centro de la calle, donde las personas se resbalan y sufren accidentes diariamente, volviéndola intransitable para los transeúntes y agricultores que poseen sus cosechas en esa zona. </w:t>
      </w:r>
      <w:r w:rsidRPr="00E31B05">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es obligación de los Concejo Municipales construir las obras necesarias para el mejoramiento y progreso de la comunidad y la prestación de servicios públicos locales en forma eficiente y económica, y de conformidad al Art. 31 numeral 5 del Código Municipal, Art. 5 Inciso segundo de la Ley FODES, además de haber sido un proyecto solicitado en mecanismos de participación ciudadana, este Concejo Municipal acuerda: </w:t>
      </w:r>
      <w:r w:rsidRPr="00ED26A0">
        <w:rPr>
          <w:rFonts w:ascii="Century Gothic" w:hAnsi="Century Gothic"/>
          <w:b/>
          <w:color w:val="000000" w:themeColor="text1"/>
          <w:sz w:val="24"/>
          <w:szCs w:val="24"/>
        </w:rPr>
        <w:t>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Priorizar el proyecto “</w:t>
      </w:r>
      <w:r>
        <w:rPr>
          <w:rFonts w:ascii="Century Gothic" w:hAnsi="Century Gothic"/>
          <w:b/>
          <w:color w:val="000000" w:themeColor="text1"/>
          <w:sz w:val="24"/>
          <w:szCs w:val="24"/>
        </w:rPr>
        <w:t xml:space="preserve">CONCRETEADO HIDRAÚLICO EN TRAMOS DE 90 MTS, CANTON CONCEPCIÓN DE CAÑAS, MUNICIPIO DE TEPETITAN, DEPARTAMENTO DE SAN VICENTE” II) </w:t>
      </w:r>
      <w:r>
        <w:rPr>
          <w:rFonts w:ascii="Century Gothic" w:hAnsi="Century Gothic"/>
          <w:color w:val="000000" w:themeColor="text1"/>
          <w:sz w:val="24"/>
          <w:szCs w:val="24"/>
        </w:rPr>
        <w:t xml:space="preserve">Autorizar al jefe UACI que mande a elaborar la carpeta técnica del proyecto.- </w:t>
      </w:r>
      <w:r w:rsidRPr="00DF482A">
        <w:rPr>
          <w:rFonts w:ascii="Century Gothic" w:hAnsi="Century Gothic"/>
          <w:b/>
          <w:color w:val="000000" w:themeColor="text1"/>
          <w:sz w:val="24"/>
          <w:szCs w:val="24"/>
        </w:rPr>
        <w:t>Comuníquese y Certifíquese</w:t>
      </w:r>
    </w:p>
    <w:p w:rsidR="00CA114B" w:rsidRDefault="00CA114B" w:rsidP="00CA114B">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VEINTITRES.- </w:t>
      </w:r>
      <w:r>
        <w:rPr>
          <w:rFonts w:ascii="Century Gothic" w:hAnsi="Century Gothic"/>
          <w:color w:val="000000" w:themeColor="text1"/>
          <w:sz w:val="24"/>
          <w:szCs w:val="24"/>
        </w:rPr>
        <w:t xml:space="preserve">El Concejo Municipal considerando: </w:t>
      </w:r>
      <w:r w:rsidRPr="00E31B05">
        <w:rPr>
          <w:rFonts w:ascii="Century Gothic" w:hAnsi="Century Gothic"/>
          <w:b/>
          <w:color w:val="000000" w:themeColor="text1"/>
          <w:sz w:val="24"/>
          <w:szCs w:val="24"/>
        </w:rPr>
        <w:t>I)</w:t>
      </w:r>
      <w:r>
        <w:rPr>
          <w:rFonts w:ascii="Century Gothic" w:hAnsi="Century Gothic"/>
          <w:color w:val="000000" w:themeColor="text1"/>
          <w:sz w:val="24"/>
          <w:szCs w:val="24"/>
        </w:rPr>
        <w:t xml:space="preserve"> La necesidad de los habitantes que residen en la Lotificación la Virgen, Cantón la Virgen, Jurisdicción de Tepetitán, en cuanto al acceso de la calle que conduce hacia sus viviendas, se encuentra deteriorado, es una calle rural que no tiene salida de aguas lluvias y grises, ocasionando que se hagan charcos en el centro de la calle, donde las personal se resbalan y sufren accidentes diariamente, volviéndola intransitable para los transeúntes y agricultores que poseen sus cosechas en esa zona. </w:t>
      </w:r>
      <w:r w:rsidRPr="00E31B05">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es obligación de los Concejo Municipales construir las obras necesarias para el mejoramiento y progreso de la comunidad y la prestación de servicios públicos locales en </w:t>
      </w:r>
      <w:r>
        <w:rPr>
          <w:rFonts w:ascii="Century Gothic" w:hAnsi="Century Gothic"/>
          <w:color w:val="000000" w:themeColor="text1"/>
          <w:sz w:val="24"/>
          <w:szCs w:val="24"/>
        </w:rPr>
        <w:lastRenderedPageBreak/>
        <w:t xml:space="preserve">forma eficiente y económica, y de conformidad al Art. 31 numeral 5 del Código Municipal, Art. 5 Inciso segundo de la Ley FODES, además de haber sido un proyecto solicitado en mecanismos de participación ciudadana, este Concejo Municipal acuerda: </w:t>
      </w:r>
      <w:r w:rsidRPr="00ED26A0">
        <w:rPr>
          <w:rFonts w:ascii="Century Gothic" w:hAnsi="Century Gothic"/>
          <w:b/>
          <w:color w:val="000000" w:themeColor="text1"/>
          <w:sz w:val="24"/>
          <w:szCs w:val="24"/>
        </w:rPr>
        <w:t>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Priorizar el proyecto “</w:t>
      </w:r>
      <w:r>
        <w:rPr>
          <w:rFonts w:ascii="Century Gothic" w:hAnsi="Century Gothic"/>
          <w:b/>
          <w:color w:val="000000" w:themeColor="text1"/>
          <w:sz w:val="24"/>
          <w:szCs w:val="24"/>
        </w:rPr>
        <w:t xml:space="preserve">CONCRETEADO Y CORDON CUNETA DE CALLE EN LOTIFICACIÓN, CANTON LA VIRGEN, MUNICIPIO DE TEPETITAN, DEPARTAMENTO DE SAN VICENTE” II) </w:t>
      </w:r>
      <w:r>
        <w:rPr>
          <w:rFonts w:ascii="Century Gothic" w:hAnsi="Century Gothic"/>
          <w:color w:val="000000" w:themeColor="text1"/>
          <w:sz w:val="24"/>
          <w:szCs w:val="24"/>
        </w:rPr>
        <w:t xml:space="preserve">Autorizar al jefe UACI que mande a elaborar la carpeta técnica del proyecto.- </w:t>
      </w:r>
      <w:r w:rsidRPr="00DF482A">
        <w:rPr>
          <w:rFonts w:ascii="Century Gothic" w:hAnsi="Century Gothic"/>
          <w:b/>
          <w:color w:val="000000" w:themeColor="text1"/>
          <w:sz w:val="24"/>
          <w:szCs w:val="24"/>
        </w:rPr>
        <w:t>Comuníquese y Certifíquese</w:t>
      </w:r>
    </w:p>
    <w:p w:rsidR="00CA114B" w:rsidRPr="00512379" w:rsidRDefault="00CA114B" w:rsidP="00CA114B">
      <w:pPr>
        <w:spacing w:after="0" w:line="360" w:lineRule="auto"/>
        <w:jc w:val="both"/>
        <w:rPr>
          <w:rFonts w:ascii="Century Gothic" w:hAnsi="Century Gothic"/>
          <w:b/>
          <w:sz w:val="24"/>
          <w:szCs w:val="24"/>
        </w:rPr>
      </w:pPr>
      <w:r w:rsidRPr="00512379">
        <w:rPr>
          <w:rFonts w:ascii="Century Gothic" w:hAnsi="Century Gothic"/>
          <w:b/>
          <w:sz w:val="24"/>
          <w:szCs w:val="24"/>
        </w:rPr>
        <w:t xml:space="preserve">ACUERDO NUMERO DIECISEIS.- </w:t>
      </w:r>
      <w:r w:rsidRPr="00512379">
        <w:rPr>
          <w:rFonts w:ascii="Century Gothic" w:hAnsi="Century Gothic"/>
          <w:sz w:val="24"/>
          <w:szCs w:val="24"/>
        </w:rPr>
        <w:t xml:space="preserve">Debido a que existen gastos menores que pueden ser manejados por medio de un fondo circulante, se aprueba el uso de </w:t>
      </w:r>
      <w:r>
        <w:rPr>
          <w:rFonts w:ascii="Century Gothic" w:hAnsi="Century Gothic"/>
          <w:sz w:val="24"/>
          <w:szCs w:val="24"/>
        </w:rPr>
        <w:t>la Caja Chica por un monto de $6</w:t>
      </w:r>
      <w:r w:rsidRPr="00512379">
        <w:rPr>
          <w:rFonts w:ascii="Century Gothic" w:hAnsi="Century Gothic"/>
          <w:sz w:val="24"/>
          <w:szCs w:val="24"/>
        </w:rPr>
        <w:t>00.00, según lo establece el Reglamento de Caja Chica Municipal, dichos gastos no excederán de $</w:t>
      </w:r>
      <w:r>
        <w:rPr>
          <w:rFonts w:ascii="Century Gothic" w:hAnsi="Century Gothic"/>
          <w:sz w:val="24"/>
          <w:szCs w:val="24"/>
        </w:rPr>
        <w:t>110</w:t>
      </w:r>
      <w:r w:rsidRPr="00512379">
        <w:rPr>
          <w:rFonts w:ascii="Century Gothic" w:hAnsi="Century Gothic"/>
          <w:sz w:val="24"/>
          <w:szCs w:val="24"/>
        </w:rPr>
        <w:t xml:space="preserve">.00 y funcionara a partir del tres de enero hasta el treinta y uno de diciembre dos mil diecinueve, siempre y cuando exista la disponibilidad financiera para reintegrarla. Las funciones serán dadas </w:t>
      </w:r>
      <w:proofErr w:type="spellStart"/>
      <w:r w:rsidRPr="00512379">
        <w:rPr>
          <w:rFonts w:ascii="Century Gothic" w:hAnsi="Century Gothic"/>
          <w:sz w:val="24"/>
          <w:szCs w:val="24"/>
        </w:rPr>
        <w:t>adhonorem</w:t>
      </w:r>
      <w:proofErr w:type="spellEnd"/>
      <w:r w:rsidRPr="00512379">
        <w:rPr>
          <w:rFonts w:ascii="Century Gothic" w:hAnsi="Century Gothic"/>
          <w:sz w:val="24"/>
          <w:szCs w:val="24"/>
        </w:rPr>
        <w:t xml:space="preserve"> a la Licda.  Estela Clementina Mejía Quien deberá realizar el procedimiento establecido en el reglamento Municipal de caja chica y deberá rendir fianza requerida por trescientos 00/100 dólares ($300.00), se autoriza para que inicie los trámites correspondientes. </w:t>
      </w:r>
      <w:r>
        <w:rPr>
          <w:rFonts w:ascii="Century Gothic" w:hAnsi="Century Gothic"/>
          <w:sz w:val="24"/>
          <w:szCs w:val="24"/>
        </w:rPr>
        <w:t xml:space="preserve">Haciendo Constar que el señor Manuel de Jesús García Villalta de conformidad al Art. 45 del Código Municipal  no está de acuerdo. </w:t>
      </w:r>
      <w:r w:rsidRPr="00512379">
        <w:rPr>
          <w:rFonts w:ascii="Century Gothic" w:hAnsi="Century Gothic"/>
          <w:b/>
          <w:sz w:val="24"/>
          <w:szCs w:val="24"/>
        </w:rPr>
        <w:t>Autorizase y Certifíquese A Quien Corresponda</w:t>
      </w:r>
      <w:r>
        <w:rPr>
          <w:rFonts w:ascii="Century Gothic" w:hAnsi="Century Gothic"/>
          <w:b/>
          <w:sz w:val="24"/>
          <w:szCs w:val="24"/>
        </w:rPr>
        <w:t xml:space="preserve"> </w:t>
      </w:r>
    </w:p>
    <w:p w:rsidR="00CA114B" w:rsidRDefault="00CA114B" w:rsidP="00CA114B">
      <w:pPr>
        <w:spacing w:line="360" w:lineRule="auto"/>
        <w:jc w:val="both"/>
        <w:rPr>
          <w:rFonts w:ascii="Century Gothic" w:hAnsi="Century Gothic"/>
          <w:b/>
          <w:color w:val="000000" w:themeColor="text1"/>
          <w:sz w:val="24"/>
          <w:szCs w:val="24"/>
        </w:rPr>
      </w:pPr>
    </w:p>
    <w:p w:rsidR="00CA114B" w:rsidRDefault="00CA114B" w:rsidP="00CA114B">
      <w:pPr>
        <w:spacing w:line="360" w:lineRule="auto"/>
        <w:jc w:val="center"/>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CA114B" w:rsidRPr="007056DD" w:rsidRDefault="00CA114B" w:rsidP="00CA114B">
      <w:pPr>
        <w:spacing w:after="0" w:line="240" w:lineRule="auto"/>
        <w:jc w:val="center"/>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CA114B" w:rsidRPr="00694045" w:rsidRDefault="00CA114B" w:rsidP="00CA114B">
      <w:pPr>
        <w:spacing w:after="0" w:line="240" w:lineRule="auto"/>
        <w:jc w:val="center"/>
        <w:rPr>
          <w:rFonts w:ascii="Century Gothic" w:hAnsi="Century Gothic"/>
          <w:color w:val="000000"/>
          <w:sz w:val="24"/>
          <w:szCs w:val="24"/>
        </w:rPr>
      </w:pPr>
      <w:r w:rsidRPr="007056DD">
        <w:rPr>
          <w:rFonts w:ascii="Century Gothic" w:hAnsi="Century Gothic"/>
          <w:sz w:val="24"/>
          <w:szCs w:val="24"/>
        </w:rPr>
        <w:t>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CA114B" w:rsidRDefault="00CA114B" w:rsidP="00CA114B">
      <w:pPr>
        <w:spacing w:after="0" w:line="240" w:lineRule="auto"/>
        <w:jc w:val="center"/>
        <w:rPr>
          <w:rFonts w:ascii="Century Gothic" w:hAnsi="Century Gothic"/>
          <w:sz w:val="24"/>
          <w:szCs w:val="24"/>
        </w:rPr>
      </w:pP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Francisca Guadalupe López                       Manuel de Jesús García Villalta</w:t>
      </w: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CA114B" w:rsidRDefault="00CA114B" w:rsidP="00CA114B">
      <w:pPr>
        <w:spacing w:after="0" w:line="240" w:lineRule="auto"/>
        <w:jc w:val="center"/>
        <w:rPr>
          <w:rFonts w:ascii="Century Gothic" w:hAnsi="Century Gothic"/>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CA114B" w:rsidRPr="00694045" w:rsidRDefault="00CA114B" w:rsidP="00CA114B">
      <w:pPr>
        <w:tabs>
          <w:tab w:val="left" w:pos="708"/>
          <w:tab w:val="left" w:pos="1416"/>
          <w:tab w:val="left" w:pos="2124"/>
          <w:tab w:val="left" w:pos="2832"/>
          <w:tab w:val="left" w:pos="3540"/>
          <w:tab w:val="left" w:pos="4248"/>
          <w:tab w:val="left" w:pos="5280"/>
        </w:tabs>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w:t>
      </w:r>
    </w:p>
    <w:p w:rsidR="00CA114B"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María de los Ángeles Martínez</w:t>
      </w:r>
    </w:p>
    <w:p w:rsidR="00CA114B" w:rsidRDefault="00CA114B" w:rsidP="00CA114B">
      <w:pPr>
        <w:spacing w:after="0" w:line="240" w:lineRule="auto"/>
        <w:jc w:val="center"/>
        <w:rPr>
          <w:rFonts w:ascii="Century Gothic" w:hAnsi="Century Gothic"/>
          <w:color w:val="000000"/>
          <w:sz w:val="24"/>
          <w:szCs w:val="24"/>
        </w:rPr>
      </w:pP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CA114B" w:rsidRPr="00694045"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rsidR="00CA114B" w:rsidRDefault="00CA114B" w:rsidP="00CA114B">
      <w:pPr>
        <w:spacing w:line="360" w:lineRule="auto"/>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rsidR="00CA114B" w:rsidRDefault="00CA114B" w:rsidP="00CA114B">
      <w:pPr>
        <w:spacing w:line="360" w:lineRule="auto"/>
        <w:jc w:val="center"/>
        <w:rPr>
          <w:rFonts w:ascii="Century Gothic" w:hAnsi="Century Gothic"/>
          <w:color w:val="000000"/>
          <w:sz w:val="24"/>
          <w:szCs w:val="24"/>
        </w:rPr>
      </w:pPr>
    </w:p>
    <w:p w:rsidR="00CA114B" w:rsidRDefault="00CA114B" w:rsidP="00CA114B">
      <w:pPr>
        <w:spacing w:line="360" w:lineRule="auto"/>
        <w:jc w:val="center"/>
        <w:rPr>
          <w:rFonts w:ascii="Century Gothic" w:hAnsi="Century Gothic"/>
          <w:color w:val="000000"/>
          <w:sz w:val="24"/>
          <w:szCs w:val="24"/>
        </w:rPr>
      </w:pPr>
    </w:p>
    <w:p w:rsidR="00CA114B" w:rsidRDefault="00CA114B" w:rsidP="00CA114B">
      <w:pPr>
        <w:spacing w:line="360" w:lineRule="auto"/>
        <w:jc w:val="center"/>
        <w:rPr>
          <w:rFonts w:ascii="Century Gothic" w:hAnsi="Century Gothic"/>
          <w:color w:val="000000"/>
          <w:sz w:val="24"/>
          <w:szCs w:val="24"/>
        </w:rPr>
      </w:pPr>
      <w:r>
        <w:rPr>
          <w:rFonts w:ascii="Century Gothic" w:hAnsi="Century Gothic"/>
          <w:color w:val="000000"/>
          <w:sz w:val="24"/>
          <w:szCs w:val="24"/>
        </w:rPr>
        <w:t>Acuerdo 4</w:t>
      </w:r>
      <w:proofErr w:type="gramStart"/>
      <w:r>
        <w:rPr>
          <w:rFonts w:ascii="Century Gothic" w:hAnsi="Century Gothic"/>
          <w:color w:val="000000"/>
          <w:sz w:val="24"/>
          <w:szCs w:val="24"/>
        </w:rPr>
        <w:t>,5,8</w:t>
      </w:r>
      <w:proofErr w:type="gramEnd"/>
      <w:r>
        <w:rPr>
          <w:rFonts w:ascii="Century Gothic" w:hAnsi="Century Gothic"/>
          <w:color w:val="000000"/>
          <w:sz w:val="24"/>
          <w:szCs w:val="24"/>
        </w:rPr>
        <w:t xml:space="preserve">, 11,12, 13.- no </w:t>
      </w:r>
      <w:proofErr w:type="spellStart"/>
      <w:r>
        <w:rPr>
          <w:rFonts w:ascii="Century Gothic" w:hAnsi="Century Gothic"/>
          <w:color w:val="000000"/>
          <w:sz w:val="24"/>
          <w:szCs w:val="24"/>
        </w:rPr>
        <w:t>esta</w:t>
      </w:r>
      <w:proofErr w:type="spellEnd"/>
      <w:r>
        <w:rPr>
          <w:rFonts w:ascii="Century Gothic" w:hAnsi="Century Gothic"/>
          <w:color w:val="000000"/>
          <w:sz w:val="24"/>
          <w:szCs w:val="24"/>
        </w:rPr>
        <w:t xml:space="preserve"> de acuerdo don </w:t>
      </w:r>
      <w:proofErr w:type="spellStart"/>
      <w:r>
        <w:rPr>
          <w:rFonts w:ascii="Century Gothic" w:hAnsi="Century Gothic"/>
          <w:color w:val="000000"/>
          <w:sz w:val="24"/>
          <w:szCs w:val="24"/>
        </w:rPr>
        <w:t>manuel</w:t>
      </w:r>
      <w:proofErr w:type="spellEnd"/>
      <w:r>
        <w:rPr>
          <w:rFonts w:ascii="Century Gothic" w:hAnsi="Century Gothic"/>
          <w:color w:val="000000"/>
          <w:sz w:val="24"/>
          <w:szCs w:val="24"/>
        </w:rPr>
        <w:t xml:space="preserve">. </w:t>
      </w:r>
    </w:p>
    <w:p w:rsidR="00CA114B" w:rsidRDefault="00CA114B" w:rsidP="00CA114B">
      <w:pPr>
        <w:spacing w:line="360" w:lineRule="auto"/>
        <w:jc w:val="center"/>
        <w:rPr>
          <w:rFonts w:ascii="Century Gothic" w:hAnsi="Century Gothic"/>
          <w:color w:val="000000"/>
          <w:sz w:val="24"/>
          <w:szCs w:val="24"/>
        </w:rPr>
      </w:pPr>
    </w:p>
    <w:p w:rsidR="00CA114B" w:rsidRDefault="00CA114B" w:rsidP="00CA114B">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ACTA NÚMERO DIECIOCHO.-</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VIERNES 27 DE SEPTIEMBRE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lastRenderedPageBreak/>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p>
    <w:p w:rsidR="00CA114B" w:rsidRDefault="00CA114B" w:rsidP="00CA114B">
      <w:pPr>
        <w:spacing w:after="0" w:line="360" w:lineRule="auto"/>
        <w:jc w:val="both"/>
        <w:rPr>
          <w:rFonts w:ascii="Century Gothic" w:hAnsi="Century Gothic"/>
          <w:sz w:val="24"/>
          <w:szCs w:val="24"/>
        </w:rPr>
      </w:pPr>
      <w:r w:rsidRPr="00205944">
        <w:rPr>
          <w:rFonts w:ascii="Century Gothic" w:hAnsi="Century Gothic"/>
          <w:b/>
          <w:sz w:val="24"/>
          <w:szCs w:val="24"/>
        </w:rPr>
        <w:t>ACUERDO NUMERO UNO.-</w:t>
      </w:r>
      <w:r>
        <w:rPr>
          <w:rFonts w:ascii="Century Gothic" w:hAnsi="Century Gothic"/>
          <w:b/>
          <w:sz w:val="24"/>
          <w:szCs w:val="24"/>
        </w:rPr>
        <w:t xml:space="preserve"> </w:t>
      </w:r>
      <w:r>
        <w:rPr>
          <w:rFonts w:ascii="Century Gothic" w:hAnsi="Century Gothic"/>
          <w:sz w:val="24"/>
          <w:szCs w:val="24"/>
        </w:rPr>
        <w:t xml:space="preserve">El Concejo Municipal analizando la nota presentada por el  del kínder Garden de Tepetitán, en cuanto a que se les proporcione un payaso para la celebración del día del niño en el Centro Escolar  para el 31 de octubre, Este Conejo acuerda aprobar la contratación de un payasito valorado en $50.00 para alegrar a los niños y niñas del Centro escolar, los fondos deberán ser erogados del Fondo Municipal.- </w:t>
      </w:r>
      <w:r>
        <w:rPr>
          <w:rFonts w:ascii="Century Gothic" w:hAnsi="Century Gothic"/>
          <w:b/>
          <w:color w:val="000000" w:themeColor="text1"/>
          <w:sz w:val="24"/>
          <w:szCs w:val="24"/>
        </w:rPr>
        <w:t>COMUNIQUESE Y CERTIFIQUESE</w:t>
      </w:r>
    </w:p>
    <w:p w:rsidR="00CA114B" w:rsidRDefault="00CA114B" w:rsidP="00CA114B">
      <w:pPr>
        <w:spacing w:after="0" w:line="360" w:lineRule="auto"/>
        <w:jc w:val="both"/>
        <w:rPr>
          <w:rFonts w:ascii="Century Gothic" w:hAnsi="Century Gothic"/>
          <w:sz w:val="24"/>
          <w:szCs w:val="24"/>
        </w:rPr>
      </w:pPr>
      <w:r w:rsidRPr="00205944">
        <w:rPr>
          <w:rFonts w:ascii="Century Gothic" w:hAnsi="Century Gothic"/>
          <w:b/>
          <w:sz w:val="24"/>
          <w:szCs w:val="24"/>
        </w:rPr>
        <w:t>ACUERDO NUMERO DOS.-</w:t>
      </w:r>
      <w:r>
        <w:rPr>
          <w:rFonts w:ascii="Century Gothic" w:hAnsi="Century Gothic"/>
          <w:b/>
          <w:sz w:val="24"/>
          <w:szCs w:val="24"/>
        </w:rPr>
        <w:t xml:space="preserve"> </w:t>
      </w:r>
      <w:r>
        <w:rPr>
          <w:rFonts w:ascii="Century Gothic" w:hAnsi="Century Gothic"/>
          <w:sz w:val="24"/>
          <w:szCs w:val="24"/>
        </w:rPr>
        <w:t xml:space="preserve">El Concejo Municipal analizando la nota presentada por el  Complejo Educativo Justo Aguilar de San Cayetano Istepeque, en cuanto a que se les proporcionen piñatas y dulces para la celebración del día del niño en el Centro Escolar  para el 31 de octubre, Este Conejo acuerda aprobar la compra de dulces y piñatas valorados en $30.00 para alegrar a los niños y niñas del Centro escolar, los fondos deberán ser erogados del Fondo Municipal.- </w:t>
      </w:r>
      <w:r>
        <w:rPr>
          <w:rFonts w:ascii="Century Gothic" w:hAnsi="Century Gothic"/>
          <w:b/>
          <w:color w:val="000000" w:themeColor="text1"/>
          <w:sz w:val="24"/>
          <w:szCs w:val="24"/>
        </w:rPr>
        <w:t>COMUNIQUESE Y CERTIFIQUESE</w:t>
      </w:r>
    </w:p>
    <w:p w:rsidR="00CA114B" w:rsidRDefault="00CA114B" w:rsidP="00CA114B">
      <w:pPr>
        <w:spacing w:after="0" w:line="360" w:lineRule="auto"/>
        <w:jc w:val="both"/>
        <w:rPr>
          <w:rFonts w:ascii="Century Gothic" w:hAnsi="Century Gothic"/>
          <w:sz w:val="24"/>
          <w:szCs w:val="24"/>
        </w:rPr>
      </w:pPr>
      <w:r w:rsidRPr="00205944">
        <w:rPr>
          <w:rFonts w:ascii="Century Gothic" w:hAnsi="Century Gothic"/>
          <w:b/>
          <w:sz w:val="24"/>
          <w:szCs w:val="24"/>
        </w:rPr>
        <w:t>ACUERDO NUMERO TRES.-</w:t>
      </w:r>
      <w:r w:rsidRPr="00326C2C">
        <w:rPr>
          <w:rFonts w:ascii="Century Gothic" w:hAnsi="Century Gothic"/>
          <w:b/>
        </w:rPr>
        <w:t xml:space="preserve"> </w:t>
      </w:r>
      <w:r w:rsidRPr="00B616B2">
        <w:rPr>
          <w:rFonts w:ascii="Century Gothic" w:hAnsi="Century Gothic"/>
          <w:sz w:val="24"/>
          <w:szCs w:val="24"/>
        </w:rPr>
        <w:t>El Concejo Municipal</w:t>
      </w:r>
      <w:r>
        <w:rPr>
          <w:rFonts w:ascii="Century Gothic" w:hAnsi="Century Gothic"/>
          <w:sz w:val="24"/>
          <w:szCs w:val="24"/>
        </w:rPr>
        <w:t xml:space="preserve"> considerando el </w:t>
      </w:r>
      <w:r w:rsidRPr="00B616B2">
        <w:rPr>
          <w:rFonts w:ascii="Century Gothic" w:hAnsi="Century Gothic"/>
          <w:sz w:val="24"/>
          <w:szCs w:val="24"/>
        </w:rPr>
        <w:t>numeral seis del artículo noventa y seis del Reglamento Interno de Trabajo, el cual establece que es derecho del Personal recibir u</w:t>
      </w:r>
      <w:r>
        <w:rPr>
          <w:rFonts w:ascii="Century Gothic" w:hAnsi="Century Gothic"/>
        </w:rPr>
        <w:t xml:space="preserve">n bono pecuniario en el mes de Diciembre </w:t>
      </w:r>
      <w:r w:rsidRPr="00B616B2">
        <w:rPr>
          <w:rFonts w:ascii="Century Gothic" w:hAnsi="Century Gothic"/>
          <w:sz w:val="24"/>
          <w:szCs w:val="24"/>
        </w:rPr>
        <w:t>de cada año, el cual está presupuestado y de acuerdo al estado financiero de la Municipalidad acuerda otorgar un bono de $</w:t>
      </w:r>
      <w:r>
        <w:rPr>
          <w:rFonts w:ascii="Century Gothic" w:hAnsi="Century Gothic"/>
        </w:rPr>
        <w:t>200</w:t>
      </w:r>
      <w:r w:rsidRPr="00B616B2">
        <w:rPr>
          <w:rFonts w:ascii="Century Gothic" w:hAnsi="Century Gothic"/>
          <w:sz w:val="24"/>
          <w:szCs w:val="24"/>
        </w:rPr>
        <w:t>.00 a todos los empleados municipales</w:t>
      </w:r>
      <w:r>
        <w:rPr>
          <w:rFonts w:ascii="Century Gothic" w:hAnsi="Century Gothic"/>
          <w:sz w:val="24"/>
          <w:szCs w:val="24"/>
        </w:rPr>
        <w:t>, Alcalde y Síndico Municipal</w:t>
      </w:r>
      <w:r w:rsidRPr="00B616B2">
        <w:rPr>
          <w:rFonts w:ascii="Century Gothic" w:hAnsi="Century Gothic"/>
          <w:sz w:val="24"/>
          <w:szCs w:val="24"/>
        </w:rPr>
        <w:t xml:space="preserve">. </w:t>
      </w:r>
      <w:r w:rsidRPr="00B616B2">
        <w:rPr>
          <w:rFonts w:ascii="Century Gothic" w:hAnsi="Century Gothic"/>
          <w:b/>
          <w:sz w:val="24"/>
          <w:szCs w:val="24"/>
        </w:rPr>
        <w:t>Comuníquese y Certifíquese</w:t>
      </w:r>
      <w:r>
        <w:rPr>
          <w:rFonts w:ascii="Century Gothic" w:hAnsi="Century Gothic"/>
          <w:b/>
          <w:color w:val="000000"/>
          <w:sz w:val="24"/>
          <w:szCs w:val="24"/>
        </w:rPr>
        <w:t xml:space="preserve"> </w:t>
      </w:r>
    </w:p>
    <w:p w:rsidR="00CA114B" w:rsidRDefault="00CA114B" w:rsidP="00CA114B">
      <w:pPr>
        <w:spacing w:after="0" w:line="360" w:lineRule="auto"/>
        <w:jc w:val="both"/>
        <w:rPr>
          <w:rFonts w:ascii="Century Gothic" w:hAnsi="Century Gothic"/>
          <w:sz w:val="24"/>
          <w:szCs w:val="24"/>
        </w:rPr>
      </w:pPr>
      <w:r w:rsidRPr="00DD6C6B">
        <w:rPr>
          <w:rFonts w:ascii="Century Gothic" w:hAnsi="Century Gothic"/>
          <w:b/>
          <w:sz w:val="24"/>
          <w:szCs w:val="24"/>
        </w:rPr>
        <w:t>ACUERDO NUMERO CUATRO.-</w:t>
      </w:r>
      <w:r>
        <w:rPr>
          <w:rFonts w:ascii="Century Gothic" w:hAnsi="Century Gothic"/>
          <w:b/>
          <w:sz w:val="24"/>
          <w:szCs w:val="24"/>
        </w:rPr>
        <w:t xml:space="preserve"> </w:t>
      </w:r>
      <w:r>
        <w:rPr>
          <w:rFonts w:ascii="Century Gothic" w:hAnsi="Century Gothic"/>
          <w:sz w:val="24"/>
          <w:szCs w:val="24"/>
        </w:rPr>
        <w:t xml:space="preserve">El Concejo Municipal analizando la solicitud de sonido presentada por la Directora de la Casa de la Cultura de Tepetitán, en cuanto a que se le brinde sonido para la realización de una actividad el próximo 26 de Octubre, este Concejo Municipal acuerda autorizarlo.- </w:t>
      </w:r>
      <w:r w:rsidRPr="00B616B2">
        <w:rPr>
          <w:rFonts w:ascii="Century Gothic" w:hAnsi="Century Gothic"/>
          <w:b/>
          <w:sz w:val="24"/>
          <w:szCs w:val="24"/>
        </w:rPr>
        <w:t>Comuníquese y Certifíquese</w:t>
      </w:r>
      <w:r>
        <w:rPr>
          <w:rFonts w:ascii="Century Gothic" w:hAnsi="Century Gothic"/>
          <w:b/>
          <w:color w:val="000000"/>
          <w:sz w:val="24"/>
          <w:szCs w:val="24"/>
        </w:rPr>
        <w:t xml:space="preserve"> </w:t>
      </w:r>
    </w:p>
    <w:p w:rsidR="00CA114B" w:rsidRDefault="00CA114B" w:rsidP="00CA114B">
      <w:pPr>
        <w:spacing w:after="0" w:line="360" w:lineRule="auto"/>
        <w:jc w:val="both"/>
        <w:rPr>
          <w:rFonts w:ascii="Century Gothic" w:hAnsi="Century Gothic"/>
          <w:b/>
          <w:color w:val="000000" w:themeColor="text1"/>
          <w:sz w:val="24"/>
          <w:szCs w:val="24"/>
        </w:rPr>
      </w:pPr>
      <w:r w:rsidRPr="00DD6C6B">
        <w:rPr>
          <w:rFonts w:ascii="Century Gothic" w:hAnsi="Century Gothic"/>
          <w:b/>
          <w:sz w:val="24"/>
          <w:szCs w:val="24"/>
        </w:rPr>
        <w:lastRenderedPageBreak/>
        <w:t>ACUERDO NÚMERO CINCO.-</w:t>
      </w:r>
      <w:r>
        <w:rPr>
          <w:rFonts w:ascii="Century Gothic" w:hAnsi="Century Gothic"/>
          <w:b/>
          <w:sz w:val="24"/>
          <w:szCs w:val="24"/>
        </w:rPr>
        <w:t xml:space="preserve"> </w:t>
      </w:r>
      <w:r w:rsidRPr="00186A1C">
        <w:rPr>
          <w:rFonts w:ascii="Century Gothic" w:hAnsi="Century Gothic"/>
          <w:sz w:val="24"/>
          <w:szCs w:val="24"/>
        </w:rPr>
        <w:t>El Concejo Municipal dando lectura a la solicitud de la empresa TESCO S.A. de C.V., sobre la construcción de una estructura metálica de 60 mts de altura</w:t>
      </w:r>
      <w:r>
        <w:rPr>
          <w:rFonts w:ascii="Century Gothic" w:hAnsi="Century Gothic"/>
          <w:sz w:val="24"/>
          <w:szCs w:val="24"/>
        </w:rPr>
        <w:t>,</w:t>
      </w:r>
      <w:r w:rsidRPr="00186A1C">
        <w:rPr>
          <w:rFonts w:ascii="Century Gothic" w:hAnsi="Century Gothic"/>
          <w:sz w:val="24"/>
          <w:szCs w:val="24"/>
        </w:rPr>
        <w:t xml:space="preserve"> para instalar un repetidor de datos (internet móvil) recibida en esta municipalidad con fecha 26 de septiembre de 2019; considerando lo siguiente: </w:t>
      </w:r>
      <w:r w:rsidRPr="00186A1C">
        <w:rPr>
          <w:rFonts w:ascii="Century Gothic" w:hAnsi="Century Gothic"/>
          <w:b/>
          <w:sz w:val="24"/>
          <w:szCs w:val="24"/>
        </w:rPr>
        <w:t>I)</w:t>
      </w:r>
      <w:r w:rsidRPr="00186A1C">
        <w:rPr>
          <w:rFonts w:ascii="Century Gothic" w:hAnsi="Century Gothic"/>
          <w:sz w:val="24"/>
          <w:szCs w:val="24"/>
        </w:rPr>
        <w:t xml:space="preserve"> Habiendo realizado la inspección catastral en el inmueble propiedad de TESCO S.A. de C.V. verificando ocularmente que dicha estructura metálica ya se encontraba instalada, se notificó a la empresa en el  inmueble</w:t>
      </w:r>
      <w:r>
        <w:rPr>
          <w:rFonts w:ascii="Century Gothic" w:hAnsi="Century Gothic"/>
          <w:sz w:val="24"/>
          <w:szCs w:val="24"/>
        </w:rPr>
        <w:t>,</w:t>
      </w:r>
      <w:r w:rsidRPr="00186A1C">
        <w:rPr>
          <w:rFonts w:ascii="Century Gothic" w:hAnsi="Century Gothic"/>
          <w:sz w:val="24"/>
          <w:szCs w:val="24"/>
        </w:rPr>
        <w:t xml:space="preserve"> ese mismo día</w:t>
      </w:r>
      <w:r>
        <w:rPr>
          <w:rFonts w:ascii="Century Gothic" w:hAnsi="Century Gothic"/>
          <w:sz w:val="24"/>
          <w:szCs w:val="24"/>
        </w:rPr>
        <w:t>,</w:t>
      </w:r>
      <w:r w:rsidRPr="00186A1C">
        <w:rPr>
          <w:rFonts w:ascii="Century Gothic" w:hAnsi="Century Gothic"/>
          <w:sz w:val="24"/>
          <w:szCs w:val="24"/>
        </w:rPr>
        <w:t xml:space="preserve"> sobre los aranceles e impuestos municipales que tenía que cancelar, </w:t>
      </w:r>
      <w:r>
        <w:rPr>
          <w:rFonts w:ascii="Century Gothic" w:hAnsi="Century Gothic"/>
          <w:sz w:val="24"/>
          <w:szCs w:val="24"/>
        </w:rPr>
        <w:t>por dicha instalación;</w:t>
      </w:r>
      <w:r w:rsidRPr="00186A1C">
        <w:rPr>
          <w:rFonts w:ascii="Century Gothic" w:hAnsi="Century Gothic"/>
          <w:sz w:val="24"/>
          <w:szCs w:val="24"/>
        </w:rPr>
        <w:t xml:space="preserve"> </w:t>
      </w:r>
      <w:r>
        <w:rPr>
          <w:rFonts w:ascii="Century Gothic" w:hAnsi="Century Gothic"/>
          <w:sz w:val="24"/>
          <w:szCs w:val="24"/>
        </w:rPr>
        <w:t>d</w:t>
      </w:r>
      <w:r w:rsidRPr="00186A1C">
        <w:rPr>
          <w:rFonts w:ascii="Century Gothic" w:hAnsi="Century Gothic"/>
          <w:sz w:val="24"/>
          <w:szCs w:val="24"/>
        </w:rPr>
        <w:t xml:space="preserve">e la cual no se tuvo respuesta hasta el 26/09/2019. </w:t>
      </w:r>
      <w:r w:rsidRPr="00186A1C">
        <w:rPr>
          <w:rFonts w:ascii="Century Gothic" w:hAnsi="Century Gothic"/>
          <w:b/>
          <w:sz w:val="24"/>
          <w:szCs w:val="24"/>
        </w:rPr>
        <w:t>II)</w:t>
      </w:r>
      <w:r w:rsidRPr="00186A1C">
        <w:rPr>
          <w:rFonts w:ascii="Century Gothic" w:hAnsi="Century Gothic"/>
          <w:sz w:val="24"/>
          <w:szCs w:val="24"/>
        </w:rPr>
        <w:t xml:space="preserve"> De conformidad al Art. 7 numeral 2, sub numeral 2040401 de la Ordenanza Reguladora de Tasas por Servicios Municipales de Tepetitán, el cual establece que </w:t>
      </w:r>
      <w:r w:rsidRPr="00186A1C">
        <w:rPr>
          <w:rFonts w:ascii="Century Gothic" w:hAnsi="Century Gothic"/>
          <w:b/>
          <w:sz w:val="24"/>
          <w:szCs w:val="24"/>
        </w:rPr>
        <w:t>“se cancelará el 15% del presupuesto de instalación”</w:t>
      </w:r>
      <w:r w:rsidRPr="00186A1C">
        <w:rPr>
          <w:rFonts w:ascii="Century Gothic" w:hAnsi="Century Gothic"/>
          <w:sz w:val="24"/>
          <w:szCs w:val="24"/>
        </w:rPr>
        <w:t xml:space="preserve"> haciendo referencia a la instalación de torres y antenas en el Municipio, </w:t>
      </w:r>
      <w:r w:rsidRPr="00186A1C">
        <w:rPr>
          <w:rFonts w:ascii="Century Gothic" w:hAnsi="Century Gothic"/>
          <w:b/>
          <w:sz w:val="24"/>
          <w:szCs w:val="24"/>
        </w:rPr>
        <w:t>III)</w:t>
      </w:r>
      <w:r w:rsidRPr="00186A1C">
        <w:rPr>
          <w:rFonts w:ascii="Century Gothic" w:hAnsi="Century Gothic"/>
          <w:sz w:val="24"/>
          <w:szCs w:val="24"/>
        </w:rPr>
        <w:t xml:space="preserve"> De conformidad al Art. 7 numeral 2, sub numeral 2040402 de la Ordenanza Reguladora de Tasas por Servicios Municipales de Tepetitán, el cual establece que </w:t>
      </w:r>
      <w:r w:rsidRPr="00186A1C">
        <w:rPr>
          <w:rFonts w:ascii="Century Gothic" w:hAnsi="Century Gothic"/>
          <w:b/>
          <w:sz w:val="24"/>
          <w:szCs w:val="24"/>
        </w:rPr>
        <w:t>“Por mantenerla instalada en el municipio tendrá un pago mensual de $250.00”</w:t>
      </w:r>
      <w:r w:rsidRPr="00186A1C">
        <w:rPr>
          <w:rFonts w:ascii="Century Gothic" w:hAnsi="Century Gothic"/>
          <w:sz w:val="24"/>
          <w:szCs w:val="24"/>
        </w:rPr>
        <w:t xml:space="preserve"> haciendo referencia a la instalación de torres y antenas en el Municipio. </w:t>
      </w:r>
      <w:r w:rsidRPr="005C420D">
        <w:rPr>
          <w:rFonts w:ascii="Century Gothic" w:hAnsi="Century Gothic"/>
          <w:b/>
          <w:sz w:val="24"/>
          <w:szCs w:val="24"/>
        </w:rPr>
        <w:t>IV)</w:t>
      </w:r>
      <w:r w:rsidRPr="00186A1C">
        <w:rPr>
          <w:rFonts w:ascii="Century Gothic" w:hAnsi="Century Gothic"/>
          <w:sz w:val="24"/>
          <w:szCs w:val="24"/>
        </w:rPr>
        <w:t xml:space="preserve"> De conformidad al Art. 16 de la Ordenanza Reguladora de Tasas por Servicios Municipales de Tepetitán, el cual establece que </w:t>
      </w:r>
      <w:r w:rsidRPr="00186A1C">
        <w:rPr>
          <w:rFonts w:ascii="Century Gothic" w:hAnsi="Century Gothic"/>
          <w:b/>
          <w:sz w:val="24"/>
          <w:szCs w:val="24"/>
        </w:rPr>
        <w:t>“Para la celebración de ferias, o fiestas patronales, cívicas o nacionales se cobrara un 5% sobre todo ingreso con destino al Fondo Municipal, proveniente de tasas o derechos por servicios públicos……….”</w:t>
      </w:r>
      <w:r>
        <w:rPr>
          <w:rFonts w:ascii="Century Gothic" w:hAnsi="Century Gothic"/>
          <w:sz w:val="24"/>
          <w:szCs w:val="24"/>
        </w:rPr>
        <w:t xml:space="preserve"> </w:t>
      </w:r>
      <w:r w:rsidRPr="00186A1C">
        <w:rPr>
          <w:rFonts w:ascii="Century Gothic" w:hAnsi="Century Gothic"/>
          <w:sz w:val="24"/>
          <w:szCs w:val="24"/>
        </w:rPr>
        <w:t xml:space="preserve">Por todo lo anterior descrito este Concejo Municipal </w:t>
      </w:r>
      <w:r w:rsidRPr="00186A1C">
        <w:rPr>
          <w:rFonts w:ascii="Century Gothic" w:hAnsi="Century Gothic"/>
          <w:b/>
          <w:sz w:val="24"/>
          <w:szCs w:val="24"/>
        </w:rPr>
        <w:t>ACUERDA; 1.</w:t>
      </w:r>
      <w:r w:rsidRPr="00186A1C">
        <w:rPr>
          <w:rFonts w:ascii="Century Gothic" w:hAnsi="Century Gothic"/>
          <w:sz w:val="24"/>
          <w:szCs w:val="24"/>
        </w:rPr>
        <w:t xml:space="preserve"> Cobrar el 15 % sobre el  presupuesto presentado por TESCO S.A. de C.V. por la torre ya instalada en Lotificación  Loma Alta, calle principal polígono B, número 4, Cantón Loma Alta, Tepetitán, San Vicente, más el 5% F.P. y Multa. </w:t>
      </w:r>
      <w:r w:rsidRPr="00186A1C">
        <w:rPr>
          <w:rFonts w:ascii="Century Gothic" w:hAnsi="Century Gothic"/>
          <w:b/>
          <w:sz w:val="24"/>
          <w:szCs w:val="24"/>
        </w:rPr>
        <w:t>2.</w:t>
      </w:r>
      <w:r w:rsidRPr="00186A1C">
        <w:rPr>
          <w:rFonts w:ascii="Century Gothic" w:hAnsi="Century Gothic"/>
          <w:sz w:val="24"/>
          <w:szCs w:val="24"/>
        </w:rPr>
        <w:t xml:space="preserve"> Cobrar la tasa por mantener instalada</w:t>
      </w:r>
      <w:r>
        <w:rPr>
          <w:rFonts w:ascii="Century Gothic" w:hAnsi="Century Gothic"/>
          <w:sz w:val="24"/>
          <w:szCs w:val="24"/>
        </w:rPr>
        <w:t>,</w:t>
      </w:r>
      <w:r w:rsidRPr="00186A1C">
        <w:rPr>
          <w:rFonts w:ascii="Century Gothic" w:hAnsi="Century Gothic"/>
          <w:sz w:val="24"/>
          <w:szCs w:val="24"/>
        </w:rPr>
        <w:t xml:space="preserve"> la torre propiedad  de TESCO S.A. de C.V. en Lotificación  Loma Alta, calle principal polígono B, número 4, Cantón Loma Alta, Tepetitán, San Vicente, más el 5% F.P.  Multas e </w:t>
      </w:r>
      <w:r w:rsidRPr="00186A1C">
        <w:rPr>
          <w:rFonts w:ascii="Century Gothic" w:hAnsi="Century Gothic"/>
          <w:sz w:val="24"/>
          <w:szCs w:val="24"/>
        </w:rPr>
        <w:lastRenderedPageBreak/>
        <w:t xml:space="preserve">intereses moratorios a partir del mes de Junio 2019. </w:t>
      </w:r>
      <w:r w:rsidRPr="00186A1C">
        <w:rPr>
          <w:rFonts w:ascii="Century Gothic" w:hAnsi="Century Gothic"/>
          <w:b/>
          <w:sz w:val="24"/>
          <w:szCs w:val="24"/>
        </w:rPr>
        <w:t>3.</w:t>
      </w:r>
      <w:r w:rsidRPr="00186A1C">
        <w:rPr>
          <w:rFonts w:ascii="Century Gothic" w:hAnsi="Century Gothic"/>
          <w:sz w:val="24"/>
          <w:szCs w:val="24"/>
        </w:rPr>
        <w:t xml:space="preserve"> Solicitar el respectivo Permiso ambiental emitido por el Ministerio de Medio Ambiente y Recursos Naturales por el impacto que podría resultar con los vecinos de la zona donde se encuentra la torre instalada.- </w:t>
      </w:r>
      <w:r>
        <w:rPr>
          <w:rFonts w:ascii="Century Gothic" w:hAnsi="Century Gothic"/>
          <w:b/>
          <w:color w:val="000000" w:themeColor="text1"/>
          <w:sz w:val="24"/>
          <w:szCs w:val="24"/>
        </w:rPr>
        <w:t xml:space="preserve">COMUNIQUESE Y CERTIFIQUESE </w:t>
      </w:r>
    </w:p>
    <w:p w:rsidR="00CA114B" w:rsidRDefault="00CA114B" w:rsidP="00CA114B">
      <w:pPr>
        <w:spacing w:after="0" w:line="360" w:lineRule="auto"/>
        <w:jc w:val="both"/>
        <w:rPr>
          <w:rFonts w:ascii="Century Gothic" w:hAnsi="Century Gothic"/>
          <w:sz w:val="24"/>
          <w:szCs w:val="24"/>
        </w:rPr>
      </w:pPr>
      <w:r w:rsidRPr="00056DDB">
        <w:rPr>
          <w:rFonts w:ascii="Century Gothic" w:hAnsi="Century Gothic"/>
          <w:b/>
          <w:sz w:val="24"/>
          <w:szCs w:val="24"/>
        </w:rPr>
        <w:t xml:space="preserve">ACUERDO NÚMERO SEIS.- </w:t>
      </w:r>
      <w:r>
        <w:rPr>
          <w:rFonts w:ascii="Century Gothic" w:hAnsi="Century Gothic"/>
          <w:sz w:val="24"/>
          <w:szCs w:val="24"/>
        </w:rPr>
        <w:t xml:space="preserve">El Concejo Municipal considerando  el cuadro de ofertas presentado por el Jefe UACI, para la ejecución del proyecto </w:t>
      </w:r>
      <w:r>
        <w:rPr>
          <w:rFonts w:ascii="Century Gothic" w:hAnsi="Century Gothic"/>
          <w:b/>
          <w:sz w:val="24"/>
          <w:szCs w:val="24"/>
        </w:rPr>
        <w:t xml:space="preserve">“CONCRETEADO DE CALLE EN PASAJE LOS PANIAGUA TEPETITAN, DEPARTAMENTO DE SAN VICENTE” </w:t>
      </w:r>
      <w:r>
        <w:rPr>
          <w:rFonts w:ascii="Century Gothic" w:hAnsi="Century Gothic"/>
          <w:sz w:val="24"/>
          <w:szCs w:val="24"/>
        </w:rPr>
        <w:t xml:space="preserve">de la manera siguiente: </w:t>
      </w:r>
    </w:p>
    <w:tbl>
      <w:tblPr>
        <w:tblStyle w:val="Tablaconcuadrcula"/>
        <w:tblW w:w="0" w:type="auto"/>
        <w:jc w:val="center"/>
        <w:tblLook w:val="04A0" w:firstRow="1" w:lastRow="0" w:firstColumn="1" w:lastColumn="0" w:noHBand="0" w:noVBand="1"/>
      </w:tblPr>
      <w:tblGrid>
        <w:gridCol w:w="490"/>
        <w:gridCol w:w="3451"/>
        <w:gridCol w:w="2410"/>
      </w:tblGrid>
      <w:tr w:rsidR="00CA114B" w:rsidTr="00BC72AA">
        <w:trPr>
          <w:jc w:val="center"/>
        </w:trPr>
        <w:tc>
          <w:tcPr>
            <w:tcW w:w="0" w:type="auto"/>
            <w:shd w:val="clear" w:color="auto" w:fill="D9D9D9" w:themeFill="background1" w:themeFillShade="D9"/>
          </w:tcPr>
          <w:p w:rsidR="00CA114B" w:rsidRPr="0037006D" w:rsidRDefault="00CA114B" w:rsidP="00BC72AA">
            <w:pPr>
              <w:jc w:val="both"/>
              <w:rPr>
                <w:rFonts w:ascii="Century Gothic" w:hAnsi="Century Gothic"/>
                <w:b/>
                <w:sz w:val="24"/>
                <w:szCs w:val="24"/>
              </w:rPr>
            </w:pPr>
            <w:r w:rsidRPr="0037006D">
              <w:rPr>
                <w:rFonts w:ascii="Century Gothic" w:hAnsi="Century Gothic"/>
                <w:b/>
                <w:sz w:val="24"/>
                <w:szCs w:val="24"/>
              </w:rPr>
              <w:t>N°</w:t>
            </w:r>
          </w:p>
        </w:tc>
        <w:tc>
          <w:tcPr>
            <w:tcW w:w="0" w:type="auto"/>
            <w:shd w:val="clear" w:color="auto" w:fill="D9D9D9" w:themeFill="background1" w:themeFillShade="D9"/>
          </w:tcPr>
          <w:p w:rsidR="00CA114B" w:rsidRPr="0037006D" w:rsidRDefault="00CA114B" w:rsidP="00BC72AA">
            <w:pPr>
              <w:jc w:val="both"/>
              <w:rPr>
                <w:rFonts w:ascii="Century Gothic" w:hAnsi="Century Gothic"/>
                <w:b/>
                <w:sz w:val="24"/>
                <w:szCs w:val="24"/>
              </w:rPr>
            </w:pPr>
            <w:r w:rsidRPr="0037006D">
              <w:rPr>
                <w:rFonts w:ascii="Century Gothic" w:hAnsi="Century Gothic"/>
                <w:b/>
                <w:sz w:val="24"/>
                <w:szCs w:val="24"/>
              </w:rPr>
              <w:t xml:space="preserve">NOMBRE </w:t>
            </w:r>
          </w:p>
        </w:tc>
        <w:tc>
          <w:tcPr>
            <w:tcW w:w="0" w:type="auto"/>
            <w:shd w:val="clear" w:color="auto" w:fill="D9D9D9" w:themeFill="background1" w:themeFillShade="D9"/>
          </w:tcPr>
          <w:p w:rsidR="00CA114B" w:rsidRPr="0037006D" w:rsidRDefault="00CA114B" w:rsidP="00BC72AA">
            <w:pPr>
              <w:jc w:val="both"/>
              <w:rPr>
                <w:rFonts w:ascii="Century Gothic" w:hAnsi="Century Gothic"/>
                <w:b/>
                <w:sz w:val="24"/>
                <w:szCs w:val="24"/>
              </w:rPr>
            </w:pPr>
            <w:r w:rsidRPr="0037006D">
              <w:rPr>
                <w:rFonts w:ascii="Century Gothic" w:hAnsi="Century Gothic"/>
                <w:b/>
                <w:sz w:val="24"/>
                <w:szCs w:val="24"/>
              </w:rPr>
              <w:t>MONTO OFERTADO</w:t>
            </w:r>
          </w:p>
        </w:tc>
      </w:tr>
      <w:tr w:rsidR="00CA114B" w:rsidTr="00BC72AA">
        <w:trPr>
          <w:jc w:val="center"/>
        </w:trPr>
        <w:tc>
          <w:tcPr>
            <w:tcW w:w="0" w:type="auto"/>
          </w:tcPr>
          <w:p w:rsidR="00CA114B" w:rsidRDefault="00CA114B" w:rsidP="00BC72AA">
            <w:pPr>
              <w:jc w:val="both"/>
              <w:rPr>
                <w:rFonts w:ascii="Century Gothic" w:hAnsi="Century Gothic"/>
                <w:sz w:val="24"/>
                <w:szCs w:val="24"/>
              </w:rPr>
            </w:pPr>
            <w:r>
              <w:rPr>
                <w:rFonts w:ascii="Century Gothic" w:hAnsi="Century Gothic"/>
                <w:sz w:val="24"/>
                <w:szCs w:val="24"/>
              </w:rPr>
              <w:t>1</w:t>
            </w:r>
          </w:p>
        </w:tc>
        <w:tc>
          <w:tcPr>
            <w:tcW w:w="0" w:type="auto"/>
          </w:tcPr>
          <w:p w:rsidR="00CA114B" w:rsidRDefault="00CA114B" w:rsidP="00BC72AA">
            <w:pPr>
              <w:jc w:val="both"/>
              <w:rPr>
                <w:rFonts w:ascii="Century Gothic" w:hAnsi="Century Gothic"/>
                <w:sz w:val="24"/>
                <w:szCs w:val="24"/>
              </w:rPr>
            </w:pPr>
            <w:r>
              <w:rPr>
                <w:rFonts w:ascii="Century Gothic" w:hAnsi="Century Gothic"/>
                <w:sz w:val="24"/>
                <w:szCs w:val="24"/>
              </w:rPr>
              <w:t>CORP, BONILLA S.A. DE C.V.</w:t>
            </w:r>
          </w:p>
        </w:tc>
        <w:tc>
          <w:tcPr>
            <w:tcW w:w="0" w:type="auto"/>
          </w:tcPr>
          <w:p w:rsidR="00CA114B" w:rsidRDefault="00CA114B" w:rsidP="00BC72AA">
            <w:pPr>
              <w:jc w:val="both"/>
              <w:rPr>
                <w:rFonts w:ascii="Century Gothic" w:hAnsi="Century Gothic"/>
                <w:sz w:val="24"/>
                <w:szCs w:val="24"/>
              </w:rPr>
            </w:pPr>
            <w:r>
              <w:rPr>
                <w:rFonts w:ascii="Century Gothic" w:hAnsi="Century Gothic"/>
                <w:sz w:val="24"/>
                <w:szCs w:val="24"/>
              </w:rPr>
              <w:t>$48,005.50</w:t>
            </w:r>
          </w:p>
        </w:tc>
      </w:tr>
      <w:tr w:rsidR="00CA114B" w:rsidTr="00BC72AA">
        <w:trPr>
          <w:jc w:val="center"/>
        </w:trPr>
        <w:tc>
          <w:tcPr>
            <w:tcW w:w="0" w:type="auto"/>
          </w:tcPr>
          <w:p w:rsidR="00CA114B" w:rsidRDefault="00CA114B" w:rsidP="00BC72AA">
            <w:pPr>
              <w:jc w:val="both"/>
              <w:rPr>
                <w:rFonts w:ascii="Century Gothic" w:hAnsi="Century Gothic"/>
                <w:sz w:val="24"/>
                <w:szCs w:val="24"/>
              </w:rPr>
            </w:pPr>
            <w:r>
              <w:rPr>
                <w:rFonts w:ascii="Century Gothic" w:hAnsi="Century Gothic"/>
                <w:sz w:val="24"/>
                <w:szCs w:val="24"/>
              </w:rPr>
              <w:t>2</w:t>
            </w:r>
          </w:p>
        </w:tc>
        <w:tc>
          <w:tcPr>
            <w:tcW w:w="0" w:type="auto"/>
          </w:tcPr>
          <w:p w:rsidR="00CA114B" w:rsidRDefault="00CA114B" w:rsidP="00BC72AA">
            <w:pPr>
              <w:jc w:val="both"/>
              <w:rPr>
                <w:rFonts w:ascii="Century Gothic" w:hAnsi="Century Gothic"/>
                <w:sz w:val="24"/>
                <w:szCs w:val="24"/>
              </w:rPr>
            </w:pPr>
            <w:r>
              <w:rPr>
                <w:rFonts w:ascii="Century Gothic" w:hAnsi="Century Gothic"/>
                <w:sz w:val="24"/>
                <w:szCs w:val="24"/>
              </w:rPr>
              <w:t>UBICONS S.A. DE C.V.</w:t>
            </w:r>
          </w:p>
        </w:tc>
        <w:tc>
          <w:tcPr>
            <w:tcW w:w="0" w:type="auto"/>
          </w:tcPr>
          <w:p w:rsidR="00CA114B" w:rsidRDefault="00CA114B" w:rsidP="00BC72AA">
            <w:pPr>
              <w:jc w:val="both"/>
              <w:rPr>
                <w:rFonts w:ascii="Century Gothic" w:hAnsi="Century Gothic"/>
                <w:sz w:val="24"/>
                <w:szCs w:val="24"/>
              </w:rPr>
            </w:pPr>
            <w:r>
              <w:rPr>
                <w:rFonts w:ascii="Century Gothic" w:hAnsi="Century Gothic"/>
                <w:sz w:val="24"/>
                <w:szCs w:val="24"/>
              </w:rPr>
              <w:t>$47,633.20</w:t>
            </w:r>
          </w:p>
        </w:tc>
      </w:tr>
      <w:tr w:rsidR="00CA114B" w:rsidTr="00BC72AA">
        <w:trPr>
          <w:jc w:val="center"/>
        </w:trPr>
        <w:tc>
          <w:tcPr>
            <w:tcW w:w="0" w:type="auto"/>
          </w:tcPr>
          <w:p w:rsidR="00CA114B" w:rsidRDefault="00CA114B" w:rsidP="00BC72AA">
            <w:pPr>
              <w:jc w:val="both"/>
              <w:rPr>
                <w:rFonts w:ascii="Century Gothic" w:hAnsi="Century Gothic"/>
                <w:sz w:val="24"/>
                <w:szCs w:val="24"/>
              </w:rPr>
            </w:pPr>
            <w:r>
              <w:rPr>
                <w:rFonts w:ascii="Century Gothic" w:hAnsi="Century Gothic"/>
                <w:sz w:val="24"/>
                <w:szCs w:val="24"/>
              </w:rPr>
              <w:t>3</w:t>
            </w:r>
          </w:p>
        </w:tc>
        <w:tc>
          <w:tcPr>
            <w:tcW w:w="0" w:type="auto"/>
          </w:tcPr>
          <w:p w:rsidR="00CA114B" w:rsidRDefault="00CA114B" w:rsidP="00BC72AA">
            <w:pPr>
              <w:jc w:val="both"/>
              <w:rPr>
                <w:rFonts w:ascii="Century Gothic" w:hAnsi="Century Gothic"/>
                <w:sz w:val="24"/>
                <w:szCs w:val="24"/>
              </w:rPr>
            </w:pPr>
            <w:r>
              <w:rPr>
                <w:rFonts w:ascii="Century Gothic" w:hAnsi="Century Gothic"/>
                <w:sz w:val="24"/>
                <w:szCs w:val="24"/>
              </w:rPr>
              <w:t>DYCOCEL S.A. DE C.V.</w:t>
            </w:r>
          </w:p>
        </w:tc>
        <w:tc>
          <w:tcPr>
            <w:tcW w:w="0" w:type="auto"/>
          </w:tcPr>
          <w:p w:rsidR="00CA114B" w:rsidRDefault="00CA114B" w:rsidP="00BC72AA">
            <w:pPr>
              <w:jc w:val="both"/>
              <w:rPr>
                <w:rFonts w:ascii="Century Gothic" w:hAnsi="Century Gothic"/>
                <w:sz w:val="24"/>
                <w:szCs w:val="24"/>
              </w:rPr>
            </w:pPr>
            <w:r>
              <w:rPr>
                <w:rFonts w:ascii="Century Gothic" w:hAnsi="Century Gothic"/>
                <w:sz w:val="24"/>
                <w:szCs w:val="24"/>
              </w:rPr>
              <w:t>$48,168.94</w:t>
            </w:r>
          </w:p>
        </w:tc>
      </w:tr>
    </w:tbl>
    <w:p w:rsidR="00CA114B" w:rsidRPr="0037006D" w:rsidRDefault="00CA114B" w:rsidP="00CA114B">
      <w:pPr>
        <w:spacing w:after="0" w:line="360" w:lineRule="auto"/>
        <w:jc w:val="both"/>
        <w:rPr>
          <w:rFonts w:ascii="Century Gothic" w:hAnsi="Century Gothic"/>
          <w:sz w:val="24"/>
          <w:szCs w:val="24"/>
        </w:rPr>
      </w:pPr>
      <w:r>
        <w:rPr>
          <w:rFonts w:ascii="Century Gothic" w:hAnsi="Century Gothic"/>
          <w:sz w:val="24"/>
          <w:szCs w:val="24"/>
        </w:rPr>
        <w:t xml:space="preserve">Este Concejo Municipal analizando los montos presentados por los oferentes, acuerda </w:t>
      </w:r>
      <w:r>
        <w:rPr>
          <w:rFonts w:ascii="Century Gothic" w:hAnsi="Century Gothic"/>
          <w:b/>
          <w:sz w:val="24"/>
          <w:szCs w:val="24"/>
        </w:rPr>
        <w:t xml:space="preserve">adjudicar </w:t>
      </w:r>
      <w:r>
        <w:rPr>
          <w:rFonts w:ascii="Century Gothic" w:hAnsi="Century Gothic"/>
          <w:sz w:val="24"/>
          <w:szCs w:val="24"/>
        </w:rPr>
        <w:t xml:space="preserve">el proyecto a la empresa UBICON S.A. de C.V. por un monto total de $47,633.20 IVA incluido. </w:t>
      </w:r>
      <w:r>
        <w:rPr>
          <w:rFonts w:ascii="Century Gothic" w:hAnsi="Century Gothic"/>
          <w:b/>
          <w:color w:val="000000" w:themeColor="text1"/>
          <w:sz w:val="24"/>
          <w:szCs w:val="24"/>
        </w:rPr>
        <w:t>COMUNIQUESE Y CERTIFIQUESE</w:t>
      </w:r>
    </w:p>
    <w:p w:rsidR="00CA114B" w:rsidRDefault="00CA114B" w:rsidP="00CA114B">
      <w:pPr>
        <w:spacing w:after="0" w:line="360" w:lineRule="auto"/>
        <w:jc w:val="both"/>
        <w:rPr>
          <w:rFonts w:ascii="Century Gothic" w:hAnsi="Century Gothic"/>
          <w:sz w:val="24"/>
          <w:szCs w:val="24"/>
        </w:rPr>
      </w:pPr>
      <w:r w:rsidRPr="00056DDB">
        <w:rPr>
          <w:rFonts w:ascii="Century Gothic" w:hAnsi="Century Gothic"/>
          <w:b/>
          <w:sz w:val="24"/>
          <w:szCs w:val="24"/>
        </w:rPr>
        <w:t xml:space="preserve">ACUERDO NUMERO SIETE.- </w:t>
      </w:r>
      <w:r>
        <w:rPr>
          <w:rFonts w:ascii="Century Gothic" w:hAnsi="Century Gothic"/>
          <w:sz w:val="24"/>
          <w:szCs w:val="24"/>
        </w:rPr>
        <w:t xml:space="preserve">El Concejo Municipal considerando  el cuadro de ofertas presentado por el Jefe UACI, para la supervisión del proyecto </w:t>
      </w:r>
      <w:r>
        <w:rPr>
          <w:rFonts w:ascii="Century Gothic" w:hAnsi="Century Gothic"/>
          <w:b/>
          <w:sz w:val="24"/>
          <w:szCs w:val="24"/>
        </w:rPr>
        <w:t xml:space="preserve">“CONCRETEADO DE CALLE EN PASAJE LOS PANIAGUA TEPETITAN, DEPARTAMENTO DE SAN VICENTE” </w:t>
      </w:r>
      <w:r>
        <w:rPr>
          <w:rFonts w:ascii="Century Gothic" w:hAnsi="Century Gothic"/>
          <w:sz w:val="24"/>
          <w:szCs w:val="24"/>
        </w:rPr>
        <w:t xml:space="preserve">de la manera siguiente: </w:t>
      </w:r>
    </w:p>
    <w:tbl>
      <w:tblPr>
        <w:tblStyle w:val="Tablaconcuadrcula"/>
        <w:tblW w:w="0" w:type="auto"/>
        <w:jc w:val="center"/>
        <w:tblLook w:val="04A0" w:firstRow="1" w:lastRow="0" w:firstColumn="1" w:lastColumn="0" w:noHBand="0" w:noVBand="1"/>
      </w:tblPr>
      <w:tblGrid>
        <w:gridCol w:w="490"/>
        <w:gridCol w:w="3331"/>
        <w:gridCol w:w="2410"/>
      </w:tblGrid>
      <w:tr w:rsidR="00CA114B" w:rsidTr="00BC72AA">
        <w:trPr>
          <w:jc w:val="center"/>
        </w:trPr>
        <w:tc>
          <w:tcPr>
            <w:tcW w:w="0" w:type="auto"/>
            <w:shd w:val="clear" w:color="auto" w:fill="D9D9D9" w:themeFill="background1" w:themeFillShade="D9"/>
            <w:vAlign w:val="center"/>
          </w:tcPr>
          <w:p w:rsidR="00CA114B" w:rsidRPr="0037006D" w:rsidRDefault="00CA114B" w:rsidP="00BC72AA">
            <w:pPr>
              <w:jc w:val="center"/>
              <w:rPr>
                <w:rFonts w:ascii="Century Gothic" w:hAnsi="Century Gothic"/>
                <w:b/>
                <w:sz w:val="24"/>
                <w:szCs w:val="24"/>
              </w:rPr>
            </w:pPr>
            <w:r w:rsidRPr="0037006D">
              <w:rPr>
                <w:rFonts w:ascii="Century Gothic" w:hAnsi="Century Gothic"/>
                <w:b/>
                <w:sz w:val="24"/>
                <w:szCs w:val="24"/>
              </w:rPr>
              <w:t>N°</w:t>
            </w:r>
          </w:p>
        </w:tc>
        <w:tc>
          <w:tcPr>
            <w:tcW w:w="0" w:type="auto"/>
            <w:shd w:val="clear" w:color="auto" w:fill="D9D9D9" w:themeFill="background1" w:themeFillShade="D9"/>
            <w:vAlign w:val="center"/>
          </w:tcPr>
          <w:p w:rsidR="00CA114B" w:rsidRPr="0037006D" w:rsidRDefault="00CA114B" w:rsidP="00BC72AA">
            <w:pPr>
              <w:jc w:val="center"/>
              <w:rPr>
                <w:rFonts w:ascii="Century Gothic" w:hAnsi="Century Gothic"/>
                <w:b/>
                <w:sz w:val="24"/>
                <w:szCs w:val="24"/>
              </w:rPr>
            </w:pPr>
            <w:r w:rsidRPr="0037006D">
              <w:rPr>
                <w:rFonts w:ascii="Century Gothic" w:hAnsi="Century Gothic"/>
                <w:b/>
                <w:sz w:val="24"/>
                <w:szCs w:val="24"/>
              </w:rPr>
              <w:t>NOMBRE</w:t>
            </w:r>
          </w:p>
        </w:tc>
        <w:tc>
          <w:tcPr>
            <w:tcW w:w="0" w:type="auto"/>
            <w:shd w:val="clear" w:color="auto" w:fill="D9D9D9" w:themeFill="background1" w:themeFillShade="D9"/>
            <w:vAlign w:val="center"/>
          </w:tcPr>
          <w:p w:rsidR="00CA114B" w:rsidRPr="0037006D" w:rsidRDefault="00CA114B" w:rsidP="00BC72AA">
            <w:pPr>
              <w:jc w:val="center"/>
              <w:rPr>
                <w:rFonts w:ascii="Century Gothic" w:hAnsi="Century Gothic"/>
                <w:b/>
                <w:sz w:val="24"/>
                <w:szCs w:val="24"/>
              </w:rPr>
            </w:pPr>
            <w:r w:rsidRPr="0037006D">
              <w:rPr>
                <w:rFonts w:ascii="Century Gothic" w:hAnsi="Century Gothic"/>
                <w:b/>
                <w:sz w:val="24"/>
                <w:szCs w:val="24"/>
              </w:rPr>
              <w:t>MONTO OFERTADO</w:t>
            </w:r>
          </w:p>
        </w:tc>
      </w:tr>
      <w:tr w:rsidR="00CA114B" w:rsidTr="00BC72AA">
        <w:trPr>
          <w:jc w:val="center"/>
        </w:trPr>
        <w:tc>
          <w:tcPr>
            <w:tcW w:w="0" w:type="auto"/>
            <w:vAlign w:val="center"/>
          </w:tcPr>
          <w:p w:rsidR="00CA114B" w:rsidRDefault="00CA114B" w:rsidP="00BC72AA">
            <w:pPr>
              <w:jc w:val="center"/>
              <w:rPr>
                <w:rFonts w:ascii="Century Gothic" w:hAnsi="Century Gothic"/>
                <w:sz w:val="24"/>
                <w:szCs w:val="24"/>
              </w:rPr>
            </w:pPr>
            <w:r>
              <w:rPr>
                <w:rFonts w:ascii="Century Gothic" w:hAnsi="Century Gothic"/>
                <w:sz w:val="24"/>
                <w:szCs w:val="24"/>
              </w:rPr>
              <w:t>1</w:t>
            </w:r>
          </w:p>
        </w:tc>
        <w:tc>
          <w:tcPr>
            <w:tcW w:w="0" w:type="auto"/>
            <w:vAlign w:val="center"/>
          </w:tcPr>
          <w:p w:rsidR="00CA114B" w:rsidRDefault="00CA114B" w:rsidP="00BC72AA">
            <w:pPr>
              <w:jc w:val="center"/>
              <w:rPr>
                <w:rFonts w:ascii="Century Gothic" w:hAnsi="Century Gothic"/>
                <w:sz w:val="24"/>
                <w:szCs w:val="24"/>
              </w:rPr>
            </w:pPr>
            <w:r>
              <w:rPr>
                <w:rFonts w:ascii="Century Gothic" w:hAnsi="Century Gothic"/>
                <w:sz w:val="24"/>
                <w:szCs w:val="24"/>
              </w:rPr>
              <w:t>ACAD S.A. DE C.V.</w:t>
            </w:r>
          </w:p>
        </w:tc>
        <w:tc>
          <w:tcPr>
            <w:tcW w:w="0" w:type="auto"/>
            <w:vAlign w:val="center"/>
          </w:tcPr>
          <w:p w:rsidR="00CA114B" w:rsidRDefault="00CA114B" w:rsidP="00BC72AA">
            <w:pPr>
              <w:jc w:val="center"/>
              <w:rPr>
                <w:rFonts w:ascii="Century Gothic" w:hAnsi="Century Gothic"/>
                <w:sz w:val="24"/>
                <w:szCs w:val="24"/>
              </w:rPr>
            </w:pPr>
            <w:r>
              <w:rPr>
                <w:rFonts w:ascii="Century Gothic" w:hAnsi="Century Gothic"/>
                <w:sz w:val="24"/>
                <w:szCs w:val="24"/>
              </w:rPr>
              <w:t>$2,300.00</w:t>
            </w:r>
          </w:p>
        </w:tc>
      </w:tr>
      <w:tr w:rsidR="00CA114B" w:rsidTr="00BC72AA">
        <w:trPr>
          <w:jc w:val="center"/>
        </w:trPr>
        <w:tc>
          <w:tcPr>
            <w:tcW w:w="0" w:type="auto"/>
            <w:vAlign w:val="center"/>
          </w:tcPr>
          <w:p w:rsidR="00CA114B" w:rsidRDefault="00CA114B" w:rsidP="00BC72AA">
            <w:pPr>
              <w:jc w:val="center"/>
              <w:rPr>
                <w:rFonts w:ascii="Century Gothic" w:hAnsi="Century Gothic"/>
                <w:sz w:val="24"/>
                <w:szCs w:val="24"/>
              </w:rPr>
            </w:pPr>
            <w:r>
              <w:rPr>
                <w:rFonts w:ascii="Century Gothic" w:hAnsi="Century Gothic"/>
                <w:sz w:val="24"/>
                <w:szCs w:val="24"/>
              </w:rPr>
              <w:t>2</w:t>
            </w:r>
          </w:p>
        </w:tc>
        <w:tc>
          <w:tcPr>
            <w:tcW w:w="0" w:type="auto"/>
            <w:vAlign w:val="center"/>
          </w:tcPr>
          <w:p w:rsidR="00CA114B" w:rsidRDefault="00CA114B" w:rsidP="00BC72AA">
            <w:pPr>
              <w:jc w:val="center"/>
              <w:rPr>
                <w:rFonts w:ascii="Century Gothic" w:hAnsi="Century Gothic"/>
                <w:sz w:val="24"/>
                <w:szCs w:val="24"/>
              </w:rPr>
            </w:pPr>
            <w:r>
              <w:rPr>
                <w:rFonts w:ascii="Century Gothic" w:hAnsi="Century Gothic"/>
                <w:sz w:val="24"/>
                <w:szCs w:val="24"/>
              </w:rPr>
              <w:t>CONSTRUMAN S.A. DE C.V.</w:t>
            </w:r>
          </w:p>
        </w:tc>
        <w:tc>
          <w:tcPr>
            <w:tcW w:w="0" w:type="auto"/>
            <w:vAlign w:val="center"/>
          </w:tcPr>
          <w:p w:rsidR="00CA114B" w:rsidRDefault="00CA114B" w:rsidP="00BC72AA">
            <w:pPr>
              <w:jc w:val="center"/>
              <w:rPr>
                <w:rFonts w:ascii="Century Gothic" w:hAnsi="Century Gothic"/>
                <w:sz w:val="24"/>
                <w:szCs w:val="24"/>
              </w:rPr>
            </w:pPr>
            <w:r>
              <w:rPr>
                <w:rFonts w:ascii="Century Gothic" w:hAnsi="Century Gothic"/>
                <w:sz w:val="24"/>
                <w:szCs w:val="24"/>
              </w:rPr>
              <w:t>$2,450.00</w:t>
            </w:r>
          </w:p>
        </w:tc>
      </w:tr>
      <w:tr w:rsidR="00CA114B" w:rsidTr="00BC72AA">
        <w:trPr>
          <w:jc w:val="center"/>
        </w:trPr>
        <w:tc>
          <w:tcPr>
            <w:tcW w:w="0" w:type="auto"/>
            <w:vAlign w:val="center"/>
          </w:tcPr>
          <w:p w:rsidR="00CA114B" w:rsidRDefault="00CA114B" w:rsidP="00BC72AA">
            <w:pPr>
              <w:jc w:val="center"/>
              <w:rPr>
                <w:rFonts w:ascii="Century Gothic" w:hAnsi="Century Gothic"/>
                <w:sz w:val="24"/>
                <w:szCs w:val="24"/>
              </w:rPr>
            </w:pPr>
            <w:r>
              <w:rPr>
                <w:rFonts w:ascii="Century Gothic" w:hAnsi="Century Gothic"/>
                <w:sz w:val="24"/>
                <w:szCs w:val="24"/>
              </w:rPr>
              <w:t>3</w:t>
            </w:r>
          </w:p>
        </w:tc>
        <w:tc>
          <w:tcPr>
            <w:tcW w:w="0" w:type="auto"/>
            <w:vAlign w:val="center"/>
          </w:tcPr>
          <w:p w:rsidR="00CA114B" w:rsidRDefault="00CA114B" w:rsidP="00BC72AA">
            <w:pPr>
              <w:jc w:val="center"/>
              <w:rPr>
                <w:rFonts w:ascii="Century Gothic" w:hAnsi="Century Gothic"/>
                <w:sz w:val="24"/>
                <w:szCs w:val="24"/>
              </w:rPr>
            </w:pPr>
            <w:r>
              <w:rPr>
                <w:rFonts w:ascii="Century Gothic" w:hAnsi="Century Gothic"/>
                <w:sz w:val="24"/>
                <w:szCs w:val="24"/>
              </w:rPr>
              <w:t>GENIAR S.A. DE C.V.</w:t>
            </w:r>
          </w:p>
        </w:tc>
        <w:tc>
          <w:tcPr>
            <w:tcW w:w="0" w:type="auto"/>
            <w:vAlign w:val="center"/>
          </w:tcPr>
          <w:p w:rsidR="00CA114B" w:rsidRDefault="00CA114B" w:rsidP="00BC72AA">
            <w:pPr>
              <w:jc w:val="center"/>
              <w:rPr>
                <w:rFonts w:ascii="Century Gothic" w:hAnsi="Century Gothic"/>
                <w:sz w:val="24"/>
                <w:szCs w:val="24"/>
              </w:rPr>
            </w:pPr>
            <w:r>
              <w:rPr>
                <w:rFonts w:ascii="Century Gothic" w:hAnsi="Century Gothic"/>
                <w:sz w:val="24"/>
                <w:szCs w:val="24"/>
              </w:rPr>
              <w:t>$2,500.00</w:t>
            </w:r>
          </w:p>
        </w:tc>
      </w:tr>
    </w:tbl>
    <w:p w:rsidR="00CA114B" w:rsidRPr="0037006D" w:rsidRDefault="00CA114B" w:rsidP="00CA114B">
      <w:pPr>
        <w:spacing w:after="0" w:line="360" w:lineRule="auto"/>
        <w:jc w:val="both"/>
        <w:rPr>
          <w:rFonts w:ascii="Century Gothic" w:hAnsi="Century Gothic"/>
          <w:sz w:val="24"/>
          <w:szCs w:val="24"/>
        </w:rPr>
      </w:pPr>
      <w:r>
        <w:rPr>
          <w:rFonts w:ascii="Century Gothic" w:hAnsi="Century Gothic"/>
          <w:sz w:val="24"/>
          <w:szCs w:val="24"/>
        </w:rPr>
        <w:t xml:space="preserve">Este Concejo Municipal analizando los montos presentados por los oferentes, acuerda </w:t>
      </w:r>
      <w:r>
        <w:rPr>
          <w:rFonts w:ascii="Century Gothic" w:hAnsi="Century Gothic"/>
          <w:b/>
          <w:sz w:val="24"/>
          <w:szCs w:val="24"/>
        </w:rPr>
        <w:t>contratar</w:t>
      </w:r>
      <w:r>
        <w:rPr>
          <w:rFonts w:ascii="Century Gothic" w:hAnsi="Century Gothic"/>
          <w:sz w:val="24"/>
          <w:szCs w:val="24"/>
        </w:rPr>
        <w:t xml:space="preserve"> a la empresa ACAD S.A. DE C.V. por un monto total de $2,300  IVA incluido. </w:t>
      </w:r>
      <w:r>
        <w:rPr>
          <w:rFonts w:ascii="Century Gothic" w:hAnsi="Century Gothic"/>
          <w:b/>
          <w:color w:val="000000" w:themeColor="text1"/>
          <w:sz w:val="24"/>
          <w:szCs w:val="24"/>
        </w:rPr>
        <w:t xml:space="preserve">COMUNIQUESE Y CERTIFIQUESE </w:t>
      </w:r>
    </w:p>
    <w:p w:rsidR="00CA114B" w:rsidRPr="005611CD" w:rsidRDefault="00CA114B" w:rsidP="00CA114B">
      <w:pPr>
        <w:spacing w:after="0" w:line="360" w:lineRule="auto"/>
        <w:jc w:val="both"/>
        <w:rPr>
          <w:rFonts w:ascii="Century Gothic" w:hAnsi="Century Gothic"/>
          <w:sz w:val="24"/>
          <w:szCs w:val="24"/>
        </w:rPr>
      </w:pPr>
      <w:r w:rsidRPr="002B1702">
        <w:rPr>
          <w:rFonts w:ascii="Century Gothic" w:hAnsi="Century Gothic"/>
          <w:b/>
          <w:sz w:val="24"/>
          <w:szCs w:val="24"/>
        </w:rPr>
        <w:t>ACUERDO NÚMERO OCHO.-</w:t>
      </w:r>
      <w:r>
        <w:rPr>
          <w:rFonts w:ascii="Century Gothic" w:hAnsi="Century Gothic"/>
          <w:b/>
          <w:sz w:val="24"/>
          <w:szCs w:val="24"/>
        </w:rPr>
        <w:t xml:space="preserve"> </w:t>
      </w:r>
      <w:r>
        <w:rPr>
          <w:rFonts w:ascii="Century Gothic" w:hAnsi="Century Gothic"/>
          <w:sz w:val="24"/>
          <w:szCs w:val="24"/>
        </w:rPr>
        <w:t xml:space="preserve">El Concejo Municipal considerando: </w:t>
      </w:r>
      <w:r w:rsidRPr="00175553">
        <w:rPr>
          <w:rFonts w:ascii="Century Gothic" w:hAnsi="Century Gothic"/>
          <w:b/>
          <w:sz w:val="24"/>
          <w:szCs w:val="24"/>
        </w:rPr>
        <w:t>I)</w:t>
      </w:r>
      <w:r>
        <w:rPr>
          <w:rFonts w:ascii="Century Gothic" w:hAnsi="Century Gothic"/>
          <w:sz w:val="24"/>
          <w:szCs w:val="24"/>
        </w:rPr>
        <w:t xml:space="preserve"> Que el Vehículo Recolector de desechos sólidos, Institucional fue adquirido en el año 2000. </w:t>
      </w:r>
      <w:r>
        <w:rPr>
          <w:rFonts w:ascii="Century Gothic" w:hAnsi="Century Gothic"/>
          <w:b/>
          <w:sz w:val="24"/>
          <w:szCs w:val="24"/>
        </w:rPr>
        <w:t xml:space="preserve">II) </w:t>
      </w:r>
      <w:r>
        <w:rPr>
          <w:rFonts w:ascii="Century Gothic" w:hAnsi="Century Gothic"/>
          <w:sz w:val="24"/>
          <w:szCs w:val="24"/>
        </w:rPr>
        <w:t xml:space="preserve">Que ya termino su vida útil y los gastos en reparaciones en los que se incurren, cada vez aumentan más. </w:t>
      </w:r>
      <w:r w:rsidRPr="00175553">
        <w:rPr>
          <w:rFonts w:ascii="Century Gothic" w:hAnsi="Century Gothic"/>
          <w:b/>
          <w:sz w:val="24"/>
          <w:szCs w:val="24"/>
        </w:rPr>
        <w:t>III)</w:t>
      </w:r>
      <w:r>
        <w:rPr>
          <w:rFonts w:ascii="Century Gothic" w:hAnsi="Century Gothic"/>
          <w:b/>
          <w:sz w:val="24"/>
          <w:szCs w:val="24"/>
        </w:rPr>
        <w:t xml:space="preserve"> </w:t>
      </w:r>
      <w:r>
        <w:rPr>
          <w:rFonts w:ascii="Century Gothic" w:hAnsi="Century Gothic"/>
          <w:sz w:val="24"/>
          <w:szCs w:val="24"/>
        </w:rPr>
        <w:t xml:space="preserve">Que la capacidad de carga de basura del actual vehículo no es suficiente para cubrir la recolección de </w:t>
      </w:r>
      <w:r>
        <w:rPr>
          <w:rFonts w:ascii="Century Gothic" w:hAnsi="Century Gothic"/>
          <w:sz w:val="24"/>
          <w:szCs w:val="24"/>
        </w:rPr>
        <w:lastRenderedPageBreak/>
        <w:t xml:space="preserve">desechos sólidos del casco urbano, por lo que se tiene que realizar en varios días. </w:t>
      </w:r>
      <w:r w:rsidRPr="00782083">
        <w:rPr>
          <w:rFonts w:ascii="Century Gothic" w:hAnsi="Century Gothic"/>
          <w:b/>
          <w:sz w:val="24"/>
          <w:szCs w:val="24"/>
        </w:rPr>
        <w:t>III)</w:t>
      </w:r>
      <w:r>
        <w:rPr>
          <w:rFonts w:ascii="Century Gothic" w:hAnsi="Century Gothic"/>
          <w:b/>
          <w:sz w:val="24"/>
          <w:szCs w:val="24"/>
        </w:rPr>
        <w:t xml:space="preserve"> </w:t>
      </w:r>
      <w:r>
        <w:rPr>
          <w:rFonts w:ascii="Century Gothic" w:hAnsi="Century Gothic"/>
          <w:sz w:val="24"/>
          <w:szCs w:val="24"/>
        </w:rPr>
        <w:t>La cantidad de contribuyentes de recolección y disposición final se aumenta cada año, es necesario un vehículo recolector que tenga la capacidad de carga de acorde con la cantidad de basura que se recolecta.</w:t>
      </w:r>
      <w:r w:rsidRPr="00092B95">
        <w:rPr>
          <w:rFonts w:ascii="Century Gothic" w:hAnsi="Century Gothic"/>
          <w:b/>
          <w:sz w:val="24"/>
          <w:szCs w:val="24"/>
        </w:rPr>
        <w:t xml:space="preserve"> IV)</w:t>
      </w:r>
      <w:r>
        <w:rPr>
          <w:rFonts w:ascii="Century Gothic" w:hAnsi="Century Gothic"/>
          <w:b/>
          <w:sz w:val="24"/>
          <w:szCs w:val="24"/>
        </w:rPr>
        <w:t xml:space="preserve"> </w:t>
      </w:r>
      <w:r>
        <w:rPr>
          <w:rFonts w:ascii="Century Gothic" w:hAnsi="Century Gothic"/>
          <w:sz w:val="24"/>
          <w:szCs w:val="24"/>
        </w:rPr>
        <w:t xml:space="preserve">Que es obligación de los Concejos Municipales la prestación del servicio de aseo, barrido de calles, </w:t>
      </w:r>
      <w:r>
        <w:rPr>
          <w:rFonts w:ascii="Century Gothic" w:hAnsi="Century Gothic"/>
          <w:b/>
          <w:sz w:val="24"/>
          <w:szCs w:val="24"/>
        </w:rPr>
        <w:t>recolección, tratamiento y disposición final de basuras……</w:t>
      </w:r>
      <w:r>
        <w:rPr>
          <w:rFonts w:ascii="Century Gothic" w:hAnsi="Century Gothic"/>
          <w:sz w:val="24"/>
          <w:szCs w:val="24"/>
        </w:rPr>
        <w:t xml:space="preserve">De conformidad al Art. 4 numeral 19 y Art. 5 inciso segundo de la Ley FODES, acuerdan </w:t>
      </w:r>
      <w:r>
        <w:rPr>
          <w:rFonts w:ascii="Century Gothic" w:hAnsi="Century Gothic"/>
          <w:b/>
          <w:sz w:val="24"/>
          <w:szCs w:val="24"/>
        </w:rPr>
        <w:t>I) Priorizar</w:t>
      </w:r>
      <w:r>
        <w:rPr>
          <w:rFonts w:ascii="Century Gothic" w:hAnsi="Century Gothic"/>
          <w:sz w:val="24"/>
          <w:szCs w:val="24"/>
        </w:rPr>
        <w:t xml:space="preserve"> el proyecto </w:t>
      </w:r>
      <w:r>
        <w:rPr>
          <w:rFonts w:ascii="Century Gothic" w:hAnsi="Century Gothic"/>
          <w:b/>
          <w:sz w:val="24"/>
          <w:szCs w:val="24"/>
        </w:rPr>
        <w:t>“</w:t>
      </w:r>
      <w:r w:rsidRPr="005611CD">
        <w:rPr>
          <w:rFonts w:ascii="Century Gothic" w:hAnsi="Century Gothic"/>
          <w:b/>
          <w:sz w:val="24"/>
          <w:szCs w:val="24"/>
        </w:rPr>
        <w:t>ADQUISICION DE VEHICULO PARA LA RECOLECCION DE DESECHOS SOLIDOS, DEL MUNICIOPIO DE TEPETITAN, DEPTO. DE SAN VICENTE</w:t>
      </w:r>
      <w:r>
        <w:rPr>
          <w:rFonts w:ascii="Century Gothic" w:hAnsi="Century Gothic"/>
          <w:b/>
          <w:sz w:val="24"/>
          <w:szCs w:val="24"/>
        </w:rPr>
        <w:t xml:space="preserve">” II) </w:t>
      </w:r>
      <w:r>
        <w:rPr>
          <w:rFonts w:ascii="Century Gothic" w:hAnsi="Century Gothic"/>
          <w:sz w:val="24"/>
          <w:szCs w:val="24"/>
        </w:rPr>
        <w:t xml:space="preserve">Se autoriza al jefe UACI que elabore el perfil del proyecto.- </w:t>
      </w:r>
      <w:r>
        <w:rPr>
          <w:rFonts w:ascii="Century Gothic" w:hAnsi="Century Gothic"/>
          <w:b/>
          <w:color w:val="000000" w:themeColor="text1"/>
          <w:sz w:val="24"/>
          <w:szCs w:val="24"/>
        </w:rPr>
        <w:t>COMUNIQUESE Y CERTIFIQUESE</w:t>
      </w:r>
    </w:p>
    <w:p w:rsidR="00CA114B" w:rsidRDefault="00CA114B" w:rsidP="00CA114B">
      <w:pPr>
        <w:spacing w:after="0" w:line="360" w:lineRule="auto"/>
        <w:jc w:val="both"/>
        <w:rPr>
          <w:rFonts w:ascii="Century Gothic" w:hAnsi="Century Gothic"/>
          <w:b/>
          <w:color w:val="000000" w:themeColor="text1"/>
          <w:sz w:val="24"/>
          <w:szCs w:val="24"/>
        </w:rPr>
      </w:pPr>
      <w:r w:rsidRPr="00435C15">
        <w:rPr>
          <w:rFonts w:ascii="Century Gothic" w:hAnsi="Century Gothic"/>
          <w:b/>
          <w:sz w:val="24"/>
          <w:szCs w:val="24"/>
        </w:rPr>
        <w:t xml:space="preserve">ACUERDO NÚMERO NUEVE.- </w:t>
      </w:r>
      <w:r>
        <w:rPr>
          <w:rFonts w:ascii="Century Gothic" w:hAnsi="Century Gothic"/>
          <w:sz w:val="24"/>
          <w:szCs w:val="24"/>
        </w:rPr>
        <w:t>E</w:t>
      </w:r>
      <w:r w:rsidRPr="00435C15">
        <w:rPr>
          <w:rFonts w:ascii="Century Gothic" w:hAnsi="Century Gothic"/>
          <w:sz w:val="24"/>
          <w:szCs w:val="24"/>
        </w:rPr>
        <w:t xml:space="preserve">l Concejo Municipal de Tepetitán en base a sus facultades que le confiere </w:t>
      </w:r>
      <w:r w:rsidRPr="00435C15">
        <w:rPr>
          <w:rFonts w:ascii="Century Gothic" w:hAnsi="Century Gothic"/>
          <w:b/>
          <w:sz w:val="24"/>
          <w:szCs w:val="24"/>
        </w:rPr>
        <w:t xml:space="preserve">autoriza </w:t>
      </w:r>
      <w:r w:rsidRPr="00700356">
        <w:rPr>
          <w:rFonts w:ascii="Century Gothic" w:hAnsi="Century Gothic"/>
          <w:sz w:val="24"/>
          <w:szCs w:val="24"/>
        </w:rPr>
        <w:t>al Señor Alcalde Wilian Lorenzo Portillo Alfaro</w:t>
      </w:r>
      <w:r w:rsidRPr="00435C15">
        <w:rPr>
          <w:rFonts w:ascii="Century Gothic" w:hAnsi="Century Gothic"/>
          <w:sz w:val="24"/>
          <w:szCs w:val="24"/>
        </w:rPr>
        <w:t xml:space="preserve">  a </w:t>
      </w:r>
      <w:r>
        <w:rPr>
          <w:rFonts w:ascii="Century Gothic" w:hAnsi="Century Gothic"/>
          <w:sz w:val="24"/>
          <w:szCs w:val="24"/>
        </w:rPr>
        <w:t xml:space="preserve">la contratación de préstamo y a </w:t>
      </w:r>
      <w:r w:rsidRPr="00435C15">
        <w:rPr>
          <w:rFonts w:ascii="Century Gothic" w:hAnsi="Century Gothic"/>
          <w:sz w:val="24"/>
          <w:szCs w:val="24"/>
        </w:rPr>
        <w:t>realizar la Gestión de  trámite de emisión de c</w:t>
      </w:r>
      <w:r>
        <w:rPr>
          <w:rFonts w:ascii="Century Gothic" w:hAnsi="Century Gothic"/>
          <w:sz w:val="24"/>
          <w:szCs w:val="24"/>
        </w:rPr>
        <w:t>ertificación de categorización M</w:t>
      </w:r>
      <w:r w:rsidRPr="00435C15">
        <w:rPr>
          <w:rFonts w:ascii="Century Gothic" w:hAnsi="Century Gothic"/>
          <w:sz w:val="24"/>
          <w:szCs w:val="24"/>
        </w:rPr>
        <w:t>unicipal, ante la Dirección General de Contabilidad Gubernamental del Ministerio de Hacienda</w:t>
      </w:r>
      <w:r w:rsidRPr="00435C15">
        <w:rPr>
          <w:rFonts w:ascii="Century Gothic" w:hAnsi="Century Gothic"/>
          <w:b/>
          <w:sz w:val="24"/>
          <w:szCs w:val="24"/>
        </w:rPr>
        <w:t>.</w:t>
      </w:r>
      <w:r>
        <w:rPr>
          <w:rFonts w:ascii="Century Gothic" w:hAnsi="Century Gothic"/>
          <w:b/>
          <w:sz w:val="24"/>
          <w:szCs w:val="24"/>
        </w:rPr>
        <w:t xml:space="preserve"> </w:t>
      </w:r>
      <w:r w:rsidRPr="00C827AC">
        <w:rPr>
          <w:rFonts w:ascii="Century Gothic" w:hAnsi="Century Gothic"/>
          <w:b/>
          <w:color w:val="000000" w:themeColor="text1"/>
          <w:sz w:val="24"/>
          <w:szCs w:val="24"/>
        </w:rPr>
        <w:t>Comuníquese y Certifíquese</w:t>
      </w:r>
    </w:p>
    <w:p w:rsidR="00CA114B" w:rsidRDefault="00CA114B" w:rsidP="00CA114B">
      <w:pPr>
        <w:spacing w:after="0" w:line="360" w:lineRule="auto"/>
        <w:jc w:val="both"/>
        <w:rPr>
          <w:rFonts w:ascii="Century Gothic" w:hAnsi="Century Gothic"/>
          <w:b/>
          <w:color w:val="000000" w:themeColor="text1"/>
          <w:sz w:val="24"/>
          <w:szCs w:val="24"/>
        </w:rPr>
      </w:pPr>
      <w:r w:rsidRPr="00DF482A">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DIEZ</w:t>
      </w:r>
      <w:r w:rsidRPr="00DF482A">
        <w:rPr>
          <w:rFonts w:ascii="Century Gothic" w:hAnsi="Century Gothic"/>
          <w:b/>
          <w:color w:val="000000" w:themeColor="text1"/>
          <w:sz w:val="24"/>
          <w:szCs w:val="24"/>
        </w:rPr>
        <w:t>.-</w:t>
      </w:r>
      <w:r w:rsidRPr="00DF482A">
        <w:rPr>
          <w:rFonts w:ascii="Century Gothic" w:hAnsi="Century Gothic"/>
          <w:color w:val="000000" w:themeColor="text1"/>
          <w:sz w:val="24"/>
          <w:szCs w:val="24"/>
        </w:rPr>
        <w:t xml:space="preserve"> La Municipalidad en uso de las facultades que le confiere el Artículo 30 numeral 4 del Código Municipal. ACUERDA: </w:t>
      </w:r>
      <w:r w:rsidRPr="00DF482A">
        <w:rPr>
          <w:rFonts w:ascii="Century Gothic" w:hAnsi="Century Gothic"/>
          <w:b/>
          <w:color w:val="000000" w:themeColor="text1"/>
          <w:sz w:val="24"/>
          <w:szCs w:val="24"/>
        </w:rPr>
        <w:t>a)</w:t>
      </w:r>
      <w:r w:rsidRPr="00DF482A">
        <w:rPr>
          <w:rFonts w:ascii="Century Gothic" w:hAnsi="Century Gothic"/>
          <w:color w:val="000000" w:themeColor="text1"/>
          <w:sz w:val="24"/>
          <w:szCs w:val="24"/>
        </w:rPr>
        <w:t xml:space="preserve"> El Concejo municipal de esta ciudad autoriza al señor Alcalde Municipal el señor Wilian Lorenzo Portillo Alfaro,  a solicitar </w:t>
      </w:r>
      <w:r>
        <w:rPr>
          <w:rFonts w:ascii="Century Gothic" w:hAnsi="Century Gothic"/>
          <w:color w:val="000000" w:themeColor="text1"/>
          <w:sz w:val="24"/>
          <w:szCs w:val="24"/>
        </w:rPr>
        <w:t xml:space="preserve">un </w:t>
      </w:r>
      <w:r w:rsidRPr="00DF482A">
        <w:rPr>
          <w:rFonts w:ascii="Century Gothic" w:hAnsi="Century Gothic"/>
          <w:color w:val="000000" w:themeColor="text1"/>
          <w:sz w:val="24"/>
          <w:szCs w:val="24"/>
        </w:rPr>
        <w:t xml:space="preserve">préstamo a CAJA DE CREDITO DE ILOBASCO, S.C. de R.L. de C.V. por un monto de CUARENTA Y UN MIL OCHOCIENTOS TREINTA Y TRES 25/100 DOLARES (US$41,833.25), a un plazo de UN AÑO, </w:t>
      </w:r>
      <w:r w:rsidRPr="00DF482A">
        <w:rPr>
          <w:rFonts w:ascii="Century Gothic" w:hAnsi="Century Gothic"/>
          <w:b/>
          <w:color w:val="000000" w:themeColor="text1"/>
          <w:sz w:val="24"/>
          <w:szCs w:val="24"/>
        </w:rPr>
        <w:t>b)</w:t>
      </w:r>
      <w:r w:rsidRPr="00DF482A">
        <w:rPr>
          <w:rFonts w:ascii="Century Gothic" w:hAnsi="Century Gothic"/>
          <w:color w:val="000000" w:themeColor="text1"/>
          <w:sz w:val="24"/>
          <w:szCs w:val="24"/>
        </w:rPr>
        <w:t xml:space="preserve"> Garantía: Orden Irrevocable de pago aceptada por el ISDEM a favor de CAJA DE CREDITO DE ILOBASCO, S.C. de R.L. de C.V. </w:t>
      </w:r>
      <w:r w:rsidRPr="00DF482A">
        <w:rPr>
          <w:rFonts w:ascii="Century Gothic" w:hAnsi="Century Gothic"/>
          <w:b/>
          <w:color w:val="000000" w:themeColor="text1"/>
          <w:sz w:val="24"/>
          <w:szCs w:val="24"/>
        </w:rPr>
        <w:t>c)</w:t>
      </w:r>
      <w:r w:rsidRPr="00DF482A">
        <w:rPr>
          <w:rFonts w:ascii="Century Gothic" w:hAnsi="Century Gothic"/>
          <w:color w:val="000000" w:themeColor="text1"/>
          <w:sz w:val="24"/>
          <w:szCs w:val="24"/>
        </w:rPr>
        <w:t xml:space="preserve"> a la vez autorizar  al Alcalde Municipal, para realizar el trámite correspondiente y firme todos los documentos e instrumentos que sean necesarios, sometiéndose a las condiciones que en ella se establezcan en la CAJA DE CREDITO DE ILOBASCO, S.C. de R.L. de C.V., </w:t>
      </w:r>
      <w:r w:rsidRPr="00DF482A">
        <w:rPr>
          <w:rFonts w:ascii="Century Gothic" w:hAnsi="Century Gothic"/>
          <w:b/>
          <w:color w:val="000000" w:themeColor="text1"/>
          <w:sz w:val="24"/>
          <w:szCs w:val="24"/>
        </w:rPr>
        <w:t>d)</w:t>
      </w:r>
      <w:r w:rsidRPr="00DF482A">
        <w:rPr>
          <w:rFonts w:ascii="Century Gothic" w:hAnsi="Century Gothic"/>
          <w:color w:val="000000" w:themeColor="text1"/>
          <w:sz w:val="24"/>
          <w:szCs w:val="24"/>
        </w:rPr>
        <w:t xml:space="preserve"> también Se autoriza para que </w:t>
      </w:r>
      <w:r w:rsidRPr="00DF482A">
        <w:rPr>
          <w:rFonts w:ascii="Century Gothic" w:hAnsi="Century Gothic"/>
          <w:color w:val="000000" w:themeColor="text1"/>
          <w:sz w:val="24"/>
          <w:szCs w:val="24"/>
        </w:rPr>
        <w:lastRenderedPageBreak/>
        <w:t xml:space="preserve">se tramite en el ISDEM la Orden Irrevocable de Pago, para que de los fondos FODES correspondiente al 75%  se descuente la cuota mensual de este crédito. </w:t>
      </w:r>
      <w:r>
        <w:rPr>
          <w:rFonts w:ascii="Century Gothic" w:hAnsi="Century Gothic"/>
          <w:color w:val="000000" w:themeColor="text1"/>
          <w:sz w:val="24"/>
          <w:szCs w:val="24"/>
        </w:rPr>
        <w:t xml:space="preserve">Haciendo Constar que el señor Manuel de Jesús García Villalta de conformidad al Art. 45 del Código Municipal no está de acuerdo. </w:t>
      </w:r>
      <w:r w:rsidRPr="00DF482A">
        <w:rPr>
          <w:rFonts w:ascii="Century Gothic" w:hAnsi="Century Gothic"/>
          <w:b/>
          <w:color w:val="000000" w:themeColor="text1"/>
          <w:sz w:val="24"/>
          <w:szCs w:val="24"/>
        </w:rPr>
        <w:t>Comuníquese y Certifíquese</w:t>
      </w:r>
    </w:p>
    <w:p w:rsidR="00CA114B" w:rsidRDefault="00CA114B" w:rsidP="00CA114B">
      <w:pPr>
        <w:spacing w:after="0" w:line="360" w:lineRule="auto"/>
        <w:jc w:val="both"/>
        <w:rPr>
          <w:rFonts w:ascii="Century Gothic" w:hAnsi="Century Gothic"/>
          <w:b/>
          <w:color w:val="000000" w:themeColor="text1"/>
          <w:sz w:val="24"/>
          <w:szCs w:val="24"/>
        </w:rPr>
        <w:sectPr w:rsidR="00CA114B" w:rsidSect="00BC72AA">
          <w:pgSz w:w="12240" w:h="15840" w:code="1"/>
          <w:pgMar w:top="1418" w:right="1418" w:bottom="1418" w:left="1701" w:header="709" w:footer="709" w:gutter="0"/>
          <w:cols w:space="708"/>
          <w:docGrid w:linePitch="360"/>
        </w:sectPr>
      </w:pPr>
      <w:r>
        <w:rPr>
          <w:rFonts w:ascii="Century Gothic" w:hAnsi="Century Gothic"/>
          <w:b/>
          <w:color w:val="000000" w:themeColor="text1"/>
          <w:sz w:val="24"/>
          <w:szCs w:val="24"/>
        </w:rPr>
        <w:t xml:space="preserve">ACUERDO NUMERO DIEZ- A: </w:t>
      </w:r>
      <w:r>
        <w:rPr>
          <w:rFonts w:ascii="Century Gothic" w:hAnsi="Century Gothic"/>
          <w:color w:val="000000" w:themeColor="text1"/>
          <w:sz w:val="24"/>
          <w:szCs w:val="24"/>
        </w:rPr>
        <w:t>EL Concejo Municipal, analizando los cheques de pago, que fueron cancelados en efectivo, de caja general, y observado que se encuentran anulados con la letra de la Auditora Interna, de igual forma al presentar la respuesta a la corte de cuentas de la República, de los pagos cancelados en efectivo, ella tomo pagos ya registrados contablemente y pagados con cheque, Este Concejo Municipal acuerda solicitar las explicaciones</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correspondientes del porque</w:t>
      </w:r>
      <w:proofErr w:type="gramStart"/>
      <w:r>
        <w:rPr>
          <w:rFonts w:ascii="Century Gothic" w:hAnsi="Century Gothic"/>
          <w:color w:val="000000" w:themeColor="text1"/>
          <w:sz w:val="24"/>
          <w:szCs w:val="24"/>
        </w:rPr>
        <w:t>?</w:t>
      </w:r>
      <w:proofErr w:type="gramEnd"/>
      <w:r>
        <w:rPr>
          <w:rFonts w:ascii="Century Gothic" w:hAnsi="Century Gothic"/>
          <w:color w:val="000000" w:themeColor="text1"/>
          <w:sz w:val="24"/>
          <w:szCs w:val="24"/>
        </w:rPr>
        <w:t xml:space="preserve"> Anulo cheques sin autorización y duplico pagos sin autorización.-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CA114B" w:rsidRDefault="00CA114B" w:rsidP="00CA114B">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 xml:space="preserve">ACUERDO NÚMERO ONCE- </w:t>
      </w:r>
      <w:r>
        <w:rPr>
          <w:rFonts w:ascii="Century Gothic" w:hAnsi="Century Gothic"/>
          <w:color w:val="000000" w:themeColor="text1"/>
          <w:sz w:val="24"/>
          <w:szCs w:val="24"/>
        </w:rPr>
        <w:t>El concejo Municipal, acuerda erogar los gastos de la siguiente manera:</w:t>
      </w:r>
    </w:p>
    <w:tbl>
      <w:tblPr>
        <w:tblW w:w="13340" w:type="dxa"/>
        <w:tblInd w:w="55" w:type="dxa"/>
        <w:tblLayout w:type="fixed"/>
        <w:tblCellMar>
          <w:left w:w="57" w:type="dxa"/>
          <w:right w:w="57" w:type="dxa"/>
        </w:tblCellMar>
        <w:tblLook w:val="04A0" w:firstRow="1" w:lastRow="0" w:firstColumn="1" w:lastColumn="0" w:noHBand="0" w:noVBand="1"/>
      </w:tblPr>
      <w:tblGrid>
        <w:gridCol w:w="299"/>
        <w:gridCol w:w="63"/>
        <w:gridCol w:w="1130"/>
        <w:gridCol w:w="2209"/>
        <w:gridCol w:w="3527"/>
        <w:gridCol w:w="17"/>
        <w:gridCol w:w="141"/>
        <w:gridCol w:w="795"/>
        <w:gridCol w:w="56"/>
        <w:gridCol w:w="1690"/>
        <w:gridCol w:w="1270"/>
        <w:gridCol w:w="1027"/>
        <w:gridCol w:w="1116"/>
      </w:tblGrid>
      <w:tr w:rsidR="00CA114B" w:rsidRPr="00934DAE" w:rsidTr="00BC72AA">
        <w:trPr>
          <w:trHeight w:val="936"/>
        </w:trPr>
        <w:tc>
          <w:tcPr>
            <w:tcW w:w="36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934DAE" w:rsidRDefault="00CA114B" w:rsidP="00BC72AA">
            <w:pPr>
              <w:spacing w:after="0" w:line="240" w:lineRule="auto"/>
              <w:jc w:val="center"/>
              <w:rPr>
                <w:rFonts w:asciiTheme="minorHAnsi" w:hAnsiTheme="minorHAnsi"/>
                <w:b/>
                <w:bCs/>
                <w:color w:val="FFFFFF" w:themeColor="background1"/>
                <w:sz w:val="18"/>
                <w:szCs w:val="18"/>
              </w:rPr>
            </w:pPr>
            <w:r w:rsidRPr="00934DAE">
              <w:rPr>
                <w:rFonts w:asciiTheme="minorHAnsi" w:hAnsiTheme="minorHAnsi"/>
                <w:b/>
                <w:bCs/>
                <w:color w:val="FFFFFF" w:themeColor="background1"/>
                <w:sz w:val="18"/>
                <w:szCs w:val="18"/>
              </w:rPr>
              <w:t>#</w:t>
            </w:r>
          </w:p>
        </w:tc>
        <w:tc>
          <w:tcPr>
            <w:tcW w:w="1130"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934DAE" w:rsidRDefault="00CA114B" w:rsidP="00BC72AA">
            <w:pPr>
              <w:spacing w:after="0" w:line="240" w:lineRule="auto"/>
              <w:jc w:val="center"/>
              <w:rPr>
                <w:rFonts w:asciiTheme="minorHAnsi" w:hAnsiTheme="minorHAnsi"/>
                <w:b/>
                <w:bCs/>
                <w:color w:val="FFFFFF" w:themeColor="background1"/>
                <w:sz w:val="18"/>
                <w:szCs w:val="18"/>
              </w:rPr>
            </w:pPr>
            <w:r w:rsidRPr="00934DAE">
              <w:rPr>
                <w:rFonts w:asciiTheme="minorHAnsi" w:hAnsiTheme="minorHAnsi"/>
                <w:b/>
                <w:bCs/>
                <w:color w:val="FFFFFF" w:themeColor="background1"/>
                <w:sz w:val="18"/>
                <w:szCs w:val="18"/>
              </w:rPr>
              <w:t>Fecha</w:t>
            </w:r>
          </w:p>
        </w:tc>
        <w:tc>
          <w:tcPr>
            <w:tcW w:w="220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934DAE" w:rsidRDefault="00CA114B" w:rsidP="00BC72AA">
            <w:pPr>
              <w:spacing w:after="0" w:line="240" w:lineRule="auto"/>
              <w:jc w:val="center"/>
              <w:rPr>
                <w:rFonts w:asciiTheme="minorHAnsi" w:hAnsiTheme="minorHAnsi"/>
                <w:b/>
                <w:bCs/>
                <w:color w:val="FFFFFF" w:themeColor="background1"/>
                <w:sz w:val="18"/>
                <w:szCs w:val="18"/>
              </w:rPr>
            </w:pPr>
            <w:r w:rsidRPr="00934DAE">
              <w:rPr>
                <w:rFonts w:asciiTheme="minorHAnsi" w:hAnsiTheme="minorHAnsi"/>
                <w:b/>
                <w:bCs/>
                <w:color w:val="FFFFFF" w:themeColor="background1"/>
                <w:sz w:val="18"/>
                <w:szCs w:val="18"/>
              </w:rPr>
              <w:t>GASTO POR</w:t>
            </w:r>
          </w:p>
        </w:tc>
        <w:tc>
          <w:tcPr>
            <w:tcW w:w="352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934DAE" w:rsidRDefault="00CA114B" w:rsidP="00BC72AA">
            <w:pPr>
              <w:spacing w:after="0" w:line="240" w:lineRule="auto"/>
              <w:jc w:val="center"/>
              <w:rPr>
                <w:rFonts w:asciiTheme="minorHAnsi" w:hAnsiTheme="minorHAnsi"/>
                <w:b/>
                <w:bCs/>
                <w:color w:val="FFFFFF" w:themeColor="background1"/>
                <w:sz w:val="18"/>
                <w:szCs w:val="18"/>
              </w:rPr>
            </w:pPr>
            <w:r w:rsidRPr="00934DAE">
              <w:rPr>
                <w:rFonts w:asciiTheme="minorHAnsi" w:hAnsiTheme="minorHAnsi"/>
                <w:b/>
                <w:bCs/>
                <w:color w:val="FFFFFF" w:themeColor="background1"/>
                <w:sz w:val="18"/>
                <w:szCs w:val="18"/>
              </w:rPr>
              <w:t>Descripción</w:t>
            </w:r>
          </w:p>
        </w:tc>
        <w:tc>
          <w:tcPr>
            <w:tcW w:w="953" w:type="dxa"/>
            <w:gridSpan w:val="3"/>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934DAE" w:rsidRDefault="00CA114B" w:rsidP="00BC72AA">
            <w:pPr>
              <w:spacing w:after="0" w:line="240" w:lineRule="auto"/>
              <w:jc w:val="center"/>
              <w:rPr>
                <w:rFonts w:asciiTheme="minorHAnsi" w:hAnsiTheme="minorHAnsi"/>
                <w:b/>
                <w:bCs/>
                <w:color w:val="FFFFFF" w:themeColor="background1"/>
                <w:sz w:val="18"/>
                <w:szCs w:val="18"/>
              </w:rPr>
            </w:pPr>
            <w:r w:rsidRPr="00934DAE">
              <w:rPr>
                <w:rFonts w:asciiTheme="minorHAnsi" w:hAnsiTheme="minorHAnsi"/>
                <w:b/>
                <w:bCs/>
                <w:color w:val="FFFFFF" w:themeColor="background1"/>
                <w:sz w:val="18"/>
                <w:szCs w:val="18"/>
              </w:rPr>
              <w:t>Monto</w:t>
            </w:r>
          </w:p>
        </w:tc>
        <w:tc>
          <w:tcPr>
            <w:tcW w:w="1746"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934DAE" w:rsidRDefault="00CA114B" w:rsidP="00BC72AA">
            <w:pPr>
              <w:spacing w:after="0" w:line="240" w:lineRule="auto"/>
              <w:jc w:val="center"/>
              <w:rPr>
                <w:rFonts w:asciiTheme="minorHAnsi" w:hAnsiTheme="minorHAnsi"/>
                <w:b/>
                <w:bCs/>
                <w:color w:val="FFFFFF" w:themeColor="background1"/>
                <w:sz w:val="18"/>
                <w:szCs w:val="18"/>
              </w:rPr>
            </w:pPr>
            <w:r w:rsidRPr="00934DAE">
              <w:rPr>
                <w:rFonts w:asciiTheme="minorHAnsi" w:hAnsiTheme="minorHAnsi"/>
                <w:b/>
                <w:bCs/>
                <w:color w:val="FFFFFF" w:themeColor="background1"/>
                <w:sz w:val="18"/>
                <w:szCs w:val="18"/>
              </w:rPr>
              <w:t>Contraparte</w:t>
            </w:r>
          </w:p>
        </w:tc>
        <w:tc>
          <w:tcPr>
            <w:tcW w:w="1270"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934DAE" w:rsidRDefault="00CA114B" w:rsidP="00BC72AA">
            <w:pPr>
              <w:spacing w:after="0" w:line="240" w:lineRule="auto"/>
              <w:jc w:val="center"/>
              <w:rPr>
                <w:rFonts w:asciiTheme="minorHAnsi" w:hAnsiTheme="minorHAnsi"/>
                <w:b/>
                <w:bCs/>
                <w:color w:val="FFFFFF" w:themeColor="background1"/>
                <w:sz w:val="18"/>
                <w:szCs w:val="18"/>
              </w:rPr>
            </w:pPr>
            <w:r w:rsidRPr="00934DAE">
              <w:rPr>
                <w:rFonts w:asciiTheme="minorHAnsi" w:hAnsiTheme="minorHAnsi"/>
                <w:b/>
                <w:bCs/>
                <w:color w:val="FFFFFF" w:themeColor="background1"/>
                <w:sz w:val="18"/>
                <w:szCs w:val="18"/>
              </w:rPr>
              <w:t>Características de la contraparte</w:t>
            </w:r>
          </w:p>
        </w:tc>
        <w:tc>
          <w:tcPr>
            <w:tcW w:w="102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934DAE" w:rsidRDefault="00CA114B" w:rsidP="00BC72AA">
            <w:pPr>
              <w:spacing w:after="0" w:line="240" w:lineRule="auto"/>
              <w:jc w:val="center"/>
              <w:rPr>
                <w:rFonts w:asciiTheme="minorHAnsi" w:hAnsiTheme="minorHAnsi"/>
                <w:b/>
                <w:bCs/>
                <w:color w:val="FFFFFF" w:themeColor="background1"/>
                <w:sz w:val="18"/>
                <w:szCs w:val="18"/>
              </w:rPr>
            </w:pPr>
            <w:r w:rsidRPr="00934DAE">
              <w:rPr>
                <w:rFonts w:asciiTheme="minorHAnsi" w:hAnsiTheme="minorHAnsi"/>
                <w:b/>
                <w:bCs/>
                <w:color w:val="FFFFFF" w:themeColor="background1"/>
                <w:sz w:val="18"/>
                <w:szCs w:val="18"/>
              </w:rPr>
              <w:t>Plazo de cumplimiento</w:t>
            </w:r>
          </w:p>
        </w:tc>
        <w:tc>
          <w:tcPr>
            <w:tcW w:w="1116"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A114B" w:rsidRPr="00934DAE" w:rsidRDefault="00CA114B" w:rsidP="00BC72AA">
            <w:pPr>
              <w:spacing w:after="0" w:line="240" w:lineRule="auto"/>
              <w:jc w:val="center"/>
              <w:rPr>
                <w:rFonts w:asciiTheme="minorHAnsi" w:hAnsiTheme="minorHAnsi"/>
                <w:b/>
                <w:bCs/>
                <w:color w:val="FFFFFF" w:themeColor="background1"/>
                <w:sz w:val="18"/>
                <w:szCs w:val="18"/>
              </w:rPr>
            </w:pPr>
            <w:r w:rsidRPr="00934DAE">
              <w:rPr>
                <w:rFonts w:asciiTheme="minorHAnsi" w:hAnsiTheme="minorHAnsi"/>
                <w:b/>
                <w:bCs/>
                <w:color w:val="FFFFFF" w:themeColor="background1"/>
                <w:sz w:val="18"/>
                <w:szCs w:val="18"/>
              </w:rPr>
              <w:t>Forma de contratación</w:t>
            </w:r>
          </w:p>
        </w:tc>
      </w:tr>
      <w:tr w:rsidR="00CA114B" w:rsidRPr="003C106A" w:rsidTr="00BC72AA">
        <w:trPr>
          <w:trHeight w:val="395"/>
        </w:trPr>
        <w:tc>
          <w:tcPr>
            <w:tcW w:w="1334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b/>
                <w:color w:val="FF0000"/>
                <w:sz w:val="24"/>
                <w:szCs w:val="24"/>
              </w:rPr>
            </w:pPr>
            <w:r w:rsidRPr="00A03453">
              <w:rPr>
                <w:rFonts w:asciiTheme="minorHAnsi" w:hAnsiTheme="minorHAnsi"/>
                <w:b/>
                <w:sz w:val="24"/>
                <w:szCs w:val="24"/>
              </w:rPr>
              <w:t>FONDO MUNICIPAL # 0018001188</w:t>
            </w:r>
          </w:p>
        </w:tc>
      </w:tr>
      <w:tr w:rsidR="00CA114B" w:rsidRPr="003C106A" w:rsidTr="00BC72AA">
        <w:trPr>
          <w:trHeight w:val="890"/>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1</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0B2BFD"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05/09</w:t>
            </w:r>
            <w:r w:rsidRPr="000B2BFD">
              <w:rPr>
                <w:rFonts w:asciiTheme="minorHAnsi" w:hAnsiTheme="minorHAnsi"/>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0B2BFD" w:rsidRDefault="00CA114B" w:rsidP="00BC72AA">
            <w:pPr>
              <w:spacing w:after="0" w:line="240" w:lineRule="auto"/>
              <w:jc w:val="center"/>
              <w:rPr>
                <w:rFonts w:asciiTheme="minorHAnsi" w:hAnsiTheme="minorHAnsi"/>
                <w:sz w:val="18"/>
                <w:szCs w:val="18"/>
              </w:rPr>
            </w:pPr>
            <w:r w:rsidRPr="000B2BFD">
              <w:rPr>
                <w:rFonts w:asciiTheme="minorHAnsi" w:hAnsiTheme="minorHAnsi"/>
                <w:sz w:val="18"/>
                <w:szCs w:val="18"/>
              </w:rPr>
              <w:t>Por compra de un cheque certificado</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0B2BFD" w:rsidRDefault="00CA114B" w:rsidP="00BC72AA">
            <w:pPr>
              <w:spacing w:after="0" w:line="240" w:lineRule="auto"/>
              <w:jc w:val="both"/>
              <w:rPr>
                <w:rFonts w:asciiTheme="minorHAnsi" w:hAnsiTheme="minorHAnsi" w:cs="Arial"/>
                <w:b/>
                <w:bCs/>
                <w:iCs/>
                <w:sz w:val="18"/>
                <w:szCs w:val="18"/>
                <w:lang w:val="es-MX"/>
              </w:rPr>
            </w:pPr>
            <w:r w:rsidRPr="000B2BFD">
              <w:rPr>
                <w:rFonts w:asciiTheme="minorHAnsi" w:hAnsiTheme="minorHAnsi" w:cs="Arial"/>
                <w:b/>
                <w:bCs/>
                <w:iCs/>
                <w:sz w:val="18"/>
                <w:szCs w:val="18"/>
              </w:rPr>
              <w:t xml:space="preserve">Comisiones y Gastos Bancario: </w:t>
            </w:r>
            <w:r w:rsidRPr="000B2BFD">
              <w:rPr>
                <w:rFonts w:asciiTheme="minorHAnsi" w:hAnsiTheme="minorHAnsi" w:cs="Arial"/>
                <w:bCs/>
                <w:iCs/>
                <w:sz w:val="18"/>
                <w:szCs w:val="18"/>
              </w:rPr>
              <w:t>Comprende los gastos destinados al pago por los servicios recibidos de las instituciones del sistema financiero interno o externo.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0B2BFD" w:rsidRDefault="00CA114B" w:rsidP="00BC72AA">
            <w:pPr>
              <w:spacing w:after="0" w:line="240" w:lineRule="auto"/>
              <w:jc w:val="center"/>
              <w:rPr>
                <w:rFonts w:asciiTheme="minorHAnsi" w:hAnsiTheme="minorHAnsi"/>
                <w:sz w:val="18"/>
                <w:szCs w:val="18"/>
              </w:rPr>
            </w:pPr>
            <w:r w:rsidRPr="000B2BFD">
              <w:rPr>
                <w:rFonts w:asciiTheme="minorHAnsi" w:hAnsiTheme="minorHAnsi"/>
                <w:sz w:val="18"/>
                <w:szCs w:val="18"/>
              </w:rPr>
              <w:t>$1.70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0B2BFD" w:rsidRDefault="00CA114B" w:rsidP="00BC72AA">
            <w:pPr>
              <w:spacing w:after="0" w:line="240" w:lineRule="auto"/>
              <w:jc w:val="center"/>
              <w:rPr>
                <w:rFonts w:asciiTheme="minorHAnsi" w:hAnsiTheme="minorHAnsi"/>
                <w:sz w:val="18"/>
                <w:szCs w:val="18"/>
              </w:rPr>
            </w:pPr>
            <w:r w:rsidRPr="000B2BFD">
              <w:rPr>
                <w:rFonts w:asciiTheme="minorHAnsi" w:hAnsiTheme="minorHAnsi"/>
                <w:sz w:val="18"/>
                <w:szCs w:val="18"/>
              </w:rPr>
              <w:t>Banco Hipotecario</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0B2BFD" w:rsidRDefault="00CA114B" w:rsidP="00BC72AA">
            <w:pPr>
              <w:spacing w:after="0" w:line="240" w:lineRule="auto"/>
              <w:jc w:val="center"/>
              <w:rPr>
                <w:rFonts w:asciiTheme="minorHAnsi" w:hAnsiTheme="minorHAnsi"/>
                <w:sz w:val="18"/>
                <w:szCs w:val="18"/>
              </w:rPr>
            </w:pPr>
            <w:r w:rsidRPr="000B2BFD">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0B2BFD" w:rsidRDefault="00CA114B" w:rsidP="00BC72AA">
            <w:pPr>
              <w:spacing w:after="0" w:line="240" w:lineRule="auto"/>
              <w:jc w:val="center"/>
              <w:rPr>
                <w:rFonts w:asciiTheme="minorHAnsi" w:hAnsiTheme="minorHAnsi"/>
                <w:sz w:val="18"/>
                <w:szCs w:val="18"/>
              </w:rPr>
            </w:pPr>
            <w:r w:rsidRPr="000B2BFD">
              <w:rPr>
                <w:rFonts w:asciiTheme="minorHAnsi" w:hAnsiTheme="minorHAnsi"/>
                <w:sz w:val="18"/>
                <w:szCs w:val="18"/>
              </w:rPr>
              <w:t>UN MES</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0B2BFD" w:rsidRDefault="00CA114B" w:rsidP="00BC72AA">
            <w:pPr>
              <w:spacing w:after="0" w:line="240" w:lineRule="auto"/>
              <w:jc w:val="center"/>
              <w:rPr>
                <w:rFonts w:asciiTheme="minorHAnsi" w:hAnsiTheme="minorHAnsi"/>
                <w:sz w:val="18"/>
                <w:szCs w:val="18"/>
              </w:rPr>
            </w:pPr>
            <w:r w:rsidRPr="000B2BFD">
              <w:rPr>
                <w:rFonts w:asciiTheme="minorHAnsi" w:hAnsiTheme="minorHAnsi"/>
                <w:sz w:val="18"/>
                <w:szCs w:val="18"/>
              </w:rPr>
              <w:t>COMPRA</w:t>
            </w:r>
          </w:p>
        </w:tc>
      </w:tr>
      <w:tr w:rsidR="00CA114B" w:rsidRPr="003C106A" w:rsidTr="00BC72AA">
        <w:trPr>
          <w:trHeight w:val="890"/>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2</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A03453" w:rsidRDefault="00CA114B" w:rsidP="00BC72AA">
            <w:pPr>
              <w:spacing w:after="0" w:line="240" w:lineRule="auto"/>
              <w:jc w:val="center"/>
              <w:rPr>
                <w:rFonts w:asciiTheme="minorHAnsi" w:hAnsiTheme="minorHAnsi"/>
                <w:sz w:val="18"/>
                <w:szCs w:val="18"/>
              </w:rPr>
            </w:pPr>
            <w:r w:rsidRPr="00A03453">
              <w:rPr>
                <w:rFonts w:asciiTheme="minorHAnsi" w:hAnsiTheme="minorHAnsi"/>
                <w:sz w:val="18"/>
                <w:szCs w:val="18"/>
              </w:rPr>
              <w:t>21/08/2019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A03453" w:rsidRDefault="00CA114B" w:rsidP="00BC72AA">
            <w:pPr>
              <w:spacing w:after="0" w:line="240" w:lineRule="auto"/>
              <w:jc w:val="both"/>
              <w:rPr>
                <w:rFonts w:asciiTheme="minorHAnsi" w:hAnsiTheme="minorHAnsi"/>
                <w:sz w:val="18"/>
                <w:szCs w:val="18"/>
              </w:rPr>
            </w:pPr>
            <w:r w:rsidRPr="00A03453">
              <w:rPr>
                <w:rFonts w:asciiTheme="minorHAnsi" w:hAnsiTheme="minorHAnsi"/>
                <w:sz w:val="18"/>
                <w:szCs w:val="18"/>
              </w:rPr>
              <w:t xml:space="preserve">Pago por </w:t>
            </w:r>
            <w:r>
              <w:rPr>
                <w:rFonts w:asciiTheme="minorHAnsi" w:hAnsiTheme="minorHAnsi"/>
                <w:sz w:val="18"/>
                <w:szCs w:val="18"/>
              </w:rPr>
              <w:t>cubrir vacaciones de empleado en vehículo recolector de desechos sólidos.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A03453" w:rsidRDefault="00CA114B" w:rsidP="00BC72AA">
            <w:pPr>
              <w:suppressAutoHyphens/>
              <w:spacing w:after="0" w:line="240" w:lineRule="auto"/>
              <w:jc w:val="both"/>
              <w:rPr>
                <w:rFonts w:asciiTheme="minorHAnsi" w:hAnsiTheme="minorHAnsi"/>
                <w:b/>
                <w:sz w:val="24"/>
                <w:szCs w:val="24"/>
                <w:lang w:val="es-MX"/>
              </w:rPr>
            </w:pPr>
            <w:r w:rsidRPr="00A03453">
              <w:rPr>
                <w:rFonts w:asciiTheme="minorHAnsi" w:hAnsiTheme="minorHAnsi"/>
                <w:b/>
                <w:sz w:val="18"/>
                <w:szCs w:val="18"/>
              </w:rPr>
              <w:t>51202: Salarios por Jornal:</w:t>
            </w:r>
            <w:r w:rsidRPr="00A03453">
              <w:rPr>
                <w:rFonts w:asciiTheme="minorHAnsi" w:hAnsiTheme="minorHAnsi"/>
                <w:sz w:val="18"/>
                <w:szCs w:val="18"/>
              </w:rPr>
              <w:t xml:space="preserve"> Comprende las remuneraciones al personal que presta servicios eventuales en las instituciones del sector público, cuyo pago es por hora.</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A03453" w:rsidRDefault="00CA114B" w:rsidP="00BC72AA">
            <w:pPr>
              <w:spacing w:after="0" w:line="240" w:lineRule="auto"/>
              <w:jc w:val="center"/>
              <w:rPr>
                <w:rFonts w:asciiTheme="minorHAnsi" w:hAnsiTheme="minorHAnsi"/>
                <w:sz w:val="18"/>
                <w:szCs w:val="18"/>
              </w:rPr>
            </w:pPr>
            <w:r w:rsidRPr="00A03453">
              <w:rPr>
                <w:rFonts w:asciiTheme="minorHAnsi" w:hAnsiTheme="minorHAnsi"/>
                <w:sz w:val="18"/>
                <w:szCs w:val="18"/>
              </w:rPr>
              <w:t>$</w:t>
            </w:r>
            <w:r>
              <w:rPr>
                <w:rFonts w:asciiTheme="minorHAnsi" w:hAnsiTheme="minorHAnsi"/>
                <w:sz w:val="18"/>
                <w:szCs w:val="18"/>
              </w:rPr>
              <w:t>106.80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A03453" w:rsidRDefault="00CA114B" w:rsidP="00BC72AA">
            <w:pPr>
              <w:spacing w:after="0" w:line="240" w:lineRule="auto"/>
              <w:jc w:val="center"/>
              <w:rPr>
                <w:rFonts w:asciiTheme="minorHAnsi" w:hAnsiTheme="minorHAnsi"/>
                <w:sz w:val="18"/>
                <w:szCs w:val="18"/>
              </w:rPr>
            </w:pPr>
            <w:r w:rsidRPr="00A03453">
              <w:rPr>
                <w:rFonts w:asciiTheme="minorHAnsi" w:hAnsiTheme="minorHAnsi"/>
                <w:sz w:val="18"/>
                <w:szCs w:val="18"/>
              </w:rPr>
              <w:t>Karla Verónica Martínez Olivar</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A03453" w:rsidRDefault="00CA114B" w:rsidP="00BC72AA">
            <w:pPr>
              <w:spacing w:after="0" w:line="240" w:lineRule="auto"/>
              <w:jc w:val="center"/>
              <w:rPr>
                <w:rFonts w:asciiTheme="minorHAnsi" w:hAnsiTheme="minorHAnsi"/>
                <w:sz w:val="18"/>
                <w:szCs w:val="18"/>
              </w:rPr>
            </w:pPr>
            <w:r w:rsidRPr="00A03453">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A03453" w:rsidRDefault="00CA114B" w:rsidP="00BC72AA">
            <w:pPr>
              <w:spacing w:after="0" w:line="240" w:lineRule="auto"/>
              <w:jc w:val="center"/>
              <w:rPr>
                <w:rFonts w:asciiTheme="minorHAnsi" w:hAnsiTheme="minorHAnsi"/>
                <w:sz w:val="18"/>
                <w:szCs w:val="18"/>
              </w:rPr>
            </w:pPr>
            <w:r w:rsidRPr="00A03453">
              <w:rPr>
                <w:rFonts w:asciiTheme="minorHAnsi" w:hAnsiTheme="minorHAnsi"/>
                <w:sz w:val="18"/>
                <w:szCs w:val="18"/>
              </w:rPr>
              <w:t>Un día</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A03453" w:rsidRDefault="00CA114B" w:rsidP="00BC72AA">
            <w:pPr>
              <w:spacing w:after="0" w:line="240" w:lineRule="auto"/>
              <w:jc w:val="center"/>
              <w:rPr>
                <w:rFonts w:asciiTheme="minorHAnsi" w:hAnsiTheme="minorHAnsi"/>
                <w:sz w:val="18"/>
                <w:szCs w:val="18"/>
              </w:rPr>
            </w:pPr>
            <w:r w:rsidRPr="00A03453">
              <w:rPr>
                <w:rFonts w:asciiTheme="minorHAnsi" w:hAnsiTheme="minorHAnsi"/>
                <w:sz w:val="18"/>
                <w:szCs w:val="18"/>
              </w:rPr>
              <w:t>Directa.</w:t>
            </w:r>
          </w:p>
        </w:tc>
      </w:tr>
      <w:tr w:rsidR="00CA114B" w:rsidRPr="003C106A" w:rsidTr="00BC72AA">
        <w:trPr>
          <w:trHeight w:val="890"/>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3</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06/09/2019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compra de refrigerios, almuerzos entre otros, para diferentes reuniones y capacitaciones municipales.-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E01DE" w:rsidRDefault="00CA114B" w:rsidP="00BC72AA">
            <w:pPr>
              <w:suppressAutoHyphens/>
              <w:spacing w:after="0" w:line="240" w:lineRule="auto"/>
              <w:jc w:val="both"/>
              <w:rPr>
                <w:rFonts w:asciiTheme="minorHAnsi" w:eastAsia="Batang" w:hAnsiTheme="minorHAnsi"/>
                <w:bCs/>
                <w:sz w:val="18"/>
                <w:szCs w:val="18"/>
                <w:lang w:val="es-ES" w:eastAsia="es-ES"/>
              </w:rPr>
            </w:pPr>
            <w:r>
              <w:rPr>
                <w:rFonts w:asciiTheme="minorHAnsi" w:hAnsiTheme="minorHAnsi"/>
                <w:b/>
                <w:sz w:val="18"/>
                <w:szCs w:val="18"/>
                <w:lang w:val="es-ES"/>
              </w:rPr>
              <w:t>54101</w:t>
            </w:r>
            <w:r w:rsidRPr="00EA5FD4">
              <w:rPr>
                <w:rFonts w:asciiTheme="minorHAnsi" w:hAnsiTheme="minorHAnsi"/>
                <w:b/>
                <w:sz w:val="18"/>
                <w:szCs w:val="18"/>
                <w:lang w:val="es-ES"/>
              </w:rPr>
              <w:t xml:space="preserve"> Productos Alimenticios para Personas:</w:t>
            </w:r>
            <w:r>
              <w:rPr>
                <w:rFonts w:asciiTheme="minorHAnsi" w:hAnsiTheme="minorHAnsi"/>
                <w:sz w:val="18"/>
                <w:szCs w:val="18"/>
                <w:lang w:val="es-ES"/>
              </w:rPr>
              <w:t xml:space="preserve"> </w:t>
            </w:r>
            <w:r w:rsidRPr="00EA5FD4">
              <w:rPr>
                <w:rFonts w:asciiTheme="minorHAnsi" w:hAnsiTheme="minorHAnsi"/>
                <w:sz w:val="18"/>
                <w:szCs w:val="18"/>
                <w:lang w:val="es-ES"/>
              </w:rPr>
              <w:t>Incluye los gastos por la adquisición de productos alimenticios, manufacturados o no, aceites y grasas animales, vegetales y bebidas en sus diversas formas. Asimismo, comprende los  gastos en concepto de alimentación</w:t>
            </w:r>
            <w:r>
              <w:rPr>
                <w:rFonts w:ascii="Arial" w:hAnsi="Arial" w:cs="Arial"/>
                <w:i/>
                <w:iCs/>
                <w:lang w:val="es-MX"/>
              </w:rPr>
              <w:t>.</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$302.50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Pedro Ángel </w:t>
            </w:r>
            <w:proofErr w:type="spellStart"/>
            <w:r>
              <w:rPr>
                <w:rFonts w:asciiTheme="minorHAnsi" w:hAnsiTheme="minorHAnsi"/>
                <w:color w:val="000000"/>
                <w:sz w:val="18"/>
                <w:szCs w:val="18"/>
              </w:rPr>
              <w:t>Menjivar</w:t>
            </w:r>
            <w:proofErr w:type="spellEnd"/>
            <w:r>
              <w:rPr>
                <w:rFonts w:asciiTheme="minorHAnsi" w:hAnsiTheme="minorHAnsi"/>
                <w:color w:val="000000"/>
                <w:sz w:val="18"/>
                <w:szCs w:val="18"/>
              </w:rPr>
              <w:t xml:space="preserve"> </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3C106A" w:rsidTr="00BC72AA">
        <w:trPr>
          <w:trHeight w:val="978"/>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4</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7B0604"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06/09</w:t>
            </w:r>
            <w:r w:rsidRPr="007B0604">
              <w:rPr>
                <w:rFonts w:asciiTheme="minorHAnsi" w:hAnsiTheme="minorHAnsi"/>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7B0604" w:rsidRDefault="00CA114B" w:rsidP="00BC72AA">
            <w:pPr>
              <w:spacing w:after="0" w:line="240" w:lineRule="auto"/>
              <w:jc w:val="both"/>
              <w:rPr>
                <w:rFonts w:asciiTheme="minorHAnsi" w:hAnsiTheme="minorHAnsi"/>
                <w:sz w:val="18"/>
                <w:szCs w:val="18"/>
              </w:rPr>
            </w:pPr>
            <w:r w:rsidRPr="007B0604">
              <w:rPr>
                <w:rFonts w:asciiTheme="minorHAnsi" w:hAnsiTheme="minorHAnsi"/>
                <w:sz w:val="18"/>
                <w:szCs w:val="18"/>
              </w:rPr>
              <w:t>Pago por compra de  jugos para diferentes reuniones y agua para refrigerios de desfiles en las fiestas patronales 2019.</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7B0604" w:rsidRDefault="00CA114B" w:rsidP="00BC72AA">
            <w:pPr>
              <w:spacing w:after="0" w:line="240" w:lineRule="auto"/>
              <w:rPr>
                <w:rFonts w:asciiTheme="minorHAnsi" w:hAnsiTheme="minorHAnsi"/>
                <w:sz w:val="18"/>
                <w:szCs w:val="18"/>
              </w:rPr>
            </w:pPr>
            <w:r w:rsidRPr="007B0604">
              <w:rPr>
                <w:rFonts w:asciiTheme="minorHAnsi" w:hAnsiTheme="minorHAnsi"/>
                <w:b/>
                <w:sz w:val="18"/>
                <w:szCs w:val="18"/>
              </w:rPr>
              <w:t>54101:servicios de alimentación</w:t>
            </w:r>
            <w:r w:rsidRPr="007B0604">
              <w:rPr>
                <w:rFonts w:asciiTheme="minorHAnsi" w:hAnsiTheme="minorHAnsi"/>
                <w:sz w:val="18"/>
                <w:szCs w:val="18"/>
              </w:rPr>
              <w:t xml:space="preserve">: incluye los gastos por los servicios de alimentación contratados con terceros </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7B0604" w:rsidRDefault="00CA114B" w:rsidP="00BC72AA">
            <w:pPr>
              <w:spacing w:after="0" w:line="240" w:lineRule="auto"/>
              <w:jc w:val="center"/>
              <w:rPr>
                <w:rFonts w:asciiTheme="minorHAnsi" w:hAnsiTheme="minorHAnsi"/>
                <w:sz w:val="18"/>
                <w:szCs w:val="18"/>
              </w:rPr>
            </w:pPr>
            <w:r w:rsidRPr="007B0604">
              <w:rPr>
                <w:rFonts w:asciiTheme="minorHAnsi" w:hAnsiTheme="minorHAnsi"/>
                <w:sz w:val="18"/>
                <w:szCs w:val="18"/>
              </w:rPr>
              <w:t xml:space="preserve"> $       </w:t>
            </w:r>
            <w:r>
              <w:rPr>
                <w:rFonts w:asciiTheme="minorHAnsi" w:hAnsiTheme="minorHAnsi"/>
                <w:sz w:val="18"/>
                <w:szCs w:val="18"/>
              </w:rPr>
              <w:t>257.65</w:t>
            </w:r>
            <w:r w:rsidRPr="007B0604">
              <w:rPr>
                <w:rFonts w:asciiTheme="minorHAnsi" w:hAnsiTheme="minorHAnsi"/>
                <w:sz w:val="18"/>
                <w:szCs w:val="18"/>
              </w:rPr>
              <w:t xml:space="preserve"> </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7B0604" w:rsidRDefault="00CA114B" w:rsidP="00BC72AA">
            <w:pPr>
              <w:spacing w:after="0" w:line="240" w:lineRule="auto"/>
              <w:jc w:val="center"/>
              <w:rPr>
                <w:rFonts w:asciiTheme="minorHAnsi" w:hAnsiTheme="minorHAnsi"/>
                <w:sz w:val="18"/>
                <w:szCs w:val="18"/>
              </w:rPr>
            </w:pPr>
            <w:r w:rsidRPr="007B0604">
              <w:rPr>
                <w:rFonts w:asciiTheme="minorHAnsi" w:hAnsiTheme="minorHAnsi"/>
                <w:sz w:val="18"/>
                <w:szCs w:val="18"/>
              </w:rPr>
              <w:t>KATHERYN ELIZABETH REYES FLORES.</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7B0604" w:rsidRDefault="00CA114B" w:rsidP="00BC72AA">
            <w:pPr>
              <w:spacing w:after="0" w:line="240" w:lineRule="auto"/>
              <w:jc w:val="center"/>
              <w:rPr>
                <w:rFonts w:asciiTheme="minorHAnsi" w:hAnsiTheme="minorHAnsi"/>
                <w:sz w:val="18"/>
                <w:szCs w:val="18"/>
              </w:rPr>
            </w:pPr>
            <w:r w:rsidRPr="007B0604">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7B0604" w:rsidRDefault="00CA114B" w:rsidP="00BC72AA">
            <w:pPr>
              <w:spacing w:after="0" w:line="240" w:lineRule="auto"/>
              <w:jc w:val="center"/>
              <w:rPr>
                <w:rFonts w:asciiTheme="minorHAnsi" w:hAnsiTheme="minorHAnsi"/>
                <w:sz w:val="18"/>
                <w:szCs w:val="18"/>
              </w:rPr>
            </w:pPr>
            <w:r w:rsidRPr="007B0604">
              <w:rPr>
                <w:rFonts w:asciiTheme="minorHAnsi" w:hAnsiTheme="minorHAnsi"/>
                <w:sz w:val="18"/>
                <w:szCs w:val="18"/>
              </w:rPr>
              <w:t>UN MES</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7B0604" w:rsidRDefault="00CA114B" w:rsidP="00BC72AA">
            <w:pPr>
              <w:spacing w:after="0" w:line="240" w:lineRule="auto"/>
              <w:jc w:val="center"/>
              <w:rPr>
                <w:rFonts w:asciiTheme="minorHAnsi" w:hAnsiTheme="minorHAnsi"/>
                <w:sz w:val="18"/>
                <w:szCs w:val="18"/>
              </w:rPr>
            </w:pPr>
            <w:r w:rsidRPr="007B0604">
              <w:rPr>
                <w:rFonts w:asciiTheme="minorHAnsi" w:hAnsiTheme="minorHAnsi"/>
                <w:sz w:val="18"/>
                <w:szCs w:val="18"/>
              </w:rPr>
              <w:t>NO APLICA</w:t>
            </w:r>
          </w:p>
        </w:tc>
      </w:tr>
      <w:tr w:rsidR="00CA114B" w:rsidRPr="003C106A" w:rsidTr="00BC72AA">
        <w:trPr>
          <w:trHeight w:val="904"/>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5</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10/09/2019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reparación de unidades  móviles de Alcaldía Municipal.</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Pr>
                <w:rFonts w:asciiTheme="minorHAnsi" w:hAnsiTheme="minorHAnsi"/>
                <w:b/>
                <w:color w:val="000000"/>
                <w:sz w:val="18"/>
                <w:szCs w:val="18"/>
              </w:rPr>
              <w:t xml:space="preserve">54301: </w:t>
            </w:r>
            <w:r w:rsidRPr="00CD37AA">
              <w:rPr>
                <w:rFonts w:asciiTheme="minorHAnsi" w:hAnsiTheme="minorHAnsi"/>
                <w:color w:val="000000"/>
                <w:sz w:val="18"/>
                <w:szCs w:val="18"/>
              </w:rPr>
              <w:t>Incluye los gastos por los servicios  de mantenimiento  y reparaciones de toda clase de vehículos  de transporte, necesarios para su normal funcionamiento.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 $333.33</w:t>
            </w:r>
            <w:r w:rsidRPr="00CD37AA">
              <w:rPr>
                <w:rFonts w:asciiTheme="minorHAnsi" w:hAnsiTheme="minorHAnsi"/>
                <w:color w:val="000000"/>
                <w:sz w:val="18"/>
                <w:szCs w:val="18"/>
              </w:rPr>
              <w:t xml:space="preserve"> </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LUIS FERNANDO GUERRERO BARRERA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3C106A" w:rsidTr="00BC72AA">
        <w:trPr>
          <w:trHeight w:val="653"/>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6</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13/09/2019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A LA DGT</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IMPUESTO SOBRE LA RENTA: Comprende los gastos destinados al p</w:t>
            </w:r>
            <w:r>
              <w:rPr>
                <w:rFonts w:asciiTheme="minorHAnsi" w:hAnsiTheme="minorHAnsi"/>
                <w:color w:val="000000"/>
                <w:sz w:val="18"/>
                <w:szCs w:val="18"/>
              </w:rPr>
              <w:t>ago del impuesto sobre la renta.</w:t>
            </w:r>
            <w:r w:rsidRPr="00CD37AA">
              <w:rPr>
                <w:rFonts w:asciiTheme="minorHAnsi" w:hAnsiTheme="minorHAnsi"/>
                <w:color w:val="000000"/>
                <w:sz w:val="18"/>
                <w:szCs w:val="18"/>
              </w:rPr>
              <w:t xml:space="preserve"> </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w:t>
            </w:r>
            <w:r>
              <w:rPr>
                <w:rFonts w:asciiTheme="minorHAnsi" w:hAnsiTheme="minorHAnsi"/>
                <w:color w:val="000000"/>
                <w:sz w:val="18"/>
                <w:szCs w:val="18"/>
              </w:rPr>
              <w:t>100.00</w:t>
            </w:r>
            <w:r w:rsidRPr="00CD37AA">
              <w:rPr>
                <w:rFonts w:asciiTheme="minorHAnsi" w:hAnsiTheme="minorHAnsi"/>
                <w:color w:val="000000"/>
                <w:sz w:val="18"/>
                <w:szCs w:val="18"/>
              </w:rPr>
              <w:t xml:space="preserve"> </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DIRECCION GENERAL DE TESORERIA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2B6FCC">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3C106A" w:rsidTr="00BC72AA">
        <w:trPr>
          <w:trHeight w:val="270"/>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7</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13/09/2019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both"/>
              <w:rPr>
                <w:rFonts w:asciiTheme="minorHAnsi" w:hAnsiTheme="minorHAnsi"/>
                <w:sz w:val="18"/>
                <w:szCs w:val="18"/>
              </w:rPr>
            </w:pPr>
            <w:r w:rsidRPr="00E35D77">
              <w:rPr>
                <w:rFonts w:asciiTheme="minorHAnsi" w:hAnsiTheme="minorHAnsi"/>
                <w:sz w:val="18"/>
                <w:szCs w:val="18"/>
              </w:rPr>
              <w:t xml:space="preserve">Por compra de </w:t>
            </w:r>
            <w:r>
              <w:rPr>
                <w:rFonts w:asciiTheme="minorHAnsi" w:hAnsiTheme="minorHAnsi"/>
                <w:sz w:val="18"/>
                <w:szCs w:val="18"/>
              </w:rPr>
              <w:t xml:space="preserve">58 fardos de jugo del valle, 154 margaritas y 500 quesadillas, para refrigerios de los centros escolares del </w:t>
            </w:r>
            <w:r>
              <w:rPr>
                <w:rFonts w:asciiTheme="minorHAnsi" w:hAnsiTheme="minorHAnsi"/>
                <w:sz w:val="18"/>
                <w:szCs w:val="18"/>
              </w:rPr>
              <w:lastRenderedPageBreak/>
              <w:t>15 de septiembre.</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uppressAutoHyphens/>
              <w:spacing w:after="0" w:line="240" w:lineRule="auto"/>
              <w:jc w:val="both"/>
              <w:rPr>
                <w:rFonts w:asciiTheme="minorHAnsi" w:eastAsia="Batang" w:hAnsiTheme="minorHAnsi"/>
                <w:bCs/>
                <w:sz w:val="18"/>
                <w:szCs w:val="18"/>
                <w:lang w:val="es-ES" w:eastAsia="es-ES"/>
              </w:rPr>
            </w:pPr>
            <w:r w:rsidRPr="00E35D77">
              <w:rPr>
                <w:rFonts w:asciiTheme="minorHAnsi" w:hAnsiTheme="minorHAnsi"/>
                <w:b/>
                <w:sz w:val="18"/>
                <w:szCs w:val="18"/>
                <w:lang w:val="es-ES"/>
              </w:rPr>
              <w:lastRenderedPageBreak/>
              <w:t>54101 Productos Alimenticios para Personas:</w:t>
            </w:r>
            <w:r w:rsidRPr="00E35D77">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w:t>
            </w:r>
            <w:r w:rsidRPr="00E35D77">
              <w:rPr>
                <w:rFonts w:asciiTheme="minorHAnsi" w:hAnsiTheme="minorHAnsi"/>
                <w:sz w:val="18"/>
                <w:szCs w:val="18"/>
                <w:lang w:val="es-ES"/>
              </w:rPr>
              <w:lastRenderedPageBreak/>
              <w:t>gastos en concepto de alimentación</w:t>
            </w:r>
            <w:r w:rsidRPr="00E35D77">
              <w:rPr>
                <w:rFonts w:ascii="Arial" w:hAnsi="Arial" w:cs="Arial"/>
                <w:i/>
                <w:iCs/>
                <w:lang w:val="es-MX"/>
              </w:rPr>
              <w:t>.</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lastRenderedPageBreak/>
              <w:t>$</w:t>
            </w:r>
            <w:r>
              <w:rPr>
                <w:rFonts w:asciiTheme="minorHAnsi" w:hAnsiTheme="minorHAnsi"/>
                <w:sz w:val="18"/>
                <w:szCs w:val="18"/>
              </w:rPr>
              <w:t>367.02</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 xml:space="preserve">Moisés Isaac </w:t>
            </w:r>
            <w:proofErr w:type="spellStart"/>
            <w:r>
              <w:rPr>
                <w:rFonts w:asciiTheme="minorHAnsi" w:hAnsiTheme="minorHAnsi"/>
                <w:sz w:val="18"/>
                <w:szCs w:val="18"/>
              </w:rPr>
              <w:t>Najarro</w:t>
            </w:r>
            <w:proofErr w:type="spellEnd"/>
            <w:r>
              <w:rPr>
                <w:rFonts w:asciiTheme="minorHAnsi" w:hAnsiTheme="minorHAnsi"/>
                <w:sz w:val="18"/>
                <w:szCs w:val="18"/>
              </w:rPr>
              <w:t xml:space="preserve"> Henríquez</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line="240" w:lineRule="auto"/>
              <w:jc w:val="center"/>
              <w:rPr>
                <w:rFonts w:asciiTheme="minorHAnsi" w:hAnsiTheme="minorHAnsi"/>
                <w:sz w:val="18"/>
                <w:szCs w:val="18"/>
              </w:rPr>
            </w:pPr>
            <w:r w:rsidRPr="00E35D77">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 xml:space="preserve">Un día </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Directa.</w:t>
            </w:r>
          </w:p>
        </w:tc>
      </w:tr>
      <w:tr w:rsidR="00CA114B" w:rsidRPr="003C106A" w:rsidTr="00BC72AA">
        <w:trPr>
          <w:trHeight w:val="904"/>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lastRenderedPageBreak/>
              <w:t>8</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13/09/2019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both"/>
              <w:rPr>
                <w:rFonts w:asciiTheme="minorHAnsi" w:hAnsiTheme="minorHAnsi"/>
                <w:sz w:val="18"/>
                <w:szCs w:val="18"/>
              </w:rPr>
            </w:pPr>
            <w:r w:rsidRPr="00E35D77">
              <w:rPr>
                <w:rFonts w:asciiTheme="minorHAnsi" w:hAnsiTheme="minorHAnsi"/>
                <w:sz w:val="18"/>
                <w:szCs w:val="18"/>
              </w:rPr>
              <w:t xml:space="preserve">Por compra de </w:t>
            </w:r>
            <w:r>
              <w:rPr>
                <w:rFonts w:asciiTheme="minorHAnsi" w:hAnsiTheme="minorHAnsi"/>
                <w:sz w:val="18"/>
                <w:szCs w:val="18"/>
              </w:rPr>
              <w:t>pan dulce como apoyo para vela de familia de escasos recursos.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uppressAutoHyphens/>
              <w:spacing w:after="0" w:line="240" w:lineRule="auto"/>
              <w:jc w:val="both"/>
              <w:rPr>
                <w:rFonts w:asciiTheme="minorHAnsi" w:eastAsia="Batang" w:hAnsiTheme="minorHAnsi"/>
                <w:bCs/>
                <w:sz w:val="18"/>
                <w:szCs w:val="18"/>
                <w:lang w:val="es-ES" w:eastAsia="es-ES"/>
              </w:rPr>
            </w:pPr>
            <w:r w:rsidRPr="00E35D77">
              <w:rPr>
                <w:rFonts w:asciiTheme="minorHAnsi" w:hAnsiTheme="minorHAnsi"/>
                <w:b/>
                <w:sz w:val="18"/>
                <w:szCs w:val="18"/>
                <w:lang w:val="es-ES"/>
              </w:rPr>
              <w:t>54101 Productos Alimenticios para Personas:</w:t>
            </w:r>
            <w:r w:rsidRPr="00E35D77">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E35D77">
              <w:rPr>
                <w:rFonts w:ascii="Arial" w:hAnsi="Arial" w:cs="Arial"/>
                <w:i/>
                <w:iCs/>
                <w:lang w:val="es-MX"/>
              </w:rPr>
              <w:t>.</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w:t>
            </w:r>
            <w:r>
              <w:rPr>
                <w:rFonts w:asciiTheme="minorHAnsi" w:hAnsiTheme="minorHAnsi"/>
                <w:sz w:val="18"/>
                <w:szCs w:val="18"/>
              </w:rPr>
              <w:t>50.00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María Isabel Quintanilla de Flores</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line="240" w:lineRule="auto"/>
              <w:jc w:val="center"/>
              <w:rPr>
                <w:rFonts w:asciiTheme="minorHAnsi" w:hAnsiTheme="minorHAnsi"/>
                <w:sz w:val="18"/>
                <w:szCs w:val="18"/>
              </w:rPr>
            </w:pPr>
            <w:r w:rsidRPr="00E35D77">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 xml:space="preserve">Un día </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Directa.</w:t>
            </w:r>
          </w:p>
        </w:tc>
      </w:tr>
      <w:tr w:rsidR="00CA114B" w:rsidRPr="003C106A" w:rsidTr="00BC72AA">
        <w:trPr>
          <w:trHeight w:val="904"/>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9</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16/09/2019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both"/>
              <w:rPr>
                <w:rFonts w:asciiTheme="minorHAnsi" w:hAnsiTheme="minorHAnsi"/>
                <w:sz w:val="18"/>
                <w:szCs w:val="18"/>
              </w:rPr>
            </w:pPr>
            <w:r w:rsidRPr="00E35D77">
              <w:rPr>
                <w:rFonts w:asciiTheme="minorHAnsi" w:hAnsiTheme="minorHAnsi"/>
                <w:sz w:val="18"/>
                <w:szCs w:val="18"/>
              </w:rPr>
              <w:t xml:space="preserve">Por compra de </w:t>
            </w:r>
            <w:r>
              <w:rPr>
                <w:rFonts w:asciiTheme="minorHAnsi" w:hAnsiTheme="minorHAnsi"/>
                <w:sz w:val="18"/>
                <w:szCs w:val="18"/>
              </w:rPr>
              <w:t>35 refrigerios para comité de salud.</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uppressAutoHyphens/>
              <w:spacing w:after="0" w:line="240" w:lineRule="auto"/>
              <w:jc w:val="both"/>
              <w:rPr>
                <w:rFonts w:asciiTheme="minorHAnsi" w:eastAsia="Batang" w:hAnsiTheme="minorHAnsi"/>
                <w:bCs/>
                <w:sz w:val="18"/>
                <w:szCs w:val="18"/>
                <w:lang w:val="es-ES" w:eastAsia="es-ES"/>
              </w:rPr>
            </w:pPr>
            <w:r w:rsidRPr="00E35D77">
              <w:rPr>
                <w:rFonts w:asciiTheme="minorHAnsi" w:hAnsiTheme="minorHAnsi"/>
                <w:b/>
                <w:sz w:val="18"/>
                <w:szCs w:val="18"/>
                <w:lang w:val="es-ES"/>
              </w:rPr>
              <w:t>54101 Productos Alimenticios para Personas:</w:t>
            </w:r>
            <w:r w:rsidRPr="00E35D77">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E35D77">
              <w:rPr>
                <w:rFonts w:ascii="Arial" w:hAnsi="Arial" w:cs="Arial"/>
                <w:i/>
                <w:iCs/>
                <w:lang w:val="es-MX"/>
              </w:rPr>
              <w:t>.</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$35.00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Rosa María Bonilla de Paúl</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line="240" w:lineRule="auto"/>
              <w:jc w:val="center"/>
              <w:rPr>
                <w:rFonts w:asciiTheme="minorHAnsi" w:hAnsiTheme="minorHAnsi"/>
                <w:sz w:val="18"/>
                <w:szCs w:val="18"/>
              </w:rPr>
            </w:pPr>
            <w:r w:rsidRPr="00E35D77">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 xml:space="preserve">Un día </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Directa.</w:t>
            </w:r>
          </w:p>
        </w:tc>
      </w:tr>
      <w:tr w:rsidR="00CA114B" w:rsidRPr="003C106A" w:rsidTr="00BC72AA">
        <w:trPr>
          <w:trHeight w:val="904"/>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10</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17/09/2019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both"/>
              <w:rPr>
                <w:rFonts w:asciiTheme="minorHAnsi" w:hAnsiTheme="minorHAnsi"/>
                <w:sz w:val="18"/>
                <w:szCs w:val="18"/>
              </w:rPr>
            </w:pPr>
            <w:r w:rsidRPr="00E35D77">
              <w:rPr>
                <w:rFonts w:asciiTheme="minorHAnsi" w:hAnsiTheme="minorHAnsi"/>
                <w:sz w:val="18"/>
                <w:szCs w:val="18"/>
              </w:rPr>
              <w:t xml:space="preserve">Por compra de </w:t>
            </w:r>
            <w:r>
              <w:rPr>
                <w:rFonts w:asciiTheme="minorHAnsi" w:hAnsiTheme="minorHAnsi"/>
                <w:sz w:val="18"/>
                <w:szCs w:val="18"/>
              </w:rPr>
              <w:t>24 desayunos, 24 almuerzos y 28 cenas a efectivos militares que estuvieron dando seguridad durante las fiestas patronales.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uppressAutoHyphens/>
              <w:spacing w:after="0" w:line="240" w:lineRule="auto"/>
              <w:jc w:val="both"/>
              <w:rPr>
                <w:rFonts w:asciiTheme="minorHAnsi" w:eastAsia="Batang" w:hAnsiTheme="minorHAnsi"/>
                <w:bCs/>
                <w:sz w:val="18"/>
                <w:szCs w:val="18"/>
                <w:lang w:val="es-ES" w:eastAsia="es-ES"/>
              </w:rPr>
            </w:pPr>
            <w:r w:rsidRPr="00E35D77">
              <w:rPr>
                <w:rFonts w:asciiTheme="minorHAnsi" w:hAnsiTheme="minorHAnsi"/>
                <w:b/>
                <w:sz w:val="18"/>
                <w:szCs w:val="18"/>
                <w:lang w:val="es-ES"/>
              </w:rPr>
              <w:t>54101 Productos Alimenticios para Personas:</w:t>
            </w:r>
            <w:r w:rsidRPr="00E35D77">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E35D77">
              <w:rPr>
                <w:rFonts w:ascii="Arial" w:hAnsi="Arial" w:cs="Arial"/>
                <w:i/>
                <w:iCs/>
                <w:lang w:val="es-MX"/>
              </w:rPr>
              <w:t>.</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$120.00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 xml:space="preserve">María Rufina Carbajal. </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line="240" w:lineRule="auto"/>
              <w:jc w:val="center"/>
              <w:rPr>
                <w:rFonts w:asciiTheme="minorHAnsi" w:hAnsiTheme="minorHAnsi"/>
                <w:sz w:val="18"/>
                <w:szCs w:val="18"/>
              </w:rPr>
            </w:pPr>
            <w:r w:rsidRPr="00E35D77">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 xml:space="preserve">Un día </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Directa.</w:t>
            </w:r>
          </w:p>
        </w:tc>
      </w:tr>
      <w:tr w:rsidR="00CA114B" w:rsidRPr="003C106A" w:rsidTr="00BC72AA">
        <w:trPr>
          <w:trHeight w:val="904"/>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11</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20/09/2019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both"/>
              <w:rPr>
                <w:rFonts w:asciiTheme="minorHAnsi" w:hAnsiTheme="minorHAnsi"/>
                <w:sz w:val="18"/>
                <w:szCs w:val="18"/>
              </w:rPr>
            </w:pPr>
            <w:r w:rsidRPr="00E35D77">
              <w:rPr>
                <w:rFonts w:asciiTheme="minorHAnsi" w:hAnsiTheme="minorHAnsi"/>
                <w:sz w:val="18"/>
                <w:szCs w:val="18"/>
              </w:rPr>
              <w:t xml:space="preserve">Por compra de </w:t>
            </w:r>
            <w:r>
              <w:rPr>
                <w:rFonts w:asciiTheme="minorHAnsi" w:hAnsiTheme="minorHAnsi"/>
                <w:sz w:val="18"/>
                <w:szCs w:val="18"/>
              </w:rPr>
              <w:t>24 sodas, 9 desayunos, 12 almuerzos, 10 fardos de agua para miembros de comité de festejos patronales durante  las fiestas patronales.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uppressAutoHyphens/>
              <w:spacing w:after="0" w:line="240" w:lineRule="auto"/>
              <w:jc w:val="both"/>
              <w:rPr>
                <w:rFonts w:asciiTheme="minorHAnsi" w:eastAsia="Batang" w:hAnsiTheme="minorHAnsi"/>
                <w:bCs/>
                <w:sz w:val="18"/>
                <w:szCs w:val="18"/>
                <w:lang w:val="es-ES" w:eastAsia="es-ES"/>
              </w:rPr>
            </w:pPr>
            <w:r w:rsidRPr="00E35D77">
              <w:rPr>
                <w:rFonts w:asciiTheme="minorHAnsi" w:hAnsiTheme="minorHAnsi"/>
                <w:b/>
                <w:sz w:val="18"/>
                <w:szCs w:val="18"/>
                <w:lang w:val="es-ES"/>
              </w:rPr>
              <w:t>54101 Productos Alimenticios para Personas:</w:t>
            </w:r>
            <w:r w:rsidRPr="00E35D77">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E35D77">
              <w:rPr>
                <w:rFonts w:ascii="Arial" w:hAnsi="Arial" w:cs="Arial"/>
                <w:i/>
                <w:iCs/>
                <w:lang w:val="es-MX"/>
              </w:rPr>
              <w:t>.</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$120.00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 xml:space="preserve">Emilia Verónica Sánchez de Mejía </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line="240" w:lineRule="auto"/>
              <w:jc w:val="center"/>
              <w:rPr>
                <w:rFonts w:asciiTheme="minorHAnsi" w:hAnsiTheme="minorHAnsi"/>
                <w:sz w:val="18"/>
                <w:szCs w:val="18"/>
              </w:rPr>
            </w:pPr>
            <w:r w:rsidRPr="00E35D77">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 xml:space="preserve">Un día </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Directa.</w:t>
            </w:r>
          </w:p>
        </w:tc>
      </w:tr>
      <w:tr w:rsidR="00CA114B" w:rsidRPr="003C106A" w:rsidTr="00BC72AA">
        <w:trPr>
          <w:trHeight w:val="904"/>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12</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17/09/2019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both"/>
              <w:rPr>
                <w:rFonts w:asciiTheme="minorHAnsi" w:hAnsiTheme="minorHAnsi"/>
                <w:sz w:val="18"/>
                <w:szCs w:val="18"/>
              </w:rPr>
            </w:pPr>
            <w:r>
              <w:rPr>
                <w:rFonts w:asciiTheme="minorHAnsi" w:hAnsiTheme="minorHAnsi"/>
                <w:sz w:val="18"/>
                <w:szCs w:val="18"/>
              </w:rPr>
              <w:t>Por compra de 30 corbatas.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5B0DF3" w:rsidRDefault="00CA114B" w:rsidP="00BC72AA">
            <w:pPr>
              <w:suppressAutoHyphens/>
              <w:spacing w:after="0" w:line="240" w:lineRule="auto"/>
              <w:jc w:val="both"/>
              <w:rPr>
                <w:rFonts w:asciiTheme="minorHAnsi" w:hAnsiTheme="minorHAnsi"/>
                <w:sz w:val="18"/>
                <w:szCs w:val="18"/>
                <w:lang w:val="es-ES"/>
              </w:rPr>
            </w:pPr>
            <w:r w:rsidRPr="005B0DF3">
              <w:rPr>
                <w:rFonts w:asciiTheme="minorHAnsi" w:hAnsiTheme="minorHAnsi"/>
                <w:b/>
                <w:sz w:val="18"/>
                <w:szCs w:val="18"/>
                <w:lang w:val="es-ES"/>
              </w:rPr>
              <w:t>54104 Productos Textiles y Vestuarios</w:t>
            </w:r>
            <w:r>
              <w:rPr>
                <w:rFonts w:asciiTheme="minorHAnsi" w:hAnsiTheme="minorHAnsi"/>
                <w:b/>
                <w:sz w:val="18"/>
                <w:szCs w:val="18"/>
                <w:lang w:val="es-ES"/>
              </w:rPr>
              <w:t xml:space="preserve">: </w:t>
            </w:r>
            <w:r w:rsidRPr="005B0DF3">
              <w:rPr>
                <w:rFonts w:asciiTheme="minorHAnsi" w:hAnsiTheme="minorHAnsi"/>
                <w:sz w:val="18"/>
                <w:szCs w:val="18"/>
                <w:lang w:val="es-ES"/>
              </w:rPr>
              <w:t xml:space="preserve">Incluye los gastos por la adquisición de hilados y telas (fibras y tejidos animales, vegetales, sintéticos y artificiales); acabados textiles (sabanas, fundas frazadas, mantas, alfombras, cortinas, toallas, sogas, cordeles, artículos conexos de cáñamo, yute, algodón y fibras sintéticas) y prendas de vestir (trajes, uniformes, calzados de todo tipo, carteras, camisas, pantalones, calcetines, corbatas, gabachas, etc.). </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$90.00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Nora Esmeralda Hernández Arias</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line="240" w:lineRule="auto"/>
              <w:jc w:val="center"/>
              <w:rPr>
                <w:rFonts w:asciiTheme="minorHAnsi" w:hAnsiTheme="minorHAnsi"/>
                <w:sz w:val="18"/>
                <w:szCs w:val="18"/>
              </w:rPr>
            </w:pPr>
            <w:r w:rsidRPr="00E35D77">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 xml:space="preserve">Un día </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Directa.</w:t>
            </w:r>
          </w:p>
        </w:tc>
      </w:tr>
      <w:tr w:rsidR="00CA114B" w:rsidRPr="003C106A" w:rsidTr="00BC72AA">
        <w:trPr>
          <w:trHeight w:val="904"/>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13</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18/09/2019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focos, fotoceldas y otros, para mantenimiento del sistema de alumbrado público.</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650F8" w:rsidRDefault="00CA114B" w:rsidP="00BC72AA">
            <w:pPr>
              <w:spacing w:after="0" w:line="240" w:lineRule="auto"/>
              <w:jc w:val="both"/>
              <w:rPr>
                <w:rFonts w:asciiTheme="minorHAnsi" w:hAnsiTheme="minorHAnsi"/>
                <w:b/>
                <w:color w:val="000000"/>
                <w:sz w:val="18"/>
                <w:szCs w:val="18"/>
              </w:rPr>
            </w:pPr>
            <w:r>
              <w:rPr>
                <w:rFonts w:asciiTheme="minorHAnsi" w:hAnsiTheme="minorHAnsi"/>
                <w:b/>
                <w:color w:val="000000"/>
                <w:sz w:val="18"/>
                <w:szCs w:val="18"/>
              </w:rPr>
              <w:t xml:space="preserve">54119: </w:t>
            </w:r>
            <w:r w:rsidRPr="00B650F8">
              <w:rPr>
                <w:rFonts w:asciiTheme="minorHAnsi" w:hAnsiTheme="minorHAnsi"/>
                <w:b/>
                <w:color w:val="000000"/>
                <w:sz w:val="18"/>
                <w:szCs w:val="18"/>
              </w:rPr>
              <w:t>Materiales Eléctricos</w:t>
            </w:r>
            <w:r>
              <w:rPr>
                <w:rFonts w:asciiTheme="minorHAnsi" w:hAnsiTheme="minorHAnsi"/>
                <w:b/>
                <w:color w:val="000000"/>
                <w:sz w:val="18"/>
                <w:szCs w:val="18"/>
              </w:rPr>
              <w:t xml:space="preserve">: </w:t>
            </w:r>
            <w:r w:rsidRPr="00B650F8">
              <w:rPr>
                <w:rFonts w:asciiTheme="minorHAnsi" w:hAnsiTheme="minorHAnsi"/>
                <w:color w:val="000000"/>
                <w:sz w:val="18"/>
                <w:szCs w:val="18"/>
              </w:rPr>
              <w:t>Incluye los gastos por la adquisición de cables, interruptores, transformadores de uso menor, tubos fluorescentes, lámparas, baterías, etc.</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$126.12</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CELASA, INGENIERIA Y EQUIPOS S.A. DE C.V.</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3C106A" w:rsidTr="00BC72AA">
        <w:trPr>
          <w:trHeight w:val="256"/>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lastRenderedPageBreak/>
              <w:t>14</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20820" w:rsidRDefault="00CA114B" w:rsidP="00BC72AA">
            <w:pPr>
              <w:spacing w:after="0" w:line="240" w:lineRule="auto"/>
              <w:jc w:val="center"/>
              <w:rPr>
                <w:rFonts w:asciiTheme="minorHAnsi" w:hAnsiTheme="minorHAnsi"/>
                <w:sz w:val="18"/>
                <w:szCs w:val="18"/>
              </w:rPr>
            </w:pPr>
            <w:r w:rsidRPr="00820820">
              <w:rPr>
                <w:rFonts w:asciiTheme="minorHAnsi" w:hAnsiTheme="minorHAnsi"/>
                <w:sz w:val="18"/>
                <w:szCs w:val="18"/>
              </w:rPr>
              <w:t>03/09/2019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20820" w:rsidRDefault="00CA114B" w:rsidP="00BC72AA">
            <w:pPr>
              <w:spacing w:after="0" w:line="240" w:lineRule="auto"/>
              <w:jc w:val="both"/>
              <w:rPr>
                <w:rFonts w:asciiTheme="minorHAnsi" w:hAnsiTheme="minorHAnsi"/>
                <w:sz w:val="18"/>
                <w:szCs w:val="18"/>
              </w:rPr>
            </w:pPr>
            <w:r w:rsidRPr="00820820">
              <w:rPr>
                <w:rFonts w:asciiTheme="minorHAnsi" w:hAnsiTheme="minorHAnsi"/>
                <w:sz w:val="18"/>
                <w:szCs w:val="18"/>
              </w:rPr>
              <w:t>Pago por jornal en varios puntos del Municipio.</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20820" w:rsidRDefault="00CA114B" w:rsidP="00BC72AA">
            <w:pPr>
              <w:suppressAutoHyphens/>
              <w:spacing w:after="0" w:line="240" w:lineRule="auto"/>
              <w:jc w:val="both"/>
              <w:rPr>
                <w:rFonts w:asciiTheme="minorHAnsi" w:hAnsiTheme="minorHAnsi"/>
                <w:bCs/>
                <w:sz w:val="18"/>
                <w:szCs w:val="18"/>
                <w:lang w:val="es-MX"/>
              </w:rPr>
            </w:pPr>
            <w:r w:rsidRPr="00820820">
              <w:rPr>
                <w:rFonts w:asciiTheme="minorHAnsi" w:eastAsia="Batang" w:hAnsiTheme="minorHAnsi"/>
                <w:b/>
                <w:bCs/>
                <w:sz w:val="18"/>
                <w:szCs w:val="18"/>
                <w:lang w:val="es-ES" w:eastAsia="es-ES"/>
              </w:rPr>
              <w:t>51202 Salarios por Jornal</w:t>
            </w:r>
            <w:r w:rsidRPr="00820820">
              <w:rPr>
                <w:rFonts w:asciiTheme="minorHAnsi" w:eastAsia="Batang" w:hAnsiTheme="minorHAnsi"/>
                <w:bCs/>
                <w:sz w:val="18"/>
                <w:szCs w:val="18"/>
                <w:lang w:val="es-ES" w:eastAsia="es-ES"/>
              </w:rPr>
              <w:t>: Comprende las remuneraciones al personal que presta servicios eventuales en las instituciones del sector público, cuyo pago es por hora.</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20820" w:rsidRDefault="00CA114B" w:rsidP="00BC72AA">
            <w:pPr>
              <w:spacing w:after="0" w:line="240" w:lineRule="auto"/>
              <w:jc w:val="center"/>
              <w:rPr>
                <w:rFonts w:asciiTheme="minorHAnsi" w:hAnsiTheme="minorHAnsi"/>
                <w:sz w:val="18"/>
                <w:szCs w:val="18"/>
              </w:rPr>
            </w:pPr>
            <w:r w:rsidRPr="00820820">
              <w:rPr>
                <w:rFonts w:asciiTheme="minorHAnsi" w:hAnsiTheme="minorHAnsi"/>
                <w:sz w:val="18"/>
                <w:szCs w:val="18"/>
              </w:rPr>
              <w:t xml:space="preserve">$80.00 </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20820" w:rsidRDefault="00CA114B" w:rsidP="00BC72AA">
            <w:pPr>
              <w:spacing w:after="0" w:line="240" w:lineRule="auto"/>
              <w:jc w:val="center"/>
              <w:rPr>
                <w:rFonts w:asciiTheme="minorHAnsi" w:hAnsiTheme="minorHAnsi"/>
                <w:sz w:val="18"/>
                <w:szCs w:val="18"/>
              </w:rPr>
            </w:pPr>
            <w:r w:rsidRPr="00820820">
              <w:rPr>
                <w:rFonts w:asciiTheme="minorHAnsi" w:hAnsiTheme="minorHAnsi"/>
                <w:sz w:val="18"/>
                <w:szCs w:val="18"/>
              </w:rPr>
              <w:t>Santiago de Jesús Pérez Vásquez</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20820" w:rsidRDefault="00CA114B" w:rsidP="00BC72AA">
            <w:pPr>
              <w:spacing w:line="240" w:lineRule="auto"/>
              <w:jc w:val="center"/>
              <w:rPr>
                <w:rFonts w:asciiTheme="minorHAnsi" w:hAnsiTheme="minorHAnsi"/>
                <w:sz w:val="18"/>
                <w:szCs w:val="18"/>
              </w:rPr>
            </w:pPr>
            <w:r w:rsidRPr="00820820">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20820" w:rsidRDefault="00CA114B" w:rsidP="00BC72AA">
            <w:pPr>
              <w:spacing w:after="0" w:line="240" w:lineRule="auto"/>
              <w:jc w:val="center"/>
              <w:rPr>
                <w:rFonts w:asciiTheme="minorHAnsi" w:hAnsiTheme="minorHAnsi"/>
                <w:sz w:val="18"/>
                <w:szCs w:val="18"/>
              </w:rPr>
            </w:pPr>
            <w:r w:rsidRPr="00820820">
              <w:rPr>
                <w:rFonts w:asciiTheme="minorHAnsi" w:hAnsiTheme="minorHAnsi"/>
                <w:sz w:val="18"/>
                <w:szCs w:val="18"/>
              </w:rPr>
              <w:t>Un Mes</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820820" w:rsidRDefault="00CA114B" w:rsidP="00BC72AA">
            <w:pPr>
              <w:spacing w:after="0" w:line="240" w:lineRule="auto"/>
              <w:jc w:val="center"/>
              <w:rPr>
                <w:rFonts w:asciiTheme="minorHAnsi" w:hAnsiTheme="minorHAnsi"/>
                <w:sz w:val="18"/>
                <w:szCs w:val="18"/>
              </w:rPr>
            </w:pPr>
            <w:r w:rsidRPr="00820820">
              <w:rPr>
                <w:rFonts w:asciiTheme="minorHAnsi" w:hAnsiTheme="minorHAnsi"/>
                <w:sz w:val="18"/>
                <w:szCs w:val="18"/>
              </w:rPr>
              <w:t xml:space="preserve">Directa. </w:t>
            </w:r>
          </w:p>
        </w:tc>
      </w:tr>
      <w:tr w:rsidR="00CA114B" w:rsidRPr="003C106A" w:rsidTr="00BC72AA">
        <w:trPr>
          <w:trHeight w:val="256"/>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15</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05/09/2019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6° salario caído según sentencia</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A5FD4" w:rsidRDefault="00CA114B" w:rsidP="00BC72AA">
            <w:pPr>
              <w:suppressAutoHyphens/>
              <w:spacing w:after="0" w:line="240" w:lineRule="auto"/>
              <w:jc w:val="both"/>
              <w:rPr>
                <w:rFonts w:asciiTheme="minorHAnsi" w:hAnsiTheme="minorHAnsi"/>
                <w:b/>
                <w:sz w:val="18"/>
                <w:szCs w:val="18"/>
                <w:lang w:val="es-MX"/>
              </w:rPr>
            </w:pPr>
            <w:r>
              <w:rPr>
                <w:rFonts w:asciiTheme="minorHAnsi" w:hAnsiTheme="minorHAnsi"/>
                <w:b/>
                <w:sz w:val="18"/>
                <w:szCs w:val="18"/>
                <w:lang w:val="es-ES"/>
              </w:rPr>
              <w:t xml:space="preserve">51701 </w:t>
            </w:r>
            <w:r w:rsidRPr="00EA5FD4">
              <w:rPr>
                <w:rFonts w:asciiTheme="minorHAnsi" w:hAnsiTheme="minorHAnsi"/>
                <w:b/>
                <w:sz w:val="18"/>
                <w:szCs w:val="18"/>
                <w:lang w:val="es-ES"/>
              </w:rPr>
              <w:t>Al Personal de Servicios Permanentes:</w:t>
            </w:r>
            <w:r>
              <w:rPr>
                <w:rFonts w:asciiTheme="minorHAnsi" w:hAnsiTheme="minorHAnsi"/>
                <w:sz w:val="18"/>
                <w:szCs w:val="18"/>
                <w:lang w:val="es-ES"/>
              </w:rPr>
              <w:t xml:space="preserve"> </w:t>
            </w:r>
            <w:r w:rsidRPr="00EA5FD4">
              <w:rPr>
                <w:rFonts w:asciiTheme="minorHAnsi" w:hAnsiTheme="minorHAnsi"/>
                <w:sz w:val="18"/>
                <w:szCs w:val="18"/>
                <w:lang w:val="es-ES"/>
              </w:rPr>
              <w:t>Incluye los gastos por indemnizaciones al personal que presta servicios permanentes en las instituciones del sector público.</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Arely Orellana de Aguilar</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N/A</w:t>
            </w:r>
          </w:p>
        </w:tc>
      </w:tr>
      <w:tr w:rsidR="00CA114B" w:rsidRPr="003C106A" w:rsidTr="00BC72AA">
        <w:trPr>
          <w:trHeight w:val="1323"/>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16</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06/09/2019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 xml:space="preserve">Pago por 2 </w:t>
            </w:r>
            <w:proofErr w:type="spellStart"/>
            <w:r>
              <w:rPr>
                <w:rFonts w:asciiTheme="minorHAnsi" w:hAnsiTheme="minorHAnsi"/>
                <w:color w:val="000000"/>
                <w:sz w:val="18"/>
                <w:szCs w:val="18"/>
              </w:rPr>
              <w:t>perifoneos</w:t>
            </w:r>
            <w:proofErr w:type="spellEnd"/>
            <w:r>
              <w:rPr>
                <w:rFonts w:asciiTheme="minorHAnsi" w:hAnsiTheme="minorHAnsi"/>
                <w:color w:val="000000"/>
                <w:sz w:val="18"/>
                <w:szCs w:val="18"/>
              </w:rPr>
              <w:t xml:space="preserve"> hechos en el Municipio para las fiestas patronales.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9111C7" w:rsidRDefault="00CA114B" w:rsidP="00BC72AA">
            <w:pPr>
              <w:pStyle w:val="Ttulo2"/>
              <w:suppressAutoHyphens/>
              <w:jc w:val="both"/>
              <w:rPr>
                <w:rFonts w:asciiTheme="minorHAnsi" w:hAnsiTheme="minorHAnsi"/>
                <w:bCs w:val="0"/>
                <w:sz w:val="18"/>
                <w:szCs w:val="18"/>
              </w:rPr>
            </w:pPr>
            <w:r>
              <w:rPr>
                <w:rFonts w:asciiTheme="minorHAnsi" w:hAnsiTheme="minorHAnsi"/>
                <w:sz w:val="18"/>
                <w:szCs w:val="18"/>
              </w:rPr>
              <w:t>54305 Servicios de Publicidad</w:t>
            </w:r>
            <w:r w:rsidRPr="009111C7">
              <w:rPr>
                <w:rFonts w:asciiTheme="minorHAnsi" w:hAnsiTheme="minorHAnsi"/>
                <w:b w:val="0"/>
                <w:sz w:val="18"/>
                <w:szCs w:val="18"/>
              </w:rPr>
              <w:t xml:space="preserve">: </w:t>
            </w:r>
            <w:r w:rsidRPr="009111C7">
              <w:rPr>
                <w:rFonts w:asciiTheme="minorHAnsi" w:hAnsiTheme="minorHAnsi"/>
                <w:b w:val="0"/>
                <w:bCs w:val="0"/>
                <w:sz w:val="18"/>
                <w:szCs w:val="18"/>
              </w:rPr>
              <w:t>Incluye los gastos en concepto de publicidad y propaganda a través de cualquier medio de comunicación. Comprende los contratos con las agencias publicitarias, productoras televisivas y otros medios de comunicación.</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$44.44</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Manuel Francisco Maravilla Ponce</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N/A</w:t>
            </w:r>
          </w:p>
        </w:tc>
      </w:tr>
      <w:tr w:rsidR="00CA114B" w:rsidRPr="003C106A" w:rsidTr="00BC72AA">
        <w:trPr>
          <w:trHeight w:val="1116"/>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17</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11/09</w:t>
            </w:r>
            <w:r w:rsidRPr="00CD37AA">
              <w:rPr>
                <w:rFonts w:asciiTheme="minorHAnsi" w:hAnsiTheme="minorHAnsi"/>
                <w:color w:val="000000"/>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 xml:space="preserve">Pago por alquiler del local </w:t>
            </w:r>
            <w:r>
              <w:rPr>
                <w:rFonts w:asciiTheme="minorHAnsi" w:hAnsiTheme="minorHAnsi"/>
                <w:color w:val="000000"/>
                <w:sz w:val="18"/>
                <w:szCs w:val="18"/>
              </w:rPr>
              <w:t xml:space="preserve">de funcionamiento de Casa de Cultura, Junio, Julio 2019 </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sidRPr="00CD37AA">
              <w:rPr>
                <w:rFonts w:asciiTheme="minorHAnsi" w:hAnsiTheme="minorHAnsi"/>
                <w:color w:val="000000"/>
                <w:sz w:val="18"/>
                <w:szCs w:val="18"/>
              </w:rPr>
              <w:t>Comprende los gastos necesarios para el cumplimiento de las funciones de los entes públicos, tales como: publicidad, alquileres, gastos de transporte, y otros de igual naturaleza.</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w:t>
            </w:r>
            <w:r>
              <w:rPr>
                <w:rFonts w:asciiTheme="minorHAnsi" w:hAnsiTheme="minorHAnsi"/>
                <w:color w:val="000000"/>
                <w:sz w:val="18"/>
                <w:szCs w:val="18"/>
              </w:rPr>
              <w:t>222.22</w:t>
            </w:r>
            <w:r w:rsidRPr="00CD37AA">
              <w:rPr>
                <w:rFonts w:asciiTheme="minorHAnsi" w:hAnsiTheme="minorHAnsi"/>
                <w:color w:val="000000"/>
                <w:sz w:val="18"/>
                <w:szCs w:val="18"/>
              </w:rPr>
              <w:t xml:space="preserve"> </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MARIA SANTOS ALFARO CARCAMO VIUDA DE MIRA.</w:t>
            </w:r>
            <w:r w:rsidRPr="00CD37AA">
              <w:rPr>
                <w:rFonts w:asciiTheme="minorHAnsi" w:hAnsiTheme="minorHAnsi"/>
                <w:color w:val="000000"/>
                <w:sz w:val="18"/>
                <w:szCs w:val="18"/>
              </w:rPr>
              <w:t xml:space="preserve"> </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DOS  MESES</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3C106A" w:rsidTr="00BC72AA">
        <w:trPr>
          <w:trHeight w:val="1116"/>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18</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11/09</w:t>
            </w:r>
            <w:r w:rsidRPr="00CD37AA">
              <w:rPr>
                <w:rFonts w:asciiTheme="minorHAnsi" w:hAnsiTheme="minorHAnsi"/>
                <w:color w:val="000000"/>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Pago por alquiler del local donde están instalados efectivos militares, dando seguridad al municipio de Tepetitán</w:t>
            </w:r>
            <w:r>
              <w:rPr>
                <w:rFonts w:asciiTheme="minorHAnsi" w:hAnsiTheme="minorHAnsi"/>
                <w:color w:val="000000"/>
                <w:sz w:val="18"/>
                <w:szCs w:val="18"/>
              </w:rPr>
              <w:t>,  junio, julio 2019</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sidRPr="00CD37AA">
              <w:rPr>
                <w:rFonts w:asciiTheme="minorHAnsi" w:hAnsiTheme="minorHAnsi"/>
                <w:color w:val="000000"/>
                <w:sz w:val="18"/>
                <w:szCs w:val="18"/>
              </w:rPr>
              <w:t>Comprende los gastos necesarios para el cumplimiento de las funciones de los entes públicos, tales como: publicidad, alquileres, gastos de transporte, y otros de igual naturaleza.</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199.98 </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ANA RUBIDIA PORTILLO HERNANDEZ </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DOS  MESES</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3C106A" w:rsidTr="00BC72AA">
        <w:trPr>
          <w:trHeight w:val="1116"/>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19</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12/09/2019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realizar actividades de limpieza durante permiso personal sin goce de sueldo de ordenanza.</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both"/>
              <w:rPr>
                <w:rFonts w:asciiTheme="minorHAnsi" w:hAnsiTheme="minorHAnsi"/>
                <w:sz w:val="18"/>
                <w:szCs w:val="18"/>
              </w:rPr>
            </w:pPr>
            <w:r w:rsidRPr="00E35D77">
              <w:rPr>
                <w:rFonts w:asciiTheme="minorHAnsi" w:hAnsiTheme="minorHAnsi" w:cs="Arial"/>
                <w:b/>
                <w:bCs/>
                <w:i/>
                <w:iCs/>
                <w:sz w:val="18"/>
                <w:szCs w:val="18"/>
              </w:rPr>
              <w:t xml:space="preserve">51999: Remuneraciones diversas </w:t>
            </w:r>
            <w:r w:rsidRPr="00E35D77">
              <w:rPr>
                <w:rFonts w:asciiTheme="minorHAnsi" w:hAnsiTheme="minorHAnsi" w:cs="Arial"/>
                <w:sz w:val="18"/>
                <w:szCs w:val="18"/>
              </w:rPr>
              <w:t>comprenden los gastos por remuneraciones diversas proporcionadas al personal de los entes públicos, no consideradas en los específicos anteriores.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$170.00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María Guadalupe Flores Alfaro</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15 días</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CONTRATO</w:t>
            </w:r>
          </w:p>
        </w:tc>
      </w:tr>
      <w:tr w:rsidR="00CA114B" w:rsidRPr="003C106A" w:rsidTr="00BC72AA">
        <w:trPr>
          <w:trHeight w:val="695"/>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20</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20/09/2019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papel y otros para consumo institucional</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AF25BC" w:rsidRDefault="00CA114B" w:rsidP="00BC72AA">
            <w:pPr>
              <w:suppressAutoHyphens/>
              <w:spacing w:after="0" w:line="240" w:lineRule="auto"/>
              <w:jc w:val="both"/>
              <w:rPr>
                <w:rFonts w:asciiTheme="minorHAnsi" w:hAnsiTheme="minorHAnsi"/>
                <w:sz w:val="18"/>
                <w:szCs w:val="18"/>
              </w:rPr>
            </w:pPr>
            <w:r>
              <w:rPr>
                <w:rFonts w:asciiTheme="minorHAnsi" w:hAnsiTheme="minorHAnsi"/>
                <w:b/>
                <w:sz w:val="18"/>
                <w:szCs w:val="18"/>
              </w:rPr>
              <w:t xml:space="preserve">54105 </w:t>
            </w:r>
            <w:r w:rsidRPr="00AF25BC">
              <w:rPr>
                <w:rFonts w:asciiTheme="minorHAnsi" w:hAnsiTheme="minorHAnsi"/>
                <w:b/>
                <w:sz w:val="18"/>
                <w:szCs w:val="18"/>
              </w:rPr>
              <w:t>Productos de Papel y Cartón</w:t>
            </w:r>
            <w:r>
              <w:rPr>
                <w:rFonts w:asciiTheme="minorHAnsi" w:hAnsiTheme="minorHAnsi"/>
                <w:b/>
                <w:sz w:val="18"/>
                <w:szCs w:val="18"/>
              </w:rPr>
              <w:t xml:space="preserve">: </w:t>
            </w:r>
            <w:r w:rsidRPr="00AF25BC">
              <w:rPr>
                <w:rFonts w:asciiTheme="minorHAnsi" w:hAnsiTheme="minorHAnsi"/>
                <w:sz w:val="18"/>
                <w:szCs w:val="18"/>
              </w:rPr>
              <w:t>Incluye los gastos por la adquisición de productos de papel y cartón para oficina (papel y cartón en sus diversas formas, formularios, planillas, folletos de cualquier índole, tarjetas, calendarios, libretas, libros de contabilidad, cartapacios, etc.), para computación, imprenta y reproducción (en bobinas, en planchas y prensado), papel de seguridad, así como otros productos de papel y cartón para otros usos.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$273.95</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Tecnología suministros, librería diversos</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222916" w:rsidRDefault="00CA114B" w:rsidP="00BC72AA">
            <w:pPr>
              <w:spacing w:line="240" w:lineRule="auto"/>
              <w:jc w:val="center"/>
              <w:rPr>
                <w:rFonts w:asciiTheme="minorHAnsi" w:hAnsiTheme="minorHAnsi"/>
                <w:color w:val="000000"/>
                <w:sz w:val="18"/>
                <w:szCs w:val="18"/>
              </w:rP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Un día </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3C106A" w:rsidTr="00BC72AA">
        <w:trPr>
          <w:trHeight w:val="1116"/>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lastRenderedPageBreak/>
              <w:t>21</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20/09/2019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compra de refrigerios, almuerzos entre otros, para diferentes reuniones y capacitaciones municipales.-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E01DE" w:rsidRDefault="00CA114B" w:rsidP="00BC72AA">
            <w:pPr>
              <w:suppressAutoHyphens/>
              <w:spacing w:after="0" w:line="240" w:lineRule="auto"/>
              <w:jc w:val="both"/>
              <w:rPr>
                <w:rFonts w:asciiTheme="minorHAnsi" w:eastAsia="Batang" w:hAnsiTheme="minorHAnsi"/>
                <w:bCs/>
                <w:sz w:val="18"/>
                <w:szCs w:val="18"/>
                <w:lang w:val="es-ES" w:eastAsia="es-ES"/>
              </w:rPr>
            </w:pPr>
            <w:r>
              <w:rPr>
                <w:rFonts w:asciiTheme="minorHAnsi" w:hAnsiTheme="minorHAnsi"/>
                <w:b/>
                <w:sz w:val="18"/>
                <w:szCs w:val="18"/>
                <w:lang w:val="es-ES"/>
              </w:rPr>
              <w:t>54101</w:t>
            </w:r>
            <w:r w:rsidRPr="00EA5FD4">
              <w:rPr>
                <w:rFonts w:asciiTheme="minorHAnsi" w:hAnsiTheme="minorHAnsi"/>
                <w:b/>
                <w:sz w:val="18"/>
                <w:szCs w:val="18"/>
                <w:lang w:val="es-ES"/>
              </w:rPr>
              <w:t xml:space="preserve"> Productos Alimenticios para Personas:</w:t>
            </w:r>
            <w:r>
              <w:rPr>
                <w:rFonts w:asciiTheme="minorHAnsi" w:hAnsiTheme="minorHAnsi"/>
                <w:sz w:val="18"/>
                <w:szCs w:val="18"/>
                <w:lang w:val="es-ES"/>
              </w:rPr>
              <w:t xml:space="preserve"> </w:t>
            </w:r>
            <w:r w:rsidRPr="00EA5FD4">
              <w:rPr>
                <w:rFonts w:asciiTheme="minorHAnsi" w:hAnsiTheme="minorHAnsi"/>
                <w:sz w:val="18"/>
                <w:szCs w:val="18"/>
                <w:lang w:val="es-ES"/>
              </w:rPr>
              <w:t>Incluye los gastos por la adquisición de productos alimenticios, manufacturados o no, aceites y grasas animales, vegetales y bebidas en sus diversas formas. Asimismo, comprende los  gastos en concepto de alimentación</w:t>
            </w:r>
            <w:r>
              <w:rPr>
                <w:rFonts w:ascii="Arial" w:hAnsi="Arial" w:cs="Arial"/>
                <w:i/>
                <w:iCs/>
                <w:lang w:val="es-MX"/>
              </w:rPr>
              <w:t>.</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$156.00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Pedro Ángel </w:t>
            </w:r>
            <w:proofErr w:type="spellStart"/>
            <w:r>
              <w:rPr>
                <w:rFonts w:asciiTheme="minorHAnsi" w:hAnsiTheme="minorHAnsi"/>
                <w:color w:val="000000"/>
                <w:sz w:val="18"/>
                <w:szCs w:val="18"/>
              </w:rPr>
              <w:t>Menjivar</w:t>
            </w:r>
            <w:proofErr w:type="spellEnd"/>
            <w:r>
              <w:rPr>
                <w:rFonts w:asciiTheme="minorHAnsi" w:hAnsiTheme="minorHAnsi"/>
                <w:color w:val="000000"/>
                <w:sz w:val="18"/>
                <w:szCs w:val="18"/>
              </w:rPr>
              <w:t xml:space="preserve"> </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3C106A" w:rsidTr="00BC72AA">
        <w:trPr>
          <w:trHeight w:val="818"/>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22</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20/09/2019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10 bombillos URB LED 40W.</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B650F8" w:rsidRDefault="00CA114B" w:rsidP="00BC72AA">
            <w:pPr>
              <w:spacing w:after="0" w:line="240" w:lineRule="auto"/>
              <w:jc w:val="both"/>
              <w:rPr>
                <w:rFonts w:asciiTheme="minorHAnsi" w:hAnsiTheme="minorHAnsi"/>
                <w:b/>
                <w:color w:val="000000"/>
                <w:sz w:val="18"/>
                <w:szCs w:val="18"/>
              </w:rPr>
            </w:pPr>
            <w:r>
              <w:rPr>
                <w:rFonts w:asciiTheme="minorHAnsi" w:hAnsiTheme="minorHAnsi"/>
                <w:b/>
                <w:color w:val="000000"/>
                <w:sz w:val="18"/>
                <w:szCs w:val="18"/>
              </w:rPr>
              <w:t xml:space="preserve">54119: </w:t>
            </w:r>
            <w:r w:rsidRPr="00B650F8">
              <w:rPr>
                <w:rFonts w:asciiTheme="minorHAnsi" w:hAnsiTheme="minorHAnsi"/>
                <w:b/>
                <w:color w:val="000000"/>
                <w:sz w:val="18"/>
                <w:szCs w:val="18"/>
              </w:rPr>
              <w:t>Materiales Eléctricos</w:t>
            </w:r>
            <w:r>
              <w:rPr>
                <w:rFonts w:asciiTheme="minorHAnsi" w:hAnsiTheme="minorHAnsi"/>
                <w:b/>
                <w:color w:val="000000"/>
                <w:sz w:val="18"/>
                <w:szCs w:val="18"/>
              </w:rPr>
              <w:t xml:space="preserve">: </w:t>
            </w:r>
            <w:r w:rsidRPr="00B650F8">
              <w:rPr>
                <w:rFonts w:asciiTheme="minorHAnsi" w:hAnsiTheme="minorHAnsi"/>
                <w:color w:val="000000"/>
                <w:sz w:val="18"/>
                <w:szCs w:val="18"/>
              </w:rPr>
              <w:t>Incluye los gastos por la adquisición de cables, interruptores, transformadores de uso menor, tubos fluorescentes, lámparas, baterías, etc.</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$200.00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DOKAL S.A. DE C.V.</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3C106A" w:rsidTr="00BC72AA">
        <w:trPr>
          <w:trHeight w:val="1116"/>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23</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13/09/2019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both"/>
              <w:rPr>
                <w:rFonts w:asciiTheme="minorHAnsi" w:hAnsiTheme="minorHAnsi"/>
                <w:sz w:val="18"/>
                <w:szCs w:val="18"/>
              </w:rPr>
            </w:pPr>
            <w:r w:rsidRPr="00E35D77">
              <w:rPr>
                <w:rFonts w:asciiTheme="minorHAnsi" w:hAnsiTheme="minorHAnsi"/>
                <w:sz w:val="18"/>
                <w:szCs w:val="18"/>
              </w:rPr>
              <w:t xml:space="preserve">Por compra de </w:t>
            </w:r>
            <w:r>
              <w:rPr>
                <w:rFonts w:asciiTheme="minorHAnsi" w:hAnsiTheme="minorHAnsi"/>
                <w:sz w:val="18"/>
                <w:szCs w:val="18"/>
              </w:rPr>
              <w:t>galletas y jugos para festival de salud bucal.</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uppressAutoHyphens/>
              <w:spacing w:after="0" w:line="240" w:lineRule="auto"/>
              <w:jc w:val="both"/>
              <w:rPr>
                <w:rFonts w:asciiTheme="minorHAnsi" w:eastAsia="Batang" w:hAnsiTheme="minorHAnsi"/>
                <w:bCs/>
                <w:sz w:val="18"/>
                <w:szCs w:val="18"/>
                <w:lang w:val="es-ES" w:eastAsia="es-ES"/>
              </w:rPr>
            </w:pPr>
            <w:r w:rsidRPr="00E35D77">
              <w:rPr>
                <w:rFonts w:asciiTheme="minorHAnsi" w:hAnsiTheme="minorHAnsi"/>
                <w:b/>
                <w:sz w:val="18"/>
                <w:szCs w:val="18"/>
                <w:lang w:val="es-ES"/>
              </w:rPr>
              <w:t>54101 Productos Alimenticios para Personas:</w:t>
            </w:r>
            <w:r w:rsidRPr="00E35D77">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E35D77">
              <w:rPr>
                <w:rFonts w:ascii="Arial" w:hAnsi="Arial" w:cs="Arial"/>
                <w:i/>
                <w:iCs/>
                <w:lang w:val="es-MX"/>
              </w:rPr>
              <w:t>.</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w:t>
            </w:r>
            <w:r>
              <w:rPr>
                <w:rFonts w:asciiTheme="minorHAnsi" w:hAnsiTheme="minorHAnsi"/>
                <w:sz w:val="18"/>
                <w:szCs w:val="18"/>
              </w:rPr>
              <w:t>69.90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 xml:space="preserve">Moisés Isaac </w:t>
            </w:r>
            <w:proofErr w:type="spellStart"/>
            <w:r>
              <w:rPr>
                <w:rFonts w:asciiTheme="minorHAnsi" w:hAnsiTheme="minorHAnsi"/>
                <w:sz w:val="18"/>
                <w:szCs w:val="18"/>
              </w:rPr>
              <w:t>Najarro</w:t>
            </w:r>
            <w:proofErr w:type="spellEnd"/>
            <w:r>
              <w:rPr>
                <w:rFonts w:asciiTheme="minorHAnsi" w:hAnsiTheme="minorHAnsi"/>
                <w:sz w:val="18"/>
                <w:szCs w:val="18"/>
              </w:rPr>
              <w:t xml:space="preserve"> Henríquez</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line="240" w:lineRule="auto"/>
              <w:jc w:val="center"/>
              <w:rPr>
                <w:rFonts w:asciiTheme="minorHAnsi" w:hAnsiTheme="minorHAnsi"/>
                <w:sz w:val="18"/>
                <w:szCs w:val="18"/>
              </w:rPr>
            </w:pPr>
            <w:r w:rsidRPr="00E35D77">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 xml:space="preserve">Un día </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Directa.</w:t>
            </w:r>
          </w:p>
        </w:tc>
      </w:tr>
      <w:tr w:rsidR="00CA114B" w:rsidRPr="003C106A" w:rsidTr="00BC72AA">
        <w:trPr>
          <w:trHeight w:val="477"/>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24</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24/09/2019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both"/>
              <w:rPr>
                <w:rFonts w:asciiTheme="minorHAnsi" w:hAnsiTheme="minorHAnsi"/>
                <w:sz w:val="18"/>
                <w:szCs w:val="18"/>
              </w:rPr>
            </w:pPr>
            <w:r>
              <w:rPr>
                <w:rFonts w:asciiTheme="minorHAnsi" w:hAnsiTheme="minorHAnsi"/>
                <w:sz w:val="18"/>
                <w:szCs w:val="18"/>
              </w:rPr>
              <w:t>Pago por reintegro N°1 de caja chica, por $600.00</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A71984" w:rsidRDefault="00CA114B" w:rsidP="00BC72AA">
            <w:pPr>
              <w:suppressAutoHyphens/>
              <w:spacing w:after="0" w:line="240" w:lineRule="auto"/>
              <w:jc w:val="center"/>
              <w:rPr>
                <w:rFonts w:asciiTheme="minorHAnsi" w:hAnsiTheme="minorHAnsi"/>
                <w:b/>
                <w:sz w:val="18"/>
                <w:szCs w:val="18"/>
              </w:rPr>
            </w:pPr>
            <w:r>
              <w:rPr>
                <w:rFonts w:asciiTheme="minorHAnsi" w:hAnsiTheme="minorHAnsi"/>
                <w:b/>
                <w:sz w:val="18"/>
                <w:szCs w:val="18"/>
              </w:rPr>
              <w:t>N/A</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$600.000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Estela Clementina Urquilla Mejía</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line="240" w:lineRule="auto"/>
              <w:jc w:val="center"/>
              <w:rPr>
                <w:rFonts w:asciiTheme="minorHAnsi" w:hAnsiTheme="minorHAnsi"/>
                <w:sz w:val="18"/>
                <w:szCs w:val="18"/>
              </w:rPr>
            </w:pPr>
            <w:r w:rsidRPr="00E35D77">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 xml:space="preserve">Un día </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35D77" w:rsidRDefault="00CA114B" w:rsidP="00BC72AA">
            <w:pPr>
              <w:spacing w:after="0" w:line="240" w:lineRule="auto"/>
              <w:jc w:val="center"/>
              <w:rPr>
                <w:rFonts w:asciiTheme="minorHAnsi" w:hAnsiTheme="minorHAnsi"/>
                <w:sz w:val="18"/>
                <w:szCs w:val="18"/>
              </w:rPr>
            </w:pPr>
            <w:r w:rsidRPr="00E35D77">
              <w:rPr>
                <w:rFonts w:asciiTheme="minorHAnsi" w:hAnsiTheme="minorHAnsi"/>
                <w:sz w:val="18"/>
                <w:szCs w:val="18"/>
              </w:rPr>
              <w:t>Directa.</w:t>
            </w:r>
          </w:p>
        </w:tc>
      </w:tr>
      <w:tr w:rsidR="00CA114B" w:rsidRPr="003C106A" w:rsidTr="00BC72AA">
        <w:trPr>
          <w:trHeight w:val="1116"/>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25</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25/09/2019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compra de refrigerios, almuerzos dados en las fiestas patronales.-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EE01DE" w:rsidRDefault="00CA114B" w:rsidP="00BC72AA">
            <w:pPr>
              <w:suppressAutoHyphens/>
              <w:spacing w:after="0" w:line="240" w:lineRule="auto"/>
              <w:jc w:val="both"/>
              <w:rPr>
                <w:rFonts w:asciiTheme="minorHAnsi" w:eastAsia="Batang" w:hAnsiTheme="minorHAnsi"/>
                <w:bCs/>
                <w:sz w:val="18"/>
                <w:szCs w:val="18"/>
                <w:lang w:val="es-ES" w:eastAsia="es-ES"/>
              </w:rPr>
            </w:pPr>
            <w:r>
              <w:rPr>
                <w:rFonts w:asciiTheme="minorHAnsi" w:hAnsiTheme="minorHAnsi"/>
                <w:b/>
                <w:sz w:val="18"/>
                <w:szCs w:val="18"/>
                <w:lang w:val="es-ES"/>
              </w:rPr>
              <w:t>54101</w:t>
            </w:r>
            <w:r w:rsidRPr="00EA5FD4">
              <w:rPr>
                <w:rFonts w:asciiTheme="minorHAnsi" w:hAnsiTheme="minorHAnsi"/>
                <w:b/>
                <w:sz w:val="18"/>
                <w:szCs w:val="18"/>
                <w:lang w:val="es-ES"/>
              </w:rPr>
              <w:t xml:space="preserve"> Productos Alimenticios para Personas:</w:t>
            </w:r>
            <w:r>
              <w:rPr>
                <w:rFonts w:asciiTheme="minorHAnsi" w:hAnsiTheme="minorHAnsi"/>
                <w:sz w:val="18"/>
                <w:szCs w:val="18"/>
                <w:lang w:val="es-ES"/>
              </w:rPr>
              <w:t xml:space="preserve"> </w:t>
            </w:r>
            <w:r w:rsidRPr="00EA5FD4">
              <w:rPr>
                <w:rFonts w:asciiTheme="minorHAnsi" w:hAnsiTheme="minorHAnsi"/>
                <w:sz w:val="18"/>
                <w:szCs w:val="18"/>
                <w:lang w:val="es-ES"/>
              </w:rPr>
              <w:t>Incluye los gastos por la adquisición de productos alimenticios, manufacturados o no, aceites y grasas animales, vegetales y bebidas en sus diversas formas. Asimismo, comprende los  gastos en concepto de alimentación</w:t>
            </w:r>
            <w:r>
              <w:rPr>
                <w:rFonts w:ascii="Arial" w:hAnsi="Arial" w:cs="Arial"/>
                <w:i/>
                <w:iCs/>
                <w:lang w:val="es-MX"/>
              </w:rPr>
              <w:t>.</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$257.00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Gloria Esperanza Cornejo de Paniagua </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3C106A" w:rsidTr="00BC72AA">
        <w:trPr>
          <w:trHeight w:val="256"/>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26</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C7914" w:rsidRDefault="00CA114B" w:rsidP="00BC72AA">
            <w:pPr>
              <w:spacing w:after="0" w:line="240" w:lineRule="auto"/>
              <w:jc w:val="center"/>
              <w:rPr>
                <w:rFonts w:asciiTheme="minorHAnsi" w:hAnsiTheme="minorHAnsi"/>
                <w:sz w:val="18"/>
                <w:szCs w:val="18"/>
              </w:rPr>
            </w:pPr>
            <w:r w:rsidRPr="00CC7914">
              <w:rPr>
                <w:rFonts w:asciiTheme="minorHAnsi" w:hAnsiTheme="minorHAnsi"/>
                <w:sz w:val="18"/>
                <w:szCs w:val="18"/>
              </w:rPr>
              <w:t>16/08/2019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C7914" w:rsidRDefault="00CA114B" w:rsidP="00BC72AA">
            <w:pPr>
              <w:spacing w:after="0" w:line="240" w:lineRule="auto"/>
              <w:jc w:val="center"/>
              <w:rPr>
                <w:rFonts w:asciiTheme="minorHAnsi" w:hAnsiTheme="minorHAnsi"/>
                <w:sz w:val="18"/>
                <w:szCs w:val="18"/>
              </w:rPr>
            </w:pPr>
            <w:r w:rsidRPr="00CC7914">
              <w:rPr>
                <w:rFonts w:asciiTheme="minorHAnsi" w:hAnsiTheme="minorHAnsi"/>
                <w:sz w:val="18"/>
                <w:szCs w:val="18"/>
              </w:rPr>
              <w:t xml:space="preserve">Pago por </w:t>
            </w:r>
            <w:r>
              <w:rPr>
                <w:rFonts w:asciiTheme="minorHAnsi" w:hAnsiTheme="minorHAnsi"/>
                <w:sz w:val="18"/>
                <w:szCs w:val="18"/>
              </w:rPr>
              <w:t>cubrir vacaciones de vigilante municipal del 1 al 15 de septiembre.</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C7914" w:rsidRDefault="00CA114B" w:rsidP="00BC72AA">
            <w:pPr>
              <w:spacing w:after="0" w:line="240" w:lineRule="auto"/>
              <w:jc w:val="both"/>
              <w:rPr>
                <w:rFonts w:asciiTheme="minorHAnsi" w:hAnsiTheme="minorHAnsi"/>
                <w:sz w:val="18"/>
                <w:szCs w:val="18"/>
              </w:rPr>
            </w:pPr>
            <w:r w:rsidRPr="00CC7914">
              <w:rPr>
                <w:rFonts w:asciiTheme="minorHAnsi" w:hAnsiTheme="minorHAnsi" w:cs="Arial"/>
                <w:b/>
                <w:bCs/>
                <w:i/>
                <w:iCs/>
                <w:sz w:val="18"/>
                <w:szCs w:val="18"/>
              </w:rPr>
              <w:t xml:space="preserve">51999: Remuneraciones diversas </w:t>
            </w:r>
            <w:r w:rsidRPr="00CC7914">
              <w:rPr>
                <w:rFonts w:asciiTheme="minorHAnsi" w:hAnsiTheme="minorHAnsi" w:cs="Arial"/>
                <w:sz w:val="18"/>
                <w:szCs w:val="18"/>
              </w:rPr>
              <w:t>comprenden los gastos por remuneraciones diversas proporcionadas al personal de los entes públicos, no consideradas en los específicos anteriores.</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C7914" w:rsidRDefault="00CA114B" w:rsidP="00BC72AA">
            <w:pPr>
              <w:spacing w:after="0" w:line="240" w:lineRule="auto"/>
              <w:jc w:val="center"/>
              <w:rPr>
                <w:rFonts w:asciiTheme="minorHAnsi" w:hAnsiTheme="minorHAnsi"/>
                <w:sz w:val="18"/>
                <w:szCs w:val="18"/>
              </w:rPr>
            </w:pPr>
            <w:r w:rsidRPr="00CC7914">
              <w:rPr>
                <w:rFonts w:asciiTheme="minorHAnsi" w:hAnsiTheme="minorHAnsi"/>
                <w:sz w:val="18"/>
                <w:szCs w:val="18"/>
              </w:rPr>
              <w:t>$</w:t>
            </w:r>
            <w:r>
              <w:rPr>
                <w:rFonts w:asciiTheme="minorHAnsi" w:hAnsiTheme="minorHAnsi"/>
                <w:sz w:val="18"/>
                <w:szCs w:val="18"/>
              </w:rPr>
              <w:t>210.00</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C7914"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 xml:space="preserve">José </w:t>
            </w:r>
            <w:proofErr w:type="spellStart"/>
            <w:r>
              <w:rPr>
                <w:rFonts w:asciiTheme="minorHAnsi" w:hAnsiTheme="minorHAnsi"/>
                <w:sz w:val="18"/>
                <w:szCs w:val="18"/>
              </w:rPr>
              <w:t>Isamel</w:t>
            </w:r>
            <w:proofErr w:type="spellEnd"/>
            <w:r>
              <w:rPr>
                <w:rFonts w:asciiTheme="minorHAnsi" w:hAnsiTheme="minorHAnsi"/>
                <w:sz w:val="18"/>
                <w:szCs w:val="18"/>
              </w:rPr>
              <w:t xml:space="preserve"> Romero Acevedo</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C7914" w:rsidRDefault="00CA114B" w:rsidP="00BC72AA">
            <w:pPr>
              <w:spacing w:after="0" w:line="240" w:lineRule="auto"/>
              <w:jc w:val="center"/>
              <w:rPr>
                <w:rFonts w:asciiTheme="minorHAnsi" w:hAnsiTheme="minorHAnsi"/>
                <w:sz w:val="18"/>
                <w:szCs w:val="18"/>
              </w:rPr>
            </w:pPr>
            <w:r w:rsidRPr="00CC7914">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C7914" w:rsidRDefault="00CA114B" w:rsidP="00BC72AA">
            <w:pPr>
              <w:spacing w:after="0" w:line="240" w:lineRule="auto"/>
              <w:jc w:val="center"/>
              <w:rPr>
                <w:rFonts w:asciiTheme="minorHAnsi" w:hAnsiTheme="minorHAnsi"/>
                <w:sz w:val="18"/>
                <w:szCs w:val="18"/>
              </w:rPr>
            </w:pPr>
            <w:r w:rsidRPr="00CC7914">
              <w:rPr>
                <w:rFonts w:asciiTheme="minorHAnsi" w:hAnsiTheme="minorHAnsi"/>
                <w:sz w:val="18"/>
                <w:szCs w:val="18"/>
              </w:rPr>
              <w:t>UN MES</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CC7914" w:rsidRDefault="00CA114B" w:rsidP="00BC72AA">
            <w:pPr>
              <w:spacing w:after="0" w:line="240" w:lineRule="auto"/>
              <w:jc w:val="center"/>
              <w:rPr>
                <w:rFonts w:asciiTheme="minorHAnsi" w:hAnsiTheme="minorHAnsi"/>
                <w:sz w:val="18"/>
                <w:szCs w:val="18"/>
              </w:rPr>
            </w:pPr>
            <w:r w:rsidRPr="00CC7914">
              <w:rPr>
                <w:rFonts w:asciiTheme="minorHAnsi" w:hAnsiTheme="minorHAnsi"/>
                <w:sz w:val="18"/>
                <w:szCs w:val="18"/>
              </w:rPr>
              <w:t>CONTRATO</w:t>
            </w:r>
          </w:p>
        </w:tc>
      </w:tr>
      <w:tr w:rsidR="00CA114B" w:rsidRPr="003C106A" w:rsidTr="00BC72AA">
        <w:trPr>
          <w:trHeight w:val="503"/>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27</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7058D"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30/09</w:t>
            </w:r>
            <w:r w:rsidRPr="0037058D">
              <w:rPr>
                <w:rFonts w:asciiTheme="minorHAnsi" w:hAnsiTheme="minorHAnsi"/>
                <w:sz w:val="18"/>
                <w:szCs w:val="18"/>
              </w:rPr>
              <w:t>/2019</w:t>
            </w:r>
          </w:p>
        </w:tc>
        <w:tc>
          <w:tcPr>
            <w:tcW w:w="2209"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7058D" w:rsidRDefault="00CA114B" w:rsidP="00BC72AA">
            <w:pPr>
              <w:spacing w:after="0" w:line="240" w:lineRule="auto"/>
              <w:rPr>
                <w:rFonts w:asciiTheme="minorHAnsi" w:hAnsiTheme="minorHAnsi"/>
                <w:sz w:val="18"/>
                <w:szCs w:val="18"/>
              </w:rPr>
            </w:pPr>
            <w:r w:rsidRPr="0037058D">
              <w:rPr>
                <w:rFonts w:asciiTheme="minorHAnsi" w:hAnsiTheme="minorHAnsi"/>
                <w:sz w:val="18"/>
                <w:szCs w:val="18"/>
              </w:rPr>
              <w:t>Por descuento de préstamo personal a empleados Municipales.</w:t>
            </w:r>
          </w:p>
        </w:tc>
        <w:tc>
          <w:tcPr>
            <w:tcW w:w="3685"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7058D" w:rsidRDefault="00CA114B" w:rsidP="00BC72AA">
            <w:pPr>
              <w:spacing w:after="0" w:line="240" w:lineRule="auto"/>
              <w:jc w:val="center"/>
              <w:rPr>
                <w:rFonts w:asciiTheme="minorHAnsi" w:hAnsiTheme="minorHAnsi"/>
                <w:sz w:val="18"/>
                <w:szCs w:val="18"/>
              </w:rPr>
            </w:pPr>
            <w:r w:rsidRPr="0037058D">
              <w:rPr>
                <w:rFonts w:asciiTheme="minorHAnsi" w:hAnsiTheme="minorHAnsi"/>
                <w:b/>
                <w:sz w:val="18"/>
                <w:szCs w:val="18"/>
              </w:rPr>
              <w:t>S/D</w:t>
            </w:r>
          </w:p>
        </w:tc>
        <w:tc>
          <w:tcPr>
            <w:tcW w:w="851"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7058D" w:rsidRDefault="00CA114B" w:rsidP="00BC72AA">
            <w:pPr>
              <w:spacing w:after="0" w:line="240" w:lineRule="auto"/>
              <w:jc w:val="center"/>
              <w:rPr>
                <w:rFonts w:asciiTheme="minorHAnsi" w:hAnsiTheme="minorHAnsi"/>
                <w:sz w:val="18"/>
                <w:szCs w:val="18"/>
              </w:rPr>
            </w:pPr>
            <w:r w:rsidRPr="0037058D">
              <w:rPr>
                <w:rFonts w:asciiTheme="minorHAnsi" w:hAnsiTheme="minorHAnsi"/>
                <w:sz w:val="18"/>
                <w:szCs w:val="18"/>
              </w:rPr>
              <w:t>$</w:t>
            </w:r>
            <w:r>
              <w:rPr>
                <w:rFonts w:asciiTheme="minorHAnsi" w:hAnsiTheme="minorHAnsi"/>
                <w:sz w:val="18"/>
                <w:szCs w:val="18"/>
              </w:rPr>
              <w:t>1,028.46</w:t>
            </w:r>
          </w:p>
        </w:tc>
        <w:tc>
          <w:tcPr>
            <w:tcW w:w="169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7058D" w:rsidRDefault="00CA114B" w:rsidP="00BC72AA">
            <w:pPr>
              <w:spacing w:after="0" w:line="240" w:lineRule="auto"/>
              <w:jc w:val="center"/>
              <w:rPr>
                <w:rFonts w:asciiTheme="minorHAnsi" w:hAnsiTheme="minorHAnsi"/>
                <w:sz w:val="18"/>
                <w:szCs w:val="18"/>
              </w:rPr>
            </w:pPr>
            <w:r w:rsidRPr="0037058D">
              <w:rPr>
                <w:rFonts w:asciiTheme="minorHAnsi" w:hAnsiTheme="minorHAnsi"/>
                <w:sz w:val="18"/>
                <w:szCs w:val="18"/>
              </w:rPr>
              <w:t>CAJA DE CREDITO SAN SEBASTIAN</w:t>
            </w:r>
          </w:p>
        </w:tc>
        <w:tc>
          <w:tcPr>
            <w:tcW w:w="1270"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7058D" w:rsidRDefault="00CA114B" w:rsidP="00BC72AA">
            <w:pPr>
              <w:spacing w:after="0" w:line="240" w:lineRule="auto"/>
              <w:jc w:val="center"/>
              <w:rPr>
                <w:rFonts w:asciiTheme="minorHAnsi" w:hAnsiTheme="minorHAnsi"/>
                <w:sz w:val="18"/>
                <w:szCs w:val="18"/>
              </w:rPr>
            </w:pPr>
            <w:r w:rsidRPr="0037058D">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7058D" w:rsidRDefault="00CA114B" w:rsidP="00BC72AA">
            <w:pPr>
              <w:spacing w:after="0" w:line="240" w:lineRule="auto"/>
              <w:jc w:val="center"/>
              <w:rPr>
                <w:rFonts w:asciiTheme="minorHAnsi" w:hAnsiTheme="minorHAnsi"/>
                <w:sz w:val="18"/>
                <w:szCs w:val="18"/>
              </w:rPr>
            </w:pPr>
            <w:r w:rsidRPr="0037058D">
              <w:rPr>
                <w:rFonts w:asciiTheme="minorHAnsi" w:hAnsiTheme="minorHAnsi"/>
                <w:sz w:val="18"/>
                <w:szCs w:val="18"/>
              </w:rPr>
              <w:t>UN MES</w:t>
            </w:r>
          </w:p>
        </w:tc>
        <w:tc>
          <w:tcPr>
            <w:tcW w:w="1116" w:type="dxa"/>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7058D" w:rsidRDefault="00CA114B" w:rsidP="00BC72AA">
            <w:pPr>
              <w:spacing w:after="0" w:line="240" w:lineRule="auto"/>
              <w:jc w:val="center"/>
              <w:rPr>
                <w:rFonts w:asciiTheme="minorHAnsi" w:hAnsiTheme="minorHAnsi"/>
                <w:sz w:val="18"/>
                <w:szCs w:val="18"/>
              </w:rPr>
            </w:pPr>
            <w:r w:rsidRPr="0037058D">
              <w:rPr>
                <w:rFonts w:asciiTheme="minorHAnsi" w:hAnsiTheme="minorHAnsi"/>
                <w:sz w:val="18"/>
                <w:szCs w:val="18"/>
              </w:rPr>
              <w:t>NO APLICA</w:t>
            </w:r>
          </w:p>
        </w:tc>
      </w:tr>
      <w:tr w:rsidR="00CA114B" w:rsidRPr="003C106A" w:rsidTr="00BC72AA">
        <w:trPr>
          <w:trHeight w:val="189"/>
        </w:trPr>
        <w:tc>
          <w:tcPr>
            <w:tcW w:w="362" w:type="dxa"/>
            <w:gridSpan w:val="2"/>
            <w:tcBorders>
              <w:top w:val="single" w:sz="4" w:space="0" w:color="auto"/>
              <w:left w:val="single" w:sz="4" w:space="0" w:color="auto"/>
              <w:bottom w:val="single" w:sz="4" w:space="0" w:color="95B3D7"/>
              <w:right w:val="single" w:sz="4" w:space="0" w:color="auto"/>
            </w:tcBorders>
            <w:shd w:val="clear" w:color="auto" w:fill="auto"/>
            <w:vAlign w:val="center"/>
            <w:hideMark/>
          </w:tcPr>
          <w:p w:rsidR="00CA114B" w:rsidRPr="003C106A" w:rsidRDefault="00CA114B" w:rsidP="00BC72AA">
            <w:pPr>
              <w:spacing w:after="0" w:line="240" w:lineRule="auto"/>
              <w:jc w:val="center"/>
              <w:rPr>
                <w:rFonts w:asciiTheme="minorHAnsi" w:hAnsiTheme="minorHAnsi"/>
                <w:color w:val="FF0000"/>
                <w:sz w:val="18"/>
                <w:szCs w:val="18"/>
              </w:rPr>
            </w:pPr>
          </w:p>
        </w:tc>
        <w:tc>
          <w:tcPr>
            <w:tcW w:w="12978" w:type="dxa"/>
            <w:gridSpan w:val="11"/>
            <w:tcBorders>
              <w:top w:val="single" w:sz="4" w:space="0" w:color="auto"/>
              <w:left w:val="single" w:sz="4" w:space="0" w:color="auto"/>
              <w:bottom w:val="single" w:sz="4" w:space="0" w:color="95B3D7"/>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sidRPr="003C106A">
              <w:rPr>
                <w:rFonts w:asciiTheme="minorHAnsi" w:hAnsiTheme="minorHAnsi"/>
                <w:b/>
                <w:sz w:val="24"/>
                <w:szCs w:val="24"/>
              </w:rPr>
              <w:t>25 % FODES # 00180124232</w:t>
            </w:r>
          </w:p>
        </w:tc>
      </w:tr>
      <w:tr w:rsidR="00CA114B" w:rsidRPr="003C106A" w:rsidTr="00BC72AA">
        <w:trPr>
          <w:trHeight w:val="762"/>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sidRPr="003C106A">
              <w:rPr>
                <w:rFonts w:asciiTheme="minorHAnsi" w:hAnsiTheme="minorHAnsi"/>
                <w:color w:val="FF0000"/>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73574"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05/09</w:t>
            </w:r>
            <w:r w:rsidRPr="00373574">
              <w:rPr>
                <w:rFonts w:asciiTheme="minorHAnsi" w:hAnsiTheme="minorHAnsi"/>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73574" w:rsidRDefault="00CA114B" w:rsidP="00BC72AA">
            <w:pPr>
              <w:spacing w:after="0" w:line="240" w:lineRule="auto"/>
              <w:jc w:val="center"/>
              <w:rPr>
                <w:rFonts w:asciiTheme="minorHAnsi" w:hAnsiTheme="minorHAnsi"/>
                <w:sz w:val="18"/>
                <w:szCs w:val="18"/>
              </w:rPr>
            </w:pPr>
            <w:r w:rsidRPr="00373574">
              <w:rPr>
                <w:rFonts w:asciiTheme="minorHAnsi" w:hAnsiTheme="minorHAnsi"/>
                <w:sz w:val="18"/>
                <w:szCs w:val="18"/>
              </w:rPr>
              <w:t>Pago por cheque certificado</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73574" w:rsidRDefault="00CA114B" w:rsidP="00BC72AA">
            <w:pPr>
              <w:spacing w:after="0" w:line="240" w:lineRule="auto"/>
              <w:jc w:val="both"/>
              <w:rPr>
                <w:rFonts w:asciiTheme="minorHAnsi" w:hAnsiTheme="minorHAnsi" w:cs="Arial"/>
                <w:b/>
                <w:bCs/>
                <w:iCs/>
                <w:sz w:val="18"/>
                <w:szCs w:val="18"/>
                <w:lang w:val="es-MX"/>
              </w:rPr>
            </w:pPr>
            <w:r w:rsidRPr="00373574">
              <w:rPr>
                <w:rFonts w:asciiTheme="minorHAnsi" w:hAnsiTheme="minorHAnsi" w:cs="Arial"/>
                <w:b/>
                <w:bCs/>
                <w:iCs/>
                <w:sz w:val="18"/>
                <w:szCs w:val="18"/>
              </w:rPr>
              <w:t xml:space="preserve">Comisiones y Gastos Bancario: </w:t>
            </w:r>
            <w:r w:rsidRPr="00373574">
              <w:rPr>
                <w:rFonts w:asciiTheme="minorHAnsi" w:hAnsiTheme="minorHAnsi" w:cs="Arial"/>
                <w:bCs/>
                <w:iCs/>
                <w:sz w:val="18"/>
                <w:szCs w:val="18"/>
              </w:rPr>
              <w:t>Comprende los gastos destinados al pago por los servicios recibidos de las instituciones del sistema financiero interno o externo.</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373574" w:rsidRDefault="00CA114B" w:rsidP="00BC72AA">
            <w:pPr>
              <w:spacing w:after="0" w:line="240" w:lineRule="auto"/>
              <w:jc w:val="center"/>
              <w:rPr>
                <w:rFonts w:asciiTheme="minorHAnsi" w:hAnsiTheme="minorHAnsi"/>
                <w:sz w:val="18"/>
                <w:szCs w:val="18"/>
              </w:rPr>
            </w:pPr>
            <w:r w:rsidRPr="00373574">
              <w:rPr>
                <w:rFonts w:asciiTheme="minorHAnsi" w:hAnsiTheme="minorHAnsi"/>
                <w:sz w:val="18"/>
                <w:szCs w:val="18"/>
              </w:rPr>
              <w:t>$1.70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73574" w:rsidRDefault="00CA114B" w:rsidP="00BC72AA">
            <w:pPr>
              <w:spacing w:after="0" w:line="240" w:lineRule="auto"/>
              <w:jc w:val="center"/>
              <w:rPr>
                <w:rFonts w:asciiTheme="minorHAnsi" w:hAnsiTheme="minorHAnsi"/>
                <w:sz w:val="18"/>
                <w:szCs w:val="18"/>
              </w:rPr>
            </w:pPr>
            <w:r w:rsidRPr="00373574">
              <w:rPr>
                <w:rFonts w:asciiTheme="minorHAnsi" w:hAnsiTheme="minorHAnsi"/>
                <w:sz w:val="18"/>
                <w:szCs w:val="18"/>
              </w:rPr>
              <w:t>Banco Hipotecario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73574" w:rsidRDefault="00CA114B" w:rsidP="00BC72AA">
            <w:pPr>
              <w:spacing w:after="0" w:line="240" w:lineRule="auto"/>
              <w:jc w:val="center"/>
              <w:rPr>
                <w:rFonts w:asciiTheme="minorHAnsi" w:hAnsiTheme="minorHAnsi"/>
                <w:sz w:val="18"/>
                <w:szCs w:val="18"/>
              </w:rPr>
            </w:pPr>
            <w:r w:rsidRPr="00373574">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73574" w:rsidRDefault="00CA114B" w:rsidP="00BC72AA">
            <w:pPr>
              <w:spacing w:after="0" w:line="240" w:lineRule="auto"/>
              <w:jc w:val="center"/>
              <w:rPr>
                <w:rFonts w:asciiTheme="minorHAnsi" w:hAnsiTheme="minorHAnsi"/>
                <w:sz w:val="18"/>
                <w:szCs w:val="18"/>
              </w:rPr>
            </w:pPr>
            <w:r w:rsidRPr="00373574">
              <w:rPr>
                <w:rFonts w:asciiTheme="minorHAnsi" w:hAnsiTheme="minorHAnsi"/>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73574" w:rsidRDefault="00CA114B" w:rsidP="00BC72AA">
            <w:pPr>
              <w:spacing w:after="0" w:line="240" w:lineRule="auto"/>
              <w:jc w:val="center"/>
              <w:rPr>
                <w:rFonts w:asciiTheme="minorHAnsi" w:hAnsiTheme="minorHAnsi"/>
                <w:sz w:val="18"/>
                <w:szCs w:val="18"/>
              </w:rPr>
            </w:pPr>
            <w:r w:rsidRPr="00373574">
              <w:rPr>
                <w:rFonts w:asciiTheme="minorHAnsi" w:hAnsiTheme="minorHAnsi"/>
                <w:sz w:val="18"/>
                <w:szCs w:val="18"/>
              </w:rPr>
              <w:t>COMPRA</w:t>
            </w:r>
          </w:p>
        </w:tc>
      </w:tr>
      <w:tr w:rsidR="00CA114B" w:rsidRPr="003C106A" w:rsidTr="00BC72AA">
        <w:trPr>
          <w:trHeight w:val="938"/>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sidRPr="003C106A">
              <w:rPr>
                <w:rFonts w:asciiTheme="minorHAnsi" w:hAnsiTheme="minorHAnsi"/>
                <w:color w:val="FF0000"/>
                <w:sz w:val="18"/>
                <w:szCs w:val="18"/>
              </w:rPr>
              <w:lastRenderedPageBreak/>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02/09/2019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gestión de medicamentos, para Clínica Municipal, correspondiente al mes de Agosto.-</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sidRPr="00CD37AA">
              <w:rPr>
                <w:rFonts w:asciiTheme="minorHAnsi" w:hAnsiTheme="minorHAnsi" w:cs="Arial"/>
                <w:b/>
                <w:bCs/>
                <w:i/>
                <w:iCs/>
                <w:color w:val="000000"/>
                <w:sz w:val="18"/>
                <w:szCs w:val="18"/>
              </w:rPr>
              <w:t>Remuneraciones diversas</w:t>
            </w:r>
            <w:r>
              <w:rPr>
                <w:rFonts w:asciiTheme="minorHAnsi" w:hAnsiTheme="minorHAnsi" w:cs="Arial"/>
                <w:b/>
                <w:bCs/>
                <w:i/>
                <w:iCs/>
                <w:color w:val="000000"/>
                <w:sz w:val="18"/>
                <w:szCs w:val="18"/>
              </w:rPr>
              <w:t xml:space="preserve"> </w:t>
            </w:r>
            <w:r w:rsidRPr="00CD37AA">
              <w:rPr>
                <w:rFonts w:asciiTheme="minorHAnsi" w:hAnsiTheme="minorHAnsi" w:cs="Arial"/>
                <w:color w:val="000000"/>
                <w:sz w:val="18"/>
                <w:szCs w:val="18"/>
              </w:rPr>
              <w:t>comprenden los gastos por remuneraciones diversas proporcionadas al personal de los entes públicos, no consideradas en los específicos anteriores.</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FRANCISCO TAMAYO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CONTRATO</w:t>
            </w:r>
          </w:p>
        </w:tc>
      </w:tr>
      <w:tr w:rsidR="00CA114B" w:rsidRPr="003C106A" w:rsidTr="00BC72AA">
        <w:trPr>
          <w:trHeight w:val="569"/>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30/09/2019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both"/>
              <w:rPr>
                <w:rFonts w:asciiTheme="minorHAnsi" w:hAnsiTheme="minorHAnsi"/>
                <w:sz w:val="18"/>
                <w:szCs w:val="18"/>
              </w:rPr>
            </w:pPr>
            <w:r w:rsidRPr="00DA5880">
              <w:rPr>
                <w:rFonts w:asciiTheme="minorHAnsi" w:hAnsiTheme="minorHAnsi"/>
                <w:sz w:val="18"/>
                <w:szCs w:val="18"/>
              </w:rPr>
              <w:t>Por descuento de préstamo personal a empleados Municipales.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b/>
                <w:sz w:val="18"/>
                <w:szCs w:val="18"/>
              </w:rPr>
              <w:t>S/D</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$1,002.23</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CAJA DE CREDITO SAN SEBASTIAN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NO APLICA</w:t>
            </w:r>
          </w:p>
        </w:tc>
      </w:tr>
      <w:tr w:rsidR="00CA114B" w:rsidRPr="003C106A" w:rsidTr="00BC72AA">
        <w:trPr>
          <w:trHeight w:val="569"/>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30/09/2019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both"/>
              <w:rPr>
                <w:rFonts w:asciiTheme="minorHAnsi" w:hAnsiTheme="minorHAnsi"/>
                <w:sz w:val="18"/>
                <w:szCs w:val="18"/>
              </w:rPr>
            </w:pPr>
            <w:r w:rsidRPr="00DA5880">
              <w:rPr>
                <w:rFonts w:asciiTheme="minorHAnsi" w:hAnsiTheme="minorHAnsi"/>
                <w:sz w:val="18"/>
                <w:szCs w:val="18"/>
              </w:rPr>
              <w:t>Por descuento de préstamo personal a empleado Municipales.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b/>
                <w:sz w:val="18"/>
                <w:szCs w:val="18"/>
              </w:rPr>
              <w:t>S/D</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w:t>
            </w:r>
            <w:r>
              <w:rPr>
                <w:rFonts w:asciiTheme="minorHAnsi" w:hAnsiTheme="minorHAnsi"/>
                <w:sz w:val="18"/>
                <w:szCs w:val="18"/>
              </w:rPr>
              <w:t>175.35</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CAJA DE CREDITO SAN SEBASTIAN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NO APLICA</w:t>
            </w:r>
          </w:p>
        </w:tc>
      </w:tr>
      <w:tr w:rsidR="00CA114B" w:rsidRPr="003C106A" w:rsidTr="00BC72AA">
        <w:trPr>
          <w:trHeight w:val="71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5417" w:rsidRDefault="00CA114B" w:rsidP="00BC72AA">
            <w:pPr>
              <w:spacing w:after="0" w:line="240" w:lineRule="auto"/>
              <w:jc w:val="center"/>
              <w:rPr>
                <w:rFonts w:asciiTheme="minorHAnsi" w:hAnsiTheme="minorHAnsi"/>
                <w:sz w:val="18"/>
                <w:szCs w:val="18"/>
              </w:rPr>
            </w:pPr>
            <w:r w:rsidRPr="00AA5417">
              <w:rPr>
                <w:rFonts w:asciiTheme="minorHAnsi" w:hAnsiTheme="minorHAnsi"/>
                <w:sz w:val="18"/>
                <w:szCs w:val="18"/>
              </w:rPr>
              <w:t>06/09/2019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5417" w:rsidRDefault="00CA114B" w:rsidP="00BC72AA">
            <w:pPr>
              <w:spacing w:after="0" w:line="240" w:lineRule="auto"/>
              <w:jc w:val="both"/>
              <w:rPr>
                <w:rFonts w:asciiTheme="minorHAnsi" w:hAnsiTheme="minorHAnsi"/>
                <w:sz w:val="18"/>
                <w:szCs w:val="18"/>
              </w:rPr>
            </w:pPr>
            <w:r w:rsidRPr="00AA5417">
              <w:rPr>
                <w:rFonts w:asciiTheme="minorHAnsi" w:hAnsiTheme="minorHAnsi"/>
                <w:sz w:val="18"/>
                <w:szCs w:val="18"/>
              </w:rPr>
              <w:t>Por descuento de préstamo personal a empleada Municipal.</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5417" w:rsidRDefault="00CA114B" w:rsidP="00BC72AA">
            <w:pPr>
              <w:spacing w:after="0" w:line="240" w:lineRule="auto"/>
              <w:jc w:val="center"/>
              <w:rPr>
                <w:rFonts w:asciiTheme="minorHAnsi" w:hAnsiTheme="minorHAnsi"/>
                <w:sz w:val="18"/>
                <w:szCs w:val="18"/>
              </w:rPr>
            </w:pPr>
            <w:r w:rsidRPr="00AA5417">
              <w:rPr>
                <w:rFonts w:asciiTheme="minorHAnsi" w:hAnsiTheme="minorHAnsi"/>
                <w:b/>
                <w:sz w:val="18"/>
                <w:szCs w:val="18"/>
              </w:rPr>
              <w:t>S/D</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5417" w:rsidRDefault="00CA114B" w:rsidP="00BC72AA">
            <w:pPr>
              <w:spacing w:after="0" w:line="240" w:lineRule="auto"/>
              <w:jc w:val="center"/>
              <w:rPr>
                <w:rFonts w:asciiTheme="minorHAnsi" w:hAnsiTheme="minorHAnsi"/>
                <w:sz w:val="18"/>
                <w:szCs w:val="18"/>
              </w:rPr>
            </w:pPr>
            <w:r w:rsidRPr="00AA5417">
              <w:rPr>
                <w:rFonts w:asciiTheme="minorHAnsi" w:hAnsiTheme="minorHAnsi"/>
                <w:sz w:val="18"/>
                <w:szCs w:val="18"/>
              </w:rPr>
              <w:t>$270.00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5417" w:rsidRDefault="00CA114B" w:rsidP="00BC72AA">
            <w:pPr>
              <w:spacing w:after="0" w:line="240" w:lineRule="auto"/>
              <w:jc w:val="center"/>
              <w:rPr>
                <w:rFonts w:asciiTheme="minorHAnsi" w:hAnsiTheme="minorHAnsi"/>
                <w:sz w:val="18"/>
                <w:szCs w:val="18"/>
              </w:rPr>
            </w:pPr>
            <w:r w:rsidRPr="00AA5417">
              <w:rPr>
                <w:rFonts w:asciiTheme="minorHAnsi" w:hAnsiTheme="minorHAnsi"/>
                <w:sz w:val="18"/>
                <w:szCs w:val="18"/>
              </w:rPr>
              <w:t>CAJA DE CREDITO SAN VICENTE</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5417" w:rsidRDefault="00CA114B" w:rsidP="00BC72AA">
            <w:pPr>
              <w:spacing w:after="0" w:line="240" w:lineRule="auto"/>
              <w:jc w:val="center"/>
              <w:rPr>
                <w:rFonts w:asciiTheme="minorHAnsi" w:hAnsiTheme="minorHAnsi"/>
                <w:sz w:val="18"/>
                <w:szCs w:val="18"/>
              </w:rPr>
            </w:pPr>
            <w:r w:rsidRPr="00AA5417">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5417" w:rsidRDefault="00CA114B" w:rsidP="00BC72AA">
            <w:pPr>
              <w:spacing w:after="0" w:line="240" w:lineRule="auto"/>
              <w:jc w:val="center"/>
              <w:rPr>
                <w:rFonts w:asciiTheme="minorHAnsi" w:hAnsiTheme="minorHAnsi"/>
                <w:sz w:val="18"/>
                <w:szCs w:val="18"/>
              </w:rPr>
            </w:pPr>
            <w:r w:rsidRPr="00AA5417">
              <w:rPr>
                <w:rFonts w:asciiTheme="minorHAnsi" w:hAnsiTheme="minorHAnsi"/>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5417" w:rsidRDefault="00CA114B" w:rsidP="00BC72AA">
            <w:pPr>
              <w:spacing w:after="0" w:line="240" w:lineRule="auto"/>
              <w:jc w:val="center"/>
              <w:rPr>
                <w:rFonts w:asciiTheme="minorHAnsi" w:hAnsiTheme="minorHAnsi"/>
                <w:sz w:val="18"/>
                <w:szCs w:val="18"/>
              </w:rPr>
            </w:pPr>
            <w:r w:rsidRPr="00AA5417">
              <w:rPr>
                <w:rFonts w:asciiTheme="minorHAnsi" w:hAnsiTheme="minorHAnsi"/>
                <w:sz w:val="18"/>
                <w:szCs w:val="18"/>
              </w:rPr>
              <w:t>NO APLICA</w:t>
            </w:r>
          </w:p>
        </w:tc>
      </w:tr>
      <w:tr w:rsidR="00CA114B" w:rsidRPr="003C106A" w:rsidTr="00BC72AA">
        <w:trPr>
          <w:trHeight w:val="71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6</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30/09/2019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both"/>
              <w:rPr>
                <w:rFonts w:asciiTheme="minorHAnsi" w:hAnsiTheme="minorHAnsi"/>
                <w:sz w:val="18"/>
                <w:szCs w:val="18"/>
              </w:rPr>
            </w:pPr>
            <w:r w:rsidRPr="00DA5880">
              <w:rPr>
                <w:rFonts w:asciiTheme="minorHAnsi" w:hAnsiTheme="minorHAnsi"/>
                <w:sz w:val="18"/>
                <w:szCs w:val="18"/>
              </w:rPr>
              <w:t>Por descuento de préstamo personal a empleado Municipales.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b/>
                <w:sz w:val="18"/>
                <w:szCs w:val="18"/>
              </w:rPr>
              <w:t>S/D</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w:t>
            </w:r>
            <w:r>
              <w:rPr>
                <w:rFonts w:asciiTheme="minorHAnsi" w:hAnsiTheme="minorHAnsi"/>
                <w:sz w:val="18"/>
                <w:szCs w:val="18"/>
              </w:rPr>
              <w:t>116.00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Banco de Fomento Agropecuario.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5880" w:rsidRDefault="00CA114B" w:rsidP="00BC72AA">
            <w:pPr>
              <w:spacing w:after="0" w:line="240" w:lineRule="auto"/>
              <w:jc w:val="center"/>
              <w:rPr>
                <w:rFonts w:asciiTheme="minorHAnsi" w:hAnsiTheme="minorHAnsi"/>
                <w:sz w:val="18"/>
                <w:szCs w:val="18"/>
              </w:rPr>
            </w:pPr>
            <w:r w:rsidRPr="00DA5880">
              <w:rPr>
                <w:rFonts w:asciiTheme="minorHAnsi" w:hAnsiTheme="minorHAnsi"/>
                <w:sz w:val="18"/>
                <w:szCs w:val="18"/>
              </w:rPr>
              <w:t>NO APLICA</w:t>
            </w:r>
          </w:p>
        </w:tc>
      </w:tr>
      <w:tr w:rsidR="00CA114B" w:rsidRPr="003C106A" w:rsidTr="00BC72AA">
        <w:trPr>
          <w:trHeight w:val="71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7</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03/09</w:t>
            </w:r>
            <w:r w:rsidRPr="00CD37AA">
              <w:rPr>
                <w:rFonts w:asciiTheme="minorHAnsi" w:hAnsiTheme="minorHAnsi"/>
                <w:color w:val="000000"/>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667C3"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w:t>
            </w:r>
            <w:r w:rsidRPr="00CD37AA">
              <w:rPr>
                <w:rFonts w:asciiTheme="minorHAnsi" w:hAnsiTheme="minorHAnsi"/>
                <w:color w:val="000000"/>
                <w:sz w:val="18"/>
                <w:szCs w:val="18"/>
              </w:rPr>
              <w:t xml:space="preserve">or compra de combustible para vehículos institucionales </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667C3"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I</w:t>
            </w:r>
            <w:r w:rsidRPr="00CD37AA">
              <w:rPr>
                <w:rFonts w:asciiTheme="minorHAnsi" w:hAnsiTheme="minorHAnsi"/>
                <w:color w:val="000000"/>
                <w:sz w:val="18"/>
                <w:szCs w:val="18"/>
              </w:rPr>
              <w:t>ncluye los gastos por la adquisición de petróleo crudo, gasolina, aceites y grasas lubricantes, aceite diésel, kerosene, gas propano, etc.</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 $1,679.10</w:t>
            </w:r>
            <w:r w:rsidRPr="00CD37AA">
              <w:rPr>
                <w:rFonts w:asciiTheme="minorHAnsi" w:hAnsiTheme="minorHAnsi"/>
                <w:color w:val="000000"/>
                <w:sz w:val="18"/>
                <w:szCs w:val="18"/>
              </w:rPr>
              <w:t xml:space="preserve"> </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PRONEGO</w:t>
            </w:r>
            <w:r>
              <w:rPr>
                <w:rFonts w:asciiTheme="minorHAnsi" w:hAnsiTheme="minorHAnsi"/>
                <w:color w:val="000000"/>
                <w:sz w:val="18"/>
                <w:szCs w:val="18"/>
              </w:rPr>
              <w:t>C</w:t>
            </w:r>
            <w:r w:rsidRPr="00CD37AA">
              <w:rPr>
                <w:rFonts w:asciiTheme="minorHAnsi" w:hAnsiTheme="minorHAnsi"/>
                <w:color w:val="000000"/>
                <w:sz w:val="18"/>
                <w:szCs w:val="18"/>
              </w:rPr>
              <w:t>IOS S.A DE C.V.</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w:t>
            </w:r>
          </w:p>
        </w:tc>
      </w:tr>
      <w:tr w:rsidR="00CA114B" w:rsidRPr="003C106A" w:rsidTr="00BC72AA">
        <w:trPr>
          <w:trHeight w:val="71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8</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05/09/2019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compra de repuestos para motocicleta institucional</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755043" w:rsidRDefault="00CA114B" w:rsidP="00BC72AA">
            <w:pPr>
              <w:suppressAutoHyphens/>
              <w:spacing w:after="0" w:line="240" w:lineRule="auto"/>
              <w:jc w:val="both"/>
              <w:rPr>
                <w:rFonts w:asciiTheme="minorHAnsi" w:hAnsiTheme="minorHAnsi"/>
                <w:bCs/>
                <w:sz w:val="18"/>
                <w:szCs w:val="18"/>
                <w:lang w:val="es-MX"/>
              </w:rPr>
            </w:pPr>
            <w:r>
              <w:rPr>
                <w:rFonts w:asciiTheme="minorHAnsi" w:hAnsiTheme="minorHAnsi"/>
                <w:b/>
                <w:color w:val="000000"/>
                <w:sz w:val="18"/>
                <w:szCs w:val="18"/>
              </w:rPr>
              <w:t xml:space="preserve">54118 </w:t>
            </w:r>
            <w:r w:rsidRPr="00874DF8">
              <w:rPr>
                <w:rFonts w:asciiTheme="minorHAnsi" w:hAnsiTheme="minorHAnsi"/>
                <w:b/>
                <w:color w:val="000000"/>
                <w:sz w:val="18"/>
                <w:szCs w:val="18"/>
              </w:rPr>
              <w:t>Herramientas, Repuestos y Accesorios:</w:t>
            </w:r>
            <w:r>
              <w:rPr>
                <w:rFonts w:asciiTheme="minorHAnsi" w:hAnsiTheme="minorHAnsi"/>
                <w:color w:val="000000"/>
                <w:sz w:val="18"/>
                <w:szCs w:val="18"/>
              </w:rPr>
              <w:t xml:space="preserve"> </w:t>
            </w:r>
            <w:r w:rsidRPr="00874DF8">
              <w:rPr>
                <w:rFonts w:asciiTheme="minorHAnsi" w:hAnsiTheme="minorHAnsi"/>
                <w:color w:val="000000"/>
                <w:sz w:val="18"/>
                <w:szCs w:val="18"/>
              </w:rPr>
              <w:t>Incluye los gastos por la adquisición de herramientas menores utilizadas en la agricultura, ganadería, horticultura, silvicultura, carpintería, enderezado de vehículos y otras actividades. Comprende por ejemplo: sierras, cuchillas, destornilladores, picos, palas, tenazas, martillos, cinceles; así como repuestos y accesorios pequeños para sustituir piezas deterioradas que forman parte de un equipo y que son indispensables para el normal funcionamiento del mismo.</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$383.12</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SUPER REPUESTOS EL SALVADOR S.A.DE C.V.</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w:t>
            </w:r>
          </w:p>
        </w:tc>
      </w:tr>
      <w:tr w:rsidR="00CA114B" w:rsidRPr="003C106A" w:rsidTr="00BC72AA">
        <w:trPr>
          <w:trHeight w:val="71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9</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04/09/2019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9 bombillos URB LED 40W.</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50F8" w:rsidRDefault="00CA114B" w:rsidP="00BC72AA">
            <w:pPr>
              <w:spacing w:after="0" w:line="240" w:lineRule="auto"/>
              <w:jc w:val="both"/>
              <w:rPr>
                <w:rFonts w:asciiTheme="minorHAnsi" w:hAnsiTheme="minorHAnsi"/>
                <w:b/>
                <w:color w:val="000000"/>
                <w:sz w:val="18"/>
                <w:szCs w:val="18"/>
              </w:rPr>
            </w:pPr>
            <w:r>
              <w:rPr>
                <w:rFonts w:asciiTheme="minorHAnsi" w:hAnsiTheme="minorHAnsi"/>
                <w:b/>
                <w:color w:val="000000"/>
                <w:sz w:val="18"/>
                <w:szCs w:val="18"/>
              </w:rPr>
              <w:t xml:space="preserve">54119: </w:t>
            </w:r>
            <w:r w:rsidRPr="00B650F8">
              <w:rPr>
                <w:rFonts w:asciiTheme="minorHAnsi" w:hAnsiTheme="minorHAnsi"/>
                <w:b/>
                <w:color w:val="000000"/>
                <w:sz w:val="18"/>
                <w:szCs w:val="18"/>
              </w:rPr>
              <w:t>Materiales Eléctricos</w:t>
            </w:r>
            <w:r>
              <w:rPr>
                <w:rFonts w:asciiTheme="minorHAnsi" w:hAnsiTheme="minorHAnsi"/>
                <w:b/>
                <w:color w:val="000000"/>
                <w:sz w:val="18"/>
                <w:szCs w:val="18"/>
              </w:rPr>
              <w:t xml:space="preserve">: </w:t>
            </w:r>
            <w:r w:rsidRPr="00B650F8">
              <w:rPr>
                <w:rFonts w:asciiTheme="minorHAnsi" w:hAnsiTheme="minorHAnsi"/>
                <w:color w:val="000000"/>
                <w:sz w:val="18"/>
                <w:szCs w:val="18"/>
              </w:rPr>
              <w:t>Incluye los gastos por la adquisición de cables, interruptores, transformadores de uso menor, tubos fluorescentes, lámparas, baterías, etc.</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$180.00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DOKAL S.A. DE C.V.</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line="240" w:lineRule="auto"/>
              <w:jc w:val="center"/>
              <w:rPr>
                <w:rFonts w:asciiTheme="minorHAnsi" w:hAnsiTheme="minorHAnsi"/>
                <w:color w:val="000000"/>
                <w:sz w:val="18"/>
                <w:szCs w:val="18"/>
              </w:rPr>
            </w:pPr>
            <w:r>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3C106A" w:rsidTr="00BC72AA">
        <w:trPr>
          <w:trHeight w:val="71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lastRenderedPageBreak/>
              <w:t>10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05/09/2019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compra de repuestos para vehículo, institucional</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755043" w:rsidRDefault="00CA114B" w:rsidP="00BC72AA">
            <w:pPr>
              <w:suppressAutoHyphens/>
              <w:spacing w:after="0" w:line="240" w:lineRule="auto"/>
              <w:jc w:val="both"/>
              <w:rPr>
                <w:rFonts w:asciiTheme="minorHAnsi" w:hAnsiTheme="minorHAnsi"/>
                <w:bCs/>
                <w:sz w:val="18"/>
                <w:szCs w:val="18"/>
                <w:lang w:val="es-MX"/>
              </w:rPr>
            </w:pPr>
            <w:r>
              <w:rPr>
                <w:rFonts w:asciiTheme="minorHAnsi" w:hAnsiTheme="minorHAnsi"/>
                <w:b/>
                <w:color w:val="000000"/>
                <w:sz w:val="18"/>
                <w:szCs w:val="18"/>
              </w:rPr>
              <w:t xml:space="preserve">54118 </w:t>
            </w:r>
            <w:r w:rsidRPr="00874DF8">
              <w:rPr>
                <w:rFonts w:asciiTheme="minorHAnsi" w:hAnsiTheme="minorHAnsi"/>
                <w:b/>
                <w:color w:val="000000"/>
                <w:sz w:val="18"/>
                <w:szCs w:val="18"/>
              </w:rPr>
              <w:t>Herramientas, Repuestos y Accesorios:</w:t>
            </w:r>
            <w:r>
              <w:rPr>
                <w:rFonts w:asciiTheme="minorHAnsi" w:hAnsiTheme="minorHAnsi"/>
                <w:color w:val="000000"/>
                <w:sz w:val="18"/>
                <w:szCs w:val="18"/>
              </w:rPr>
              <w:t xml:space="preserve"> </w:t>
            </w:r>
            <w:r w:rsidRPr="00874DF8">
              <w:rPr>
                <w:rFonts w:asciiTheme="minorHAnsi" w:hAnsiTheme="minorHAnsi"/>
                <w:color w:val="000000"/>
                <w:sz w:val="18"/>
                <w:szCs w:val="18"/>
              </w:rPr>
              <w:t>Incluye los gastos por la adquisición de herramientas menores utilizadas en la agricultura, ganadería, horticultura, silvicultura, carpintería, enderezado de vehículos y otras actividades. Comprende por ejemplo: sierras, cuchillas, destornilladores, picos, palas, tenazas, martillos, cinceles; así como repuestos y accesorios pequeños para sustituir piezas deterioradas que forman parte de un equipo y que son indispensables para el normal funcionamiento del mismo.</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$210.80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PUNTO DEL REPUESTO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w:t>
            </w:r>
          </w:p>
        </w:tc>
      </w:tr>
      <w:tr w:rsidR="00CA114B" w:rsidRPr="003C106A" w:rsidTr="00BC72AA">
        <w:trPr>
          <w:trHeight w:val="71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11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10/09/2019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de G</w:t>
            </w:r>
            <w:r w:rsidRPr="00CD37AA">
              <w:rPr>
                <w:rFonts w:asciiTheme="minorHAnsi" w:hAnsiTheme="minorHAnsi"/>
                <w:color w:val="000000"/>
                <w:sz w:val="18"/>
                <w:szCs w:val="18"/>
              </w:rPr>
              <w:t xml:space="preserve">astos de representación, al señor </w:t>
            </w:r>
            <w:r>
              <w:rPr>
                <w:rFonts w:asciiTheme="minorHAnsi" w:hAnsiTheme="minorHAnsi"/>
                <w:color w:val="000000"/>
                <w:sz w:val="18"/>
                <w:szCs w:val="18"/>
              </w:rPr>
              <w:t>A</w:t>
            </w:r>
            <w:r w:rsidRPr="00CD37AA">
              <w:rPr>
                <w:rFonts w:asciiTheme="minorHAnsi" w:hAnsiTheme="minorHAnsi"/>
                <w:color w:val="000000"/>
                <w:sz w:val="18"/>
                <w:szCs w:val="18"/>
              </w:rPr>
              <w:t>lcalde municipal</w:t>
            </w:r>
            <w:r>
              <w:rPr>
                <w:rFonts w:asciiTheme="minorHAnsi" w:hAnsiTheme="minorHAnsi"/>
                <w:color w:val="000000"/>
                <w:sz w:val="18"/>
                <w:szCs w:val="18"/>
              </w:rPr>
              <w:t>.</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sidRPr="00874DF8">
              <w:rPr>
                <w:rFonts w:asciiTheme="minorHAnsi" w:hAnsiTheme="minorHAnsi"/>
                <w:b/>
                <w:color w:val="000000"/>
                <w:sz w:val="18"/>
                <w:szCs w:val="18"/>
              </w:rPr>
              <w:t xml:space="preserve">51601: </w:t>
            </w:r>
            <w:r w:rsidRPr="00CD37AA">
              <w:rPr>
                <w:rFonts w:asciiTheme="minorHAnsi" w:hAnsiTheme="minorHAnsi"/>
                <w:color w:val="000000"/>
                <w:sz w:val="18"/>
                <w:szCs w:val="18"/>
              </w:rPr>
              <w:t xml:space="preserve">Comprende los gastos por asignación de representación en función de las jerarquías institucionales, y aquellos destinados a sufragar erogaciones especiales originadas en comisiones de servicios, se incluyen las retribuciones correspondientes a viáticos y costos de traslado. </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 $300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WILIAM LORENZO PORTILLO  ALFARO ALCALDE MUNICIPAL.</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3C106A" w:rsidTr="00BC72AA">
        <w:trPr>
          <w:trHeight w:val="71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12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61A3B"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18/09</w:t>
            </w:r>
            <w:r w:rsidRPr="00D61A3B">
              <w:rPr>
                <w:rFonts w:asciiTheme="minorHAnsi" w:hAnsiTheme="minorHAnsi"/>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61A3B" w:rsidRDefault="00CA114B" w:rsidP="00BC72AA">
            <w:pPr>
              <w:spacing w:after="0" w:line="240" w:lineRule="auto"/>
              <w:jc w:val="both"/>
              <w:rPr>
                <w:rFonts w:asciiTheme="minorHAnsi" w:hAnsiTheme="minorHAnsi"/>
                <w:sz w:val="18"/>
                <w:szCs w:val="18"/>
              </w:rPr>
            </w:pPr>
            <w:r w:rsidRPr="00D61A3B">
              <w:rPr>
                <w:rFonts w:asciiTheme="minorHAnsi" w:hAnsiTheme="minorHAnsi"/>
                <w:sz w:val="18"/>
                <w:szCs w:val="18"/>
              </w:rPr>
              <w:t xml:space="preserve">Pago </w:t>
            </w:r>
            <w:r>
              <w:rPr>
                <w:rFonts w:asciiTheme="minorHAnsi" w:hAnsiTheme="minorHAnsi"/>
                <w:sz w:val="18"/>
                <w:szCs w:val="18"/>
              </w:rPr>
              <w:t>por compra e instalación de mofle y escape de vehículo de camión recolector.-</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61A3B" w:rsidRDefault="00CA114B" w:rsidP="00BC72AA">
            <w:pPr>
              <w:pStyle w:val="Ttulo1"/>
              <w:suppressAutoHyphens/>
              <w:jc w:val="both"/>
              <w:rPr>
                <w:rFonts w:asciiTheme="minorHAnsi" w:hAnsiTheme="minorHAnsi"/>
                <w:sz w:val="18"/>
                <w:szCs w:val="18"/>
              </w:rPr>
            </w:pPr>
            <w:r w:rsidRPr="00D61A3B">
              <w:rPr>
                <w:rFonts w:asciiTheme="minorHAnsi" w:eastAsia="Times New Roman" w:hAnsiTheme="minorHAnsi"/>
                <w:bCs w:val="0"/>
                <w:sz w:val="18"/>
                <w:szCs w:val="18"/>
                <w:lang w:val="es-SV" w:eastAsia="es-SV"/>
              </w:rPr>
              <w:t xml:space="preserve">54302 Mantenimientos y Reparaciones de Vehículos: </w:t>
            </w:r>
            <w:r w:rsidRPr="00D61A3B">
              <w:rPr>
                <w:rFonts w:asciiTheme="minorHAnsi" w:hAnsiTheme="minorHAnsi"/>
                <w:b w:val="0"/>
                <w:sz w:val="18"/>
                <w:szCs w:val="18"/>
              </w:rPr>
              <w:t>Incluye los gastos por los servicios  de mantenimiento  y reparaciones de toda clase de vehículos  de transporte, necesarios para su normal funcionamiento.</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D61A3B"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$3</w:t>
            </w:r>
            <w:r w:rsidRPr="00D61A3B">
              <w:rPr>
                <w:rFonts w:asciiTheme="minorHAnsi" w:hAnsiTheme="minorHAnsi"/>
                <w:sz w:val="18"/>
                <w:szCs w:val="18"/>
              </w:rPr>
              <w:t>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D61A3B" w:rsidRDefault="00CA114B" w:rsidP="00BC72AA">
            <w:pPr>
              <w:spacing w:after="0" w:line="240" w:lineRule="auto"/>
              <w:jc w:val="center"/>
              <w:rPr>
                <w:rFonts w:asciiTheme="minorHAnsi" w:hAnsiTheme="minorHAnsi"/>
                <w:sz w:val="18"/>
                <w:szCs w:val="18"/>
              </w:rPr>
            </w:pPr>
            <w:r w:rsidRPr="00D61A3B">
              <w:rPr>
                <w:rFonts w:asciiTheme="minorHAnsi" w:hAnsiTheme="minorHAnsi"/>
                <w:sz w:val="18"/>
                <w:szCs w:val="18"/>
              </w:rPr>
              <w:t>Saúl Ernesto Bonilla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61A3B" w:rsidRDefault="00CA114B" w:rsidP="00BC72AA">
            <w:pPr>
              <w:spacing w:line="240" w:lineRule="auto"/>
              <w:jc w:val="center"/>
              <w:rPr>
                <w:rFonts w:asciiTheme="minorHAnsi" w:hAnsiTheme="minorHAnsi"/>
                <w:sz w:val="18"/>
                <w:szCs w:val="18"/>
              </w:rPr>
            </w:pPr>
            <w:r w:rsidRPr="00D61A3B">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61A3B" w:rsidRDefault="00CA114B" w:rsidP="00BC72AA">
            <w:pPr>
              <w:spacing w:after="0" w:line="240" w:lineRule="auto"/>
              <w:jc w:val="center"/>
              <w:rPr>
                <w:rFonts w:asciiTheme="minorHAnsi" w:hAnsiTheme="minorHAnsi"/>
                <w:sz w:val="18"/>
                <w:szCs w:val="18"/>
              </w:rPr>
            </w:pPr>
            <w:r w:rsidRPr="00D61A3B">
              <w:rPr>
                <w:rFonts w:asciiTheme="minorHAnsi" w:hAnsiTheme="minorHAnsi"/>
                <w:sz w:val="18"/>
                <w:szCs w:val="18"/>
              </w:rPr>
              <w:t xml:space="preserve">Un día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61A3B" w:rsidRDefault="00CA114B" w:rsidP="00BC72AA">
            <w:pPr>
              <w:spacing w:after="0" w:line="240" w:lineRule="auto"/>
              <w:jc w:val="center"/>
              <w:rPr>
                <w:rFonts w:asciiTheme="minorHAnsi" w:hAnsiTheme="minorHAnsi"/>
                <w:sz w:val="18"/>
                <w:szCs w:val="18"/>
              </w:rPr>
            </w:pPr>
            <w:r w:rsidRPr="00D61A3B">
              <w:rPr>
                <w:rFonts w:asciiTheme="minorHAnsi" w:hAnsiTheme="minorHAnsi"/>
                <w:sz w:val="18"/>
                <w:szCs w:val="18"/>
              </w:rPr>
              <w:t>Contrato.</w:t>
            </w:r>
          </w:p>
        </w:tc>
      </w:tr>
      <w:tr w:rsidR="00CA114B" w:rsidRPr="003C106A" w:rsidTr="00BC72AA">
        <w:trPr>
          <w:trHeight w:val="71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13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26/09/2019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papel y otros para consumo institucional</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F25BC" w:rsidRDefault="00CA114B" w:rsidP="00BC72AA">
            <w:pPr>
              <w:suppressAutoHyphens/>
              <w:spacing w:after="0" w:line="240" w:lineRule="auto"/>
              <w:jc w:val="both"/>
              <w:rPr>
                <w:rFonts w:asciiTheme="minorHAnsi" w:hAnsiTheme="minorHAnsi"/>
                <w:sz w:val="18"/>
                <w:szCs w:val="18"/>
              </w:rPr>
            </w:pPr>
            <w:r>
              <w:rPr>
                <w:rFonts w:asciiTheme="minorHAnsi" w:hAnsiTheme="minorHAnsi"/>
                <w:b/>
                <w:sz w:val="18"/>
                <w:szCs w:val="18"/>
              </w:rPr>
              <w:t xml:space="preserve">54105 </w:t>
            </w:r>
            <w:r w:rsidRPr="00AF25BC">
              <w:rPr>
                <w:rFonts w:asciiTheme="minorHAnsi" w:hAnsiTheme="minorHAnsi"/>
                <w:b/>
                <w:sz w:val="18"/>
                <w:szCs w:val="18"/>
              </w:rPr>
              <w:t>Productos de Papel y Cartón</w:t>
            </w:r>
            <w:r>
              <w:rPr>
                <w:rFonts w:asciiTheme="minorHAnsi" w:hAnsiTheme="minorHAnsi"/>
                <w:b/>
                <w:sz w:val="18"/>
                <w:szCs w:val="18"/>
              </w:rPr>
              <w:t xml:space="preserve">: </w:t>
            </w:r>
            <w:r w:rsidRPr="00AF25BC">
              <w:rPr>
                <w:rFonts w:asciiTheme="minorHAnsi" w:hAnsiTheme="minorHAnsi"/>
                <w:sz w:val="18"/>
                <w:szCs w:val="18"/>
              </w:rPr>
              <w:t>Incluye los gastos por la adquisición de productos de papel y cartón para oficina (papel y cartón en sus diversas formas, formularios, planillas, folletos de cualquier índole, tarjetas, calendarios, libretas, libros de contabilidad, cartapacios, etc.), para computación, imprenta y reproducción (en bobinas, en planchas y prensado), papel de seguridad, así como otros productos de papel y cartón para otros usos.</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$360.90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Néstor Iván Echeverría Abarca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22916" w:rsidRDefault="00CA114B" w:rsidP="00BC72AA">
            <w:pPr>
              <w:spacing w:line="240" w:lineRule="auto"/>
              <w:jc w:val="center"/>
              <w:rPr>
                <w:rFonts w:asciiTheme="minorHAnsi" w:hAnsiTheme="minorHAnsi"/>
                <w:color w:val="000000"/>
                <w:sz w:val="18"/>
                <w:szCs w:val="18"/>
              </w:rP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Un día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3C106A" w:rsidTr="00BC72AA">
        <w:trPr>
          <w:trHeight w:val="213"/>
        </w:trPr>
        <w:tc>
          <w:tcPr>
            <w:tcW w:w="1334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b/>
                <w:color w:val="FF0000"/>
                <w:sz w:val="18"/>
                <w:szCs w:val="18"/>
              </w:rPr>
            </w:pPr>
            <w:r w:rsidRPr="002B466D">
              <w:rPr>
                <w:rFonts w:asciiTheme="minorHAnsi" w:hAnsiTheme="minorHAnsi"/>
                <w:b/>
                <w:sz w:val="24"/>
                <w:szCs w:val="24"/>
              </w:rPr>
              <w:t>MEDIO AMBIENTE Y DISPOSICION FINAL DE DESECHOS SOLIDOS</w:t>
            </w:r>
            <w:r>
              <w:rPr>
                <w:rFonts w:asciiTheme="minorHAnsi" w:hAnsiTheme="minorHAnsi"/>
                <w:b/>
                <w:sz w:val="24"/>
                <w:szCs w:val="24"/>
              </w:rPr>
              <w:t xml:space="preserve"> #00180167349</w:t>
            </w:r>
          </w:p>
        </w:tc>
      </w:tr>
      <w:tr w:rsidR="00CA114B" w:rsidRPr="003C106A" w:rsidTr="00BC72AA">
        <w:trPr>
          <w:trHeight w:val="946"/>
        </w:trPr>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sidRPr="003C106A">
              <w:rPr>
                <w:rFonts w:asciiTheme="minorHAnsi" w:hAnsiTheme="minorHAnsi"/>
                <w:color w:val="FF0000"/>
                <w:sz w:val="18"/>
                <w:szCs w:val="18"/>
              </w:rPr>
              <w:lastRenderedPageBreak/>
              <w:t>1</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726833" w:rsidRDefault="00CA114B" w:rsidP="00BC72AA">
            <w:pPr>
              <w:spacing w:after="0" w:line="240" w:lineRule="auto"/>
              <w:jc w:val="center"/>
              <w:rPr>
                <w:rFonts w:asciiTheme="minorHAnsi" w:hAnsiTheme="minorHAnsi"/>
                <w:sz w:val="18"/>
                <w:szCs w:val="18"/>
              </w:rPr>
            </w:pPr>
            <w:r w:rsidRPr="00726833">
              <w:rPr>
                <w:rFonts w:asciiTheme="minorHAnsi" w:hAnsiTheme="minorHAnsi"/>
                <w:sz w:val="18"/>
                <w:szCs w:val="18"/>
              </w:rPr>
              <w:t>05/08/2019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726833" w:rsidRDefault="00CA114B" w:rsidP="00BC72AA">
            <w:pPr>
              <w:spacing w:after="0" w:line="240" w:lineRule="auto"/>
              <w:jc w:val="both"/>
              <w:rPr>
                <w:rFonts w:asciiTheme="minorHAnsi" w:hAnsiTheme="minorHAnsi"/>
                <w:sz w:val="18"/>
                <w:szCs w:val="18"/>
              </w:rPr>
            </w:pPr>
            <w:r w:rsidRPr="00726833">
              <w:rPr>
                <w:rFonts w:asciiTheme="minorHAnsi" w:hAnsiTheme="minorHAnsi"/>
                <w:sz w:val="18"/>
                <w:szCs w:val="18"/>
              </w:rPr>
              <w:t xml:space="preserve">Pago por planilla de limpieza y mantenimiento de calles urbanas a diferentes acreedores monetarios. </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726833" w:rsidRDefault="00CA114B" w:rsidP="00BC72AA">
            <w:pPr>
              <w:suppressAutoHyphens/>
              <w:spacing w:after="0" w:line="240" w:lineRule="auto"/>
              <w:jc w:val="both"/>
              <w:rPr>
                <w:rFonts w:asciiTheme="minorHAnsi" w:eastAsia="Batang" w:hAnsiTheme="minorHAnsi"/>
                <w:b/>
                <w:bCs/>
                <w:sz w:val="18"/>
                <w:szCs w:val="18"/>
                <w:lang w:eastAsia="es-ES"/>
              </w:rPr>
            </w:pPr>
            <w:r w:rsidRPr="00726833">
              <w:rPr>
                <w:rFonts w:asciiTheme="minorHAnsi" w:eastAsia="Batang" w:hAnsiTheme="minorHAnsi"/>
                <w:b/>
                <w:bCs/>
                <w:sz w:val="18"/>
                <w:szCs w:val="18"/>
                <w:lang w:val="es-ES" w:eastAsia="es-ES"/>
              </w:rPr>
              <w:t>51202 Salarios por Jornal</w:t>
            </w:r>
            <w:r w:rsidRPr="00726833">
              <w:rPr>
                <w:rFonts w:asciiTheme="minorHAnsi" w:eastAsia="Batang" w:hAnsiTheme="minorHAnsi"/>
                <w:bCs/>
                <w:sz w:val="18"/>
                <w:szCs w:val="18"/>
                <w:lang w:val="es-ES" w:eastAsia="es-ES"/>
              </w:rPr>
              <w:t>: Comprende las remuneraciones al personal que presta servicios eventuales en las instituciones del sector público, cuyo pago es por hora.</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726833" w:rsidRDefault="00CA114B" w:rsidP="00BC72AA">
            <w:pPr>
              <w:spacing w:after="0" w:line="240" w:lineRule="auto"/>
              <w:jc w:val="center"/>
              <w:rPr>
                <w:rFonts w:asciiTheme="minorHAnsi" w:hAnsiTheme="minorHAnsi"/>
                <w:sz w:val="18"/>
                <w:szCs w:val="18"/>
              </w:rPr>
            </w:pPr>
            <w:r w:rsidRPr="00726833">
              <w:rPr>
                <w:rFonts w:asciiTheme="minorHAnsi" w:hAnsiTheme="minorHAnsi"/>
                <w:sz w:val="18"/>
                <w:szCs w:val="18"/>
              </w:rPr>
              <w:t>$</w:t>
            </w:r>
            <w:r>
              <w:rPr>
                <w:rFonts w:asciiTheme="minorHAnsi" w:hAnsiTheme="minorHAnsi"/>
                <w:sz w:val="18"/>
                <w:szCs w:val="18"/>
              </w:rPr>
              <w:t>722.20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726833" w:rsidRDefault="00CA114B" w:rsidP="00BC72AA">
            <w:pPr>
              <w:spacing w:after="0" w:line="240" w:lineRule="auto"/>
              <w:jc w:val="center"/>
              <w:rPr>
                <w:rFonts w:asciiTheme="minorHAnsi" w:hAnsiTheme="minorHAnsi"/>
                <w:sz w:val="18"/>
                <w:szCs w:val="18"/>
              </w:rPr>
            </w:pPr>
            <w:r w:rsidRPr="00726833">
              <w:rPr>
                <w:rFonts w:asciiTheme="minorHAnsi" w:hAnsiTheme="minorHAnsi"/>
                <w:sz w:val="18"/>
                <w:szCs w:val="18"/>
              </w:rPr>
              <w:t>Diferentes acreedores monetarios</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726833" w:rsidRDefault="00CA114B" w:rsidP="00BC72AA">
            <w:pPr>
              <w:spacing w:after="0" w:line="240" w:lineRule="auto"/>
              <w:jc w:val="center"/>
              <w:rPr>
                <w:rFonts w:asciiTheme="minorHAnsi" w:hAnsiTheme="minorHAnsi"/>
                <w:sz w:val="18"/>
                <w:szCs w:val="18"/>
              </w:rPr>
            </w:pPr>
            <w:r w:rsidRPr="00726833">
              <w:rPr>
                <w:rFonts w:asciiTheme="minorHAnsi" w:hAnsiTheme="minorHAnsi"/>
                <w:sz w:val="18"/>
                <w:szCs w:val="18"/>
              </w:rPr>
              <w:t>Personas Naturales</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726833" w:rsidRDefault="00CA114B" w:rsidP="00BC72AA">
            <w:pPr>
              <w:spacing w:after="0" w:line="240" w:lineRule="auto"/>
              <w:jc w:val="center"/>
              <w:rPr>
                <w:rFonts w:asciiTheme="minorHAnsi" w:hAnsiTheme="minorHAnsi"/>
                <w:sz w:val="18"/>
                <w:szCs w:val="18"/>
              </w:rPr>
            </w:pPr>
            <w:r w:rsidRPr="00726833">
              <w:rPr>
                <w:rFonts w:asciiTheme="minorHAnsi" w:hAnsiTheme="minorHAnsi"/>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726833" w:rsidRDefault="00CA114B" w:rsidP="00BC72AA">
            <w:pPr>
              <w:spacing w:after="0" w:line="240" w:lineRule="auto"/>
              <w:jc w:val="center"/>
              <w:rPr>
                <w:rFonts w:asciiTheme="minorHAnsi" w:hAnsiTheme="minorHAnsi"/>
                <w:sz w:val="18"/>
                <w:szCs w:val="18"/>
              </w:rPr>
            </w:pPr>
            <w:r w:rsidRPr="00726833">
              <w:rPr>
                <w:rFonts w:asciiTheme="minorHAnsi" w:hAnsiTheme="minorHAnsi"/>
                <w:sz w:val="18"/>
                <w:szCs w:val="18"/>
              </w:rPr>
              <w:t>DIRECTA</w:t>
            </w:r>
          </w:p>
        </w:tc>
      </w:tr>
      <w:tr w:rsidR="00CA114B" w:rsidRPr="003C106A" w:rsidTr="00BC72AA">
        <w:trPr>
          <w:trHeight w:val="710"/>
        </w:trPr>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sidRPr="003C106A">
              <w:rPr>
                <w:rFonts w:asciiTheme="minorHAnsi" w:hAnsiTheme="minorHAnsi"/>
                <w:color w:val="FF0000"/>
                <w:sz w:val="18"/>
                <w:szCs w:val="18"/>
              </w:rPr>
              <w:t>2</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26/09</w:t>
            </w:r>
            <w:r w:rsidRPr="00CD3106">
              <w:rPr>
                <w:rFonts w:asciiTheme="minorHAnsi" w:hAnsiTheme="minorHAnsi"/>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both"/>
              <w:rPr>
                <w:rFonts w:asciiTheme="minorHAnsi" w:hAnsiTheme="minorHAnsi"/>
                <w:sz w:val="18"/>
                <w:szCs w:val="18"/>
              </w:rPr>
            </w:pPr>
            <w:r w:rsidRPr="00CD3106">
              <w:rPr>
                <w:rFonts w:asciiTheme="minorHAnsi" w:hAnsiTheme="minorHAnsi"/>
                <w:sz w:val="18"/>
                <w:szCs w:val="18"/>
              </w:rPr>
              <w:t>Por disposición final de los desechos sólidos recolectados en el Municipio.</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ind w:left="72"/>
              <w:jc w:val="both"/>
              <w:rPr>
                <w:rFonts w:asciiTheme="minorHAnsi" w:hAnsiTheme="minorHAnsi"/>
                <w:sz w:val="18"/>
                <w:szCs w:val="18"/>
              </w:rPr>
            </w:pPr>
            <w:r w:rsidRPr="00CD3106">
              <w:rPr>
                <w:rFonts w:asciiTheme="minorHAnsi" w:hAnsiTheme="minorHAnsi"/>
                <w:b/>
                <w:sz w:val="18"/>
                <w:szCs w:val="18"/>
              </w:rPr>
              <w:t xml:space="preserve">Depósito de Desechos: </w:t>
            </w:r>
            <w:r w:rsidRPr="00CD3106">
              <w:rPr>
                <w:rFonts w:asciiTheme="minorHAnsi" w:hAnsiTheme="minorHAnsi"/>
                <w:sz w:val="18"/>
                <w:szCs w:val="18"/>
              </w:rPr>
              <w:t>Comprende los gastos efectuados por las municipalidades en concepto de pago por depositar desechos sólidos en lugares construidos para tal fin, administrados por entidades privadas.</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center"/>
              <w:rPr>
                <w:rFonts w:asciiTheme="minorHAnsi" w:hAnsiTheme="minorHAnsi"/>
                <w:sz w:val="18"/>
                <w:szCs w:val="18"/>
              </w:rPr>
            </w:pPr>
            <w:r w:rsidRPr="00CD3106">
              <w:rPr>
                <w:rFonts w:asciiTheme="minorHAnsi" w:hAnsiTheme="minorHAnsi"/>
                <w:sz w:val="18"/>
                <w:szCs w:val="18"/>
              </w:rPr>
              <w:t>$</w:t>
            </w:r>
            <w:r>
              <w:rPr>
                <w:rFonts w:asciiTheme="minorHAnsi" w:hAnsiTheme="minorHAnsi"/>
                <w:sz w:val="18"/>
                <w:szCs w:val="18"/>
              </w:rPr>
              <w:t>949.16</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center"/>
              <w:rPr>
                <w:rFonts w:asciiTheme="minorHAnsi" w:hAnsiTheme="minorHAnsi"/>
                <w:sz w:val="18"/>
                <w:szCs w:val="18"/>
              </w:rPr>
            </w:pPr>
            <w:r w:rsidRPr="00CD3106">
              <w:rPr>
                <w:rFonts w:asciiTheme="minorHAnsi" w:hAnsiTheme="minorHAnsi"/>
                <w:sz w:val="18"/>
                <w:szCs w:val="18"/>
              </w:rPr>
              <w:t>MIDES S.E.M.</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center"/>
              <w:rPr>
                <w:rFonts w:asciiTheme="minorHAnsi" w:hAnsiTheme="minorHAnsi"/>
                <w:sz w:val="18"/>
                <w:szCs w:val="18"/>
              </w:rPr>
            </w:pPr>
            <w:r w:rsidRPr="00CD3106">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center"/>
              <w:rPr>
                <w:rFonts w:asciiTheme="minorHAnsi" w:hAnsiTheme="minorHAnsi"/>
                <w:sz w:val="18"/>
                <w:szCs w:val="18"/>
              </w:rPr>
            </w:pPr>
            <w:r w:rsidRPr="00CD3106">
              <w:rPr>
                <w:rFonts w:asciiTheme="minorHAnsi" w:hAnsiTheme="minorHAnsi"/>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center"/>
              <w:rPr>
                <w:rFonts w:asciiTheme="minorHAnsi" w:hAnsiTheme="minorHAnsi"/>
                <w:sz w:val="18"/>
                <w:szCs w:val="18"/>
              </w:rPr>
            </w:pPr>
            <w:r w:rsidRPr="00CD3106">
              <w:rPr>
                <w:rFonts w:asciiTheme="minorHAnsi" w:hAnsiTheme="minorHAnsi"/>
                <w:sz w:val="18"/>
                <w:szCs w:val="18"/>
              </w:rPr>
              <w:t>DIRECTA</w:t>
            </w:r>
          </w:p>
        </w:tc>
      </w:tr>
      <w:tr w:rsidR="00CA114B" w:rsidRPr="003C106A" w:rsidTr="00BC72AA">
        <w:trPr>
          <w:trHeight w:val="537"/>
        </w:trPr>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3</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30</w:t>
            </w:r>
            <w:r w:rsidRPr="00CD3106">
              <w:rPr>
                <w:rFonts w:asciiTheme="minorHAnsi" w:hAnsiTheme="minorHAnsi"/>
                <w:sz w:val="18"/>
                <w:szCs w:val="18"/>
              </w:rPr>
              <w:t>/0</w:t>
            </w:r>
            <w:r>
              <w:rPr>
                <w:rFonts w:asciiTheme="minorHAnsi" w:hAnsiTheme="minorHAnsi"/>
                <w:sz w:val="18"/>
                <w:szCs w:val="18"/>
              </w:rPr>
              <w:t>9</w:t>
            </w:r>
            <w:r w:rsidRPr="00CD3106">
              <w:rPr>
                <w:rFonts w:asciiTheme="minorHAnsi" w:hAnsiTheme="minorHAnsi"/>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rPr>
                <w:rFonts w:asciiTheme="minorHAnsi" w:hAnsiTheme="minorHAnsi"/>
                <w:sz w:val="18"/>
                <w:szCs w:val="18"/>
              </w:rPr>
            </w:pPr>
            <w:r w:rsidRPr="00CD3106">
              <w:rPr>
                <w:rFonts w:asciiTheme="minorHAnsi" w:hAnsiTheme="minorHAnsi"/>
                <w:sz w:val="18"/>
                <w:szCs w:val="18"/>
              </w:rPr>
              <w:t>Por descuento de préstamo personal a empleados Municipales.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center"/>
              <w:rPr>
                <w:rFonts w:asciiTheme="minorHAnsi" w:hAnsiTheme="minorHAnsi"/>
                <w:sz w:val="18"/>
                <w:szCs w:val="18"/>
              </w:rPr>
            </w:pPr>
            <w:r w:rsidRPr="00CD3106">
              <w:rPr>
                <w:rFonts w:asciiTheme="minorHAnsi" w:hAnsiTheme="minorHAnsi"/>
                <w:b/>
                <w:sz w:val="18"/>
                <w:szCs w:val="18"/>
              </w:rPr>
              <w:t>S/D</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center"/>
              <w:rPr>
                <w:rFonts w:asciiTheme="minorHAnsi" w:hAnsiTheme="minorHAnsi"/>
                <w:sz w:val="18"/>
                <w:szCs w:val="18"/>
              </w:rPr>
            </w:pPr>
            <w:r w:rsidRPr="00CD3106">
              <w:rPr>
                <w:rFonts w:asciiTheme="minorHAnsi" w:hAnsiTheme="minorHAnsi"/>
                <w:sz w:val="18"/>
                <w:szCs w:val="18"/>
              </w:rPr>
              <w:t>$837.11</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center"/>
              <w:rPr>
                <w:rFonts w:asciiTheme="minorHAnsi" w:hAnsiTheme="minorHAnsi"/>
                <w:sz w:val="18"/>
                <w:szCs w:val="18"/>
              </w:rPr>
            </w:pPr>
            <w:r w:rsidRPr="00CD3106">
              <w:rPr>
                <w:rFonts w:asciiTheme="minorHAnsi" w:hAnsiTheme="minorHAnsi"/>
                <w:sz w:val="18"/>
                <w:szCs w:val="18"/>
              </w:rPr>
              <w:t>CAJA DE CREDITO SAN SEBASTIAN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center"/>
              <w:rPr>
                <w:rFonts w:asciiTheme="minorHAnsi" w:hAnsiTheme="minorHAnsi"/>
                <w:sz w:val="18"/>
                <w:szCs w:val="18"/>
              </w:rPr>
            </w:pPr>
            <w:r w:rsidRPr="00CD3106">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center"/>
              <w:rPr>
                <w:rFonts w:asciiTheme="minorHAnsi" w:hAnsiTheme="minorHAnsi"/>
                <w:sz w:val="18"/>
                <w:szCs w:val="18"/>
              </w:rPr>
            </w:pPr>
            <w:r w:rsidRPr="00CD3106">
              <w:rPr>
                <w:rFonts w:asciiTheme="minorHAnsi" w:hAnsiTheme="minorHAnsi"/>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106" w:rsidRDefault="00CA114B" w:rsidP="00BC72AA">
            <w:pPr>
              <w:spacing w:after="0" w:line="240" w:lineRule="auto"/>
              <w:jc w:val="center"/>
              <w:rPr>
                <w:rFonts w:asciiTheme="minorHAnsi" w:hAnsiTheme="minorHAnsi"/>
                <w:sz w:val="18"/>
                <w:szCs w:val="18"/>
              </w:rPr>
            </w:pPr>
            <w:r w:rsidRPr="00CD3106">
              <w:rPr>
                <w:rFonts w:asciiTheme="minorHAnsi" w:hAnsiTheme="minorHAnsi"/>
                <w:sz w:val="18"/>
                <w:szCs w:val="18"/>
              </w:rPr>
              <w:t>NO APLICA</w:t>
            </w:r>
          </w:p>
        </w:tc>
      </w:tr>
      <w:tr w:rsidR="00CA114B" w:rsidRPr="003C106A" w:rsidTr="00BC72AA">
        <w:trPr>
          <w:trHeight w:val="270"/>
        </w:trPr>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4</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06/09/2019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reparación de unidades  móviles de Alcaldía Municipal.</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both"/>
              <w:rPr>
                <w:rFonts w:asciiTheme="minorHAnsi" w:hAnsiTheme="minorHAnsi"/>
                <w:color w:val="000000"/>
                <w:sz w:val="18"/>
                <w:szCs w:val="18"/>
              </w:rPr>
            </w:pPr>
            <w:r>
              <w:rPr>
                <w:rFonts w:asciiTheme="minorHAnsi" w:hAnsiTheme="minorHAnsi"/>
                <w:b/>
                <w:color w:val="000000"/>
                <w:sz w:val="18"/>
                <w:szCs w:val="18"/>
              </w:rPr>
              <w:t xml:space="preserve">54301: </w:t>
            </w:r>
            <w:r w:rsidRPr="00CD37AA">
              <w:rPr>
                <w:rFonts w:asciiTheme="minorHAnsi" w:hAnsiTheme="minorHAnsi"/>
                <w:color w:val="000000"/>
                <w:sz w:val="18"/>
                <w:szCs w:val="18"/>
              </w:rPr>
              <w:t>Incluye los gastos por los servicios  de mantenimiento  y reparaciones de toda clase de vehículos  de transporte, necesarios para su normal funcionamiento.</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 $390.00</w:t>
            </w:r>
            <w:r w:rsidRPr="00CD37AA">
              <w:rPr>
                <w:rFonts w:asciiTheme="minorHAnsi" w:hAnsiTheme="minorHAnsi"/>
                <w:color w:val="000000"/>
                <w:sz w:val="18"/>
                <w:szCs w:val="18"/>
              </w:rPr>
              <w:t xml:space="preserve"> </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LUIS FERNANDO GUERRERO BARRERA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3C106A" w:rsidTr="00BC72AA">
        <w:trPr>
          <w:trHeight w:val="635"/>
        </w:trPr>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5</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06/09/2019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compra de llantas para vehículos de la  Alcaldía Municipal.</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34538" w:rsidRDefault="00CA114B" w:rsidP="00BC72AA">
            <w:pPr>
              <w:suppressAutoHyphens/>
              <w:spacing w:after="0" w:line="240" w:lineRule="auto"/>
              <w:jc w:val="both"/>
              <w:rPr>
                <w:rFonts w:asciiTheme="minorHAnsi" w:hAnsiTheme="minorHAnsi"/>
                <w:b/>
                <w:color w:val="000000"/>
                <w:sz w:val="18"/>
                <w:szCs w:val="18"/>
                <w:lang w:val="es-MX"/>
              </w:rPr>
            </w:pPr>
            <w:r w:rsidRPr="00A34538">
              <w:rPr>
                <w:rFonts w:asciiTheme="minorHAnsi" w:hAnsiTheme="minorHAnsi"/>
                <w:b/>
                <w:color w:val="000000"/>
                <w:sz w:val="18"/>
                <w:szCs w:val="18"/>
              </w:rPr>
              <w:t>Llantas y Neumáticos:</w:t>
            </w:r>
            <w:r>
              <w:rPr>
                <w:rFonts w:asciiTheme="minorHAnsi" w:hAnsiTheme="minorHAnsi"/>
                <w:color w:val="000000"/>
                <w:sz w:val="18"/>
                <w:szCs w:val="18"/>
              </w:rPr>
              <w:t xml:space="preserve"> </w:t>
            </w:r>
            <w:r w:rsidRPr="00A34538">
              <w:rPr>
                <w:rFonts w:asciiTheme="minorHAnsi" w:hAnsiTheme="minorHAnsi"/>
                <w:color w:val="000000"/>
                <w:sz w:val="18"/>
                <w:szCs w:val="18"/>
              </w:rPr>
              <w:t>Incluye los gastos por la adquisición de llantas y neumáticos para vehículos automotores de toda clase.</w:t>
            </w:r>
            <w:r>
              <w:rPr>
                <w:rFonts w:asciiTheme="minorHAnsi" w:hAnsiTheme="minorHAnsi"/>
                <w:color w:val="000000"/>
                <w:sz w:val="18"/>
                <w:szCs w:val="18"/>
              </w:rPr>
              <w:t xml:space="preserve"> </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 679.00</w:t>
            </w:r>
            <w:r w:rsidRPr="00CD37AA">
              <w:rPr>
                <w:rFonts w:asciiTheme="minorHAnsi" w:hAnsiTheme="minorHAnsi"/>
                <w:color w:val="000000"/>
                <w:sz w:val="18"/>
                <w:szCs w:val="18"/>
              </w:rPr>
              <w:t xml:space="preserve"> </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Centro de Servicios la </w:t>
            </w:r>
            <w:proofErr w:type="spellStart"/>
            <w:r>
              <w:rPr>
                <w:rFonts w:asciiTheme="minorHAnsi" w:hAnsiTheme="minorHAnsi"/>
                <w:color w:val="000000"/>
                <w:sz w:val="18"/>
                <w:szCs w:val="18"/>
              </w:rPr>
              <w:t>Duramil</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106">
              <w:rPr>
                <w:rFonts w:asciiTheme="minorHAnsi" w:hAnsiTheme="minorHAnsi"/>
                <w:sz w:val="18"/>
                <w:szCs w:val="18"/>
              </w:rPr>
              <w:t>PERSONA JURIDICA</w:t>
            </w:r>
            <w:r w:rsidRPr="00CD37AA">
              <w:rPr>
                <w:rFonts w:asciiTheme="minorHAnsi" w:hAnsiTheme="minorHAnsi"/>
                <w:color w:val="000000"/>
                <w:sz w:val="18"/>
                <w:szCs w:val="18"/>
              </w:rPr>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CA114B" w:rsidRPr="003C106A" w:rsidTr="00BC72AA">
        <w:trPr>
          <w:trHeight w:val="219"/>
        </w:trPr>
        <w:tc>
          <w:tcPr>
            <w:tcW w:w="1334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A114B" w:rsidRPr="002B466D" w:rsidRDefault="00CA114B" w:rsidP="00BC72AA">
            <w:pPr>
              <w:spacing w:after="0" w:line="240" w:lineRule="auto"/>
              <w:jc w:val="center"/>
              <w:rPr>
                <w:rFonts w:asciiTheme="minorHAnsi" w:hAnsiTheme="minorHAnsi"/>
                <w:b/>
                <w:sz w:val="24"/>
                <w:szCs w:val="24"/>
              </w:rPr>
            </w:pPr>
            <w:r w:rsidRPr="002B466D">
              <w:rPr>
                <w:rFonts w:asciiTheme="minorHAnsi" w:hAnsiTheme="minorHAnsi"/>
                <w:b/>
                <w:sz w:val="24"/>
                <w:szCs w:val="24"/>
              </w:rPr>
              <w:t>MANTENIMIENTO DE AREAS RECREATIVAS</w:t>
            </w:r>
            <w:r>
              <w:rPr>
                <w:rFonts w:asciiTheme="minorHAnsi" w:hAnsiTheme="minorHAnsi"/>
                <w:b/>
                <w:sz w:val="24"/>
                <w:szCs w:val="24"/>
              </w:rPr>
              <w:t xml:space="preserve"> #00180167160</w:t>
            </w:r>
          </w:p>
        </w:tc>
      </w:tr>
      <w:tr w:rsidR="00CA114B" w:rsidRPr="003C106A" w:rsidTr="00BC72AA">
        <w:trPr>
          <w:trHeight w:val="71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D2727"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30/09</w:t>
            </w:r>
            <w:r w:rsidRPr="002D2727">
              <w:rPr>
                <w:rFonts w:asciiTheme="minorHAnsi" w:hAnsiTheme="minorHAnsi"/>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D2727" w:rsidRDefault="00CA114B" w:rsidP="00BC72AA">
            <w:pPr>
              <w:spacing w:after="0" w:line="240" w:lineRule="auto"/>
              <w:rPr>
                <w:rFonts w:asciiTheme="minorHAnsi" w:hAnsiTheme="minorHAnsi"/>
                <w:sz w:val="18"/>
                <w:szCs w:val="18"/>
              </w:rPr>
            </w:pPr>
            <w:r w:rsidRPr="002D2727">
              <w:rPr>
                <w:rFonts w:asciiTheme="minorHAnsi" w:hAnsiTheme="minorHAnsi"/>
                <w:sz w:val="18"/>
                <w:szCs w:val="18"/>
              </w:rPr>
              <w:t>Por descuento de préstamo personal a empleados Municipales.</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D2727" w:rsidRDefault="00CA114B" w:rsidP="00BC72AA">
            <w:pPr>
              <w:spacing w:after="0" w:line="240" w:lineRule="auto"/>
              <w:jc w:val="center"/>
              <w:rPr>
                <w:rFonts w:asciiTheme="minorHAnsi" w:hAnsiTheme="minorHAnsi"/>
                <w:sz w:val="18"/>
                <w:szCs w:val="18"/>
              </w:rPr>
            </w:pPr>
            <w:r w:rsidRPr="002D2727">
              <w:rPr>
                <w:rFonts w:asciiTheme="minorHAnsi" w:hAnsiTheme="minorHAnsi"/>
                <w:b/>
                <w:sz w:val="18"/>
                <w:szCs w:val="18"/>
              </w:rPr>
              <w:t>S/D</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2D2727" w:rsidRDefault="00CA114B" w:rsidP="00BC72AA">
            <w:pPr>
              <w:spacing w:after="0" w:line="240" w:lineRule="auto"/>
              <w:jc w:val="center"/>
              <w:rPr>
                <w:rFonts w:asciiTheme="minorHAnsi" w:hAnsiTheme="minorHAnsi"/>
                <w:sz w:val="18"/>
                <w:szCs w:val="18"/>
              </w:rPr>
            </w:pPr>
            <w:r w:rsidRPr="002D2727">
              <w:rPr>
                <w:rFonts w:asciiTheme="minorHAnsi" w:hAnsiTheme="minorHAnsi"/>
                <w:sz w:val="18"/>
                <w:szCs w:val="18"/>
              </w:rPr>
              <w:t xml:space="preserve">$436.20 </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2D2727" w:rsidRDefault="00CA114B" w:rsidP="00BC72AA">
            <w:pPr>
              <w:spacing w:after="0" w:line="240" w:lineRule="auto"/>
              <w:jc w:val="center"/>
              <w:rPr>
                <w:rFonts w:asciiTheme="minorHAnsi" w:hAnsiTheme="minorHAnsi"/>
                <w:sz w:val="18"/>
                <w:szCs w:val="18"/>
              </w:rPr>
            </w:pPr>
            <w:r w:rsidRPr="002D2727">
              <w:rPr>
                <w:rFonts w:asciiTheme="minorHAnsi" w:hAnsiTheme="minorHAnsi"/>
                <w:sz w:val="18"/>
                <w:szCs w:val="18"/>
              </w:rPr>
              <w:t>CAJA DE CREDITO SAN SEBASTIAN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D2727" w:rsidRDefault="00CA114B" w:rsidP="00BC72AA">
            <w:pPr>
              <w:spacing w:after="0" w:line="240" w:lineRule="auto"/>
              <w:jc w:val="center"/>
              <w:rPr>
                <w:rFonts w:asciiTheme="minorHAnsi" w:hAnsiTheme="minorHAnsi"/>
                <w:sz w:val="18"/>
                <w:szCs w:val="18"/>
              </w:rPr>
            </w:pPr>
            <w:r w:rsidRPr="002D2727">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D2727" w:rsidRDefault="00CA114B" w:rsidP="00BC72AA">
            <w:pPr>
              <w:spacing w:after="0" w:line="240" w:lineRule="auto"/>
              <w:jc w:val="center"/>
              <w:rPr>
                <w:rFonts w:asciiTheme="minorHAnsi" w:hAnsiTheme="minorHAnsi"/>
                <w:sz w:val="18"/>
                <w:szCs w:val="18"/>
              </w:rPr>
            </w:pPr>
            <w:r w:rsidRPr="002D2727">
              <w:rPr>
                <w:rFonts w:asciiTheme="minorHAnsi" w:hAnsiTheme="minorHAnsi"/>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2D2727" w:rsidRDefault="00CA114B" w:rsidP="00BC72AA">
            <w:pPr>
              <w:spacing w:after="0" w:line="240" w:lineRule="auto"/>
              <w:jc w:val="center"/>
              <w:rPr>
                <w:rFonts w:asciiTheme="minorHAnsi" w:hAnsiTheme="minorHAnsi"/>
                <w:sz w:val="18"/>
                <w:szCs w:val="18"/>
              </w:rPr>
            </w:pPr>
            <w:r w:rsidRPr="002D2727">
              <w:rPr>
                <w:rFonts w:asciiTheme="minorHAnsi" w:hAnsiTheme="minorHAnsi"/>
                <w:sz w:val="18"/>
                <w:szCs w:val="18"/>
              </w:rPr>
              <w:t>NO APLICA</w:t>
            </w:r>
          </w:p>
        </w:tc>
      </w:tr>
      <w:tr w:rsidR="00CA114B" w:rsidRPr="003C106A" w:rsidTr="00BC72AA">
        <w:trPr>
          <w:trHeight w:val="177"/>
        </w:trPr>
        <w:tc>
          <w:tcPr>
            <w:tcW w:w="1334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sidRPr="0030742C">
              <w:rPr>
                <w:rFonts w:asciiTheme="minorHAnsi" w:hAnsiTheme="minorHAnsi"/>
                <w:b/>
                <w:sz w:val="24"/>
                <w:szCs w:val="24"/>
              </w:rPr>
              <w:t>MANTENIMIENTO DE SERVICIOS MUNICIPALES</w:t>
            </w:r>
            <w:r>
              <w:rPr>
                <w:rFonts w:asciiTheme="minorHAnsi" w:hAnsiTheme="minorHAnsi"/>
                <w:b/>
                <w:sz w:val="24"/>
                <w:szCs w:val="24"/>
              </w:rPr>
              <w:t xml:space="preserve"> #00180167438</w:t>
            </w:r>
          </w:p>
        </w:tc>
      </w:tr>
      <w:tr w:rsidR="00CA114B" w:rsidRPr="003C106A" w:rsidTr="00BC72AA">
        <w:trPr>
          <w:trHeight w:val="71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658B"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18/09</w:t>
            </w:r>
            <w:r w:rsidRPr="0051658B">
              <w:rPr>
                <w:rFonts w:asciiTheme="minorHAnsi" w:hAnsiTheme="minorHAnsi"/>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658B" w:rsidRDefault="00CA114B" w:rsidP="00BC72AA">
            <w:pPr>
              <w:spacing w:after="0" w:line="240" w:lineRule="auto"/>
              <w:jc w:val="both"/>
              <w:rPr>
                <w:rFonts w:asciiTheme="minorHAnsi" w:hAnsiTheme="minorHAnsi"/>
                <w:sz w:val="18"/>
                <w:szCs w:val="18"/>
              </w:rPr>
            </w:pPr>
            <w:r w:rsidRPr="0051658B">
              <w:rPr>
                <w:rFonts w:asciiTheme="minorHAnsi" w:hAnsiTheme="minorHAnsi"/>
                <w:sz w:val="18"/>
                <w:szCs w:val="18"/>
              </w:rPr>
              <w:t>Pago por instalación de lámparas, reparación y mantenimiento de las demás lámparas del sistema de alumbrado público.</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658B" w:rsidRDefault="00CA114B" w:rsidP="00BC72AA">
            <w:pPr>
              <w:pStyle w:val="Ttulo1"/>
              <w:suppressAutoHyphens/>
              <w:jc w:val="both"/>
              <w:rPr>
                <w:rFonts w:asciiTheme="minorHAnsi" w:eastAsia="Times New Roman" w:hAnsiTheme="minorHAnsi"/>
                <w:sz w:val="18"/>
                <w:szCs w:val="18"/>
                <w:lang w:eastAsia="es-SV"/>
              </w:rPr>
            </w:pPr>
            <w:r w:rsidRPr="0051658B">
              <w:rPr>
                <w:rFonts w:asciiTheme="minorHAnsi" w:eastAsia="Times New Roman" w:hAnsiTheme="minorHAnsi"/>
                <w:bCs w:val="0"/>
                <w:sz w:val="18"/>
                <w:szCs w:val="18"/>
                <w:lang w:eastAsia="es-SV"/>
              </w:rPr>
              <w:t>54303: Mantenimientos y Reparaciones de Bienes Inmuebles:</w:t>
            </w:r>
            <w:r w:rsidRPr="0051658B">
              <w:rPr>
                <w:rFonts w:asciiTheme="minorHAnsi" w:eastAsia="Times New Roman" w:hAnsiTheme="minorHAnsi"/>
                <w:b w:val="0"/>
                <w:bCs w:val="0"/>
                <w:sz w:val="18"/>
                <w:szCs w:val="18"/>
                <w:lang w:eastAsia="es-SV"/>
              </w:rPr>
              <w:t xml:space="preserve"> </w:t>
            </w:r>
            <w:r w:rsidRPr="0051658B">
              <w:rPr>
                <w:rFonts w:asciiTheme="minorHAnsi" w:hAnsiTheme="minorHAnsi"/>
                <w:b w:val="0"/>
                <w:sz w:val="18"/>
                <w:szCs w:val="18"/>
              </w:rPr>
              <w:t>Incluye los gastos por los servicios de mantenimiento y reparaciones de bienes inmuebles en general, tales como: edificios y locales, caminos, carreteras, autopistas, puentes, vías férreas, aeropuertos, obras portuarias, obras hidráulicas, etc., necesarios para conservarlos en condiciones adecuadas para su normal funcionamiento y que no aumentan su valor ni prolongan su duración normal.</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658B" w:rsidRDefault="00CA114B" w:rsidP="00BC72AA">
            <w:pPr>
              <w:spacing w:after="0" w:line="240" w:lineRule="auto"/>
              <w:jc w:val="center"/>
              <w:rPr>
                <w:rFonts w:asciiTheme="minorHAnsi" w:hAnsiTheme="minorHAnsi"/>
                <w:sz w:val="18"/>
                <w:szCs w:val="18"/>
              </w:rPr>
            </w:pPr>
            <w:r>
              <w:rPr>
                <w:rFonts w:asciiTheme="minorHAnsi" w:hAnsiTheme="minorHAnsi"/>
                <w:sz w:val="18"/>
                <w:szCs w:val="18"/>
              </w:rPr>
              <w:t>$3</w:t>
            </w:r>
            <w:r w:rsidRPr="0051658B">
              <w:rPr>
                <w:rFonts w:asciiTheme="minorHAnsi" w:hAnsiTheme="minorHAnsi"/>
                <w:sz w:val="18"/>
                <w:szCs w:val="18"/>
              </w:rPr>
              <w:t>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658B" w:rsidRDefault="00CA114B" w:rsidP="00BC72AA">
            <w:pPr>
              <w:spacing w:after="0" w:line="240" w:lineRule="auto"/>
              <w:jc w:val="center"/>
              <w:rPr>
                <w:rFonts w:asciiTheme="minorHAnsi" w:hAnsiTheme="minorHAnsi"/>
                <w:sz w:val="18"/>
                <w:szCs w:val="18"/>
              </w:rPr>
            </w:pPr>
            <w:r w:rsidRPr="0051658B">
              <w:rPr>
                <w:rFonts w:asciiTheme="minorHAnsi" w:hAnsiTheme="minorHAnsi"/>
                <w:sz w:val="18"/>
                <w:szCs w:val="18"/>
              </w:rPr>
              <w:t>Marvin Omar Mira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658B" w:rsidRDefault="00CA114B" w:rsidP="00BC72AA">
            <w:pPr>
              <w:spacing w:line="240" w:lineRule="auto"/>
              <w:jc w:val="center"/>
              <w:rPr>
                <w:rFonts w:asciiTheme="minorHAnsi" w:hAnsiTheme="minorHAnsi"/>
                <w:sz w:val="18"/>
                <w:szCs w:val="18"/>
              </w:rPr>
            </w:pPr>
            <w:r w:rsidRPr="0051658B">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658B" w:rsidRDefault="00CA114B" w:rsidP="00BC72AA">
            <w:pPr>
              <w:spacing w:after="0" w:line="240" w:lineRule="auto"/>
              <w:jc w:val="center"/>
              <w:rPr>
                <w:rFonts w:asciiTheme="minorHAnsi" w:hAnsiTheme="minorHAnsi"/>
                <w:sz w:val="18"/>
                <w:szCs w:val="18"/>
              </w:rPr>
            </w:pPr>
            <w:r w:rsidRPr="0051658B">
              <w:rPr>
                <w:rFonts w:asciiTheme="minorHAnsi" w:hAnsiTheme="minorHAnsi"/>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1658B" w:rsidRDefault="00CA114B" w:rsidP="00BC72AA">
            <w:pPr>
              <w:spacing w:after="0" w:line="240" w:lineRule="auto"/>
              <w:jc w:val="center"/>
              <w:rPr>
                <w:rFonts w:asciiTheme="minorHAnsi" w:hAnsiTheme="minorHAnsi"/>
                <w:sz w:val="18"/>
                <w:szCs w:val="18"/>
              </w:rPr>
            </w:pPr>
            <w:r w:rsidRPr="0051658B">
              <w:rPr>
                <w:rFonts w:asciiTheme="minorHAnsi" w:hAnsiTheme="minorHAnsi"/>
                <w:sz w:val="18"/>
                <w:szCs w:val="18"/>
              </w:rPr>
              <w:t>Directa.</w:t>
            </w:r>
          </w:p>
        </w:tc>
      </w:tr>
      <w:tr w:rsidR="00CA114B" w:rsidRPr="003C106A" w:rsidTr="00BC72AA">
        <w:trPr>
          <w:trHeight w:val="71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20/09/2019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repuestos, FOCOS ETC.</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755043" w:rsidRDefault="00CA114B" w:rsidP="00BC72AA">
            <w:pPr>
              <w:suppressAutoHyphens/>
              <w:spacing w:after="0" w:line="240" w:lineRule="auto"/>
              <w:jc w:val="both"/>
              <w:rPr>
                <w:rFonts w:asciiTheme="minorHAnsi" w:hAnsiTheme="minorHAnsi"/>
                <w:bCs/>
                <w:sz w:val="18"/>
                <w:szCs w:val="18"/>
                <w:lang w:val="es-MX"/>
              </w:rPr>
            </w:pPr>
            <w:r>
              <w:rPr>
                <w:rFonts w:asciiTheme="minorHAnsi" w:hAnsiTheme="minorHAnsi"/>
                <w:b/>
                <w:color w:val="000000"/>
                <w:sz w:val="18"/>
                <w:szCs w:val="18"/>
              </w:rPr>
              <w:t xml:space="preserve">54118 </w:t>
            </w:r>
            <w:r w:rsidRPr="00874DF8">
              <w:rPr>
                <w:rFonts w:asciiTheme="minorHAnsi" w:hAnsiTheme="minorHAnsi"/>
                <w:b/>
                <w:color w:val="000000"/>
                <w:sz w:val="18"/>
                <w:szCs w:val="18"/>
              </w:rPr>
              <w:t>Herramientas, Repuestos y Accesorios:</w:t>
            </w:r>
            <w:r>
              <w:rPr>
                <w:rFonts w:asciiTheme="minorHAnsi" w:hAnsiTheme="minorHAnsi"/>
                <w:color w:val="000000"/>
                <w:sz w:val="18"/>
                <w:szCs w:val="18"/>
              </w:rPr>
              <w:t xml:space="preserve"> </w:t>
            </w:r>
            <w:r w:rsidRPr="00874DF8">
              <w:rPr>
                <w:rFonts w:asciiTheme="minorHAnsi" w:hAnsiTheme="minorHAnsi"/>
                <w:color w:val="000000"/>
                <w:sz w:val="18"/>
                <w:szCs w:val="18"/>
              </w:rPr>
              <w:t xml:space="preserve">Incluye los gastos por la adquisición de herramientas menores utilizadas en la agricultura, ganadería, horticultura, </w:t>
            </w:r>
            <w:r w:rsidRPr="00874DF8">
              <w:rPr>
                <w:rFonts w:asciiTheme="minorHAnsi" w:hAnsiTheme="minorHAnsi"/>
                <w:color w:val="000000"/>
                <w:sz w:val="18"/>
                <w:szCs w:val="18"/>
              </w:rPr>
              <w:lastRenderedPageBreak/>
              <w:t>silvicultura, carpintería, enderezado de vehículos y otras actividades. Comprende por ejemplo: sierras, cuchillas, destornilladores, picos, palas, tenazas, martillos, cinceles; así como repuestos y accesorios pequeños para sustituir piezas deterioradas que forman parte de un equipo y que son indispensables para el normal funcionamiento del mismo.</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lastRenderedPageBreak/>
              <w:t>$57.80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FERROLLAVES</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51658B">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COMPRA</w:t>
            </w:r>
          </w:p>
        </w:tc>
      </w:tr>
      <w:tr w:rsidR="00CA114B" w:rsidRPr="003C106A" w:rsidTr="00BC72AA">
        <w:trPr>
          <w:trHeight w:val="187"/>
        </w:trPr>
        <w:tc>
          <w:tcPr>
            <w:tcW w:w="1334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sidRPr="0030742C">
              <w:rPr>
                <w:rFonts w:asciiTheme="minorHAnsi" w:hAnsiTheme="minorHAnsi"/>
                <w:b/>
                <w:sz w:val="24"/>
                <w:szCs w:val="24"/>
              </w:rPr>
              <w:lastRenderedPageBreak/>
              <w:t>CREDITO A CORTO PLAZO CAJA DE CREDITO DE ILOBASCO</w:t>
            </w:r>
          </w:p>
        </w:tc>
      </w:tr>
      <w:tr w:rsidR="00CA114B" w:rsidRPr="003C106A" w:rsidTr="00BC72AA">
        <w:trPr>
          <w:trHeight w:val="381"/>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sidRPr="003C106A">
              <w:rPr>
                <w:rFonts w:asciiTheme="minorHAnsi" w:hAnsiTheme="minorHAnsi"/>
                <w:color w:val="FF0000"/>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92BCD"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26/09</w:t>
            </w:r>
            <w:r w:rsidRPr="00192BCD">
              <w:rPr>
                <w:rFonts w:asciiTheme="minorHAnsi" w:hAnsiTheme="minorHAnsi"/>
                <w:color w:val="000000" w:themeColor="text1"/>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92BCD" w:rsidRDefault="00CA114B" w:rsidP="00BC72AA">
            <w:pPr>
              <w:spacing w:after="0" w:line="240" w:lineRule="auto"/>
              <w:rPr>
                <w:rFonts w:asciiTheme="minorHAnsi" w:hAnsiTheme="minorHAnsi" w:cs="Arial"/>
                <w:bCs/>
                <w:iCs/>
                <w:color w:val="000000" w:themeColor="text1"/>
                <w:sz w:val="18"/>
                <w:szCs w:val="18"/>
              </w:rPr>
            </w:pPr>
            <w:r w:rsidRPr="00192BCD">
              <w:rPr>
                <w:rFonts w:asciiTheme="minorHAnsi" w:hAnsiTheme="minorHAnsi" w:cs="Arial"/>
                <w:bCs/>
                <w:iCs/>
                <w:color w:val="000000" w:themeColor="text1"/>
                <w:sz w:val="18"/>
                <w:szCs w:val="18"/>
              </w:rPr>
              <w:t>Pago a DELSUR</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92BCD" w:rsidRDefault="00CA114B" w:rsidP="00BC72AA">
            <w:pPr>
              <w:suppressAutoHyphens/>
              <w:jc w:val="both"/>
              <w:rPr>
                <w:rFonts w:asciiTheme="minorHAnsi" w:hAnsiTheme="minorHAnsi" w:cs="Arial"/>
                <w:b/>
                <w:bCs/>
                <w:iCs/>
                <w:color w:val="000000" w:themeColor="text1"/>
                <w:sz w:val="18"/>
                <w:szCs w:val="18"/>
              </w:rPr>
            </w:pPr>
            <w:r w:rsidRPr="00192BCD">
              <w:rPr>
                <w:rFonts w:asciiTheme="minorHAnsi" w:hAnsiTheme="minorHAnsi" w:cs="Arial"/>
                <w:b/>
                <w:bCs/>
                <w:iCs/>
                <w:color w:val="000000" w:themeColor="text1"/>
                <w:sz w:val="18"/>
                <w:szCs w:val="18"/>
              </w:rPr>
              <w:t>54201: Servicios de Energía Eléctrica</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192BCD" w:rsidRDefault="00CA114B" w:rsidP="00BC72AA">
            <w:pPr>
              <w:spacing w:after="0" w:line="240" w:lineRule="auto"/>
              <w:jc w:val="center"/>
              <w:rPr>
                <w:rFonts w:asciiTheme="minorHAnsi" w:hAnsiTheme="minorHAnsi"/>
                <w:color w:val="000000" w:themeColor="text1"/>
                <w:sz w:val="18"/>
                <w:szCs w:val="18"/>
              </w:rPr>
            </w:pPr>
            <w:r w:rsidRPr="00192BCD">
              <w:rPr>
                <w:rFonts w:asciiTheme="minorHAnsi" w:hAnsiTheme="minorHAnsi"/>
                <w:color w:val="000000" w:themeColor="text1"/>
                <w:sz w:val="18"/>
                <w:szCs w:val="18"/>
              </w:rPr>
              <w:t>$</w:t>
            </w:r>
            <w:r>
              <w:rPr>
                <w:rFonts w:asciiTheme="minorHAnsi" w:hAnsiTheme="minorHAnsi"/>
                <w:color w:val="000000" w:themeColor="text1"/>
                <w:sz w:val="18"/>
                <w:szCs w:val="18"/>
              </w:rPr>
              <w:t>4,859.21</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192BCD" w:rsidRDefault="00CA114B" w:rsidP="00BC72AA">
            <w:pPr>
              <w:spacing w:after="0" w:line="240" w:lineRule="auto"/>
              <w:jc w:val="center"/>
              <w:rPr>
                <w:rFonts w:asciiTheme="minorHAnsi" w:hAnsiTheme="minorHAnsi"/>
                <w:color w:val="000000" w:themeColor="text1"/>
                <w:sz w:val="18"/>
                <w:szCs w:val="18"/>
              </w:rPr>
            </w:pPr>
            <w:r w:rsidRPr="00192BCD">
              <w:rPr>
                <w:rFonts w:asciiTheme="minorHAnsi" w:hAnsiTheme="minorHAnsi"/>
                <w:color w:val="000000" w:themeColor="text1"/>
                <w:sz w:val="18"/>
                <w:szCs w:val="18"/>
              </w:rPr>
              <w:t>DELSUR</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92BCD" w:rsidRDefault="00CA114B" w:rsidP="00BC72AA">
            <w:pPr>
              <w:spacing w:after="0" w:line="240" w:lineRule="auto"/>
              <w:jc w:val="center"/>
              <w:rPr>
                <w:rFonts w:asciiTheme="minorHAnsi" w:hAnsiTheme="minorHAnsi"/>
                <w:color w:val="000000" w:themeColor="text1"/>
                <w:sz w:val="18"/>
                <w:szCs w:val="18"/>
              </w:rPr>
            </w:pPr>
            <w:r w:rsidRPr="00192BCD">
              <w:rPr>
                <w:rFonts w:asciiTheme="minorHAnsi" w:hAnsiTheme="minorHAnsi"/>
                <w:color w:val="000000" w:themeColor="text1"/>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92BCD" w:rsidRDefault="00CA114B" w:rsidP="00BC72AA">
            <w:pPr>
              <w:spacing w:after="0" w:line="240" w:lineRule="auto"/>
              <w:jc w:val="center"/>
              <w:rPr>
                <w:rFonts w:asciiTheme="minorHAnsi" w:hAnsiTheme="minorHAnsi"/>
                <w:color w:val="000000" w:themeColor="text1"/>
                <w:sz w:val="18"/>
                <w:szCs w:val="18"/>
              </w:rPr>
            </w:pPr>
            <w:r w:rsidRPr="00192BCD">
              <w:rPr>
                <w:rFonts w:asciiTheme="minorHAnsi" w:hAnsiTheme="minorHAnsi"/>
                <w:color w:val="000000" w:themeColor="text1"/>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192BCD" w:rsidRDefault="00CA114B" w:rsidP="00BC72AA">
            <w:pPr>
              <w:spacing w:after="0" w:line="240" w:lineRule="auto"/>
              <w:jc w:val="center"/>
              <w:rPr>
                <w:rFonts w:asciiTheme="minorHAnsi" w:hAnsiTheme="minorHAnsi"/>
                <w:color w:val="000000" w:themeColor="text1"/>
                <w:sz w:val="18"/>
                <w:szCs w:val="18"/>
              </w:rPr>
            </w:pPr>
            <w:r w:rsidRPr="00192BCD">
              <w:rPr>
                <w:rFonts w:asciiTheme="minorHAnsi" w:hAnsiTheme="minorHAnsi"/>
                <w:color w:val="000000" w:themeColor="text1"/>
                <w:sz w:val="18"/>
                <w:szCs w:val="18"/>
              </w:rPr>
              <w:t>Directa.</w:t>
            </w:r>
          </w:p>
        </w:tc>
      </w:tr>
      <w:tr w:rsidR="00CA114B" w:rsidRPr="003C106A" w:rsidTr="00BC72AA">
        <w:trPr>
          <w:trHeight w:val="381"/>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sidRPr="003C106A">
              <w:rPr>
                <w:rFonts w:asciiTheme="minorHAnsi" w:hAnsiTheme="minorHAnsi"/>
                <w:color w:val="FF0000"/>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26/09</w:t>
            </w:r>
            <w:r w:rsidRPr="00B63084">
              <w:rPr>
                <w:rFonts w:asciiTheme="minorHAnsi" w:hAnsiTheme="minorHAnsi"/>
                <w:color w:val="000000" w:themeColor="text1"/>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rPr>
                <w:rFonts w:asciiTheme="minorHAnsi" w:hAnsiTheme="minorHAnsi" w:cs="Arial"/>
                <w:bCs/>
                <w:iCs/>
                <w:color w:val="000000" w:themeColor="text1"/>
                <w:sz w:val="18"/>
                <w:szCs w:val="18"/>
              </w:rPr>
            </w:pPr>
            <w:r w:rsidRPr="00B63084">
              <w:rPr>
                <w:rFonts w:asciiTheme="minorHAnsi" w:hAnsiTheme="minorHAnsi" w:cs="Arial"/>
                <w:bCs/>
                <w:iCs/>
                <w:color w:val="000000" w:themeColor="text1"/>
                <w:sz w:val="18"/>
                <w:szCs w:val="18"/>
              </w:rPr>
              <w:t>Pago de AFP crecer</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s="Arial"/>
                <w:bCs/>
                <w:iCs/>
                <w:color w:val="000000" w:themeColor="text1"/>
                <w:sz w:val="18"/>
                <w:szCs w:val="18"/>
              </w:rPr>
            </w:pPr>
            <w:r w:rsidRPr="00B63084">
              <w:rPr>
                <w:rFonts w:asciiTheme="minorHAnsi" w:hAnsiTheme="minorHAnsi" w:cs="Arial"/>
                <w:bCs/>
                <w:iCs/>
                <w:color w:val="000000" w:themeColor="text1"/>
                <w:sz w:val="18"/>
                <w:szCs w:val="18"/>
              </w:rPr>
              <w:t>N/A</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$916.71</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olor w:val="000000" w:themeColor="text1"/>
                <w:sz w:val="18"/>
                <w:szCs w:val="18"/>
              </w:rPr>
            </w:pPr>
            <w:r w:rsidRPr="00B63084">
              <w:rPr>
                <w:rFonts w:asciiTheme="minorHAnsi" w:hAnsiTheme="minorHAnsi"/>
                <w:color w:val="000000" w:themeColor="text1"/>
                <w:sz w:val="18"/>
                <w:szCs w:val="18"/>
              </w:rPr>
              <w:t>AFP CRECER</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olor w:val="000000" w:themeColor="text1"/>
                <w:sz w:val="18"/>
                <w:szCs w:val="18"/>
              </w:rPr>
            </w:pPr>
            <w:r w:rsidRPr="00B63084">
              <w:rPr>
                <w:rFonts w:asciiTheme="minorHAnsi" w:hAnsiTheme="minorHAnsi"/>
                <w:color w:val="000000" w:themeColor="text1"/>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olor w:val="000000" w:themeColor="text1"/>
                <w:sz w:val="18"/>
                <w:szCs w:val="18"/>
              </w:rPr>
            </w:pPr>
            <w:r w:rsidRPr="00B63084">
              <w:rPr>
                <w:rFonts w:asciiTheme="minorHAnsi" w:hAnsiTheme="minorHAnsi"/>
                <w:color w:val="000000" w:themeColor="text1"/>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olor w:val="000000" w:themeColor="text1"/>
                <w:sz w:val="18"/>
                <w:szCs w:val="18"/>
              </w:rPr>
            </w:pPr>
            <w:r w:rsidRPr="00B63084">
              <w:rPr>
                <w:rFonts w:asciiTheme="minorHAnsi" w:hAnsiTheme="minorHAnsi"/>
                <w:color w:val="000000" w:themeColor="text1"/>
                <w:sz w:val="18"/>
                <w:szCs w:val="18"/>
              </w:rPr>
              <w:t>N/A</w:t>
            </w:r>
          </w:p>
        </w:tc>
      </w:tr>
      <w:tr w:rsidR="00CA114B" w:rsidRPr="003C106A" w:rsidTr="00BC72AA">
        <w:trPr>
          <w:trHeight w:val="381"/>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26/09</w:t>
            </w:r>
            <w:r w:rsidRPr="00B63084">
              <w:rPr>
                <w:rFonts w:asciiTheme="minorHAnsi" w:hAnsiTheme="minorHAnsi"/>
                <w:color w:val="000000" w:themeColor="text1"/>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rPr>
                <w:rFonts w:asciiTheme="minorHAnsi" w:hAnsiTheme="minorHAnsi" w:cs="Arial"/>
                <w:bCs/>
                <w:iCs/>
                <w:color w:val="000000" w:themeColor="text1"/>
                <w:sz w:val="18"/>
                <w:szCs w:val="18"/>
              </w:rPr>
            </w:pPr>
            <w:r w:rsidRPr="00B63084">
              <w:rPr>
                <w:rFonts w:asciiTheme="minorHAnsi" w:hAnsiTheme="minorHAnsi" w:cs="Arial"/>
                <w:bCs/>
                <w:iCs/>
                <w:color w:val="000000" w:themeColor="text1"/>
                <w:sz w:val="18"/>
                <w:szCs w:val="18"/>
              </w:rPr>
              <w:t xml:space="preserve">Pago de AFP </w:t>
            </w:r>
            <w:r>
              <w:rPr>
                <w:rFonts w:asciiTheme="minorHAnsi" w:hAnsiTheme="minorHAnsi" w:cs="Arial"/>
                <w:bCs/>
                <w:iCs/>
                <w:color w:val="000000" w:themeColor="text1"/>
                <w:sz w:val="18"/>
                <w:szCs w:val="18"/>
              </w:rPr>
              <w:t>CONFIA</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s="Arial"/>
                <w:bCs/>
                <w:iCs/>
                <w:color w:val="000000" w:themeColor="text1"/>
                <w:sz w:val="18"/>
                <w:szCs w:val="18"/>
              </w:rPr>
            </w:pPr>
            <w:r w:rsidRPr="00B63084">
              <w:rPr>
                <w:rFonts w:asciiTheme="minorHAnsi" w:hAnsiTheme="minorHAnsi" w:cs="Arial"/>
                <w:bCs/>
                <w:iCs/>
                <w:color w:val="000000" w:themeColor="text1"/>
                <w:sz w:val="18"/>
                <w:szCs w:val="18"/>
              </w:rPr>
              <w:t>N/A</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$1,888.82</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olor w:val="000000" w:themeColor="text1"/>
                <w:sz w:val="18"/>
                <w:szCs w:val="18"/>
              </w:rPr>
            </w:pPr>
            <w:r w:rsidRPr="00B63084">
              <w:rPr>
                <w:rFonts w:asciiTheme="minorHAnsi" w:hAnsiTheme="minorHAnsi"/>
                <w:color w:val="000000" w:themeColor="text1"/>
                <w:sz w:val="18"/>
                <w:szCs w:val="18"/>
              </w:rPr>
              <w:t>AFP C</w:t>
            </w:r>
            <w:r>
              <w:rPr>
                <w:rFonts w:asciiTheme="minorHAnsi" w:hAnsiTheme="minorHAnsi"/>
                <w:color w:val="000000" w:themeColor="text1"/>
                <w:sz w:val="18"/>
                <w:szCs w:val="18"/>
              </w:rPr>
              <w:t>ONFIA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olor w:val="000000" w:themeColor="text1"/>
                <w:sz w:val="18"/>
                <w:szCs w:val="18"/>
              </w:rPr>
            </w:pPr>
            <w:r w:rsidRPr="00B63084">
              <w:rPr>
                <w:rFonts w:asciiTheme="minorHAnsi" w:hAnsiTheme="minorHAnsi"/>
                <w:color w:val="000000" w:themeColor="text1"/>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olor w:val="000000" w:themeColor="text1"/>
                <w:sz w:val="18"/>
                <w:szCs w:val="18"/>
              </w:rPr>
            </w:pPr>
            <w:r w:rsidRPr="00B63084">
              <w:rPr>
                <w:rFonts w:asciiTheme="minorHAnsi" w:hAnsiTheme="minorHAnsi"/>
                <w:color w:val="000000" w:themeColor="text1"/>
                <w:sz w:val="18"/>
                <w:szCs w:val="18"/>
              </w:rPr>
              <w:t>UN MES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B63084" w:rsidRDefault="00CA114B" w:rsidP="00BC72AA">
            <w:pPr>
              <w:spacing w:after="0" w:line="240" w:lineRule="auto"/>
              <w:jc w:val="center"/>
              <w:rPr>
                <w:rFonts w:asciiTheme="minorHAnsi" w:hAnsiTheme="minorHAnsi"/>
                <w:color w:val="000000" w:themeColor="text1"/>
                <w:sz w:val="18"/>
                <w:szCs w:val="18"/>
              </w:rPr>
            </w:pPr>
            <w:r w:rsidRPr="00B63084">
              <w:rPr>
                <w:rFonts w:asciiTheme="minorHAnsi" w:hAnsiTheme="minorHAnsi"/>
                <w:color w:val="000000" w:themeColor="text1"/>
                <w:sz w:val="18"/>
                <w:szCs w:val="18"/>
              </w:rPr>
              <w:t>N/A</w:t>
            </w:r>
          </w:p>
        </w:tc>
      </w:tr>
      <w:tr w:rsidR="00CA114B" w:rsidRPr="003C106A" w:rsidTr="00BC72AA">
        <w:trPr>
          <w:trHeight w:val="202"/>
        </w:trPr>
        <w:tc>
          <w:tcPr>
            <w:tcW w:w="1334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A114B" w:rsidRPr="0030742C" w:rsidRDefault="00CA114B" w:rsidP="00BC72AA">
            <w:pPr>
              <w:spacing w:after="0" w:line="240" w:lineRule="auto"/>
              <w:jc w:val="center"/>
              <w:rPr>
                <w:rFonts w:asciiTheme="minorHAnsi" w:hAnsiTheme="minorHAnsi"/>
                <w:b/>
                <w:sz w:val="24"/>
                <w:szCs w:val="24"/>
              </w:rPr>
            </w:pPr>
            <w:r w:rsidRPr="0030742C">
              <w:rPr>
                <w:rFonts w:asciiTheme="minorHAnsi" w:hAnsiTheme="minorHAnsi"/>
                <w:b/>
                <w:sz w:val="24"/>
                <w:szCs w:val="24"/>
              </w:rPr>
              <w:t>APOYO A LA PRODUCCIÓN DE GRANOS BASICOS</w:t>
            </w:r>
            <w:r>
              <w:rPr>
                <w:rFonts w:asciiTheme="minorHAnsi" w:hAnsiTheme="minorHAnsi"/>
                <w:b/>
                <w:sz w:val="24"/>
                <w:szCs w:val="24"/>
              </w:rPr>
              <w:t xml:space="preserve"> #00180185517</w:t>
            </w:r>
          </w:p>
        </w:tc>
      </w:tr>
      <w:tr w:rsidR="00CA114B" w:rsidRPr="003C106A" w:rsidTr="00BC72AA">
        <w:trPr>
          <w:trHeight w:val="27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uppressAutoHyphens/>
              <w:spacing w:line="240" w:lineRule="auto"/>
              <w:jc w:val="both"/>
              <w:rPr>
                <w:rFonts w:asciiTheme="minorHAnsi" w:hAnsiTheme="minorHAnsi" w:cs="Arial"/>
                <w:bCs/>
                <w:iCs/>
                <w:color w:val="000000"/>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26/09/2019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 xml:space="preserve">Por segundo pago de la compra de 2,600 </w:t>
            </w:r>
            <w:proofErr w:type="spellStart"/>
            <w:r>
              <w:rPr>
                <w:rFonts w:asciiTheme="minorHAnsi" w:hAnsiTheme="minorHAnsi"/>
                <w:color w:val="000000"/>
                <w:sz w:val="18"/>
                <w:szCs w:val="18"/>
              </w:rPr>
              <w:t>qq</w:t>
            </w:r>
            <w:proofErr w:type="spellEnd"/>
            <w:r>
              <w:rPr>
                <w:rFonts w:asciiTheme="minorHAnsi" w:hAnsiTheme="minorHAnsi"/>
                <w:color w:val="000000"/>
                <w:sz w:val="18"/>
                <w:szCs w:val="18"/>
              </w:rPr>
              <w:t xml:space="preserve"> de abono, sulfato de amonio blanco cristalino.- </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uppressAutoHyphens/>
              <w:spacing w:after="0" w:line="240" w:lineRule="auto"/>
              <w:jc w:val="both"/>
              <w:rPr>
                <w:rFonts w:asciiTheme="minorHAnsi" w:hAnsiTheme="minorHAnsi" w:cs="Arial"/>
                <w:bCs/>
                <w:iCs/>
                <w:color w:val="000000"/>
                <w:sz w:val="18"/>
                <w:szCs w:val="18"/>
              </w:rPr>
            </w:pPr>
            <w:r w:rsidRPr="001B3139">
              <w:rPr>
                <w:rFonts w:asciiTheme="minorHAnsi" w:hAnsiTheme="minorHAnsi" w:cs="Arial"/>
                <w:b/>
                <w:bCs/>
                <w:iCs/>
                <w:color w:val="000000"/>
                <w:sz w:val="18"/>
                <w:szCs w:val="18"/>
              </w:rPr>
              <w:t>Productos Químicos:</w:t>
            </w:r>
            <w:r w:rsidRPr="001B3139">
              <w:rPr>
                <w:rFonts w:asciiTheme="minorHAnsi" w:hAnsiTheme="minorHAnsi" w:cs="Arial"/>
                <w:bCs/>
                <w:iCs/>
                <w:color w:val="000000"/>
                <w:sz w:val="18"/>
                <w:szCs w:val="18"/>
              </w:rPr>
              <w:t xml:space="preserve"> Incluye los gastos por la adquisición de compuestos químicos (gas industrial, oxígeno líquido y comprimido, acetileno, gas refrigerante, ácidos, sales, alcohol, etc.); abonos y fertilizantes; insecticidas y fumigantes (fungicidas, plaguicidas, herbicidas, productos </w:t>
            </w:r>
            <w:proofErr w:type="spellStart"/>
            <w:r w:rsidRPr="001B3139">
              <w:rPr>
                <w:rFonts w:asciiTheme="minorHAnsi" w:hAnsiTheme="minorHAnsi" w:cs="Arial"/>
                <w:bCs/>
                <w:iCs/>
                <w:color w:val="000000"/>
                <w:sz w:val="18"/>
                <w:szCs w:val="18"/>
              </w:rPr>
              <w:t>antigerminantes</w:t>
            </w:r>
            <w:proofErr w:type="spellEnd"/>
            <w:r w:rsidRPr="001B3139">
              <w:rPr>
                <w:rFonts w:asciiTheme="minorHAnsi" w:hAnsiTheme="minorHAnsi" w:cs="Arial"/>
                <w:bCs/>
                <w:iCs/>
                <w:color w:val="000000"/>
                <w:sz w:val="18"/>
                <w:szCs w:val="18"/>
              </w:rPr>
              <w:t>, desinfectantes, etc.); tintas, pinturas y colorantes (tintas para imprenta, dibujo y otros; pinturas, barnices, esmaltes y lacas; pigmentos y colores preparados, disolventes, diluyentes y removedores; masillas y preparados similares) y productos de material plástico (láminas, bolsas, tubos y accesorios de PVC, etc.).</w:t>
            </w:r>
          </w:p>
        </w:tc>
        <w:tc>
          <w:tcPr>
            <w:tcW w:w="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$6,480.00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rPr>
                <w:rFonts w:asciiTheme="minorHAnsi" w:hAnsiTheme="minorHAnsi"/>
                <w:color w:val="000000"/>
                <w:sz w:val="18"/>
                <w:szCs w:val="18"/>
              </w:rPr>
            </w:pPr>
            <w:r>
              <w:rPr>
                <w:rFonts w:asciiTheme="minorHAnsi" w:hAnsiTheme="minorHAnsi"/>
                <w:color w:val="000000"/>
                <w:sz w:val="18"/>
                <w:szCs w:val="18"/>
              </w:rPr>
              <w:t>EL FRUTAL S.A. DE C.V.</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6 MESES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CD37AA"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3C106A" w:rsidTr="00BC72AA">
        <w:trPr>
          <w:trHeight w:val="295"/>
        </w:trPr>
        <w:tc>
          <w:tcPr>
            <w:tcW w:w="1334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A114B" w:rsidRPr="00F156F9" w:rsidRDefault="00CA114B" w:rsidP="00BC72AA">
            <w:pPr>
              <w:spacing w:after="0" w:line="240" w:lineRule="auto"/>
              <w:jc w:val="center"/>
              <w:rPr>
                <w:rFonts w:asciiTheme="minorHAnsi" w:hAnsiTheme="minorHAnsi"/>
                <w:b/>
                <w:sz w:val="24"/>
                <w:szCs w:val="24"/>
              </w:rPr>
            </w:pPr>
            <w:r w:rsidRPr="00F156F9">
              <w:rPr>
                <w:rFonts w:asciiTheme="minorHAnsi" w:hAnsiTheme="minorHAnsi"/>
                <w:b/>
                <w:sz w:val="24"/>
                <w:szCs w:val="24"/>
              </w:rPr>
              <w:t xml:space="preserve">FIESTAS PATRONALES 2019 </w:t>
            </w:r>
            <w:r>
              <w:rPr>
                <w:rFonts w:asciiTheme="minorHAnsi" w:hAnsiTheme="minorHAnsi"/>
                <w:b/>
                <w:sz w:val="24"/>
                <w:szCs w:val="24"/>
              </w:rPr>
              <w:t>#00180189270</w:t>
            </w:r>
          </w:p>
        </w:tc>
      </w:tr>
      <w:tr w:rsidR="00CA114B" w:rsidRPr="003C106A" w:rsidTr="00BC72AA">
        <w:trPr>
          <w:trHeight w:val="412"/>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E54186"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04/09</w:t>
            </w:r>
            <w:r w:rsidRPr="00E54186">
              <w:rPr>
                <w:rFonts w:asciiTheme="minorHAnsi" w:hAnsiTheme="minorHAnsi"/>
                <w:color w:val="000000" w:themeColor="text1"/>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E54186" w:rsidRDefault="00CA114B" w:rsidP="00BC72AA">
            <w:pPr>
              <w:spacing w:after="0" w:line="240" w:lineRule="auto"/>
              <w:jc w:val="both"/>
              <w:rPr>
                <w:rFonts w:asciiTheme="minorHAnsi" w:hAnsiTheme="minorHAnsi"/>
                <w:color w:val="000000" w:themeColor="text1"/>
                <w:sz w:val="18"/>
                <w:szCs w:val="18"/>
              </w:rPr>
            </w:pPr>
            <w:r w:rsidRPr="00E54186">
              <w:rPr>
                <w:rFonts w:asciiTheme="minorHAnsi" w:hAnsiTheme="minorHAnsi"/>
                <w:color w:val="000000" w:themeColor="text1"/>
                <w:sz w:val="18"/>
                <w:szCs w:val="18"/>
              </w:rPr>
              <w:t>Pago por transporte de</w:t>
            </w:r>
            <w:r>
              <w:rPr>
                <w:rFonts w:asciiTheme="minorHAnsi" w:hAnsiTheme="minorHAnsi"/>
                <w:color w:val="000000" w:themeColor="text1"/>
                <w:sz w:val="18"/>
                <w:szCs w:val="18"/>
              </w:rPr>
              <w:t xml:space="preserve"> 2 buses para</w:t>
            </w:r>
            <w:r w:rsidRPr="00E54186">
              <w:rPr>
                <w:rFonts w:asciiTheme="minorHAnsi" w:hAnsiTheme="minorHAnsi"/>
                <w:color w:val="000000" w:themeColor="text1"/>
                <w:sz w:val="18"/>
                <w:szCs w:val="18"/>
              </w:rPr>
              <w:t xml:space="preserve"> banda musical del instituto </w:t>
            </w:r>
            <w:r>
              <w:rPr>
                <w:rFonts w:asciiTheme="minorHAnsi" w:hAnsiTheme="minorHAnsi"/>
                <w:color w:val="000000" w:themeColor="text1"/>
                <w:sz w:val="18"/>
                <w:szCs w:val="18"/>
              </w:rPr>
              <w:t>Nacional Isidro Menéndez</w:t>
            </w:r>
            <w:r w:rsidRPr="00E54186">
              <w:rPr>
                <w:rFonts w:asciiTheme="minorHAnsi" w:hAnsiTheme="minorHAnsi"/>
                <w:color w:val="000000" w:themeColor="text1"/>
                <w:sz w:val="18"/>
                <w:szCs w:val="18"/>
              </w:rPr>
              <w:t>,</w:t>
            </w:r>
            <w:r>
              <w:rPr>
                <w:rFonts w:asciiTheme="minorHAnsi" w:hAnsiTheme="minorHAnsi"/>
                <w:color w:val="000000" w:themeColor="text1"/>
                <w:sz w:val="18"/>
                <w:szCs w:val="18"/>
              </w:rPr>
              <w:t xml:space="preserve"> desde san miguel</w:t>
            </w:r>
            <w:r w:rsidRPr="00E54186">
              <w:rPr>
                <w:rFonts w:asciiTheme="minorHAnsi" w:hAnsiTheme="minorHAnsi"/>
                <w:color w:val="000000" w:themeColor="text1"/>
                <w:sz w:val="18"/>
                <w:szCs w:val="18"/>
              </w:rPr>
              <w:t xml:space="preserve"> para desfile de</w:t>
            </w:r>
            <w:r>
              <w:rPr>
                <w:rFonts w:asciiTheme="minorHAnsi" w:hAnsiTheme="minorHAnsi"/>
                <w:color w:val="000000" w:themeColor="text1"/>
                <w:sz w:val="18"/>
                <w:szCs w:val="18"/>
              </w:rPr>
              <w:t xml:space="preserve"> la reina de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E54186" w:rsidRDefault="00CA114B" w:rsidP="00BC72AA">
            <w:pPr>
              <w:pStyle w:val="Ttulo2"/>
              <w:suppressAutoHyphens/>
              <w:jc w:val="both"/>
              <w:rPr>
                <w:rFonts w:asciiTheme="minorHAnsi" w:eastAsia="Times New Roman" w:hAnsiTheme="minorHAnsi" w:cs="Arial"/>
                <w:iCs/>
                <w:color w:val="000000" w:themeColor="text1"/>
                <w:sz w:val="18"/>
                <w:szCs w:val="18"/>
                <w:lang w:val="es-SV" w:eastAsia="es-SV"/>
              </w:rPr>
            </w:pPr>
            <w:r w:rsidRPr="00E54186">
              <w:rPr>
                <w:rFonts w:cs="Arial"/>
                <w:b w:val="0"/>
                <w:i/>
                <w:iCs/>
                <w:color w:val="000000" w:themeColor="text1"/>
              </w:rPr>
              <w:t>54399</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E54186" w:rsidRDefault="00CA114B" w:rsidP="00BC72AA">
            <w:pPr>
              <w:spacing w:after="0" w:line="240" w:lineRule="auto"/>
              <w:jc w:val="center"/>
              <w:rPr>
                <w:rFonts w:asciiTheme="minorHAnsi" w:hAnsiTheme="minorHAnsi"/>
                <w:color w:val="000000" w:themeColor="text1"/>
                <w:sz w:val="18"/>
                <w:szCs w:val="18"/>
              </w:rPr>
            </w:pPr>
            <w:r w:rsidRPr="00E54186">
              <w:rPr>
                <w:rFonts w:asciiTheme="minorHAnsi" w:hAnsiTheme="minorHAnsi"/>
                <w:color w:val="000000" w:themeColor="text1"/>
                <w:sz w:val="18"/>
                <w:szCs w:val="18"/>
              </w:rPr>
              <w:t>$</w:t>
            </w:r>
            <w:r>
              <w:rPr>
                <w:rFonts w:asciiTheme="minorHAnsi" w:hAnsiTheme="minorHAnsi"/>
                <w:color w:val="000000" w:themeColor="text1"/>
                <w:sz w:val="18"/>
                <w:szCs w:val="18"/>
              </w:rPr>
              <w:t>444.44</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E54186"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 xml:space="preserve">Eduardo </w:t>
            </w:r>
            <w:proofErr w:type="spellStart"/>
            <w:r>
              <w:rPr>
                <w:rFonts w:asciiTheme="minorHAnsi" w:hAnsiTheme="minorHAnsi"/>
                <w:color w:val="000000" w:themeColor="text1"/>
                <w:sz w:val="18"/>
                <w:szCs w:val="18"/>
              </w:rPr>
              <w:t>Noe</w:t>
            </w:r>
            <w:proofErr w:type="spellEnd"/>
            <w:r>
              <w:rPr>
                <w:rFonts w:asciiTheme="minorHAnsi" w:hAnsiTheme="minorHAnsi"/>
                <w:color w:val="000000" w:themeColor="text1"/>
                <w:sz w:val="18"/>
                <w:szCs w:val="18"/>
              </w:rPr>
              <w:t xml:space="preserve"> Alvarado </w:t>
            </w:r>
            <w:proofErr w:type="spellStart"/>
            <w:r>
              <w:rPr>
                <w:rFonts w:asciiTheme="minorHAnsi" w:hAnsiTheme="minorHAnsi"/>
                <w:color w:val="000000" w:themeColor="text1"/>
                <w:sz w:val="18"/>
                <w:szCs w:val="18"/>
              </w:rPr>
              <w:t>colindres</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E54186" w:rsidRDefault="00CA114B" w:rsidP="00BC72AA">
            <w:pPr>
              <w:spacing w:after="0" w:line="240" w:lineRule="auto"/>
              <w:jc w:val="center"/>
              <w:rPr>
                <w:rFonts w:asciiTheme="minorHAnsi" w:hAnsiTheme="minorHAnsi"/>
                <w:color w:val="000000" w:themeColor="text1"/>
                <w:sz w:val="18"/>
                <w:szCs w:val="18"/>
              </w:rPr>
            </w:pPr>
            <w:r w:rsidRPr="00E54186">
              <w:rPr>
                <w:rFonts w:asciiTheme="minorHAnsi" w:hAnsiTheme="minorHAnsi"/>
                <w:color w:val="000000" w:themeColor="text1"/>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E54186" w:rsidRDefault="00CA114B" w:rsidP="00BC72AA">
            <w:pPr>
              <w:spacing w:after="0" w:line="240" w:lineRule="auto"/>
              <w:jc w:val="center"/>
              <w:rPr>
                <w:rFonts w:asciiTheme="minorHAnsi" w:hAnsiTheme="minorHAnsi"/>
                <w:color w:val="000000" w:themeColor="text1"/>
                <w:sz w:val="18"/>
                <w:szCs w:val="18"/>
              </w:rPr>
            </w:pPr>
            <w:r w:rsidRPr="00E54186">
              <w:rPr>
                <w:rFonts w:asciiTheme="minorHAnsi" w:hAnsiTheme="minorHAnsi"/>
                <w:color w:val="000000" w:themeColor="text1"/>
                <w:sz w:val="18"/>
                <w:szCs w:val="18"/>
              </w:rPr>
              <w:t xml:space="preserve">Un día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E54186" w:rsidRDefault="00CA114B" w:rsidP="00BC72AA">
            <w:pPr>
              <w:spacing w:after="0" w:line="240" w:lineRule="auto"/>
              <w:jc w:val="center"/>
              <w:rPr>
                <w:rFonts w:asciiTheme="minorHAnsi" w:hAnsiTheme="minorHAnsi"/>
                <w:color w:val="000000" w:themeColor="text1"/>
                <w:sz w:val="18"/>
                <w:szCs w:val="18"/>
              </w:rPr>
            </w:pPr>
            <w:r w:rsidRPr="00E54186">
              <w:rPr>
                <w:rFonts w:asciiTheme="minorHAnsi" w:hAnsiTheme="minorHAnsi"/>
                <w:color w:val="000000" w:themeColor="text1"/>
                <w:sz w:val="18"/>
                <w:szCs w:val="18"/>
              </w:rPr>
              <w:t>Directa.</w:t>
            </w:r>
          </w:p>
        </w:tc>
      </w:tr>
      <w:tr w:rsidR="00CA114B" w:rsidRPr="003C106A" w:rsidTr="00BC72AA">
        <w:trPr>
          <w:trHeight w:val="99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lastRenderedPageBreak/>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jc w:val="center"/>
            </w:pPr>
            <w:r w:rsidRPr="006F114E">
              <w:rPr>
                <w:rFonts w:asciiTheme="minorHAnsi" w:hAnsiTheme="minorHAnsi"/>
                <w:color w:val="000000" w:themeColor="text1"/>
                <w:sz w:val="18"/>
                <w:szCs w:val="18"/>
              </w:rPr>
              <w:t>04/09/2019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D6705" w:rsidRDefault="00CA114B" w:rsidP="00BC72AA">
            <w:pPr>
              <w:spacing w:after="0" w:line="240" w:lineRule="auto"/>
              <w:jc w:val="both"/>
              <w:rPr>
                <w:rFonts w:asciiTheme="minorHAnsi" w:hAnsiTheme="minorHAnsi"/>
                <w:color w:val="000000" w:themeColor="text1"/>
                <w:sz w:val="18"/>
                <w:szCs w:val="18"/>
              </w:rPr>
            </w:pPr>
            <w:r w:rsidRPr="009D6705">
              <w:rPr>
                <w:rFonts w:asciiTheme="minorHAnsi" w:hAnsiTheme="minorHAnsi"/>
                <w:color w:val="000000" w:themeColor="text1"/>
                <w:sz w:val="18"/>
                <w:szCs w:val="18"/>
              </w:rPr>
              <w:t xml:space="preserve">Pago por presentación artística de </w:t>
            </w:r>
            <w:r>
              <w:rPr>
                <w:rFonts w:asciiTheme="minorHAnsi" w:hAnsiTheme="minorHAnsi"/>
                <w:color w:val="000000" w:themeColor="text1"/>
                <w:sz w:val="18"/>
                <w:szCs w:val="18"/>
              </w:rPr>
              <w:t xml:space="preserve">tradicionales viejos de agosto, </w:t>
            </w:r>
            <w:r w:rsidRPr="009D6705">
              <w:rPr>
                <w:rFonts w:asciiTheme="minorHAnsi" w:hAnsiTheme="minorHAnsi"/>
                <w:color w:val="000000" w:themeColor="text1"/>
                <w:sz w:val="18"/>
                <w:szCs w:val="18"/>
              </w:rPr>
              <w:t xml:space="preserve">para desfile de </w:t>
            </w:r>
            <w:r>
              <w:rPr>
                <w:rFonts w:asciiTheme="minorHAnsi" w:hAnsiTheme="minorHAnsi"/>
                <w:color w:val="000000" w:themeColor="text1"/>
                <w:sz w:val="18"/>
                <w:szCs w:val="18"/>
              </w:rPr>
              <w:t>la reina de</w:t>
            </w:r>
            <w:r w:rsidRPr="009D6705">
              <w:rPr>
                <w:rFonts w:asciiTheme="minorHAnsi" w:hAnsiTheme="minorHAnsi"/>
                <w:color w:val="000000" w:themeColor="text1"/>
                <w:sz w:val="18"/>
                <w:szCs w:val="18"/>
              </w:rPr>
              <w:t xml:space="preserve">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D6705" w:rsidRDefault="00CA114B" w:rsidP="00BC72AA">
            <w:pPr>
              <w:spacing w:after="0" w:line="240" w:lineRule="auto"/>
              <w:jc w:val="both"/>
              <w:rPr>
                <w:rFonts w:asciiTheme="minorHAnsi" w:hAnsiTheme="minorHAnsi"/>
                <w:color w:val="000000" w:themeColor="text1"/>
                <w:sz w:val="18"/>
                <w:szCs w:val="18"/>
              </w:rPr>
            </w:pPr>
            <w:r w:rsidRPr="009D6705">
              <w:rPr>
                <w:rFonts w:asciiTheme="minorHAnsi" w:hAnsiTheme="minorHAnsi" w:cs="Arial"/>
                <w:b/>
                <w:bCs/>
                <w:i/>
                <w:iCs/>
                <w:color w:val="000000" w:themeColor="text1"/>
                <w:sz w:val="18"/>
                <w:szCs w:val="18"/>
              </w:rPr>
              <w:t xml:space="preserve">51999: Remuneraciones diversas </w:t>
            </w:r>
            <w:r w:rsidRPr="009D6705">
              <w:rPr>
                <w:rFonts w:asciiTheme="minorHAnsi" w:hAnsiTheme="minorHAnsi" w:cs="Arial"/>
                <w:color w:val="000000" w:themeColor="text1"/>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D6705" w:rsidRDefault="00CA114B" w:rsidP="00BC72AA">
            <w:pPr>
              <w:spacing w:after="0" w:line="240" w:lineRule="auto"/>
              <w:jc w:val="center"/>
              <w:rPr>
                <w:rFonts w:asciiTheme="minorHAnsi" w:hAnsiTheme="minorHAnsi"/>
                <w:color w:val="000000" w:themeColor="text1"/>
                <w:sz w:val="18"/>
                <w:szCs w:val="18"/>
              </w:rPr>
            </w:pPr>
            <w:r w:rsidRPr="009D6705">
              <w:rPr>
                <w:rFonts w:asciiTheme="minorHAnsi" w:hAnsiTheme="minorHAnsi"/>
                <w:color w:val="000000" w:themeColor="text1"/>
                <w:sz w:val="18"/>
                <w:szCs w:val="18"/>
              </w:rPr>
              <w:t>$</w:t>
            </w:r>
            <w:r>
              <w:rPr>
                <w:rFonts w:asciiTheme="minorHAnsi" w:hAnsiTheme="minorHAnsi"/>
                <w:color w:val="000000" w:themeColor="text1"/>
                <w:sz w:val="18"/>
                <w:szCs w:val="18"/>
              </w:rPr>
              <w:t>111.11</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D6705"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Carlos Antonio Jiménez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D6705" w:rsidRDefault="00CA114B" w:rsidP="00BC72AA">
            <w:pPr>
              <w:spacing w:after="0" w:line="240" w:lineRule="auto"/>
              <w:jc w:val="center"/>
              <w:rPr>
                <w:rFonts w:asciiTheme="minorHAnsi" w:hAnsiTheme="minorHAnsi"/>
                <w:color w:val="000000" w:themeColor="text1"/>
                <w:sz w:val="18"/>
                <w:szCs w:val="18"/>
              </w:rPr>
            </w:pPr>
            <w:r w:rsidRPr="009D6705">
              <w:rPr>
                <w:rFonts w:asciiTheme="minorHAnsi" w:hAnsiTheme="minorHAnsi"/>
                <w:color w:val="000000" w:themeColor="text1"/>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D6705" w:rsidRDefault="00CA114B" w:rsidP="00BC72AA">
            <w:pPr>
              <w:spacing w:after="0" w:line="240" w:lineRule="auto"/>
              <w:jc w:val="center"/>
              <w:rPr>
                <w:rFonts w:asciiTheme="minorHAnsi" w:hAnsiTheme="minorHAnsi"/>
                <w:color w:val="000000" w:themeColor="text1"/>
                <w:sz w:val="18"/>
                <w:szCs w:val="18"/>
              </w:rPr>
            </w:pPr>
            <w:r w:rsidRPr="009D6705">
              <w:rPr>
                <w:rFonts w:asciiTheme="minorHAnsi" w:hAnsiTheme="minorHAnsi"/>
                <w:color w:val="000000" w:themeColor="text1"/>
                <w:sz w:val="18"/>
                <w:szCs w:val="18"/>
              </w:rPr>
              <w:t xml:space="preserve">Un día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D6705" w:rsidRDefault="00CA114B" w:rsidP="00BC72AA">
            <w:pPr>
              <w:spacing w:after="0" w:line="240" w:lineRule="auto"/>
              <w:jc w:val="center"/>
              <w:rPr>
                <w:rFonts w:asciiTheme="minorHAnsi" w:hAnsiTheme="minorHAnsi"/>
                <w:color w:val="000000" w:themeColor="text1"/>
                <w:sz w:val="18"/>
                <w:szCs w:val="18"/>
              </w:rPr>
            </w:pPr>
            <w:r w:rsidRPr="009D6705">
              <w:rPr>
                <w:rFonts w:asciiTheme="minorHAnsi" w:hAnsiTheme="minorHAnsi"/>
                <w:color w:val="000000" w:themeColor="text1"/>
                <w:sz w:val="18"/>
                <w:szCs w:val="18"/>
              </w:rPr>
              <w:t>Directa.</w:t>
            </w:r>
          </w:p>
        </w:tc>
      </w:tr>
      <w:tr w:rsidR="00CA114B" w:rsidRPr="003C106A" w:rsidTr="00BC72AA">
        <w:trPr>
          <w:trHeight w:val="99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jc w:val="center"/>
            </w:pPr>
            <w:r w:rsidRPr="006F114E">
              <w:rPr>
                <w:rFonts w:asciiTheme="minorHAnsi" w:hAnsiTheme="minorHAnsi"/>
                <w:color w:val="000000" w:themeColor="text1"/>
                <w:sz w:val="18"/>
                <w:szCs w:val="18"/>
              </w:rPr>
              <w:t>04/09/2019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6B8F" w:rsidRDefault="00CA114B" w:rsidP="00BC72AA">
            <w:pPr>
              <w:spacing w:after="0" w:line="240" w:lineRule="auto"/>
              <w:jc w:val="both"/>
              <w:rPr>
                <w:rFonts w:asciiTheme="minorHAnsi" w:hAnsiTheme="minorHAnsi"/>
                <w:color w:val="000000" w:themeColor="text1"/>
                <w:sz w:val="18"/>
                <w:szCs w:val="18"/>
              </w:rPr>
            </w:pPr>
            <w:r w:rsidRPr="00DA6B8F">
              <w:rPr>
                <w:rFonts w:asciiTheme="minorHAnsi" w:hAnsiTheme="minorHAnsi"/>
                <w:color w:val="000000" w:themeColor="text1"/>
                <w:sz w:val="18"/>
                <w:szCs w:val="18"/>
              </w:rPr>
              <w:t>Pago por presentació</w:t>
            </w:r>
            <w:r>
              <w:rPr>
                <w:rFonts w:asciiTheme="minorHAnsi" w:hAnsiTheme="minorHAnsi"/>
                <w:color w:val="000000" w:themeColor="text1"/>
                <w:sz w:val="18"/>
                <w:szCs w:val="18"/>
              </w:rPr>
              <w:t xml:space="preserve">n artística de banda musical del Instituto Nacional Isidro Menéndez </w:t>
            </w:r>
            <w:r w:rsidRPr="00DA6B8F">
              <w:rPr>
                <w:rFonts w:asciiTheme="minorHAnsi" w:hAnsiTheme="minorHAnsi"/>
                <w:color w:val="000000" w:themeColor="text1"/>
                <w:sz w:val="18"/>
                <w:szCs w:val="18"/>
              </w:rPr>
              <w:t xml:space="preserve">para desfile de </w:t>
            </w:r>
            <w:r>
              <w:rPr>
                <w:rFonts w:asciiTheme="minorHAnsi" w:hAnsiTheme="minorHAnsi"/>
                <w:color w:val="000000" w:themeColor="text1"/>
                <w:sz w:val="18"/>
                <w:szCs w:val="18"/>
              </w:rPr>
              <w:t>la reina</w:t>
            </w:r>
            <w:r w:rsidRPr="00DA6B8F">
              <w:rPr>
                <w:rFonts w:asciiTheme="minorHAnsi" w:hAnsiTheme="minorHAnsi"/>
                <w:color w:val="000000" w:themeColor="text1"/>
                <w:sz w:val="18"/>
                <w:szCs w:val="18"/>
              </w:rPr>
              <w:t xml:space="preserve"> en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6B8F" w:rsidRDefault="00CA114B" w:rsidP="00BC72AA">
            <w:pPr>
              <w:spacing w:after="0" w:line="240" w:lineRule="auto"/>
              <w:jc w:val="both"/>
              <w:rPr>
                <w:rFonts w:asciiTheme="minorHAnsi" w:hAnsiTheme="minorHAnsi"/>
                <w:color w:val="000000" w:themeColor="text1"/>
                <w:sz w:val="18"/>
                <w:szCs w:val="18"/>
              </w:rPr>
            </w:pPr>
            <w:r w:rsidRPr="00DA6B8F">
              <w:rPr>
                <w:rFonts w:asciiTheme="minorHAnsi" w:hAnsiTheme="minorHAnsi" w:cs="Arial"/>
                <w:b/>
                <w:bCs/>
                <w:i/>
                <w:iCs/>
                <w:color w:val="000000" w:themeColor="text1"/>
                <w:sz w:val="18"/>
                <w:szCs w:val="18"/>
              </w:rPr>
              <w:t xml:space="preserve">51999: Remuneraciones diversas </w:t>
            </w:r>
            <w:r w:rsidRPr="00DA6B8F">
              <w:rPr>
                <w:rFonts w:asciiTheme="minorHAnsi" w:hAnsiTheme="minorHAnsi" w:cs="Arial"/>
                <w:color w:val="000000" w:themeColor="text1"/>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6B8F" w:rsidRDefault="00CA114B" w:rsidP="00BC72AA">
            <w:pPr>
              <w:spacing w:after="0" w:line="240" w:lineRule="auto"/>
              <w:jc w:val="center"/>
              <w:rPr>
                <w:rFonts w:asciiTheme="minorHAnsi" w:hAnsiTheme="minorHAnsi"/>
                <w:color w:val="000000" w:themeColor="text1"/>
                <w:sz w:val="18"/>
                <w:szCs w:val="18"/>
              </w:rPr>
            </w:pPr>
            <w:r w:rsidRPr="00DA6B8F">
              <w:rPr>
                <w:rFonts w:asciiTheme="minorHAnsi" w:hAnsiTheme="minorHAnsi"/>
                <w:color w:val="000000" w:themeColor="text1"/>
                <w:sz w:val="18"/>
                <w:szCs w:val="18"/>
              </w:rPr>
              <w:t>$</w:t>
            </w:r>
            <w:r>
              <w:rPr>
                <w:rFonts w:asciiTheme="minorHAnsi" w:hAnsiTheme="minorHAnsi"/>
                <w:color w:val="000000" w:themeColor="text1"/>
                <w:sz w:val="18"/>
                <w:szCs w:val="18"/>
              </w:rPr>
              <w:t>200.00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6B8F"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Celinda María Silva de Castro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6B8F" w:rsidRDefault="00CA114B" w:rsidP="00BC72AA">
            <w:pPr>
              <w:spacing w:after="0" w:line="240" w:lineRule="auto"/>
              <w:jc w:val="center"/>
              <w:rPr>
                <w:rFonts w:asciiTheme="minorHAnsi" w:hAnsiTheme="minorHAnsi"/>
                <w:color w:val="000000" w:themeColor="text1"/>
                <w:sz w:val="18"/>
                <w:szCs w:val="18"/>
              </w:rPr>
            </w:pPr>
            <w:r w:rsidRPr="00DA6B8F">
              <w:rPr>
                <w:rFonts w:asciiTheme="minorHAnsi" w:hAnsiTheme="minorHAnsi"/>
                <w:color w:val="000000" w:themeColor="text1"/>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6B8F" w:rsidRDefault="00CA114B" w:rsidP="00BC72AA">
            <w:pPr>
              <w:spacing w:after="0" w:line="240" w:lineRule="auto"/>
              <w:jc w:val="center"/>
              <w:rPr>
                <w:rFonts w:asciiTheme="minorHAnsi" w:hAnsiTheme="minorHAnsi"/>
                <w:color w:val="000000" w:themeColor="text1"/>
                <w:sz w:val="18"/>
                <w:szCs w:val="18"/>
              </w:rPr>
            </w:pPr>
            <w:r w:rsidRPr="00DA6B8F">
              <w:rPr>
                <w:rFonts w:asciiTheme="minorHAnsi" w:hAnsiTheme="minorHAnsi"/>
                <w:color w:val="000000" w:themeColor="text1"/>
                <w:sz w:val="18"/>
                <w:szCs w:val="18"/>
              </w:rPr>
              <w:t xml:space="preserve">Un día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DA6B8F" w:rsidRDefault="00CA114B" w:rsidP="00BC72AA">
            <w:pPr>
              <w:spacing w:after="0" w:line="240" w:lineRule="auto"/>
              <w:jc w:val="center"/>
              <w:rPr>
                <w:rFonts w:asciiTheme="minorHAnsi" w:hAnsiTheme="minorHAnsi"/>
                <w:color w:val="000000" w:themeColor="text1"/>
                <w:sz w:val="18"/>
                <w:szCs w:val="18"/>
              </w:rPr>
            </w:pPr>
            <w:r w:rsidRPr="00DA6B8F">
              <w:rPr>
                <w:rFonts w:asciiTheme="minorHAnsi" w:hAnsiTheme="minorHAnsi"/>
                <w:color w:val="000000" w:themeColor="text1"/>
                <w:sz w:val="18"/>
                <w:szCs w:val="18"/>
              </w:rPr>
              <w:t>Directa.</w:t>
            </w:r>
          </w:p>
        </w:tc>
      </w:tr>
      <w:tr w:rsidR="00CA114B" w:rsidRPr="003C106A" w:rsidTr="00BC72AA">
        <w:trPr>
          <w:trHeight w:val="99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jc w:val="center"/>
            </w:pPr>
            <w:r w:rsidRPr="006F114E">
              <w:rPr>
                <w:rFonts w:asciiTheme="minorHAnsi" w:hAnsiTheme="minorHAnsi"/>
                <w:color w:val="000000" w:themeColor="text1"/>
                <w:sz w:val="18"/>
                <w:szCs w:val="18"/>
              </w:rPr>
              <w:t>04/09/2019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7C4722" w:rsidRDefault="00CA114B" w:rsidP="00BC72AA">
            <w:pPr>
              <w:spacing w:after="0" w:line="240" w:lineRule="auto"/>
              <w:jc w:val="both"/>
              <w:rPr>
                <w:rFonts w:asciiTheme="minorHAnsi" w:hAnsiTheme="minorHAnsi"/>
                <w:color w:val="000000" w:themeColor="text1"/>
                <w:sz w:val="18"/>
                <w:szCs w:val="18"/>
              </w:rPr>
            </w:pPr>
            <w:r w:rsidRPr="007C4722">
              <w:rPr>
                <w:rFonts w:asciiTheme="minorHAnsi" w:hAnsiTheme="minorHAnsi"/>
                <w:color w:val="000000" w:themeColor="text1"/>
                <w:sz w:val="18"/>
                <w:szCs w:val="18"/>
              </w:rPr>
              <w:t xml:space="preserve">Pago por presentación artística de </w:t>
            </w:r>
            <w:r>
              <w:rPr>
                <w:rFonts w:asciiTheme="minorHAnsi" w:hAnsiTheme="minorHAnsi"/>
                <w:color w:val="000000" w:themeColor="text1"/>
                <w:sz w:val="18"/>
                <w:szCs w:val="18"/>
              </w:rPr>
              <w:t xml:space="preserve">batucada y </w:t>
            </w:r>
            <w:r w:rsidRPr="007C4722">
              <w:rPr>
                <w:rFonts w:asciiTheme="minorHAnsi" w:hAnsiTheme="minorHAnsi"/>
                <w:color w:val="000000" w:themeColor="text1"/>
                <w:sz w:val="18"/>
                <w:szCs w:val="18"/>
              </w:rPr>
              <w:t xml:space="preserve">tres chichimecos para desfile de </w:t>
            </w:r>
            <w:r>
              <w:rPr>
                <w:rFonts w:asciiTheme="minorHAnsi" w:hAnsiTheme="minorHAnsi"/>
                <w:color w:val="000000" w:themeColor="text1"/>
                <w:sz w:val="18"/>
                <w:szCs w:val="18"/>
              </w:rPr>
              <w:t>la reina</w:t>
            </w:r>
            <w:r w:rsidRPr="007C4722">
              <w:rPr>
                <w:rFonts w:asciiTheme="minorHAnsi" w:hAnsiTheme="minorHAnsi"/>
                <w:color w:val="000000" w:themeColor="text1"/>
                <w:sz w:val="18"/>
                <w:szCs w:val="18"/>
              </w:rPr>
              <w:t xml:space="preserve"> en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7C4722" w:rsidRDefault="00CA114B" w:rsidP="00BC72AA">
            <w:pPr>
              <w:spacing w:after="0" w:line="240" w:lineRule="auto"/>
              <w:jc w:val="both"/>
              <w:rPr>
                <w:rFonts w:asciiTheme="minorHAnsi" w:hAnsiTheme="minorHAnsi"/>
                <w:color w:val="000000" w:themeColor="text1"/>
                <w:sz w:val="18"/>
                <w:szCs w:val="18"/>
              </w:rPr>
            </w:pPr>
            <w:r w:rsidRPr="007C4722">
              <w:rPr>
                <w:rFonts w:asciiTheme="minorHAnsi" w:hAnsiTheme="minorHAnsi" w:cs="Arial"/>
                <w:b/>
                <w:bCs/>
                <w:i/>
                <w:iCs/>
                <w:color w:val="000000" w:themeColor="text1"/>
                <w:sz w:val="18"/>
                <w:szCs w:val="18"/>
              </w:rPr>
              <w:t xml:space="preserve">51999: Remuneraciones diversas </w:t>
            </w:r>
            <w:r w:rsidRPr="007C4722">
              <w:rPr>
                <w:rFonts w:asciiTheme="minorHAnsi" w:hAnsiTheme="minorHAnsi" w:cs="Arial"/>
                <w:color w:val="000000" w:themeColor="text1"/>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7C4722" w:rsidRDefault="00CA114B" w:rsidP="00BC72AA">
            <w:pPr>
              <w:spacing w:after="0" w:line="240" w:lineRule="auto"/>
              <w:jc w:val="center"/>
              <w:rPr>
                <w:rFonts w:asciiTheme="minorHAnsi" w:hAnsiTheme="minorHAnsi"/>
                <w:color w:val="000000" w:themeColor="text1"/>
                <w:sz w:val="18"/>
                <w:szCs w:val="18"/>
              </w:rPr>
            </w:pPr>
            <w:r w:rsidRPr="007C4722">
              <w:rPr>
                <w:rFonts w:asciiTheme="minorHAnsi" w:hAnsiTheme="minorHAnsi"/>
                <w:color w:val="000000" w:themeColor="text1"/>
                <w:sz w:val="18"/>
                <w:szCs w:val="18"/>
              </w:rPr>
              <w:t>$</w:t>
            </w:r>
            <w:r>
              <w:rPr>
                <w:rFonts w:asciiTheme="minorHAnsi" w:hAnsiTheme="minorHAnsi"/>
                <w:color w:val="000000" w:themeColor="text1"/>
                <w:sz w:val="18"/>
                <w:szCs w:val="18"/>
              </w:rPr>
              <w:t>133.33</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7C4722"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 xml:space="preserve">José Ángel Cerritos Rodríguez.- </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7C4722" w:rsidRDefault="00CA114B" w:rsidP="00BC72AA">
            <w:pPr>
              <w:spacing w:after="0" w:line="240" w:lineRule="auto"/>
              <w:jc w:val="center"/>
              <w:rPr>
                <w:rFonts w:asciiTheme="minorHAnsi" w:hAnsiTheme="minorHAnsi"/>
                <w:color w:val="000000" w:themeColor="text1"/>
                <w:sz w:val="18"/>
                <w:szCs w:val="18"/>
              </w:rPr>
            </w:pPr>
            <w:r w:rsidRPr="007C4722">
              <w:rPr>
                <w:rFonts w:asciiTheme="minorHAnsi" w:hAnsiTheme="minorHAnsi"/>
                <w:color w:val="000000" w:themeColor="text1"/>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7C4722" w:rsidRDefault="00CA114B" w:rsidP="00BC72AA">
            <w:pPr>
              <w:spacing w:after="0" w:line="240" w:lineRule="auto"/>
              <w:jc w:val="center"/>
              <w:rPr>
                <w:rFonts w:asciiTheme="minorHAnsi" w:hAnsiTheme="minorHAnsi"/>
                <w:color w:val="000000" w:themeColor="text1"/>
                <w:sz w:val="18"/>
                <w:szCs w:val="18"/>
              </w:rPr>
            </w:pPr>
            <w:r w:rsidRPr="007C4722">
              <w:rPr>
                <w:rFonts w:asciiTheme="minorHAnsi" w:hAnsiTheme="minorHAnsi"/>
                <w:color w:val="000000" w:themeColor="text1"/>
                <w:sz w:val="18"/>
                <w:szCs w:val="18"/>
              </w:rPr>
              <w:t xml:space="preserve">Un día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7C4722" w:rsidRDefault="00CA114B" w:rsidP="00BC72AA">
            <w:pPr>
              <w:spacing w:after="0" w:line="240" w:lineRule="auto"/>
              <w:jc w:val="center"/>
              <w:rPr>
                <w:rFonts w:asciiTheme="minorHAnsi" w:hAnsiTheme="minorHAnsi"/>
                <w:color w:val="000000" w:themeColor="text1"/>
                <w:sz w:val="18"/>
                <w:szCs w:val="18"/>
              </w:rPr>
            </w:pPr>
            <w:r w:rsidRPr="007C4722">
              <w:rPr>
                <w:rFonts w:asciiTheme="minorHAnsi" w:hAnsiTheme="minorHAnsi"/>
                <w:color w:val="000000" w:themeColor="text1"/>
                <w:sz w:val="18"/>
                <w:szCs w:val="18"/>
              </w:rPr>
              <w:t xml:space="preserve">Directa.  </w:t>
            </w:r>
          </w:p>
        </w:tc>
      </w:tr>
      <w:tr w:rsidR="00CA114B" w:rsidRPr="003C106A" w:rsidTr="00BC72AA">
        <w:trPr>
          <w:trHeight w:val="99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jc w:val="center"/>
            </w:pPr>
            <w:r w:rsidRPr="006F114E">
              <w:rPr>
                <w:rFonts w:asciiTheme="minorHAnsi" w:hAnsiTheme="minorHAnsi"/>
                <w:color w:val="000000" w:themeColor="text1"/>
                <w:sz w:val="18"/>
                <w:szCs w:val="18"/>
              </w:rPr>
              <w:t>04/09/2019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F2956" w:rsidRDefault="00CA114B" w:rsidP="00BC72AA">
            <w:pPr>
              <w:spacing w:after="0" w:line="240" w:lineRule="auto"/>
              <w:jc w:val="both"/>
              <w:rPr>
                <w:rFonts w:asciiTheme="minorHAnsi" w:hAnsiTheme="minorHAnsi"/>
                <w:color w:val="000000" w:themeColor="text1"/>
                <w:sz w:val="18"/>
                <w:szCs w:val="18"/>
              </w:rPr>
            </w:pPr>
            <w:r w:rsidRPr="003F2956">
              <w:rPr>
                <w:rFonts w:asciiTheme="minorHAnsi" w:hAnsiTheme="minorHAnsi"/>
                <w:color w:val="000000" w:themeColor="text1"/>
                <w:sz w:val="18"/>
                <w:szCs w:val="18"/>
              </w:rPr>
              <w:t>Pag</w:t>
            </w:r>
            <w:r>
              <w:rPr>
                <w:rFonts w:asciiTheme="minorHAnsi" w:hAnsiTheme="minorHAnsi"/>
                <w:color w:val="000000" w:themeColor="text1"/>
                <w:sz w:val="18"/>
                <w:szCs w:val="18"/>
              </w:rPr>
              <w:t xml:space="preserve">o por presentación artística de banda musical del Complejo Educativo Guadalupe Cárcamo </w:t>
            </w:r>
            <w:r w:rsidRPr="003F2956">
              <w:rPr>
                <w:rFonts w:asciiTheme="minorHAnsi" w:hAnsiTheme="minorHAnsi"/>
                <w:color w:val="000000" w:themeColor="text1"/>
                <w:sz w:val="18"/>
                <w:szCs w:val="18"/>
              </w:rPr>
              <w:t xml:space="preserve">para desfile de </w:t>
            </w:r>
            <w:r>
              <w:rPr>
                <w:rFonts w:asciiTheme="minorHAnsi" w:hAnsiTheme="minorHAnsi"/>
                <w:color w:val="000000" w:themeColor="text1"/>
                <w:sz w:val="18"/>
                <w:szCs w:val="18"/>
              </w:rPr>
              <w:t>la reina</w:t>
            </w:r>
            <w:r w:rsidRPr="003F2956">
              <w:rPr>
                <w:rFonts w:asciiTheme="minorHAnsi" w:hAnsiTheme="minorHAnsi"/>
                <w:color w:val="000000" w:themeColor="text1"/>
                <w:sz w:val="18"/>
                <w:szCs w:val="18"/>
              </w:rPr>
              <w:t xml:space="preserve"> en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F2956" w:rsidRDefault="00CA114B" w:rsidP="00BC72AA">
            <w:pPr>
              <w:spacing w:after="0" w:line="240" w:lineRule="auto"/>
              <w:jc w:val="both"/>
              <w:rPr>
                <w:rFonts w:asciiTheme="minorHAnsi" w:hAnsiTheme="minorHAnsi"/>
                <w:color w:val="000000" w:themeColor="text1"/>
                <w:sz w:val="18"/>
                <w:szCs w:val="18"/>
              </w:rPr>
            </w:pPr>
            <w:r w:rsidRPr="003F2956">
              <w:rPr>
                <w:rFonts w:asciiTheme="minorHAnsi" w:hAnsiTheme="minorHAnsi" w:cs="Arial"/>
                <w:b/>
                <w:bCs/>
                <w:i/>
                <w:iCs/>
                <w:color w:val="000000" w:themeColor="text1"/>
                <w:sz w:val="18"/>
                <w:szCs w:val="18"/>
              </w:rPr>
              <w:t xml:space="preserve">51999: Remuneraciones diversas </w:t>
            </w:r>
            <w:r w:rsidRPr="003F2956">
              <w:rPr>
                <w:rFonts w:asciiTheme="minorHAnsi" w:hAnsiTheme="minorHAnsi" w:cs="Arial"/>
                <w:color w:val="000000" w:themeColor="text1"/>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F2956" w:rsidRDefault="00CA114B" w:rsidP="00BC72AA">
            <w:pPr>
              <w:spacing w:after="0" w:line="240" w:lineRule="auto"/>
              <w:jc w:val="center"/>
              <w:rPr>
                <w:rFonts w:asciiTheme="minorHAnsi" w:hAnsiTheme="minorHAnsi"/>
                <w:color w:val="000000" w:themeColor="text1"/>
                <w:sz w:val="18"/>
                <w:szCs w:val="18"/>
              </w:rPr>
            </w:pPr>
            <w:r w:rsidRPr="003F2956">
              <w:rPr>
                <w:rFonts w:asciiTheme="minorHAnsi" w:hAnsiTheme="minorHAnsi"/>
                <w:color w:val="000000" w:themeColor="text1"/>
                <w:sz w:val="18"/>
                <w:szCs w:val="18"/>
              </w:rPr>
              <w:t>$</w:t>
            </w:r>
            <w:r>
              <w:rPr>
                <w:rFonts w:asciiTheme="minorHAnsi" w:hAnsiTheme="minorHAnsi"/>
                <w:color w:val="000000" w:themeColor="text1"/>
                <w:sz w:val="18"/>
                <w:szCs w:val="18"/>
              </w:rPr>
              <w:t>100.00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F2956"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Leónidas Oswaldo Antonio Hueso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F2956" w:rsidRDefault="00CA114B" w:rsidP="00BC72AA">
            <w:pPr>
              <w:spacing w:after="0" w:line="240" w:lineRule="auto"/>
              <w:jc w:val="center"/>
              <w:rPr>
                <w:rFonts w:asciiTheme="minorHAnsi" w:hAnsiTheme="minorHAnsi"/>
                <w:color w:val="000000" w:themeColor="text1"/>
                <w:sz w:val="18"/>
                <w:szCs w:val="18"/>
              </w:rPr>
            </w:pPr>
            <w:r w:rsidRPr="003F2956">
              <w:rPr>
                <w:rFonts w:asciiTheme="minorHAnsi" w:hAnsiTheme="minorHAnsi"/>
                <w:color w:val="000000" w:themeColor="text1"/>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F2956" w:rsidRDefault="00CA114B" w:rsidP="00BC72AA">
            <w:pPr>
              <w:spacing w:after="0" w:line="240" w:lineRule="auto"/>
              <w:jc w:val="center"/>
              <w:rPr>
                <w:rFonts w:asciiTheme="minorHAnsi" w:hAnsiTheme="minorHAnsi"/>
                <w:color w:val="000000" w:themeColor="text1"/>
                <w:sz w:val="18"/>
                <w:szCs w:val="18"/>
              </w:rPr>
            </w:pPr>
            <w:r w:rsidRPr="003F2956">
              <w:rPr>
                <w:rFonts w:asciiTheme="minorHAnsi" w:hAnsiTheme="minorHAnsi"/>
                <w:color w:val="000000" w:themeColor="text1"/>
                <w:sz w:val="18"/>
                <w:szCs w:val="18"/>
              </w:rPr>
              <w:t xml:space="preserve">Un día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F2956" w:rsidRDefault="00CA114B" w:rsidP="00BC72AA">
            <w:pPr>
              <w:spacing w:after="0" w:line="240" w:lineRule="auto"/>
              <w:jc w:val="center"/>
              <w:rPr>
                <w:rFonts w:asciiTheme="minorHAnsi" w:hAnsiTheme="minorHAnsi"/>
                <w:color w:val="000000" w:themeColor="text1"/>
                <w:sz w:val="18"/>
                <w:szCs w:val="18"/>
              </w:rPr>
            </w:pPr>
            <w:r w:rsidRPr="003F2956">
              <w:rPr>
                <w:rFonts w:asciiTheme="minorHAnsi" w:hAnsiTheme="minorHAnsi"/>
                <w:color w:val="000000" w:themeColor="text1"/>
                <w:sz w:val="18"/>
                <w:szCs w:val="18"/>
              </w:rPr>
              <w:t xml:space="preserve">Directa.  </w:t>
            </w:r>
          </w:p>
        </w:tc>
      </w:tr>
      <w:tr w:rsidR="00CA114B" w:rsidRPr="003C106A" w:rsidTr="00BC72AA">
        <w:trPr>
          <w:trHeight w:val="270"/>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6</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jc w:val="center"/>
            </w:pPr>
            <w:r w:rsidRPr="006F114E">
              <w:rPr>
                <w:rFonts w:asciiTheme="minorHAnsi" w:hAnsiTheme="minorHAnsi"/>
                <w:color w:val="000000" w:themeColor="text1"/>
                <w:sz w:val="18"/>
                <w:szCs w:val="18"/>
              </w:rPr>
              <w:t>04/09/2019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95DDA" w:rsidRDefault="00CA114B" w:rsidP="00BC72AA">
            <w:pPr>
              <w:spacing w:after="0" w:line="240" w:lineRule="auto"/>
              <w:jc w:val="both"/>
              <w:rPr>
                <w:rFonts w:asciiTheme="minorHAnsi" w:hAnsiTheme="minorHAnsi"/>
                <w:color w:val="000000" w:themeColor="text1"/>
                <w:sz w:val="18"/>
                <w:szCs w:val="18"/>
              </w:rPr>
            </w:pPr>
            <w:r w:rsidRPr="00995DDA">
              <w:rPr>
                <w:rFonts w:asciiTheme="minorHAnsi" w:hAnsiTheme="minorHAnsi"/>
                <w:color w:val="000000" w:themeColor="text1"/>
                <w:sz w:val="18"/>
                <w:szCs w:val="18"/>
              </w:rPr>
              <w:t>Pago por presentación artística de payasit</w:t>
            </w:r>
            <w:r>
              <w:rPr>
                <w:rFonts w:asciiTheme="minorHAnsi" w:hAnsiTheme="minorHAnsi"/>
                <w:color w:val="000000" w:themeColor="text1"/>
                <w:sz w:val="18"/>
                <w:szCs w:val="18"/>
              </w:rPr>
              <w:t>o</w:t>
            </w:r>
            <w:r w:rsidRPr="00995DDA">
              <w:rPr>
                <w:rFonts w:asciiTheme="minorHAnsi" w:hAnsiTheme="minorHAnsi"/>
                <w:color w:val="000000" w:themeColor="text1"/>
                <w:sz w:val="18"/>
                <w:szCs w:val="18"/>
              </w:rPr>
              <w:t xml:space="preserve"> </w:t>
            </w:r>
            <w:r>
              <w:rPr>
                <w:rFonts w:asciiTheme="minorHAnsi" w:hAnsiTheme="minorHAnsi"/>
                <w:color w:val="000000" w:themeColor="text1"/>
                <w:sz w:val="18"/>
                <w:szCs w:val="18"/>
              </w:rPr>
              <w:t>Julay</w:t>
            </w:r>
            <w:r w:rsidRPr="00995DDA">
              <w:rPr>
                <w:rFonts w:asciiTheme="minorHAnsi" w:hAnsiTheme="minorHAnsi"/>
                <w:color w:val="000000" w:themeColor="text1"/>
                <w:sz w:val="18"/>
                <w:szCs w:val="18"/>
              </w:rPr>
              <w:t xml:space="preserve"> para desfile de </w:t>
            </w:r>
            <w:r>
              <w:rPr>
                <w:rFonts w:asciiTheme="minorHAnsi" w:hAnsiTheme="minorHAnsi"/>
                <w:color w:val="000000" w:themeColor="text1"/>
                <w:sz w:val="18"/>
                <w:szCs w:val="18"/>
              </w:rPr>
              <w:t xml:space="preserve">la reina </w:t>
            </w:r>
            <w:r w:rsidRPr="00995DDA">
              <w:rPr>
                <w:rFonts w:asciiTheme="minorHAnsi" w:hAnsiTheme="minorHAnsi"/>
                <w:color w:val="000000" w:themeColor="text1"/>
                <w:sz w:val="18"/>
                <w:szCs w:val="18"/>
              </w:rPr>
              <w:t>en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95DDA" w:rsidRDefault="00CA114B" w:rsidP="00BC72AA">
            <w:pPr>
              <w:spacing w:after="0" w:line="240" w:lineRule="auto"/>
              <w:jc w:val="both"/>
              <w:rPr>
                <w:rFonts w:asciiTheme="minorHAnsi" w:hAnsiTheme="minorHAnsi"/>
                <w:color w:val="000000" w:themeColor="text1"/>
                <w:sz w:val="18"/>
                <w:szCs w:val="18"/>
              </w:rPr>
            </w:pPr>
            <w:r w:rsidRPr="00995DDA">
              <w:rPr>
                <w:rFonts w:asciiTheme="minorHAnsi" w:hAnsiTheme="minorHAnsi" w:cs="Arial"/>
                <w:b/>
                <w:bCs/>
                <w:i/>
                <w:iCs/>
                <w:color w:val="000000" w:themeColor="text1"/>
                <w:sz w:val="18"/>
                <w:szCs w:val="18"/>
              </w:rPr>
              <w:t xml:space="preserve">51999: Remuneraciones diversas </w:t>
            </w:r>
            <w:r w:rsidRPr="00995DDA">
              <w:rPr>
                <w:rFonts w:asciiTheme="minorHAnsi" w:hAnsiTheme="minorHAnsi" w:cs="Arial"/>
                <w:color w:val="000000" w:themeColor="text1"/>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95DDA" w:rsidRDefault="00CA114B" w:rsidP="00BC72AA">
            <w:pPr>
              <w:spacing w:after="0" w:line="240" w:lineRule="auto"/>
              <w:jc w:val="center"/>
              <w:rPr>
                <w:rFonts w:asciiTheme="minorHAnsi" w:hAnsiTheme="minorHAnsi"/>
                <w:color w:val="000000" w:themeColor="text1"/>
                <w:sz w:val="18"/>
                <w:szCs w:val="18"/>
              </w:rPr>
            </w:pPr>
            <w:r w:rsidRPr="00995DDA">
              <w:rPr>
                <w:rFonts w:asciiTheme="minorHAnsi" w:hAnsiTheme="minorHAnsi"/>
                <w:color w:val="000000" w:themeColor="text1"/>
                <w:sz w:val="18"/>
                <w:szCs w:val="18"/>
              </w:rPr>
              <w:t>$46.00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995DDA" w:rsidRDefault="00CA114B" w:rsidP="00BC72AA">
            <w:pPr>
              <w:spacing w:after="0" w:line="240" w:lineRule="auto"/>
              <w:jc w:val="center"/>
              <w:rPr>
                <w:rFonts w:asciiTheme="minorHAnsi" w:hAnsiTheme="minorHAnsi"/>
                <w:color w:val="000000" w:themeColor="text1"/>
                <w:sz w:val="18"/>
                <w:szCs w:val="18"/>
              </w:rPr>
            </w:pPr>
            <w:r w:rsidRPr="00995DDA">
              <w:rPr>
                <w:rFonts w:asciiTheme="minorHAnsi" w:hAnsiTheme="minorHAnsi"/>
                <w:color w:val="000000" w:themeColor="text1"/>
                <w:sz w:val="18"/>
                <w:szCs w:val="18"/>
              </w:rPr>
              <w:t xml:space="preserve">Francisco de Jesús Hernández </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95DDA" w:rsidRDefault="00CA114B" w:rsidP="00BC72AA">
            <w:pPr>
              <w:spacing w:after="0" w:line="240" w:lineRule="auto"/>
              <w:jc w:val="center"/>
              <w:rPr>
                <w:rFonts w:asciiTheme="minorHAnsi" w:hAnsiTheme="minorHAnsi"/>
                <w:color w:val="000000" w:themeColor="text1"/>
                <w:sz w:val="18"/>
                <w:szCs w:val="18"/>
              </w:rPr>
            </w:pPr>
            <w:r w:rsidRPr="00995DDA">
              <w:rPr>
                <w:rFonts w:asciiTheme="minorHAnsi" w:hAnsiTheme="minorHAnsi"/>
                <w:color w:val="000000" w:themeColor="text1"/>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95DDA" w:rsidRDefault="00CA114B" w:rsidP="00BC72AA">
            <w:pPr>
              <w:spacing w:after="0" w:line="240" w:lineRule="auto"/>
              <w:jc w:val="center"/>
              <w:rPr>
                <w:rFonts w:asciiTheme="minorHAnsi" w:hAnsiTheme="minorHAnsi"/>
                <w:color w:val="000000" w:themeColor="text1"/>
                <w:sz w:val="18"/>
                <w:szCs w:val="18"/>
              </w:rPr>
            </w:pPr>
            <w:r w:rsidRPr="00995DDA">
              <w:rPr>
                <w:rFonts w:asciiTheme="minorHAnsi" w:hAnsiTheme="minorHAnsi"/>
                <w:color w:val="000000" w:themeColor="text1"/>
                <w:sz w:val="18"/>
                <w:szCs w:val="18"/>
              </w:rPr>
              <w:t xml:space="preserve">Un día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995DDA" w:rsidRDefault="00CA114B" w:rsidP="00BC72AA">
            <w:pPr>
              <w:spacing w:after="0" w:line="240" w:lineRule="auto"/>
              <w:jc w:val="center"/>
              <w:rPr>
                <w:rFonts w:asciiTheme="minorHAnsi" w:hAnsiTheme="minorHAnsi"/>
                <w:color w:val="000000" w:themeColor="text1"/>
                <w:sz w:val="18"/>
                <w:szCs w:val="18"/>
              </w:rPr>
            </w:pPr>
            <w:r w:rsidRPr="00995DDA">
              <w:rPr>
                <w:rFonts w:asciiTheme="minorHAnsi" w:hAnsiTheme="minorHAnsi"/>
                <w:color w:val="000000" w:themeColor="text1"/>
                <w:sz w:val="18"/>
                <w:szCs w:val="18"/>
              </w:rPr>
              <w:t xml:space="preserve">Directa.  </w:t>
            </w:r>
          </w:p>
        </w:tc>
      </w:tr>
      <w:tr w:rsidR="00CA114B" w:rsidRPr="003C106A" w:rsidTr="00BC72AA">
        <w:trPr>
          <w:trHeight w:val="827"/>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7</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jc w:val="center"/>
            </w:pPr>
            <w:r w:rsidRPr="006F114E">
              <w:rPr>
                <w:rFonts w:asciiTheme="minorHAnsi" w:hAnsiTheme="minorHAnsi"/>
                <w:color w:val="000000" w:themeColor="text1"/>
                <w:sz w:val="18"/>
                <w:szCs w:val="18"/>
              </w:rPr>
              <w:t>04/09/2019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86748" w:rsidRDefault="00CA114B" w:rsidP="00BC72AA">
            <w:pPr>
              <w:spacing w:after="0" w:line="240" w:lineRule="auto"/>
              <w:jc w:val="both"/>
              <w:rPr>
                <w:rFonts w:asciiTheme="minorHAnsi" w:hAnsiTheme="minorHAnsi"/>
                <w:color w:val="000000" w:themeColor="text1"/>
                <w:sz w:val="18"/>
                <w:szCs w:val="18"/>
              </w:rPr>
            </w:pPr>
            <w:r>
              <w:rPr>
                <w:rFonts w:asciiTheme="minorHAnsi" w:hAnsiTheme="minorHAnsi"/>
                <w:color w:val="000000" w:themeColor="text1"/>
                <w:sz w:val="18"/>
                <w:szCs w:val="18"/>
              </w:rPr>
              <w:t>Primer p</w:t>
            </w:r>
            <w:r w:rsidRPr="00586748">
              <w:rPr>
                <w:rFonts w:asciiTheme="minorHAnsi" w:hAnsiTheme="minorHAnsi"/>
                <w:color w:val="000000" w:themeColor="text1"/>
                <w:sz w:val="18"/>
                <w:szCs w:val="18"/>
              </w:rPr>
              <w:t xml:space="preserve">ago por </w:t>
            </w:r>
            <w:r>
              <w:rPr>
                <w:rFonts w:asciiTheme="minorHAnsi" w:hAnsiTheme="minorHAnsi"/>
                <w:color w:val="000000" w:themeColor="text1"/>
                <w:sz w:val="18"/>
                <w:szCs w:val="18"/>
              </w:rPr>
              <w:t>presentación artística de montas de toro, caballo, en jaripeo presentado el 15/08</w:t>
            </w:r>
            <w:r w:rsidRPr="00586748">
              <w:rPr>
                <w:rFonts w:asciiTheme="minorHAnsi" w:hAnsiTheme="minorHAnsi"/>
                <w:color w:val="000000" w:themeColor="text1"/>
                <w:sz w:val="18"/>
                <w:szCs w:val="18"/>
              </w:rPr>
              <w:t xml:space="preserve"> en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86748" w:rsidRDefault="00CA114B" w:rsidP="00BC72AA">
            <w:pPr>
              <w:spacing w:after="0" w:line="240" w:lineRule="auto"/>
              <w:jc w:val="both"/>
              <w:rPr>
                <w:rFonts w:asciiTheme="minorHAnsi" w:hAnsiTheme="minorHAnsi"/>
                <w:color w:val="000000" w:themeColor="text1"/>
                <w:sz w:val="18"/>
                <w:szCs w:val="18"/>
              </w:rPr>
            </w:pPr>
            <w:r w:rsidRPr="00586748">
              <w:rPr>
                <w:rFonts w:asciiTheme="minorHAnsi" w:hAnsiTheme="minorHAnsi" w:cs="Arial"/>
                <w:b/>
                <w:bCs/>
                <w:i/>
                <w:iCs/>
                <w:color w:val="000000" w:themeColor="text1"/>
                <w:sz w:val="18"/>
                <w:szCs w:val="18"/>
              </w:rPr>
              <w:t xml:space="preserve">51999: Remuneraciones diversas </w:t>
            </w:r>
            <w:r w:rsidRPr="00586748">
              <w:rPr>
                <w:rFonts w:asciiTheme="minorHAnsi" w:hAnsiTheme="minorHAnsi" w:cs="Arial"/>
                <w:color w:val="000000" w:themeColor="text1"/>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86748" w:rsidRDefault="00CA114B" w:rsidP="00BC72AA">
            <w:pPr>
              <w:spacing w:after="0" w:line="240" w:lineRule="auto"/>
              <w:jc w:val="center"/>
              <w:rPr>
                <w:rFonts w:asciiTheme="minorHAnsi" w:hAnsiTheme="minorHAnsi"/>
                <w:color w:val="000000" w:themeColor="text1"/>
                <w:sz w:val="18"/>
                <w:szCs w:val="18"/>
              </w:rPr>
            </w:pPr>
            <w:r w:rsidRPr="00586748">
              <w:rPr>
                <w:rFonts w:asciiTheme="minorHAnsi" w:hAnsiTheme="minorHAnsi"/>
                <w:color w:val="000000" w:themeColor="text1"/>
                <w:sz w:val="18"/>
                <w:szCs w:val="18"/>
              </w:rPr>
              <w:t>$</w:t>
            </w:r>
            <w:r>
              <w:rPr>
                <w:rFonts w:asciiTheme="minorHAnsi" w:hAnsiTheme="minorHAnsi"/>
                <w:color w:val="000000" w:themeColor="text1"/>
                <w:sz w:val="18"/>
                <w:szCs w:val="18"/>
              </w:rPr>
              <w:t>1,111.11</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86748"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Rubén Francisco Bonilla Benítez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86748" w:rsidRDefault="00CA114B" w:rsidP="00BC72AA">
            <w:pPr>
              <w:spacing w:after="0" w:line="240" w:lineRule="auto"/>
              <w:jc w:val="center"/>
              <w:rPr>
                <w:rFonts w:asciiTheme="minorHAnsi" w:hAnsiTheme="minorHAnsi"/>
                <w:color w:val="000000" w:themeColor="text1"/>
                <w:sz w:val="18"/>
                <w:szCs w:val="18"/>
              </w:rPr>
            </w:pPr>
            <w:r w:rsidRPr="00586748">
              <w:rPr>
                <w:rFonts w:asciiTheme="minorHAnsi" w:hAnsiTheme="minorHAnsi"/>
                <w:color w:val="000000" w:themeColor="text1"/>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86748" w:rsidRDefault="00CA114B" w:rsidP="00BC72AA">
            <w:pPr>
              <w:spacing w:after="0" w:line="240" w:lineRule="auto"/>
              <w:jc w:val="center"/>
              <w:rPr>
                <w:rFonts w:asciiTheme="minorHAnsi" w:hAnsiTheme="minorHAnsi"/>
                <w:color w:val="000000" w:themeColor="text1"/>
                <w:sz w:val="18"/>
                <w:szCs w:val="18"/>
              </w:rPr>
            </w:pPr>
            <w:r w:rsidRPr="00586748">
              <w:rPr>
                <w:rFonts w:asciiTheme="minorHAnsi" w:hAnsiTheme="minorHAnsi"/>
                <w:color w:val="000000" w:themeColor="text1"/>
                <w:sz w:val="18"/>
                <w:szCs w:val="18"/>
              </w:rPr>
              <w:t xml:space="preserve">Un día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86748" w:rsidRDefault="00CA114B" w:rsidP="00BC72AA">
            <w:pPr>
              <w:spacing w:after="0" w:line="240" w:lineRule="auto"/>
              <w:jc w:val="center"/>
              <w:rPr>
                <w:rFonts w:asciiTheme="minorHAnsi" w:hAnsiTheme="minorHAnsi"/>
                <w:color w:val="000000" w:themeColor="text1"/>
                <w:sz w:val="18"/>
                <w:szCs w:val="18"/>
              </w:rPr>
            </w:pPr>
            <w:r w:rsidRPr="00586748">
              <w:rPr>
                <w:rFonts w:asciiTheme="minorHAnsi" w:hAnsiTheme="minorHAnsi"/>
                <w:color w:val="000000" w:themeColor="text1"/>
                <w:sz w:val="18"/>
                <w:szCs w:val="18"/>
              </w:rPr>
              <w:t xml:space="preserve">Directa.  </w:t>
            </w:r>
          </w:p>
        </w:tc>
      </w:tr>
      <w:tr w:rsidR="00CA114B" w:rsidRPr="003C106A" w:rsidTr="00BC72AA">
        <w:trPr>
          <w:trHeight w:val="827"/>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8</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70517"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04/09</w:t>
            </w:r>
            <w:r w:rsidRPr="00570517">
              <w:rPr>
                <w:rFonts w:asciiTheme="minorHAnsi" w:hAnsiTheme="minorHAnsi"/>
                <w:color w:val="000000" w:themeColor="text1"/>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70517" w:rsidRDefault="00CA114B" w:rsidP="00BC72AA">
            <w:pPr>
              <w:spacing w:after="0" w:line="240" w:lineRule="auto"/>
              <w:jc w:val="both"/>
              <w:rPr>
                <w:rFonts w:asciiTheme="minorHAnsi" w:hAnsiTheme="minorHAnsi"/>
                <w:color w:val="000000" w:themeColor="text1"/>
                <w:sz w:val="18"/>
                <w:szCs w:val="18"/>
              </w:rPr>
            </w:pPr>
            <w:r w:rsidRPr="00570517">
              <w:rPr>
                <w:rFonts w:asciiTheme="minorHAnsi" w:hAnsiTheme="minorHAnsi"/>
                <w:color w:val="000000" w:themeColor="text1"/>
                <w:sz w:val="18"/>
                <w:szCs w:val="18"/>
              </w:rPr>
              <w:t xml:space="preserve">Pago por </w:t>
            </w:r>
            <w:r>
              <w:rPr>
                <w:rFonts w:asciiTheme="minorHAnsi" w:hAnsiTheme="minorHAnsi"/>
                <w:color w:val="000000" w:themeColor="text1"/>
                <w:sz w:val="18"/>
                <w:szCs w:val="18"/>
              </w:rPr>
              <w:t xml:space="preserve">tres de viajes de </w:t>
            </w:r>
            <w:r w:rsidRPr="00570517">
              <w:rPr>
                <w:rFonts w:asciiTheme="minorHAnsi" w:hAnsiTheme="minorHAnsi"/>
                <w:color w:val="000000" w:themeColor="text1"/>
                <w:sz w:val="18"/>
                <w:szCs w:val="18"/>
              </w:rPr>
              <w:t>transporte para personas de Cantón Cañas y Cantón la virgen, para de</w:t>
            </w:r>
            <w:r>
              <w:rPr>
                <w:rFonts w:asciiTheme="minorHAnsi" w:hAnsiTheme="minorHAnsi"/>
                <w:color w:val="000000" w:themeColor="text1"/>
                <w:sz w:val="18"/>
                <w:szCs w:val="18"/>
              </w:rPr>
              <w:t>sfile de las fiestas patronales.-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70517" w:rsidRDefault="00CA114B" w:rsidP="00BC72AA">
            <w:pPr>
              <w:pStyle w:val="Ttulo2"/>
              <w:suppressAutoHyphens/>
              <w:jc w:val="both"/>
              <w:rPr>
                <w:rFonts w:asciiTheme="minorHAnsi" w:eastAsia="Times New Roman" w:hAnsiTheme="minorHAnsi" w:cs="Arial"/>
                <w:iCs/>
                <w:color w:val="000000" w:themeColor="text1"/>
                <w:sz w:val="18"/>
                <w:szCs w:val="18"/>
                <w:lang w:val="es-SV" w:eastAsia="es-SV"/>
              </w:rPr>
            </w:pPr>
            <w:r w:rsidRPr="00570517">
              <w:rPr>
                <w:rFonts w:cs="Arial"/>
                <w:i/>
                <w:iCs/>
                <w:color w:val="000000" w:themeColor="text1"/>
              </w:rPr>
              <w:t>54399</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70517" w:rsidRDefault="00CA114B" w:rsidP="00BC72AA">
            <w:pPr>
              <w:spacing w:after="0" w:line="240" w:lineRule="auto"/>
              <w:jc w:val="center"/>
              <w:rPr>
                <w:rFonts w:asciiTheme="minorHAnsi" w:hAnsiTheme="minorHAnsi"/>
                <w:color w:val="000000" w:themeColor="text1"/>
                <w:sz w:val="18"/>
                <w:szCs w:val="18"/>
              </w:rPr>
            </w:pPr>
            <w:r w:rsidRPr="00570517">
              <w:rPr>
                <w:rFonts w:asciiTheme="minorHAnsi" w:hAnsiTheme="minorHAnsi"/>
                <w:color w:val="000000" w:themeColor="text1"/>
                <w:sz w:val="18"/>
                <w:szCs w:val="18"/>
              </w:rPr>
              <w:t>$</w:t>
            </w:r>
            <w:r>
              <w:rPr>
                <w:rFonts w:asciiTheme="minorHAnsi" w:hAnsiTheme="minorHAnsi"/>
                <w:color w:val="000000" w:themeColor="text1"/>
                <w:sz w:val="18"/>
                <w:szCs w:val="18"/>
              </w:rPr>
              <w:t>200.00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570517"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Julio Cesar Álvarez Ayala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70517" w:rsidRDefault="00CA114B" w:rsidP="00BC72AA">
            <w:pPr>
              <w:spacing w:after="0" w:line="240" w:lineRule="auto"/>
              <w:jc w:val="center"/>
              <w:rPr>
                <w:rFonts w:asciiTheme="minorHAnsi" w:hAnsiTheme="minorHAnsi"/>
                <w:color w:val="000000" w:themeColor="text1"/>
                <w:sz w:val="18"/>
                <w:szCs w:val="18"/>
              </w:rPr>
            </w:pPr>
            <w:r w:rsidRPr="00570517">
              <w:rPr>
                <w:rFonts w:asciiTheme="minorHAnsi" w:hAnsiTheme="minorHAnsi"/>
                <w:color w:val="000000" w:themeColor="text1"/>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70517" w:rsidRDefault="00CA114B" w:rsidP="00BC72AA">
            <w:pPr>
              <w:spacing w:after="0" w:line="240" w:lineRule="auto"/>
              <w:jc w:val="center"/>
              <w:rPr>
                <w:rFonts w:asciiTheme="minorHAnsi" w:hAnsiTheme="minorHAnsi"/>
                <w:color w:val="000000" w:themeColor="text1"/>
                <w:sz w:val="18"/>
                <w:szCs w:val="18"/>
              </w:rPr>
            </w:pPr>
            <w:r w:rsidRPr="00570517">
              <w:rPr>
                <w:rFonts w:asciiTheme="minorHAnsi" w:hAnsiTheme="minorHAnsi"/>
                <w:color w:val="000000" w:themeColor="text1"/>
                <w:sz w:val="18"/>
                <w:szCs w:val="18"/>
              </w:rPr>
              <w:t xml:space="preserve">Un día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570517" w:rsidRDefault="00CA114B" w:rsidP="00BC72AA">
            <w:pPr>
              <w:spacing w:after="0" w:line="240" w:lineRule="auto"/>
              <w:jc w:val="center"/>
              <w:rPr>
                <w:rFonts w:asciiTheme="minorHAnsi" w:hAnsiTheme="minorHAnsi"/>
                <w:color w:val="000000" w:themeColor="text1"/>
                <w:sz w:val="18"/>
                <w:szCs w:val="18"/>
              </w:rPr>
            </w:pPr>
            <w:r w:rsidRPr="00570517">
              <w:rPr>
                <w:rFonts w:asciiTheme="minorHAnsi" w:hAnsiTheme="minorHAnsi"/>
                <w:color w:val="000000" w:themeColor="text1"/>
                <w:sz w:val="18"/>
                <w:szCs w:val="18"/>
              </w:rPr>
              <w:t>Directa.</w:t>
            </w:r>
          </w:p>
        </w:tc>
      </w:tr>
      <w:tr w:rsidR="00CA114B" w:rsidRPr="003C106A" w:rsidTr="00BC72AA">
        <w:trPr>
          <w:trHeight w:val="827"/>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lastRenderedPageBreak/>
              <w:t>9</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27481" w:rsidRDefault="00CA114B" w:rsidP="00BC72AA">
            <w:pPr>
              <w:spacing w:after="0" w:line="240" w:lineRule="auto"/>
              <w:jc w:val="center"/>
              <w:rPr>
                <w:rFonts w:asciiTheme="minorHAnsi" w:hAnsiTheme="minorHAnsi"/>
                <w:color w:val="000000" w:themeColor="text1"/>
                <w:sz w:val="18"/>
                <w:szCs w:val="18"/>
              </w:rPr>
            </w:pPr>
            <w:r>
              <w:rPr>
                <w:rFonts w:asciiTheme="minorHAnsi" w:hAnsiTheme="minorHAnsi"/>
                <w:color w:val="000000" w:themeColor="text1"/>
                <w:sz w:val="18"/>
                <w:szCs w:val="18"/>
              </w:rPr>
              <w:t>04/09/</w:t>
            </w:r>
            <w:r w:rsidRPr="00327481">
              <w:rPr>
                <w:rFonts w:asciiTheme="minorHAnsi" w:hAnsiTheme="minorHAnsi"/>
                <w:color w:val="000000" w:themeColor="text1"/>
                <w:sz w:val="18"/>
                <w:szCs w:val="18"/>
              </w:rPr>
              <w:t>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27481" w:rsidRDefault="00CA114B" w:rsidP="00BC72AA">
            <w:pPr>
              <w:spacing w:after="0" w:line="240" w:lineRule="auto"/>
              <w:jc w:val="both"/>
              <w:rPr>
                <w:rFonts w:asciiTheme="minorHAnsi" w:hAnsiTheme="minorHAnsi"/>
                <w:color w:val="000000" w:themeColor="text1"/>
                <w:sz w:val="18"/>
                <w:szCs w:val="18"/>
              </w:rPr>
            </w:pPr>
            <w:r w:rsidRPr="00327481">
              <w:rPr>
                <w:rFonts w:asciiTheme="minorHAnsi" w:hAnsiTheme="minorHAnsi"/>
                <w:color w:val="000000" w:themeColor="text1"/>
                <w:sz w:val="18"/>
                <w:szCs w:val="18"/>
              </w:rPr>
              <w:t xml:space="preserve">Por compra de </w:t>
            </w:r>
            <w:r>
              <w:rPr>
                <w:rFonts w:asciiTheme="minorHAnsi" w:hAnsiTheme="minorHAnsi"/>
                <w:color w:val="000000" w:themeColor="text1"/>
                <w:sz w:val="18"/>
                <w:szCs w:val="18"/>
              </w:rPr>
              <w:t>173</w:t>
            </w:r>
            <w:r w:rsidRPr="00327481">
              <w:rPr>
                <w:rFonts w:asciiTheme="minorHAnsi" w:hAnsiTheme="minorHAnsi"/>
                <w:color w:val="000000" w:themeColor="text1"/>
                <w:sz w:val="18"/>
                <w:szCs w:val="18"/>
              </w:rPr>
              <w:t xml:space="preserve"> cenas para </w:t>
            </w:r>
            <w:r>
              <w:rPr>
                <w:rFonts w:asciiTheme="minorHAnsi" w:hAnsiTheme="minorHAnsi"/>
                <w:color w:val="000000" w:themeColor="text1"/>
                <w:sz w:val="18"/>
                <w:szCs w:val="18"/>
              </w:rPr>
              <w:t>Bandas musicales, candidatas, viejos de agosto que participaron en el desfile de la</w:t>
            </w:r>
            <w:r w:rsidRPr="00327481">
              <w:rPr>
                <w:rFonts w:asciiTheme="minorHAnsi" w:hAnsiTheme="minorHAnsi"/>
                <w:color w:val="000000" w:themeColor="text1"/>
                <w:sz w:val="18"/>
                <w:szCs w:val="18"/>
              </w:rPr>
              <w:t xml:space="preserve"> reina de las fiestas patronales </w:t>
            </w:r>
            <w:r>
              <w:rPr>
                <w:rFonts w:asciiTheme="minorHAnsi" w:hAnsiTheme="minorHAnsi"/>
                <w:color w:val="000000" w:themeColor="text1"/>
                <w:sz w:val="18"/>
                <w:szCs w:val="18"/>
              </w:rPr>
              <w:t>el 13 de agosto.-</w:t>
            </w:r>
            <w:r w:rsidRPr="00327481">
              <w:rPr>
                <w:rFonts w:asciiTheme="minorHAnsi" w:hAnsiTheme="minorHAnsi"/>
                <w:color w:val="000000" w:themeColor="text1"/>
                <w:sz w:val="18"/>
                <w:szCs w:val="18"/>
              </w:rPr>
              <w:t xml:space="preserve">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27481" w:rsidRDefault="00CA114B" w:rsidP="00BC72AA">
            <w:pPr>
              <w:suppressAutoHyphens/>
              <w:spacing w:after="0" w:line="240" w:lineRule="auto"/>
              <w:jc w:val="both"/>
              <w:rPr>
                <w:rFonts w:asciiTheme="minorHAnsi" w:eastAsia="Batang" w:hAnsiTheme="minorHAnsi"/>
                <w:bCs/>
                <w:color w:val="000000" w:themeColor="text1"/>
                <w:sz w:val="18"/>
                <w:szCs w:val="18"/>
                <w:lang w:val="es-ES" w:eastAsia="es-ES"/>
              </w:rPr>
            </w:pPr>
            <w:r w:rsidRPr="00327481">
              <w:rPr>
                <w:rFonts w:asciiTheme="minorHAnsi" w:hAnsiTheme="minorHAnsi"/>
                <w:b/>
                <w:color w:val="000000" w:themeColor="text1"/>
                <w:sz w:val="18"/>
                <w:szCs w:val="18"/>
                <w:lang w:val="es-ES"/>
              </w:rPr>
              <w:t>54101 Productos Alimenticios para Personas:</w:t>
            </w:r>
            <w:r w:rsidRPr="00327481">
              <w:rPr>
                <w:rFonts w:asciiTheme="minorHAnsi" w:hAnsiTheme="minorHAnsi"/>
                <w:color w:val="000000" w:themeColor="text1"/>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327481">
              <w:rPr>
                <w:rFonts w:ascii="Arial" w:hAnsi="Arial" w:cs="Arial"/>
                <w:i/>
                <w:iCs/>
                <w:color w:val="000000" w:themeColor="text1"/>
                <w:lang w:val="es-MX"/>
              </w:rPr>
              <w:t>.</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27481" w:rsidRDefault="00CA114B" w:rsidP="00BC72AA">
            <w:pPr>
              <w:spacing w:after="0" w:line="240" w:lineRule="auto"/>
              <w:jc w:val="center"/>
              <w:rPr>
                <w:rFonts w:asciiTheme="minorHAnsi" w:hAnsiTheme="minorHAnsi"/>
                <w:color w:val="000000" w:themeColor="text1"/>
                <w:sz w:val="18"/>
                <w:szCs w:val="18"/>
              </w:rPr>
            </w:pPr>
            <w:r w:rsidRPr="00327481">
              <w:rPr>
                <w:rFonts w:asciiTheme="minorHAnsi" w:hAnsiTheme="minorHAnsi"/>
                <w:color w:val="000000" w:themeColor="text1"/>
                <w:sz w:val="18"/>
                <w:szCs w:val="18"/>
              </w:rPr>
              <w:t>$</w:t>
            </w:r>
            <w:r>
              <w:rPr>
                <w:rFonts w:asciiTheme="minorHAnsi" w:hAnsiTheme="minorHAnsi"/>
                <w:color w:val="000000" w:themeColor="text1"/>
                <w:sz w:val="18"/>
                <w:szCs w:val="18"/>
              </w:rPr>
              <w:t>345.56</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27481" w:rsidRDefault="00CA114B" w:rsidP="00BC72AA">
            <w:pPr>
              <w:spacing w:after="0" w:line="240" w:lineRule="auto"/>
              <w:jc w:val="center"/>
              <w:rPr>
                <w:rFonts w:asciiTheme="minorHAnsi" w:hAnsiTheme="minorHAnsi"/>
                <w:color w:val="000000" w:themeColor="text1"/>
                <w:sz w:val="18"/>
                <w:szCs w:val="18"/>
              </w:rPr>
            </w:pPr>
            <w:proofErr w:type="spellStart"/>
            <w:r w:rsidRPr="00327481">
              <w:rPr>
                <w:rFonts w:asciiTheme="minorHAnsi" w:hAnsiTheme="minorHAnsi"/>
                <w:color w:val="000000" w:themeColor="text1"/>
                <w:sz w:val="18"/>
                <w:szCs w:val="18"/>
              </w:rPr>
              <w:t>Delmys</w:t>
            </w:r>
            <w:proofErr w:type="spellEnd"/>
            <w:r w:rsidRPr="00327481">
              <w:rPr>
                <w:rFonts w:asciiTheme="minorHAnsi" w:hAnsiTheme="minorHAnsi"/>
                <w:color w:val="000000" w:themeColor="text1"/>
                <w:sz w:val="18"/>
                <w:szCs w:val="18"/>
              </w:rPr>
              <w:t xml:space="preserve"> Vanesa Funes Ayala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27481" w:rsidRDefault="00CA114B" w:rsidP="00BC72AA">
            <w:pPr>
              <w:spacing w:line="240" w:lineRule="auto"/>
              <w:jc w:val="center"/>
              <w:rPr>
                <w:rFonts w:asciiTheme="minorHAnsi" w:hAnsiTheme="minorHAnsi"/>
                <w:color w:val="000000" w:themeColor="text1"/>
                <w:sz w:val="18"/>
                <w:szCs w:val="18"/>
              </w:rPr>
            </w:pPr>
            <w:r w:rsidRPr="00327481">
              <w:rPr>
                <w:rFonts w:asciiTheme="minorHAnsi" w:hAnsiTheme="minorHAnsi"/>
                <w:color w:val="000000" w:themeColor="text1"/>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27481" w:rsidRDefault="00CA114B" w:rsidP="00BC72AA">
            <w:pPr>
              <w:spacing w:after="0" w:line="240" w:lineRule="auto"/>
              <w:jc w:val="center"/>
              <w:rPr>
                <w:rFonts w:asciiTheme="minorHAnsi" w:hAnsiTheme="minorHAnsi"/>
                <w:color w:val="000000" w:themeColor="text1"/>
                <w:sz w:val="18"/>
                <w:szCs w:val="18"/>
              </w:rPr>
            </w:pPr>
            <w:r w:rsidRPr="00327481">
              <w:rPr>
                <w:rFonts w:asciiTheme="minorHAnsi" w:hAnsiTheme="minorHAnsi"/>
                <w:color w:val="000000" w:themeColor="text1"/>
                <w:sz w:val="18"/>
                <w:szCs w:val="18"/>
              </w:rPr>
              <w:t xml:space="preserve">Un día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327481" w:rsidRDefault="00CA114B" w:rsidP="00BC72AA">
            <w:pPr>
              <w:spacing w:after="0" w:line="240" w:lineRule="auto"/>
              <w:jc w:val="center"/>
              <w:rPr>
                <w:rFonts w:asciiTheme="minorHAnsi" w:hAnsiTheme="minorHAnsi"/>
                <w:color w:val="000000" w:themeColor="text1"/>
                <w:sz w:val="18"/>
                <w:szCs w:val="18"/>
              </w:rPr>
            </w:pPr>
            <w:r w:rsidRPr="00327481">
              <w:rPr>
                <w:rFonts w:asciiTheme="minorHAnsi" w:hAnsiTheme="minorHAnsi"/>
                <w:color w:val="000000" w:themeColor="text1"/>
                <w:sz w:val="18"/>
                <w:szCs w:val="18"/>
              </w:rPr>
              <w:t>Directa.</w:t>
            </w:r>
          </w:p>
        </w:tc>
      </w:tr>
      <w:tr w:rsidR="00CA114B" w:rsidRPr="003C106A" w:rsidTr="00BC72AA">
        <w:trPr>
          <w:trHeight w:val="293"/>
        </w:trPr>
        <w:tc>
          <w:tcPr>
            <w:tcW w:w="1334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sidRPr="00252E75">
              <w:rPr>
                <w:rFonts w:asciiTheme="minorHAnsi" w:hAnsiTheme="minorHAnsi" w:cs="Arial"/>
                <w:b/>
                <w:bCs/>
                <w:iCs/>
                <w:sz w:val="18"/>
                <w:szCs w:val="18"/>
              </w:rPr>
              <w:t>APOYO AL DEPORTE Y RECREACIÓN 2019 # 0180164137</w:t>
            </w:r>
          </w:p>
        </w:tc>
      </w:tr>
      <w:tr w:rsidR="00CA114B" w:rsidRPr="003C106A" w:rsidTr="00BC72AA">
        <w:trPr>
          <w:trHeight w:val="549"/>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6464" w:rsidRDefault="00CA114B" w:rsidP="00BC72AA">
            <w:pPr>
              <w:spacing w:after="0" w:line="240" w:lineRule="auto"/>
              <w:jc w:val="center"/>
              <w:rPr>
                <w:rFonts w:asciiTheme="minorHAnsi" w:hAnsiTheme="minorHAnsi"/>
                <w:sz w:val="18"/>
                <w:szCs w:val="18"/>
              </w:rPr>
            </w:pPr>
            <w:r w:rsidRPr="00AA6464">
              <w:rPr>
                <w:rFonts w:asciiTheme="minorHAnsi" w:hAnsiTheme="minorHAnsi"/>
                <w:sz w:val="18"/>
                <w:szCs w:val="18"/>
              </w:rPr>
              <w:t>04/09/2019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6464" w:rsidRDefault="00CA114B" w:rsidP="00BC72AA">
            <w:pPr>
              <w:spacing w:after="0" w:line="240" w:lineRule="auto"/>
              <w:jc w:val="both"/>
              <w:rPr>
                <w:rFonts w:asciiTheme="minorHAnsi" w:hAnsiTheme="minorHAnsi"/>
                <w:sz w:val="18"/>
                <w:szCs w:val="18"/>
              </w:rPr>
            </w:pPr>
            <w:r w:rsidRPr="00AA6464">
              <w:rPr>
                <w:rFonts w:asciiTheme="minorHAnsi" w:hAnsiTheme="minorHAnsi"/>
                <w:sz w:val="18"/>
                <w:szCs w:val="18"/>
              </w:rPr>
              <w:t>Pago por 6 horas por servicios de instructor de Bailoterapia en la casa de encuentros juvenil de 6 a 7 p.m.</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6464" w:rsidRDefault="00CA114B" w:rsidP="00BC72AA">
            <w:pPr>
              <w:spacing w:after="0" w:line="240" w:lineRule="auto"/>
              <w:jc w:val="both"/>
              <w:rPr>
                <w:rFonts w:asciiTheme="minorHAnsi" w:hAnsiTheme="minorHAnsi"/>
                <w:sz w:val="18"/>
                <w:szCs w:val="18"/>
              </w:rPr>
            </w:pPr>
            <w:r w:rsidRPr="00AA6464">
              <w:rPr>
                <w:rFonts w:asciiTheme="minorHAnsi" w:hAnsiTheme="minorHAnsi" w:cs="Arial"/>
                <w:b/>
                <w:bCs/>
                <w:i/>
                <w:iCs/>
                <w:sz w:val="18"/>
                <w:szCs w:val="18"/>
              </w:rPr>
              <w:t xml:space="preserve">51999: Remuneraciones diversas </w:t>
            </w:r>
            <w:r w:rsidRPr="00AA6464">
              <w:rPr>
                <w:rFonts w:asciiTheme="minorHAnsi" w:hAnsiTheme="minorHAnsi" w:cs="Arial"/>
                <w:sz w:val="18"/>
                <w:szCs w:val="18"/>
              </w:rPr>
              <w:t>comprenden los gastos por remuneraciones diversas proporcionadas al personal de los entes públicos, no consideradas en los específicos anteriores.</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6464" w:rsidRDefault="00CA114B" w:rsidP="00BC72AA">
            <w:pPr>
              <w:spacing w:after="0" w:line="240" w:lineRule="auto"/>
              <w:jc w:val="center"/>
              <w:rPr>
                <w:rFonts w:asciiTheme="minorHAnsi" w:hAnsiTheme="minorHAnsi"/>
                <w:sz w:val="18"/>
                <w:szCs w:val="18"/>
              </w:rPr>
            </w:pPr>
            <w:r w:rsidRPr="00AA6464">
              <w:rPr>
                <w:rFonts w:asciiTheme="minorHAnsi" w:hAnsiTheme="minorHAnsi"/>
                <w:sz w:val="18"/>
                <w:szCs w:val="18"/>
              </w:rPr>
              <w:t>$79.98</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6464" w:rsidRDefault="00CA114B" w:rsidP="00BC72AA">
            <w:pPr>
              <w:spacing w:after="0" w:line="240" w:lineRule="auto"/>
              <w:jc w:val="center"/>
              <w:rPr>
                <w:rFonts w:asciiTheme="minorHAnsi" w:hAnsiTheme="minorHAnsi"/>
                <w:sz w:val="18"/>
                <w:szCs w:val="18"/>
              </w:rPr>
            </w:pPr>
            <w:r w:rsidRPr="00AA6464">
              <w:rPr>
                <w:rFonts w:asciiTheme="minorHAnsi" w:hAnsiTheme="minorHAnsi"/>
                <w:sz w:val="18"/>
                <w:szCs w:val="18"/>
              </w:rPr>
              <w:t>Juan Josué Martínez</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6464" w:rsidRDefault="00CA114B" w:rsidP="00BC72AA">
            <w:pPr>
              <w:spacing w:line="240" w:lineRule="auto"/>
              <w:jc w:val="center"/>
              <w:rPr>
                <w:rFonts w:asciiTheme="minorHAnsi" w:hAnsiTheme="minorHAnsi"/>
                <w:sz w:val="18"/>
                <w:szCs w:val="18"/>
              </w:rPr>
            </w:pPr>
            <w:r w:rsidRPr="00AA6464">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6464" w:rsidRDefault="00CA114B" w:rsidP="00BC72AA">
            <w:pPr>
              <w:spacing w:after="0" w:line="240" w:lineRule="auto"/>
              <w:jc w:val="center"/>
              <w:rPr>
                <w:rFonts w:asciiTheme="minorHAnsi" w:hAnsiTheme="minorHAnsi"/>
                <w:sz w:val="18"/>
                <w:szCs w:val="18"/>
              </w:rPr>
            </w:pPr>
            <w:r w:rsidRPr="00AA6464">
              <w:rPr>
                <w:rFonts w:asciiTheme="minorHAnsi" w:hAnsiTheme="minorHAnsi"/>
                <w:sz w:val="18"/>
                <w:szCs w:val="18"/>
              </w:rPr>
              <w:t xml:space="preserve">Un día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Pr="00AA6464" w:rsidRDefault="00CA114B" w:rsidP="00BC72AA">
            <w:pPr>
              <w:spacing w:after="0" w:line="240" w:lineRule="auto"/>
              <w:jc w:val="center"/>
              <w:rPr>
                <w:rFonts w:asciiTheme="minorHAnsi" w:hAnsiTheme="minorHAnsi"/>
                <w:sz w:val="18"/>
                <w:szCs w:val="18"/>
              </w:rPr>
            </w:pPr>
            <w:r w:rsidRPr="00AA6464">
              <w:rPr>
                <w:rFonts w:asciiTheme="minorHAnsi" w:hAnsiTheme="minorHAnsi"/>
                <w:sz w:val="18"/>
                <w:szCs w:val="18"/>
              </w:rPr>
              <w:t>Directa.</w:t>
            </w:r>
          </w:p>
        </w:tc>
      </w:tr>
      <w:tr w:rsidR="00CA114B" w:rsidRPr="003C106A" w:rsidTr="00BC72AA">
        <w:trPr>
          <w:trHeight w:val="549"/>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09/09/2019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Pago por compra de refrigerios, almuerzos dados para actividades de protección civil.</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EE01DE" w:rsidRDefault="00CA114B" w:rsidP="00BC72AA">
            <w:pPr>
              <w:suppressAutoHyphens/>
              <w:spacing w:after="0" w:line="240" w:lineRule="auto"/>
              <w:jc w:val="both"/>
              <w:rPr>
                <w:rFonts w:asciiTheme="minorHAnsi" w:eastAsia="Batang" w:hAnsiTheme="minorHAnsi"/>
                <w:bCs/>
                <w:sz w:val="18"/>
                <w:szCs w:val="18"/>
                <w:lang w:val="es-ES" w:eastAsia="es-ES"/>
              </w:rPr>
            </w:pPr>
            <w:r>
              <w:rPr>
                <w:rFonts w:asciiTheme="minorHAnsi" w:hAnsiTheme="minorHAnsi"/>
                <w:b/>
                <w:sz w:val="18"/>
                <w:szCs w:val="18"/>
                <w:lang w:val="es-ES"/>
              </w:rPr>
              <w:t>54101</w:t>
            </w:r>
            <w:r w:rsidRPr="00EA5FD4">
              <w:rPr>
                <w:rFonts w:asciiTheme="minorHAnsi" w:hAnsiTheme="minorHAnsi"/>
                <w:b/>
                <w:sz w:val="18"/>
                <w:szCs w:val="18"/>
                <w:lang w:val="es-ES"/>
              </w:rPr>
              <w:t xml:space="preserve"> Productos Alimenticios para Personas:</w:t>
            </w:r>
            <w:r>
              <w:rPr>
                <w:rFonts w:asciiTheme="minorHAnsi" w:hAnsiTheme="minorHAnsi"/>
                <w:sz w:val="18"/>
                <w:szCs w:val="18"/>
                <w:lang w:val="es-ES"/>
              </w:rPr>
              <w:t xml:space="preserve"> </w:t>
            </w:r>
            <w:r w:rsidRPr="00EA5FD4">
              <w:rPr>
                <w:rFonts w:asciiTheme="minorHAnsi" w:hAnsiTheme="minorHAnsi"/>
                <w:sz w:val="18"/>
                <w:szCs w:val="18"/>
                <w:lang w:val="es-ES"/>
              </w:rPr>
              <w:t>Incluye los gastos por la adquisición de productos alimenticios, manufacturados o no, aceites y grasas animales, vegetales y bebidas en sus diversas formas. Asimismo, comprende los  gastos en concepto de alimentación</w:t>
            </w:r>
            <w:r>
              <w:rPr>
                <w:rFonts w:ascii="Arial" w:hAnsi="Arial" w:cs="Arial"/>
                <w:i/>
                <w:iCs/>
                <w:lang w:val="es-MX"/>
              </w:rPr>
              <w:t>.</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$203.00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Gloria Esperanza Cornejo de Paniagua </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3C106A" w:rsidTr="00BC72AA">
        <w:trPr>
          <w:trHeight w:val="549"/>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06/09/2019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Gasto por compra de 400 platos de comida brindada en las celebraciones del día de la madre en cantón cañas y cantón la virgen.</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EE01DE" w:rsidRDefault="00CA114B" w:rsidP="00BC72AA">
            <w:pPr>
              <w:suppressAutoHyphens/>
              <w:spacing w:after="0" w:line="240" w:lineRule="auto"/>
              <w:jc w:val="both"/>
              <w:rPr>
                <w:rFonts w:asciiTheme="minorHAnsi" w:eastAsia="Batang" w:hAnsiTheme="minorHAnsi"/>
                <w:bCs/>
                <w:sz w:val="18"/>
                <w:szCs w:val="18"/>
                <w:lang w:val="es-ES" w:eastAsia="es-ES"/>
              </w:rPr>
            </w:pPr>
            <w:r>
              <w:rPr>
                <w:rFonts w:asciiTheme="minorHAnsi" w:hAnsiTheme="minorHAnsi"/>
                <w:b/>
                <w:sz w:val="18"/>
                <w:szCs w:val="18"/>
                <w:lang w:val="es-ES"/>
              </w:rPr>
              <w:t>54101</w:t>
            </w:r>
            <w:r w:rsidRPr="00EA5FD4">
              <w:rPr>
                <w:rFonts w:asciiTheme="minorHAnsi" w:hAnsiTheme="minorHAnsi"/>
                <w:b/>
                <w:sz w:val="18"/>
                <w:szCs w:val="18"/>
                <w:lang w:val="es-ES"/>
              </w:rPr>
              <w:t xml:space="preserve"> Productos Alimenticios para Personas:</w:t>
            </w:r>
            <w:r>
              <w:rPr>
                <w:rFonts w:asciiTheme="minorHAnsi" w:hAnsiTheme="minorHAnsi"/>
                <w:sz w:val="18"/>
                <w:szCs w:val="18"/>
                <w:lang w:val="es-ES"/>
              </w:rPr>
              <w:t xml:space="preserve"> </w:t>
            </w:r>
            <w:r w:rsidRPr="00EA5FD4">
              <w:rPr>
                <w:rFonts w:asciiTheme="minorHAnsi" w:hAnsiTheme="minorHAnsi"/>
                <w:sz w:val="18"/>
                <w:szCs w:val="18"/>
                <w:lang w:val="es-ES"/>
              </w:rPr>
              <w:t>Incluye los gastos por la adquisición de productos alimenticios, manufacturados o no, aceites y grasas animales, vegetales y bebidas en sus diversas formas. Asimismo, comprende los  gastos en concepto de alimentación</w:t>
            </w:r>
            <w:r>
              <w:rPr>
                <w:rFonts w:ascii="Arial" w:hAnsi="Arial" w:cs="Arial"/>
                <w:i/>
                <w:iCs/>
                <w:lang w:val="es-MX"/>
              </w:rPr>
              <w:t>.</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$1,240.00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proofErr w:type="spellStart"/>
            <w:r>
              <w:rPr>
                <w:rFonts w:asciiTheme="minorHAnsi" w:hAnsiTheme="minorHAnsi"/>
                <w:color w:val="000000"/>
                <w:sz w:val="18"/>
                <w:szCs w:val="18"/>
              </w:rPr>
              <w:t>Gabys</w:t>
            </w:r>
            <w:proofErr w:type="spellEnd"/>
            <w:r>
              <w:rPr>
                <w:rFonts w:asciiTheme="minorHAnsi" w:hAnsiTheme="minorHAnsi"/>
                <w:color w:val="000000"/>
                <w:sz w:val="18"/>
                <w:szCs w:val="18"/>
              </w:rPr>
              <w:t xml:space="preserve"> Gourmet.</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3C106A" w:rsidTr="00BC72AA">
        <w:trPr>
          <w:trHeight w:val="549"/>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26/09/2019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Gasto por compra de 400 platos de comida brindada en las celebraciones del día de la madre en casco urbano.</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EE01DE" w:rsidRDefault="00CA114B" w:rsidP="00BC72AA">
            <w:pPr>
              <w:suppressAutoHyphens/>
              <w:spacing w:after="0" w:line="240" w:lineRule="auto"/>
              <w:jc w:val="both"/>
              <w:rPr>
                <w:rFonts w:asciiTheme="minorHAnsi" w:eastAsia="Batang" w:hAnsiTheme="minorHAnsi"/>
                <w:bCs/>
                <w:sz w:val="18"/>
                <w:szCs w:val="18"/>
                <w:lang w:val="es-ES" w:eastAsia="es-ES"/>
              </w:rPr>
            </w:pPr>
            <w:r>
              <w:rPr>
                <w:rFonts w:asciiTheme="minorHAnsi" w:hAnsiTheme="minorHAnsi"/>
                <w:b/>
                <w:sz w:val="18"/>
                <w:szCs w:val="18"/>
                <w:lang w:val="es-ES"/>
              </w:rPr>
              <w:t>54101</w:t>
            </w:r>
            <w:r w:rsidRPr="00EA5FD4">
              <w:rPr>
                <w:rFonts w:asciiTheme="minorHAnsi" w:hAnsiTheme="minorHAnsi"/>
                <w:b/>
                <w:sz w:val="18"/>
                <w:szCs w:val="18"/>
                <w:lang w:val="es-ES"/>
              </w:rPr>
              <w:t xml:space="preserve"> Productos Alimenticios para Personas:</w:t>
            </w:r>
            <w:r>
              <w:rPr>
                <w:rFonts w:asciiTheme="minorHAnsi" w:hAnsiTheme="minorHAnsi"/>
                <w:sz w:val="18"/>
                <w:szCs w:val="18"/>
                <w:lang w:val="es-ES"/>
              </w:rPr>
              <w:t xml:space="preserve"> </w:t>
            </w:r>
            <w:r w:rsidRPr="00EA5FD4">
              <w:rPr>
                <w:rFonts w:asciiTheme="minorHAnsi" w:hAnsiTheme="minorHAnsi"/>
                <w:sz w:val="18"/>
                <w:szCs w:val="18"/>
                <w:lang w:val="es-ES"/>
              </w:rPr>
              <w:t>Incluye los gastos por la adquisición de productos alimenticios, manufacturados o no, aceites y grasas animales, vegetales y bebidas en sus diversas formas. Asimismo, comprende los  gastos en concepto de alimentación</w:t>
            </w:r>
            <w:r>
              <w:rPr>
                <w:rFonts w:ascii="Arial" w:hAnsi="Arial" w:cs="Arial"/>
                <w:i/>
                <w:iCs/>
                <w:lang w:val="es-MX"/>
              </w:rPr>
              <w:t>.</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$1,395.00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proofErr w:type="spellStart"/>
            <w:r>
              <w:rPr>
                <w:rFonts w:asciiTheme="minorHAnsi" w:hAnsiTheme="minorHAnsi"/>
                <w:color w:val="000000"/>
                <w:sz w:val="18"/>
                <w:szCs w:val="18"/>
              </w:rPr>
              <w:t>Gabys</w:t>
            </w:r>
            <w:proofErr w:type="spellEnd"/>
            <w:r>
              <w:rPr>
                <w:rFonts w:asciiTheme="minorHAnsi" w:hAnsiTheme="minorHAnsi"/>
                <w:color w:val="000000"/>
                <w:sz w:val="18"/>
                <w:szCs w:val="18"/>
              </w:rPr>
              <w:t xml:space="preserve"> Gourmet.</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r w:rsidR="00CA114B" w:rsidRPr="003C106A" w:rsidTr="00BC72AA">
        <w:trPr>
          <w:trHeight w:val="549"/>
        </w:trPr>
        <w:tc>
          <w:tcPr>
            <w:tcW w:w="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3C106A" w:rsidRDefault="00CA114B" w:rsidP="00BC72AA">
            <w:pPr>
              <w:spacing w:after="0" w:line="240" w:lineRule="auto"/>
              <w:jc w:val="center"/>
              <w:rPr>
                <w:rFonts w:asciiTheme="minorHAnsi" w:hAnsiTheme="minorHAnsi"/>
                <w:color w:val="FF0000"/>
                <w:sz w:val="18"/>
                <w:szCs w:val="18"/>
              </w:rPr>
            </w:pPr>
            <w:r>
              <w:rPr>
                <w:rFonts w:asciiTheme="minorHAnsi" w:hAnsiTheme="minorHAnsi"/>
                <w:color w:val="FF0000"/>
                <w:sz w:val="18"/>
                <w:szCs w:val="18"/>
              </w:rPr>
              <w:t>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24/09/2019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both"/>
              <w:rPr>
                <w:rFonts w:asciiTheme="minorHAnsi" w:hAnsiTheme="minorHAnsi"/>
                <w:color w:val="000000"/>
                <w:sz w:val="18"/>
                <w:szCs w:val="18"/>
              </w:rPr>
            </w:pPr>
            <w:r>
              <w:rPr>
                <w:rFonts w:asciiTheme="minorHAnsi" w:hAnsiTheme="minorHAnsi"/>
                <w:color w:val="000000"/>
                <w:sz w:val="18"/>
                <w:szCs w:val="18"/>
              </w:rPr>
              <w:t>Por compra de pan dado en celebraciones de cantones.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Pr="00EE01DE" w:rsidRDefault="00CA114B" w:rsidP="00BC72AA">
            <w:pPr>
              <w:suppressAutoHyphens/>
              <w:spacing w:after="0" w:line="240" w:lineRule="auto"/>
              <w:jc w:val="both"/>
              <w:rPr>
                <w:rFonts w:asciiTheme="minorHAnsi" w:eastAsia="Batang" w:hAnsiTheme="minorHAnsi"/>
                <w:bCs/>
                <w:sz w:val="18"/>
                <w:szCs w:val="18"/>
                <w:lang w:val="es-ES" w:eastAsia="es-ES"/>
              </w:rPr>
            </w:pPr>
            <w:r>
              <w:rPr>
                <w:rFonts w:asciiTheme="minorHAnsi" w:hAnsiTheme="minorHAnsi"/>
                <w:b/>
                <w:sz w:val="18"/>
                <w:szCs w:val="18"/>
                <w:lang w:val="es-ES"/>
              </w:rPr>
              <w:t>54101</w:t>
            </w:r>
            <w:r w:rsidRPr="00EA5FD4">
              <w:rPr>
                <w:rFonts w:asciiTheme="minorHAnsi" w:hAnsiTheme="minorHAnsi"/>
                <w:b/>
                <w:sz w:val="18"/>
                <w:szCs w:val="18"/>
                <w:lang w:val="es-ES"/>
              </w:rPr>
              <w:t xml:space="preserve"> Productos Alimenticios para Personas:</w:t>
            </w:r>
            <w:r>
              <w:rPr>
                <w:rFonts w:asciiTheme="minorHAnsi" w:hAnsiTheme="minorHAnsi"/>
                <w:sz w:val="18"/>
                <w:szCs w:val="18"/>
                <w:lang w:val="es-ES"/>
              </w:rPr>
              <w:t xml:space="preserve"> </w:t>
            </w:r>
            <w:r w:rsidRPr="00EA5FD4">
              <w:rPr>
                <w:rFonts w:asciiTheme="minorHAnsi" w:hAnsiTheme="minorHAnsi"/>
                <w:sz w:val="18"/>
                <w:szCs w:val="18"/>
                <w:lang w:val="es-ES"/>
              </w:rPr>
              <w:t>Incluye los gastos por la adquisición de productos alimenticios, manufacturados o no, aceites y grasas animales, vegetales y bebidas en sus diversas formas. Asimismo, comprende los  gastos en concepto de alimentación</w:t>
            </w:r>
            <w:r>
              <w:rPr>
                <w:rFonts w:ascii="Arial" w:hAnsi="Arial" w:cs="Arial"/>
                <w:i/>
                <w:iCs/>
                <w:lang w:val="es-MX"/>
              </w:rPr>
              <w:t>.</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$110.00</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Panadería Pineda</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line="240" w:lineRule="auto"/>
              <w:jc w:val="center"/>
            </w:pPr>
            <w:r w:rsidRPr="00222916">
              <w:rPr>
                <w:rFonts w:asciiTheme="minorHAnsi" w:hAnsiTheme="minorHAnsi"/>
                <w:color w:val="000000"/>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Un día</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A114B" w:rsidRDefault="00CA114B" w:rsidP="00BC72AA">
            <w:pPr>
              <w:spacing w:after="0" w:line="240" w:lineRule="auto"/>
              <w:jc w:val="center"/>
              <w:rPr>
                <w:rFonts w:asciiTheme="minorHAnsi" w:hAnsiTheme="minorHAnsi"/>
                <w:color w:val="000000"/>
                <w:sz w:val="18"/>
                <w:szCs w:val="18"/>
              </w:rPr>
            </w:pPr>
            <w:r>
              <w:rPr>
                <w:rFonts w:asciiTheme="minorHAnsi" w:hAnsiTheme="minorHAnsi"/>
                <w:color w:val="000000"/>
                <w:sz w:val="18"/>
                <w:szCs w:val="18"/>
              </w:rPr>
              <w:t>Directa</w:t>
            </w:r>
          </w:p>
        </w:tc>
      </w:tr>
    </w:tbl>
    <w:p w:rsidR="00CA114B" w:rsidRDefault="00CA114B" w:rsidP="00CA114B">
      <w:pPr>
        <w:spacing w:after="0" w:line="240" w:lineRule="auto"/>
        <w:jc w:val="both"/>
        <w:rPr>
          <w:rFonts w:ascii="Century Gothic" w:hAnsi="Century Gothic"/>
          <w:color w:val="000000" w:themeColor="text1"/>
          <w:sz w:val="24"/>
          <w:szCs w:val="24"/>
        </w:rPr>
      </w:pPr>
      <w:r w:rsidRPr="00975FE3">
        <w:rPr>
          <w:rFonts w:ascii="Century Gothic" w:hAnsi="Century Gothic"/>
          <w:b/>
          <w:color w:val="000000" w:themeColor="text1"/>
          <w:sz w:val="24"/>
          <w:szCs w:val="24"/>
        </w:rPr>
        <w:lastRenderedPageBreak/>
        <w:t xml:space="preserve">ACUERDO NUMERO </w:t>
      </w:r>
      <w:r>
        <w:rPr>
          <w:rFonts w:ascii="Century Gothic" w:hAnsi="Century Gothic"/>
          <w:b/>
          <w:color w:val="000000" w:themeColor="text1"/>
          <w:sz w:val="24"/>
          <w:szCs w:val="24"/>
        </w:rPr>
        <w:t>DOCE</w:t>
      </w:r>
      <w:r w:rsidRPr="00975FE3">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realizar las transferencias bancarias entre las cuentas municipales siguientes: </w:t>
      </w:r>
    </w:p>
    <w:tbl>
      <w:tblPr>
        <w:tblpPr w:leftFromText="141" w:rightFromText="141"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6589"/>
        <w:gridCol w:w="2025"/>
        <w:gridCol w:w="1558"/>
        <w:gridCol w:w="1338"/>
        <w:gridCol w:w="920"/>
      </w:tblGrid>
      <w:tr w:rsidR="00CA114B" w:rsidRPr="00BE713C" w:rsidTr="00BC72AA">
        <w:trPr>
          <w:trHeight w:val="559"/>
        </w:trPr>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N°</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NOMBRE</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CONTRA CUENTA</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CUENTA</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CANTIDAD</w:t>
            </w:r>
          </w:p>
        </w:tc>
        <w:tc>
          <w:tcPr>
            <w:tcW w:w="0" w:type="auto"/>
            <w:shd w:val="clear" w:color="auto" w:fill="808080" w:themeFill="background1" w:themeFillShade="80"/>
            <w:vAlign w:val="center"/>
          </w:tcPr>
          <w:p w:rsidR="00CA114B" w:rsidRPr="00BE713C" w:rsidRDefault="00CA114B" w:rsidP="00BC72AA">
            <w:pPr>
              <w:spacing w:after="0" w:line="240" w:lineRule="auto"/>
              <w:jc w:val="center"/>
              <w:rPr>
                <w:rFonts w:ascii="Century Gothic" w:hAnsi="Century Gothic"/>
                <w:b/>
              </w:rPr>
            </w:pPr>
            <w:r w:rsidRPr="00BE713C">
              <w:rPr>
                <w:rFonts w:ascii="Century Gothic" w:hAnsi="Century Gothic"/>
                <w:b/>
              </w:rPr>
              <w:t>FECHA</w:t>
            </w:r>
          </w:p>
        </w:tc>
      </w:tr>
      <w:tr w:rsidR="00CA114B" w:rsidRPr="00BE713C" w:rsidTr="00BC72AA">
        <w:trPr>
          <w:trHeight w:val="389"/>
        </w:trPr>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1</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Medio Ambiente E Industrialización De Los Desechos Solidos</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00180167349</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$280.00</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12/09</w:t>
            </w:r>
          </w:p>
        </w:tc>
      </w:tr>
      <w:tr w:rsidR="00CA114B" w:rsidRPr="00BE713C" w:rsidTr="00BC72AA">
        <w:trPr>
          <w:trHeight w:val="389"/>
        </w:trPr>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$4,810.00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26/09</w:t>
            </w:r>
          </w:p>
        </w:tc>
      </w:tr>
      <w:tr w:rsidR="00CA114B" w:rsidRPr="00BE713C" w:rsidTr="00BC72AA">
        <w:trPr>
          <w:trHeight w:val="314"/>
        </w:trPr>
        <w:tc>
          <w:tcPr>
            <w:tcW w:w="0" w:type="auto"/>
            <w:vMerge w:val="restart"/>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2</w:t>
            </w:r>
          </w:p>
        </w:tc>
        <w:tc>
          <w:tcPr>
            <w:tcW w:w="0" w:type="auto"/>
            <w:vMerge w:val="restart"/>
            <w:vAlign w:val="center"/>
          </w:tcPr>
          <w:p w:rsidR="00CA114B" w:rsidRPr="00BE713C" w:rsidRDefault="00CA114B" w:rsidP="00BC72AA">
            <w:pPr>
              <w:spacing w:after="0" w:line="240" w:lineRule="auto"/>
              <w:rPr>
                <w:rFonts w:ascii="Century Gothic" w:hAnsi="Century Gothic"/>
              </w:rPr>
            </w:pPr>
            <w:r w:rsidRPr="00BE713C">
              <w:rPr>
                <w:rFonts w:ascii="Century Gothic" w:hAnsi="Century Gothic"/>
              </w:rPr>
              <w:t>Mantenimiento De Las Áreas Recreativas</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00180167160</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$ 300.00</w:t>
            </w:r>
          </w:p>
        </w:tc>
        <w:tc>
          <w:tcPr>
            <w:tcW w:w="0" w:type="auto"/>
            <w:vAlign w:val="center"/>
          </w:tcPr>
          <w:p w:rsidR="00CA114B" w:rsidRPr="00BE713C" w:rsidRDefault="00CA114B" w:rsidP="00BC72AA">
            <w:pPr>
              <w:spacing w:after="0" w:line="240" w:lineRule="auto"/>
              <w:jc w:val="center"/>
              <w:rPr>
                <w:rFonts w:ascii="Century Gothic" w:hAnsi="Century Gothic"/>
              </w:rPr>
            </w:pPr>
            <w:r>
              <w:rPr>
                <w:rFonts w:ascii="Century Gothic" w:hAnsi="Century Gothic"/>
              </w:rPr>
              <w:t>12/09</w:t>
            </w:r>
          </w:p>
        </w:tc>
      </w:tr>
      <w:tr w:rsidR="00CA114B" w:rsidRPr="00BE713C" w:rsidTr="00BC72AA">
        <w:trPr>
          <w:trHeight w:val="314"/>
        </w:trPr>
        <w:tc>
          <w:tcPr>
            <w:tcW w:w="0" w:type="auto"/>
            <w:vMerge/>
            <w:vAlign w:val="center"/>
          </w:tcPr>
          <w:p w:rsidR="00CA114B"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$2,900.00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26/09</w:t>
            </w:r>
          </w:p>
        </w:tc>
      </w:tr>
      <w:tr w:rsidR="00CA114B" w:rsidRPr="00BE713C" w:rsidTr="00BC72AA">
        <w:trPr>
          <w:trHeight w:val="409"/>
        </w:trPr>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3</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Pago de deuda por servicios  Municipales</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0018016521</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$7,664.74</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27/09</w:t>
            </w:r>
          </w:p>
        </w:tc>
      </w:tr>
      <w:tr w:rsidR="00CA114B" w:rsidRPr="00BE713C" w:rsidTr="00BC72AA">
        <w:trPr>
          <w:trHeight w:val="409"/>
        </w:trPr>
        <w:tc>
          <w:tcPr>
            <w:tcW w:w="0" w:type="auto"/>
            <w:vMerge w:val="restart"/>
            <w:vAlign w:val="center"/>
          </w:tcPr>
          <w:p w:rsidR="00CA114B" w:rsidRDefault="00CA114B" w:rsidP="00BC72AA">
            <w:pPr>
              <w:spacing w:after="0" w:line="240" w:lineRule="auto"/>
              <w:jc w:val="center"/>
              <w:rPr>
                <w:rFonts w:ascii="Century Gothic" w:hAnsi="Century Gothic"/>
              </w:rPr>
            </w:pPr>
            <w:r>
              <w:rPr>
                <w:rFonts w:ascii="Century Gothic" w:hAnsi="Century Gothic"/>
              </w:rPr>
              <w:t>5</w:t>
            </w:r>
          </w:p>
        </w:tc>
        <w:tc>
          <w:tcPr>
            <w:tcW w:w="0" w:type="auto"/>
            <w:vMerge w:val="restart"/>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FIESTAS PATRONALES DE TEPETITAN 2019</w:t>
            </w:r>
          </w:p>
        </w:tc>
        <w:tc>
          <w:tcPr>
            <w:tcW w:w="0" w:type="auto"/>
            <w:vMerge w:val="restart"/>
            <w:vAlign w:val="center"/>
          </w:tcPr>
          <w:p w:rsidR="00CA114B" w:rsidRDefault="00CA114B" w:rsidP="00BC72AA">
            <w:pPr>
              <w:spacing w:after="0" w:line="240" w:lineRule="auto"/>
              <w:jc w:val="center"/>
              <w:rPr>
                <w:rFonts w:ascii="Century Gothic" w:hAnsi="Century Gothic"/>
              </w:rPr>
            </w:pPr>
            <w:r>
              <w:rPr>
                <w:rFonts w:ascii="Century Gothic" w:hAnsi="Century Gothic"/>
              </w:rPr>
              <w:t>01180110088</w:t>
            </w:r>
          </w:p>
        </w:tc>
        <w:tc>
          <w:tcPr>
            <w:tcW w:w="0" w:type="auto"/>
            <w:vMerge w:val="restart"/>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00180189270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$3,500.00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05-09</w:t>
            </w:r>
          </w:p>
        </w:tc>
      </w:tr>
      <w:tr w:rsidR="00CA114B" w:rsidRPr="00BE713C" w:rsidTr="00BC72AA">
        <w:trPr>
          <w:trHeight w:val="409"/>
        </w:trPr>
        <w:tc>
          <w:tcPr>
            <w:tcW w:w="0" w:type="auto"/>
            <w:vMerge/>
            <w:vAlign w:val="center"/>
          </w:tcPr>
          <w:p w:rsidR="00CA114B" w:rsidRDefault="00CA114B" w:rsidP="00BC72AA">
            <w:pPr>
              <w:spacing w:after="0" w:line="240" w:lineRule="auto"/>
              <w:jc w:val="center"/>
              <w:rPr>
                <w:rFonts w:ascii="Century Gothic" w:hAnsi="Century Gothic"/>
              </w:rPr>
            </w:pPr>
          </w:p>
        </w:tc>
        <w:tc>
          <w:tcPr>
            <w:tcW w:w="0" w:type="auto"/>
            <w:vMerge/>
            <w:vAlign w:val="center"/>
          </w:tcPr>
          <w:p w:rsidR="00CA114B" w:rsidRDefault="00CA114B" w:rsidP="00BC72AA">
            <w:pPr>
              <w:spacing w:after="0" w:line="240" w:lineRule="auto"/>
              <w:rPr>
                <w:rFonts w:ascii="Century Gothic" w:hAnsi="Century Gothic"/>
                <w:szCs w:val="24"/>
              </w:rPr>
            </w:pPr>
          </w:p>
        </w:tc>
        <w:tc>
          <w:tcPr>
            <w:tcW w:w="0" w:type="auto"/>
            <w:vMerge/>
            <w:vAlign w:val="center"/>
          </w:tcPr>
          <w:p w:rsidR="00CA114B" w:rsidRDefault="00CA114B" w:rsidP="00BC72AA">
            <w:pPr>
              <w:spacing w:after="0" w:line="240" w:lineRule="auto"/>
              <w:jc w:val="center"/>
              <w:rPr>
                <w:rFonts w:ascii="Century Gothic" w:hAnsi="Century Gothic"/>
              </w:rPr>
            </w:pPr>
          </w:p>
        </w:tc>
        <w:tc>
          <w:tcPr>
            <w:tcW w:w="0" w:type="auto"/>
            <w:vMerge/>
            <w:vAlign w:val="center"/>
          </w:tcPr>
          <w:p w:rsidR="00CA114B" w:rsidRDefault="00CA114B" w:rsidP="00BC72AA">
            <w:pPr>
              <w:spacing w:after="0" w:line="240" w:lineRule="auto"/>
              <w:rPr>
                <w:rFonts w:ascii="Century Gothic" w:hAnsi="Century Gothic"/>
                <w:szCs w:val="24"/>
              </w:rPr>
            </w:pP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$1,000.00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27-09</w:t>
            </w:r>
          </w:p>
        </w:tc>
      </w:tr>
      <w:tr w:rsidR="00CA114B" w:rsidRPr="00BE713C" w:rsidTr="00BC72AA">
        <w:trPr>
          <w:trHeight w:val="409"/>
        </w:trPr>
        <w:tc>
          <w:tcPr>
            <w:tcW w:w="0" w:type="auto"/>
            <w:vMerge w:val="restart"/>
            <w:vAlign w:val="center"/>
          </w:tcPr>
          <w:p w:rsidR="00CA114B" w:rsidRDefault="00CA114B" w:rsidP="00BC72AA">
            <w:pPr>
              <w:spacing w:after="0" w:line="240" w:lineRule="auto"/>
              <w:jc w:val="center"/>
              <w:rPr>
                <w:rFonts w:ascii="Century Gothic" w:hAnsi="Century Gothic"/>
              </w:rPr>
            </w:pPr>
          </w:p>
        </w:tc>
        <w:tc>
          <w:tcPr>
            <w:tcW w:w="0" w:type="auto"/>
            <w:vMerge w:val="restart"/>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MANTENIMIENTO DE LOS SEVICIOS MUNICIPALES</w:t>
            </w:r>
          </w:p>
        </w:tc>
        <w:tc>
          <w:tcPr>
            <w:tcW w:w="0" w:type="auto"/>
            <w:vMerge w:val="restart"/>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Merge w:val="restart"/>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00180167438</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$270.00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18/09</w:t>
            </w:r>
          </w:p>
        </w:tc>
      </w:tr>
      <w:tr w:rsidR="00CA114B" w:rsidRPr="00BE713C" w:rsidTr="00BC72AA">
        <w:trPr>
          <w:trHeight w:val="409"/>
        </w:trPr>
        <w:tc>
          <w:tcPr>
            <w:tcW w:w="0" w:type="auto"/>
            <w:vMerge/>
            <w:vAlign w:val="center"/>
          </w:tcPr>
          <w:p w:rsidR="00CA114B" w:rsidRDefault="00CA114B" w:rsidP="00BC72AA">
            <w:pPr>
              <w:spacing w:after="0" w:line="240" w:lineRule="auto"/>
              <w:jc w:val="center"/>
              <w:rPr>
                <w:rFonts w:ascii="Century Gothic" w:hAnsi="Century Gothic"/>
              </w:rPr>
            </w:pPr>
          </w:p>
        </w:tc>
        <w:tc>
          <w:tcPr>
            <w:tcW w:w="0" w:type="auto"/>
            <w:vMerge/>
            <w:vAlign w:val="center"/>
          </w:tcPr>
          <w:p w:rsidR="00CA114B" w:rsidRDefault="00CA114B" w:rsidP="00BC72AA">
            <w:pPr>
              <w:spacing w:after="0" w:line="240" w:lineRule="auto"/>
              <w:rPr>
                <w:rFonts w:ascii="Century Gothic" w:hAnsi="Century Gothic"/>
                <w:szCs w:val="24"/>
              </w:rPr>
            </w:pPr>
          </w:p>
        </w:tc>
        <w:tc>
          <w:tcPr>
            <w:tcW w:w="0" w:type="auto"/>
            <w:vMerge/>
            <w:vAlign w:val="center"/>
          </w:tcPr>
          <w:p w:rsidR="00CA114B" w:rsidRPr="00BE713C" w:rsidRDefault="00CA114B" w:rsidP="00BC72AA">
            <w:pPr>
              <w:spacing w:after="0" w:line="240" w:lineRule="auto"/>
              <w:jc w:val="center"/>
              <w:rPr>
                <w:rFonts w:ascii="Century Gothic" w:hAnsi="Century Gothic"/>
              </w:rPr>
            </w:pPr>
          </w:p>
        </w:tc>
        <w:tc>
          <w:tcPr>
            <w:tcW w:w="0" w:type="auto"/>
            <w:vMerge/>
            <w:vAlign w:val="center"/>
          </w:tcPr>
          <w:p w:rsidR="00CA114B" w:rsidRDefault="00CA114B" w:rsidP="00BC72AA">
            <w:pPr>
              <w:spacing w:after="0" w:line="240" w:lineRule="auto"/>
              <w:rPr>
                <w:rFonts w:ascii="Century Gothic" w:hAnsi="Century Gothic"/>
                <w:szCs w:val="24"/>
              </w:rPr>
            </w:pP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$60.00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20/09</w:t>
            </w:r>
          </w:p>
        </w:tc>
      </w:tr>
      <w:tr w:rsidR="00CA114B" w:rsidRPr="00BE713C" w:rsidTr="00BC72AA">
        <w:trPr>
          <w:trHeight w:val="409"/>
        </w:trPr>
        <w:tc>
          <w:tcPr>
            <w:tcW w:w="0" w:type="auto"/>
            <w:vAlign w:val="center"/>
          </w:tcPr>
          <w:p w:rsidR="00CA114B" w:rsidRDefault="00CA114B" w:rsidP="00BC72AA">
            <w:pPr>
              <w:spacing w:after="0" w:line="240" w:lineRule="auto"/>
              <w:jc w:val="center"/>
              <w:rPr>
                <w:rFonts w:ascii="Century Gothic" w:hAnsi="Century Gothic"/>
              </w:rPr>
            </w:pP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APOYO A LA PRODUCCION DE GRANOS BASICOS</w:t>
            </w:r>
          </w:p>
        </w:tc>
        <w:tc>
          <w:tcPr>
            <w:tcW w:w="0" w:type="auto"/>
            <w:vAlign w:val="center"/>
          </w:tcPr>
          <w:p w:rsidR="00CA114B" w:rsidRPr="00BE713C" w:rsidRDefault="00CA114B" w:rsidP="00BC72A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CA114B" w:rsidRDefault="00CA114B" w:rsidP="00BC72AA">
            <w:pPr>
              <w:spacing w:after="0" w:line="240" w:lineRule="auto"/>
              <w:rPr>
                <w:rFonts w:ascii="Century Gothic" w:hAnsi="Century Gothic"/>
                <w:szCs w:val="24"/>
              </w:rPr>
            </w:pPr>
            <w:r>
              <w:rPr>
                <w:rFonts w:ascii="Century Gothic" w:hAnsi="Century Gothic"/>
                <w:szCs w:val="24"/>
              </w:rPr>
              <w:t>00180185517</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$6,480.00</w:t>
            </w:r>
          </w:p>
        </w:tc>
        <w:tc>
          <w:tcPr>
            <w:tcW w:w="0" w:type="auto"/>
            <w:vAlign w:val="center"/>
          </w:tcPr>
          <w:p w:rsidR="00CA114B" w:rsidRDefault="00CA114B" w:rsidP="00BC72AA">
            <w:pPr>
              <w:spacing w:after="0" w:line="240" w:lineRule="auto"/>
              <w:jc w:val="center"/>
              <w:rPr>
                <w:rFonts w:ascii="Century Gothic" w:hAnsi="Century Gothic"/>
              </w:rPr>
            </w:pPr>
            <w:r>
              <w:rPr>
                <w:rFonts w:ascii="Century Gothic" w:hAnsi="Century Gothic"/>
              </w:rPr>
              <w:t>27/09</w:t>
            </w:r>
          </w:p>
        </w:tc>
      </w:tr>
    </w:tbl>
    <w:p w:rsidR="00CA114B" w:rsidRDefault="00CA114B" w:rsidP="00CA114B">
      <w:pPr>
        <w:spacing w:line="240" w:lineRule="auto"/>
        <w:jc w:val="both"/>
        <w:rPr>
          <w:rFonts w:ascii="Century Gothic" w:hAnsi="Century Gothic"/>
          <w:b/>
          <w:color w:val="000000" w:themeColor="text1"/>
          <w:sz w:val="24"/>
          <w:szCs w:val="24"/>
        </w:rPr>
        <w:sectPr w:rsidR="00CA114B" w:rsidSect="00BC72AA">
          <w:headerReference w:type="default" r:id="rId25"/>
          <w:pgSz w:w="15840" w:h="12240" w:orient="landscape" w:code="1"/>
          <w:pgMar w:top="1418" w:right="1418" w:bottom="1701" w:left="1418" w:header="709" w:footer="709" w:gutter="0"/>
          <w:cols w:space="708"/>
          <w:docGrid w:linePitch="360"/>
        </w:sectPr>
      </w:pPr>
      <w:r w:rsidRPr="00E00710">
        <w:rPr>
          <w:rFonts w:ascii="Century Gothic" w:hAnsi="Century Gothic"/>
          <w:b/>
          <w:color w:val="000000" w:themeColor="text1"/>
          <w:sz w:val="24"/>
          <w:szCs w:val="24"/>
        </w:rPr>
        <w:t>ACUERDO NUMERO TRECE.-</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considerando: </w:t>
      </w:r>
      <w:r w:rsidRPr="00E31B05">
        <w:rPr>
          <w:rFonts w:ascii="Century Gothic" w:hAnsi="Century Gothic"/>
          <w:b/>
          <w:color w:val="000000" w:themeColor="text1"/>
          <w:sz w:val="24"/>
          <w:szCs w:val="24"/>
        </w:rPr>
        <w:t>I)</w:t>
      </w:r>
      <w:r>
        <w:rPr>
          <w:rFonts w:ascii="Century Gothic" w:hAnsi="Century Gothic"/>
          <w:color w:val="000000" w:themeColor="text1"/>
          <w:sz w:val="24"/>
          <w:szCs w:val="24"/>
        </w:rPr>
        <w:t xml:space="preserve"> La necesidad de los habitantes de caserío la Bolsa en Cantón la Virgen Jurisdicción de Tepetitán, en cuanto al acceso de la calle que conduce hacia sus viviendas, se encuentra deteriorada, es una calle rural que no tiene salida de aguas lluvias y grises, ocasionando que se hagan charcos en el centro de la calle, donde las personal se resbalan y sufren accidentes diariamente, volviéndola intransitable para los transeúntes y agricultores que poseen sus cosechas en esa zona. </w:t>
      </w:r>
      <w:r w:rsidRPr="00E31B05">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es obligación de los Concejo Municipales construir las obras necesarias para el mejoramiento y progreso de la comunidad y la prestación de servicios públicos locales en forma eficiente y económica, y de conformidad al Art. 31 numeral 5 del Código Municipal, Art. 5 Inciso segundo de la Ley FODES, además de haber sido un proyecto solicitado en mecanismos de participación ciudadana, este Concejo Municipal acuerda: </w:t>
      </w:r>
      <w:r w:rsidRPr="00ED26A0">
        <w:rPr>
          <w:rFonts w:ascii="Century Gothic" w:hAnsi="Century Gothic"/>
          <w:b/>
          <w:color w:val="000000" w:themeColor="text1"/>
          <w:sz w:val="24"/>
          <w:szCs w:val="24"/>
        </w:rPr>
        <w:t>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Priorizar el proyecto “</w:t>
      </w:r>
      <w:r>
        <w:rPr>
          <w:rFonts w:ascii="Century Gothic" w:hAnsi="Century Gothic"/>
          <w:b/>
          <w:color w:val="000000" w:themeColor="text1"/>
          <w:sz w:val="24"/>
          <w:szCs w:val="24"/>
        </w:rPr>
        <w:t xml:space="preserve">ASFALTADO DE TRAMO DE CALLE A CASERIO LA BOLSA, MUNICIPIO DE TEPETITÁN, DEPARTAMENTO DE SAN VICENTE” II) </w:t>
      </w:r>
      <w:r>
        <w:rPr>
          <w:rFonts w:ascii="Century Gothic" w:hAnsi="Century Gothic"/>
          <w:color w:val="000000" w:themeColor="text1"/>
          <w:sz w:val="24"/>
          <w:szCs w:val="24"/>
        </w:rPr>
        <w:t>Autorizar al jefe UACI que mande a elaborar la carpeta técnica del proyecto.-</w:t>
      </w:r>
    </w:p>
    <w:p w:rsidR="00CA114B" w:rsidRDefault="00CA114B" w:rsidP="00CA114B">
      <w:pPr>
        <w:jc w:val="both"/>
        <w:rPr>
          <w:rFonts w:ascii="Century Gothic" w:hAnsi="Century Gothic"/>
          <w:b/>
          <w:color w:val="000000" w:themeColor="text1"/>
          <w:sz w:val="24"/>
          <w:szCs w:val="24"/>
        </w:rPr>
      </w:pPr>
      <w:r>
        <w:rPr>
          <w:rFonts w:ascii="Century Gothic" w:hAnsi="Century Gothic"/>
          <w:b/>
          <w:color w:val="000000" w:themeColor="text1"/>
          <w:sz w:val="24"/>
          <w:szCs w:val="24"/>
        </w:rPr>
        <w:lastRenderedPageBreak/>
        <w:t xml:space="preserve">ACUERDO NUMERO CATORCE.- </w:t>
      </w:r>
      <w:r>
        <w:rPr>
          <w:rFonts w:ascii="Century Gothic" w:hAnsi="Century Gothic"/>
          <w:color w:val="000000" w:themeColor="text1"/>
          <w:sz w:val="24"/>
          <w:szCs w:val="24"/>
        </w:rPr>
        <w:t xml:space="preserve">El Concejo Municipal considerando: </w:t>
      </w:r>
      <w:r w:rsidRPr="00E31B05">
        <w:rPr>
          <w:rFonts w:ascii="Century Gothic" w:hAnsi="Century Gothic"/>
          <w:b/>
          <w:color w:val="000000" w:themeColor="text1"/>
          <w:sz w:val="24"/>
          <w:szCs w:val="24"/>
        </w:rPr>
        <w:t>I)</w:t>
      </w:r>
      <w:r>
        <w:rPr>
          <w:rFonts w:ascii="Century Gothic" w:hAnsi="Century Gothic"/>
          <w:color w:val="000000" w:themeColor="text1"/>
          <w:sz w:val="24"/>
          <w:szCs w:val="24"/>
        </w:rPr>
        <w:t xml:space="preserve"> La necesidad de los habitantes que residen en la calle que conduce hacia la Cancha de futbol, en Barrio San José Antiguo Tepetitán, Jurisdicción de Tepetitán, en cuanto al acceso de la calle que conduce hacia sus viviendas, se encuentra deteriorada, es una calle rural que no tiene salida de aguas lluvias y grises, ocasionando que se hagan charcos en el centro de la calle, donde las personal se resbalan y sufren accidentes diariamente, volviéndola intransitable para los transeúntes y agricultores que poseen sus cosechas en esa zona. </w:t>
      </w:r>
      <w:r w:rsidRPr="00E31B05">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es obligación de los Concejo Municipales construir las obras necesarias para el mejoramiento y progreso de la comunidad y la prestación de servicios públicos locales en forma eficiente y económica, y de conformidad al Art. 31 numeral 5 del Código Municipal, Art. 5 Inciso segundo de la Ley FODES, además de haber sido un proyecto solicitado en mecanismos de participación ciudadana, este Concejo Municipal acuerda: </w:t>
      </w:r>
      <w:r w:rsidRPr="00ED26A0">
        <w:rPr>
          <w:rFonts w:ascii="Century Gothic" w:hAnsi="Century Gothic"/>
          <w:b/>
          <w:color w:val="000000" w:themeColor="text1"/>
          <w:sz w:val="24"/>
          <w:szCs w:val="24"/>
        </w:rPr>
        <w:t>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Priorizar el proyecto “</w:t>
      </w:r>
      <w:r>
        <w:rPr>
          <w:rFonts w:ascii="Century Gothic" w:hAnsi="Century Gothic"/>
          <w:b/>
          <w:color w:val="000000" w:themeColor="text1"/>
          <w:sz w:val="24"/>
          <w:szCs w:val="24"/>
        </w:rPr>
        <w:t xml:space="preserve">ASFALTADO EN TRAMO DE CALLE DEL BARRIO SAN JOSE, MUNICIPIO DE TEPETITÁN, DEPARTAMENTO DE SAN VICENTE” II) </w:t>
      </w:r>
      <w:r>
        <w:rPr>
          <w:rFonts w:ascii="Century Gothic" w:hAnsi="Century Gothic"/>
          <w:color w:val="000000" w:themeColor="text1"/>
          <w:sz w:val="24"/>
          <w:szCs w:val="24"/>
        </w:rPr>
        <w:t xml:space="preserve">Autorizar al jefe UACI que mande a elaborar el perfil del proyecto.-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CA114B" w:rsidRDefault="00CA114B" w:rsidP="00CA114B">
      <w:pPr>
        <w:spacing w:line="360" w:lineRule="auto"/>
        <w:jc w:val="center"/>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CA114B" w:rsidRPr="007056DD" w:rsidRDefault="00CA114B" w:rsidP="00CA114B">
      <w:pPr>
        <w:spacing w:after="0" w:line="240" w:lineRule="auto"/>
        <w:jc w:val="center"/>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CA114B" w:rsidRPr="00694045" w:rsidRDefault="00CA114B" w:rsidP="00CA114B">
      <w:pPr>
        <w:spacing w:after="0" w:line="240" w:lineRule="auto"/>
        <w:jc w:val="center"/>
        <w:rPr>
          <w:rFonts w:ascii="Century Gothic" w:hAnsi="Century Gothic"/>
          <w:color w:val="000000"/>
          <w:sz w:val="24"/>
          <w:szCs w:val="24"/>
        </w:rPr>
      </w:pPr>
      <w:r w:rsidRPr="007056DD">
        <w:rPr>
          <w:rFonts w:ascii="Century Gothic" w:hAnsi="Century Gothic"/>
          <w:sz w:val="24"/>
          <w:szCs w:val="24"/>
        </w:rPr>
        <w:t>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CA114B" w:rsidRDefault="00CA114B" w:rsidP="00CA114B">
      <w:pPr>
        <w:spacing w:after="0" w:line="240" w:lineRule="auto"/>
        <w:jc w:val="center"/>
        <w:rPr>
          <w:rFonts w:ascii="Century Gothic" w:hAnsi="Century Gothic"/>
          <w:sz w:val="24"/>
          <w:szCs w:val="24"/>
        </w:rPr>
      </w:pP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Francisca Guadalupe López                       Manuel de Jesús García Villalta</w:t>
      </w:r>
    </w:p>
    <w:p w:rsidR="00CA114B" w:rsidRPr="00694045" w:rsidRDefault="00CA114B" w:rsidP="00CA114B">
      <w:pPr>
        <w:spacing w:after="0" w:line="240" w:lineRule="auto"/>
        <w:jc w:val="center"/>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CA114B" w:rsidRDefault="00CA114B" w:rsidP="00CA114B">
      <w:pPr>
        <w:spacing w:after="0" w:line="240" w:lineRule="auto"/>
        <w:jc w:val="center"/>
        <w:rPr>
          <w:rFonts w:ascii="Century Gothic" w:hAnsi="Century Gothic"/>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CA114B" w:rsidRPr="00694045" w:rsidRDefault="00CA114B" w:rsidP="00CA114B">
      <w:pPr>
        <w:tabs>
          <w:tab w:val="left" w:pos="708"/>
          <w:tab w:val="left" w:pos="1416"/>
          <w:tab w:val="left" w:pos="2124"/>
          <w:tab w:val="left" w:pos="2832"/>
          <w:tab w:val="left" w:pos="3540"/>
          <w:tab w:val="left" w:pos="4248"/>
          <w:tab w:val="left" w:pos="5280"/>
        </w:tabs>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w:t>
      </w:r>
    </w:p>
    <w:p w:rsidR="00CA114B"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María de los Ángeles Martínez</w:t>
      </w:r>
    </w:p>
    <w:p w:rsidR="00CA114B" w:rsidRDefault="00CA114B" w:rsidP="00CA114B">
      <w:pPr>
        <w:spacing w:after="0" w:line="240" w:lineRule="auto"/>
        <w:jc w:val="center"/>
        <w:rPr>
          <w:rFonts w:ascii="Century Gothic" w:hAnsi="Century Gothic"/>
          <w:color w:val="000000"/>
          <w:sz w:val="24"/>
          <w:szCs w:val="24"/>
        </w:rPr>
      </w:pP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CA114B" w:rsidRPr="00694045" w:rsidRDefault="00CA114B" w:rsidP="00CA114B">
      <w:pPr>
        <w:spacing w:after="0" w:line="240" w:lineRule="auto"/>
        <w:jc w:val="center"/>
        <w:rPr>
          <w:rFonts w:ascii="Century Gothic" w:hAnsi="Century Gothic"/>
          <w:color w:val="000000"/>
          <w:sz w:val="24"/>
          <w:szCs w:val="24"/>
        </w:rPr>
      </w:pP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CA114B" w:rsidRPr="00694045" w:rsidRDefault="00CA114B" w:rsidP="00CA114B">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rsidR="00E42E1E" w:rsidRDefault="00CA114B" w:rsidP="00CA114B">
      <w:pPr>
        <w:jc w:val="center"/>
      </w:pPr>
      <w:r w:rsidRPr="00694045">
        <w:rPr>
          <w:rFonts w:ascii="Century Gothic" w:hAnsi="Century Gothic"/>
          <w:color w:val="000000"/>
          <w:sz w:val="24"/>
          <w:szCs w:val="24"/>
        </w:rPr>
        <w:t>Secretaria Municipal</w:t>
      </w:r>
    </w:p>
    <w:sectPr w:rsidR="00E42E1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CC5" w:rsidRDefault="009D1CC5">
      <w:pPr>
        <w:spacing w:after="0" w:line="240" w:lineRule="auto"/>
      </w:pPr>
      <w:r>
        <w:separator/>
      </w:r>
    </w:p>
  </w:endnote>
  <w:endnote w:type="continuationSeparator" w:id="0">
    <w:p w:rsidR="009D1CC5" w:rsidRDefault="009D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mbo Std">
    <w:altName w:val="Cambria"/>
    <w:panose1 w:val="00000000000000000000"/>
    <w:charset w:val="00"/>
    <w:family w:val="roman"/>
    <w:notTrueType/>
    <w:pitch w:val="default"/>
  </w:font>
  <w:font w:name="Berlin Sans FB">
    <w:panose1 w:val="020E06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horzAnchor="page" w:tblpX="2666" w:tblpY="1"/>
      <w:tblW w:w="3531" w:type="pct"/>
      <w:tblLook w:val="04A0" w:firstRow="1" w:lastRow="0" w:firstColumn="1" w:lastColumn="0" w:noHBand="0" w:noVBand="1"/>
    </w:tblPr>
    <w:tblGrid>
      <w:gridCol w:w="2968"/>
      <w:gridCol w:w="659"/>
      <w:gridCol w:w="2967"/>
    </w:tblGrid>
    <w:tr w:rsidR="00BC72AA" w:rsidTr="00BC72AA">
      <w:trPr>
        <w:trHeight w:val="151"/>
      </w:trPr>
      <w:tc>
        <w:tcPr>
          <w:tcW w:w="2250" w:type="pct"/>
          <w:tcBorders>
            <w:bottom w:val="single" w:sz="18" w:space="0" w:color="943634" w:themeColor="accent2" w:themeShade="BF"/>
          </w:tcBorders>
        </w:tcPr>
        <w:p w:rsidR="00BC72AA" w:rsidRDefault="00BC72AA" w:rsidP="00BC72AA">
          <w:pPr>
            <w:pStyle w:val="Encabezado"/>
            <w:rPr>
              <w:rFonts w:asciiTheme="majorHAnsi" w:eastAsiaTheme="majorEastAsia" w:hAnsiTheme="majorHAnsi" w:cstheme="majorBidi"/>
              <w:b/>
              <w:bCs/>
            </w:rPr>
          </w:pPr>
        </w:p>
      </w:tc>
      <w:tc>
        <w:tcPr>
          <w:tcW w:w="500" w:type="pct"/>
          <w:vMerge w:val="restart"/>
          <w:noWrap/>
          <w:vAlign w:val="center"/>
        </w:tcPr>
        <w:p w:rsidR="00BC72AA" w:rsidRPr="002222E8" w:rsidRDefault="00BC72AA" w:rsidP="00BC72AA">
          <w:pPr>
            <w:pStyle w:val="Sinespaciado"/>
            <w:jc w:val="center"/>
            <w:rPr>
              <w:rFonts w:ascii="Century Gothic" w:eastAsiaTheme="majorEastAsia" w:hAnsi="Century Gothic" w:cstheme="majorBidi"/>
              <w:sz w:val="24"/>
              <w:szCs w:val="24"/>
            </w:rPr>
          </w:pPr>
          <w:r w:rsidRPr="002222E8">
            <w:rPr>
              <w:rFonts w:ascii="Century Gothic" w:hAnsi="Century Gothic"/>
              <w:sz w:val="24"/>
              <w:szCs w:val="24"/>
            </w:rPr>
            <w:fldChar w:fldCharType="begin"/>
          </w:r>
          <w:r w:rsidRPr="002222E8">
            <w:rPr>
              <w:rFonts w:ascii="Century Gothic" w:hAnsi="Century Gothic"/>
              <w:sz w:val="24"/>
              <w:szCs w:val="24"/>
            </w:rPr>
            <w:instrText>PAGE  \* MERGEFORMAT</w:instrText>
          </w:r>
          <w:r w:rsidRPr="002222E8">
            <w:rPr>
              <w:rFonts w:ascii="Century Gothic" w:hAnsi="Century Gothic"/>
              <w:sz w:val="24"/>
              <w:szCs w:val="24"/>
            </w:rPr>
            <w:fldChar w:fldCharType="separate"/>
          </w:r>
          <w:r w:rsidR="00257181" w:rsidRPr="00257181">
            <w:rPr>
              <w:rFonts w:ascii="Century Gothic" w:eastAsiaTheme="majorEastAsia" w:hAnsi="Century Gothic" w:cstheme="majorBidi"/>
              <w:b/>
              <w:bCs/>
              <w:noProof/>
              <w:sz w:val="24"/>
              <w:szCs w:val="24"/>
              <w:lang w:val="es-ES"/>
            </w:rPr>
            <w:t>103</w:t>
          </w:r>
          <w:r w:rsidRPr="002222E8">
            <w:rPr>
              <w:rFonts w:ascii="Century Gothic" w:eastAsiaTheme="majorEastAsia" w:hAnsi="Century Gothic" w:cstheme="majorBidi"/>
              <w:b/>
              <w:bCs/>
              <w:sz w:val="24"/>
              <w:szCs w:val="24"/>
            </w:rPr>
            <w:fldChar w:fldCharType="end"/>
          </w:r>
        </w:p>
      </w:tc>
      <w:tc>
        <w:tcPr>
          <w:tcW w:w="2250" w:type="pct"/>
          <w:tcBorders>
            <w:bottom w:val="single" w:sz="18" w:space="0" w:color="943634" w:themeColor="accent2" w:themeShade="BF"/>
          </w:tcBorders>
        </w:tcPr>
        <w:p w:rsidR="00BC72AA" w:rsidRDefault="00BC72AA" w:rsidP="00BC72AA">
          <w:pPr>
            <w:pStyle w:val="Encabezado"/>
            <w:rPr>
              <w:rFonts w:asciiTheme="majorHAnsi" w:eastAsiaTheme="majorEastAsia" w:hAnsiTheme="majorHAnsi" w:cstheme="majorBidi"/>
              <w:b/>
              <w:bCs/>
            </w:rPr>
          </w:pPr>
        </w:p>
      </w:tc>
    </w:tr>
    <w:tr w:rsidR="00BC72AA" w:rsidTr="00BC72AA">
      <w:trPr>
        <w:trHeight w:val="150"/>
      </w:trPr>
      <w:tc>
        <w:tcPr>
          <w:tcW w:w="2250" w:type="pct"/>
          <w:tcBorders>
            <w:top w:val="single" w:sz="18" w:space="0" w:color="943634" w:themeColor="accent2" w:themeShade="BF"/>
          </w:tcBorders>
        </w:tcPr>
        <w:p w:rsidR="00BC72AA" w:rsidRDefault="00BC72AA" w:rsidP="00BC72AA">
          <w:pPr>
            <w:pStyle w:val="Encabezado"/>
            <w:rPr>
              <w:rFonts w:asciiTheme="majorHAnsi" w:eastAsiaTheme="majorEastAsia" w:hAnsiTheme="majorHAnsi" w:cstheme="majorBidi"/>
              <w:b/>
              <w:bCs/>
            </w:rPr>
          </w:pPr>
        </w:p>
      </w:tc>
      <w:tc>
        <w:tcPr>
          <w:tcW w:w="500" w:type="pct"/>
          <w:vMerge/>
        </w:tcPr>
        <w:p w:rsidR="00BC72AA" w:rsidRDefault="00BC72AA" w:rsidP="00BC72AA">
          <w:pPr>
            <w:pStyle w:val="Encabezado"/>
            <w:jc w:val="center"/>
            <w:rPr>
              <w:rFonts w:asciiTheme="majorHAnsi" w:eastAsiaTheme="majorEastAsia" w:hAnsiTheme="majorHAnsi" w:cstheme="majorBidi"/>
              <w:b/>
              <w:bCs/>
            </w:rPr>
          </w:pPr>
        </w:p>
      </w:tc>
      <w:tc>
        <w:tcPr>
          <w:tcW w:w="2250" w:type="pct"/>
          <w:tcBorders>
            <w:top w:val="single" w:sz="18" w:space="0" w:color="943634" w:themeColor="accent2" w:themeShade="BF"/>
          </w:tcBorders>
        </w:tcPr>
        <w:p w:rsidR="00BC72AA" w:rsidRDefault="00BC72AA" w:rsidP="00BC72AA">
          <w:pPr>
            <w:pStyle w:val="Encabezado"/>
            <w:rPr>
              <w:rFonts w:asciiTheme="majorHAnsi" w:eastAsiaTheme="majorEastAsia" w:hAnsiTheme="majorHAnsi" w:cstheme="majorBidi"/>
              <w:b/>
              <w:bCs/>
            </w:rPr>
          </w:pPr>
        </w:p>
      </w:tc>
    </w:tr>
  </w:tbl>
  <w:p w:rsidR="00BC72AA" w:rsidRDefault="00BC72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5949"/>
      <w:gridCol w:w="1322"/>
      <w:gridCol w:w="5949"/>
    </w:tblGrid>
    <w:tr w:rsidR="00BC72AA" w:rsidTr="00BC72AA">
      <w:trPr>
        <w:trHeight w:val="151"/>
      </w:trPr>
      <w:tc>
        <w:tcPr>
          <w:tcW w:w="2250" w:type="pct"/>
          <w:tcBorders>
            <w:bottom w:val="single" w:sz="18" w:space="0" w:color="943634" w:themeColor="accent2" w:themeShade="BF"/>
          </w:tcBorders>
        </w:tcPr>
        <w:p w:rsidR="00BC72AA" w:rsidRDefault="00BC72AA">
          <w:pPr>
            <w:pStyle w:val="Encabezado"/>
            <w:rPr>
              <w:rFonts w:asciiTheme="majorHAnsi" w:eastAsiaTheme="majorEastAsia" w:hAnsiTheme="majorHAnsi" w:cstheme="majorBidi"/>
              <w:b/>
              <w:bCs/>
            </w:rPr>
          </w:pPr>
        </w:p>
      </w:tc>
      <w:tc>
        <w:tcPr>
          <w:tcW w:w="500" w:type="pct"/>
          <w:vMerge w:val="restart"/>
          <w:noWrap/>
          <w:vAlign w:val="center"/>
        </w:tcPr>
        <w:p w:rsidR="00BC72AA" w:rsidRPr="009E411F" w:rsidRDefault="00BC72AA" w:rsidP="00BC72AA">
          <w:pPr>
            <w:pStyle w:val="Sinespaciado"/>
            <w:jc w:val="center"/>
            <w:rPr>
              <w:rFonts w:ascii="Century Gothic" w:eastAsiaTheme="majorEastAsia" w:hAnsi="Century Gothic" w:cstheme="majorBidi"/>
              <w:sz w:val="24"/>
              <w:szCs w:val="24"/>
            </w:rPr>
          </w:pPr>
          <w:r w:rsidRPr="009E411F">
            <w:rPr>
              <w:rFonts w:ascii="Century Gothic" w:hAnsi="Century Gothic"/>
              <w:sz w:val="24"/>
              <w:szCs w:val="24"/>
            </w:rPr>
            <w:fldChar w:fldCharType="begin"/>
          </w:r>
          <w:r w:rsidRPr="009E411F">
            <w:rPr>
              <w:rFonts w:ascii="Century Gothic" w:hAnsi="Century Gothic"/>
              <w:sz w:val="24"/>
              <w:szCs w:val="24"/>
            </w:rPr>
            <w:instrText>PAGE  \* MERGEFORMAT</w:instrText>
          </w:r>
          <w:r w:rsidRPr="009E411F">
            <w:rPr>
              <w:rFonts w:ascii="Century Gothic" w:hAnsi="Century Gothic"/>
              <w:sz w:val="24"/>
              <w:szCs w:val="24"/>
            </w:rPr>
            <w:fldChar w:fldCharType="separate"/>
          </w:r>
          <w:r w:rsidR="00257181" w:rsidRPr="00257181">
            <w:rPr>
              <w:rFonts w:ascii="Century Gothic" w:eastAsiaTheme="majorEastAsia" w:hAnsi="Century Gothic" w:cstheme="majorBidi"/>
              <w:b/>
              <w:bCs/>
              <w:noProof/>
              <w:sz w:val="24"/>
              <w:szCs w:val="24"/>
              <w:lang w:val="es-ES"/>
            </w:rPr>
            <w:t>108</w:t>
          </w:r>
          <w:r w:rsidRPr="009E411F">
            <w:rPr>
              <w:rFonts w:ascii="Century Gothic" w:eastAsiaTheme="majorEastAsia" w:hAnsi="Century Gothic" w:cstheme="majorBidi"/>
              <w:b/>
              <w:bCs/>
              <w:sz w:val="24"/>
              <w:szCs w:val="24"/>
            </w:rPr>
            <w:fldChar w:fldCharType="end"/>
          </w:r>
        </w:p>
      </w:tc>
      <w:tc>
        <w:tcPr>
          <w:tcW w:w="2250" w:type="pct"/>
          <w:tcBorders>
            <w:bottom w:val="single" w:sz="18" w:space="0" w:color="943634" w:themeColor="accent2" w:themeShade="BF"/>
          </w:tcBorders>
        </w:tcPr>
        <w:p w:rsidR="00BC72AA" w:rsidRDefault="00BC72AA">
          <w:pPr>
            <w:pStyle w:val="Encabezado"/>
            <w:rPr>
              <w:rFonts w:asciiTheme="majorHAnsi" w:eastAsiaTheme="majorEastAsia" w:hAnsiTheme="majorHAnsi" w:cstheme="majorBidi"/>
              <w:b/>
              <w:bCs/>
            </w:rPr>
          </w:pPr>
        </w:p>
      </w:tc>
    </w:tr>
    <w:tr w:rsidR="00BC72AA" w:rsidTr="00BC72AA">
      <w:trPr>
        <w:trHeight w:val="150"/>
      </w:trPr>
      <w:tc>
        <w:tcPr>
          <w:tcW w:w="2250" w:type="pct"/>
          <w:tcBorders>
            <w:top w:val="single" w:sz="18" w:space="0" w:color="943634" w:themeColor="accent2" w:themeShade="BF"/>
          </w:tcBorders>
        </w:tcPr>
        <w:p w:rsidR="00BC72AA" w:rsidRDefault="00BC72AA">
          <w:pPr>
            <w:pStyle w:val="Encabezado"/>
            <w:rPr>
              <w:rFonts w:asciiTheme="majorHAnsi" w:eastAsiaTheme="majorEastAsia" w:hAnsiTheme="majorHAnsi" w:cstheme="majorBidi"/>
              <w:b/>
              <w:bCs/>
            </w:rPr>
          </w:pPr>
        </w:p>
      </w:tc>
      <w:tc>
        <w:tcPr>
          <w:tcW w:w="500" w:type="pct"/>
          <w:vMerge/>
        </w:tcPr>
        <w:p w:rsidR="00BC72AA" w:rsidRDefault="00BC72AA">
          <w:pPr>
            <w:pStyle w:val="Encabezado"/>
            <w:jc w:val="center"/>
            <w:rPr>
              <w:rFonts w:asciiTheme="majorHAnsi" w:eastAsiaTheme="majorEastAsia" w:hAnsiTheme="majorHAnsi" w:cstheme="majorBidi"/>
              <w:b/>
              <w:bCs/>
            </w:rPr>
          </w:pPr>
        </w:p>
      </w:tc>
      <w:tc>
        <w:tcPr>
          <w:tcW w:w="2250" w:type="pct"/>
          <w:tcBorders>
            <w:top w:val="single" w:sz="18" w:space="0" w:color="943634" w:themeColor="accent2" w:themeShade="BF"/>
          </w:tcBorders>
        </w:tcPr>
        <w:p w:rsidR="00BC72AA" w:rsidRDefault="00BC72AA">
          <w:pPr>
            <w:pStyle w:val="Encabezado"/>
            <w:rPr>
              <w:rFonts w:asciiTheme="majorHAnsi" w:eastAsiaTheme="majorEastAsia" w:hAnsiTheme="majorHAnsi" w:cstheme="majorBidi"/>
              <w:b/>
              <w:bCs/>
            </w:rPr>
          </w:pPr>
        </w:p>
      </w:tc>
    </w:tr>
  </w:tbl>
  <w:p w:rsidR="00BC72AA" w:rsidRDefault="00BC72A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horzAnchor="page" w:tblpX="1" w:tblpY="1"/>
      <w:tblW w:w="7079" w:type="pct"/>
      <w:tblLook w:val="04A0" w:firstRow="1" w:lastRow="0" w:firstColumn="1" w:lastColumn="0" w:noHBand="0" w:noVBand="1"/>
    </w:tblPr>
    <w:tblGrid>
      <w:gridCol w:w="8422"/>
      <w:gridCol w:w="1872"/>
      <w:gridCol w:w="8423"/>
    </w:tblGrid>
    <w:tr w:rsidR="00BC72AA" w:rsidTr="00BC72AA">
      <w:trPr>
        <w:trHeight w:val="151"/>
      </w:trPr>
      <w:tc>
        <w:tcPr>
          <w:tcW w:w="2250" w:type="pct"/>
          <w:tcBorders>
            <w:bottom w:val="single" w:sz="18" w:space="0" w:color="943634" w:themeColor="accent2" w:themeShade="BF"/>
          </w:tcBorders>
        </w:tcPr>
        <w:p w:rsidR="00BC72AA" w:rsidRDefault="00BC72AA" w:rsidP="00BC72AA">
          <w:pPr>
            <w:pStyle w:val="Encabezado"/>
            <w:rPr>
              <w:rFonts w:asciiTheme="majorHAnsi" w:eastAsiaTheme="majorEastAsia" w:hAnsiTheme="majorHAnsi" w:cstheme="majorBidi"/>
              <w:b/>
              <w:bCs/>
            </w:rPr>
          </w:pPr>
        </w:p>
      </w:tc>
      <w:tc>
        <w:tcPr>
          <w:tcW w:w="500" w:type="pct"/>
          <w:vMerge w:val="restart"/>
          <w:noWrap/>
          <w:vAlign w:val="center"/>
        </w:tcPr>
        <w:p w:rsidR="00BC72AA" w:rsidRPr="009E411F" w:rsidRDefault="00BC72AA" w:rsidP="00BC72AA">
          <w:pPr>
            <w:pStyle w:val="Sinespaciado"/>
            <w:jc w:val="center"/>
            <w:rPr>
              <w:rFonts w:ascii="Century Gothic" w:eastAsiaTheme="majorEastAsia" w:hAnsi="Century Gothic" w:cstheme="majorBidi"/>
              <w:sz w:val="24"/>
              <w:szCs w:val="24"/>
            </w:rPr>
          </w:pPr>
        </w:p>
      </w:tc>
      <w:tc>
        <w:tcPr>
          <w:tcW w:w="2250" w:type="pct"/>
          <w:tcBorders>
            <w:bottom w:val="single" w:sz="18" w:space="0" w:color="943634" w:themeColor="accent2" w:themeShade="BF"/>
          </w:tcBorders>
        </w:tcPr>
        <w:p w:rsidR="00BC72AA" w:rsidRDefault="00BC72AA" w:rsidP="00BC72AA">
          <w:pPr>
            <w:pStyle w:val="Encabezado"/>
            <w:rPr>
              <w:rFonts w:asciiTheme="majorHAnsi" w:eastAsiaTheme="majorEastAsia" w:hAnsiTheme="majorHAnsi" w:cstheme="majorBidi"/>
              <w:b/>
              <w:bCs/>
            </w:rPr>
          </w:pPr>
        </w:p>
      </w:tc>
    </w:tr>
    <w:tr w:rsidR="00BC72AA" w:rsidTr="00BC72AA">
      <w:trPr>
        <w:trHeight w:val="150"/>
      </w:trPr>
      <w:tc>
        <w:tcPr>
          <w:tcW w:w="2250" w:type="pct"/>
          <w:tcBorders>
            <w:top w:val="single" w:sz="18" w:space="0" w:color="943634" w:themeColor="accent2" w:themeShade="BF"/>
          </w:tcBorders>
        </w:tcPr>
        <w:p w:rsidR="00BC72AA" w:rsidRDefault="00BC72AA" w:rsidP="00BC72AA">
          <w:pPr>
            <w:pStyle w:val="Encabezado"/>
            <w:rPr>
              <w:rFonts w:asciiTheme="majorHAnsi" w:eastAsiaTheme="majorEastAsia" w:hAnsiTheme="majorHAnsi" w:cstheme="majorBidi"/>
              <w:b/>
              <w:bCs/>
            </w:rPr>
          </w:pPr>
        </w:p>
      </w:tc>
      <w:tc>
        <w:tcPr>
          <w:tcW w:w="500" w:type="pct"/>
          <w:vMerge/>
        </w:tcPr>
        <w:p w:rsidR="00BC72AA" w:rsidRDefault="00BC72AA" w:rsidP="00BC72AA">
          <w:pPr>
            <w:pStyle w:val="Encabezado"/>
            <w:jc w:val="center"/>
            <w:rPr>
              <w:rFonts w:asciiTheme="majorHAnsi" w:eastAsiaTheme="majorEastAsia" w:hAnsiTheme="majorHAnsi" w:cstheme="majorBidi"/>
              <w:b/>
              <w:bCs/>
            </w:rPr>
          </w:pPr>
        </w:p>
      </w:tc>
      <w:tc>
        <w:tcPr>
          <w:tcW w:w="2250" w:type="pct"/>
          <w:tcBorders>
            <w:top w:val="single" w:sz="18" w:space="0" w:color="943634" w:themeColor="accent2" w:themeShade="BF"/>
          </w:tcBorders>
        </w:tcPr>
        <w:p w:rsidR="00BC72AA" w:rsidRDefault="00BC72AA" w:rsidP="00BC72AA">
          <w:pPr>
            <w:pStyle w:val="Encabezado"/>
            <w:rPr>
              <w:rFonts w:asciiTheme="majorHAnsi" w:eastAsiaTheme="majorEastAsia" w:hAnsiTheme="majorHAnsi" w:cstheme="majorBidi"/>
              <w:b/>
              <w:bCs/>
            </w:rPr>
          </w:pPr>
        </w:p>
      </w:tc>
    </w:tr>
  </w:tbl>
  <w:p w:rsidR="00BC72AA" w:rsidRDefault="00BC72AA">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horzAnchor="margin" w:tblpXSpec="center" w:tblpY="1"/>
      <w:tblW w:w="3427" w:type="pct"/>
      <w:tblLook w:val="04A0" w:firstRow="1" w:lastRow="0" w:firstColumn="1" w:lastColumn="0" w:noHBand="0" w:noVBand="1"/>
    </w:tblPr>
    <w:tblGrid>
      <w:gridCol w:w="2881"/>
      <w:gridCol w:w="640"/>
      <w:gridCol w:w="2879"/>
    </w:tblGrid>
    <w:tr w:rsidR="00BC72AA" w:rsidTr="00BC72AA">
      <w:trPr>
        <w:trHeight w:val="151"/>
      </w:trPr>
      <w:tc>
        <w:tcPr>
          <w:tcW w:w="2251" w:type="pct"/>
          <w:tcBorders>
            <w:bottom w:val="single" w:sz="18" w:space="0" w:color="943634" w:themeColor="accent2" w:themeShade="BF"/>
          </w:tcBorders>
        </w:tcPr>
        <w:p w:rsidR="00BC72AA" w:rsidRDefault="00BC72AA" w:rsidP="00BC72AA">
          <w:pPr>
            <w:pStyle w:val="Encabezado"/>
            <w:rPr>
              <w:rFonts w:asciiTheme="majorHAnsi" w:eastAsiaTheme="majorEastAsia" w:hAnsiTheme="majorHAnsi" w:cstheme="majorBidi"/>
              <w:b/>
              <w:bCs/>
            </w:rPr>
          </w:pPr>
        </w:p>
      </w:tc>
      <w:tc>
        <w:tcPr>
          <w:tcW w:w="500" w:type="pct"/>
          <w:vMerge w:val="restart"/>
          <w:noWrap/>
          <w:vAlign w:val="center"/>
        </w:tcPr>
        <w:p w:rsidR="00BC72AA" w:rsidRPr="009E411F" w:rsidRDefault="00BC72AA" w:rsidP="00BC72AA">
          <w:pPr>
            <w:pStyle w:val="Sinespaciado"/>
            <w:jc w:val="center"/>
            <w:rPr>
              <w:rFonts w:ascii="Century Gothic" w:eastAsiaTheme="majorEastAsia" w:hAnsi="Century Gothic" w:cstheme="majorBidi"/>
              <w:sz w:val="24"/>
              <w:szCs w:val="24"/>
            </w:rPr>
          </w:pPr>
          <w:r w:rsidRPr="009E411F">
            <w:rPr>
              <w:rFonts w:ascii="Century Gothic" w:hAnsi="Century Gothic"/>
              <w:sz w:val="24"/>
              <w:szCs w:val="24"/>
            </w:rPr>
            <w:fldChar w:fldCharType="begin"/>
          </w:r>
          <w:r w:rsidRPr="009E411F">
            <w:rPr>
              <w:rFonts w:ascii="Century Gothic" w:hAnsi="Century Gothic"/>
              <w:sz w:val="24"/>
              <w:szCs w:val="24"/>
            </w:rPr>
            <w:instrText>PAGE  \* MERGEFORMAT</w:instrText>
          </w:r>
          <w:r w:rsidRPr="009E411F">
            <w:rPr>
              <w:rFonts w:ascii="Century Gothic" w:hAnsi="Century Gothic"/>
              <w:sz w:val="24"/>
              <w:szCs w:val="24"/>
            </w:rPr>
            <w:fldChar w:fldCharType="separate"/>
          </w:r>
          <w:r w:rsidR="00257181" w:rsidRPr="00257181">
            <w:rPr>
              <w:rFonts w:ascii="Century Gothic" w:eastAsiaTheme="majorEastAsia" w:hAnsi="Century Gothic" w:cstheme="majorBidi"/>
              <w:b/>
              <w:bCs/>
              <w:noProof/>
              <w:sz w:val="24"/>
              <w:szCs w:val="24"/>
              <w:lang w:val="es-ES"/>
            </w:rPr>
            <w:t>111</w:t>
          </w:r>
          <w:r w:rsidRPr="009E411F">
            <w:rPr>
              <w:rFonts w:ascii="Century Gothic" w:eastAsiaTheme="majorEastAsia" w:hAnsi="Century Gothic" w:cstheme="majorBidi"/>
              <w:b/>
              <w:bCs/>
              <w:sz w:val="24"/>
              <w:szCs w:val="24"/>
            </w:rPr>
            <w:fldChar w:fldCharType="end"/>
          </w:r>
        </w:p>
      </w:tc>
      <w:tc>
        <w:tcPr>
          <w:tcW w:w="2250" w:type="pct"/>
          <w:tcBorders>
            <w:bottom w:val="single" w:sz="18" w:space="0" w:color="943634" w:themeColor="accent2" w:themeShade="BF"/>
          </w:tcBorders>
        </w:tcPr>
        <w:p w:rsidR="00BC72AA" w:rsidRDefault="00BC72AA" w:rsidP="00BC72AA">
          <w:pPr>
            <w:pStyle w:val="Encabezado"/>
            <w:rPr>
              <w:rFonts w:asciiTheme="majorHAnsi" w:eastAsiaTheme="majorEastAsia" w:hAnsiTheme="majorHAnsi" w:cstheme="majorBidi"/>
              <w:b/>
              <w:bCs/>
            </w:rPr>
          </w:pPr>
        </w:p>
      </w:tc>
    </w:tr>
    <w:tr w:rsidR="00BC72AA" w:rsidTr="00BC72AA">
      <w:trPr>
        <w:trHeight w:val="150"/>
      </w:trPr>
      <w:tc>
        <w:tcPr>
          <w:tcW w:w="2251" w:type="pct"/>
          <w:tcBorders>
            <w:top w:val="single" w:sz="18" w:space="0" w:color="943634" w:themeColor="accent2" w:themeShade="BF"/>
          </w:tcBorders>
        </w:tcPr>
        <w:p w:rsidR="00BC72AA" w:rsidRDefault="00BC72AA" w:rsidP="00BC72AA">
          <w:pPr>
            <w:pStyle w:val="Encabezado"/>
            <w:rPr>
              <w:rFonts w:asciiTheme="majorHAnsi" w:eastAsiaTheme="majorEastAsia" w:hAnsiTheme="majorHAnsi" w:cstheme="majorBidi"/>
              <w:b/>
              <w:bCs/>
            </w:rPr>
          </w:pPr>
        </w:p>
      </w:tc>
      <w:tc>
        <w:tcPr>
          <w:tcW w:w="500" w:type="pct"/>
          <w:vMerge/>
        </w:tcPr>
        <w:p w:rsidR="00BC72AA" w:rsidRDefault="00BC72AA" w:rsidP="00BC72AA">
          <w:pPr>
            <w:pStyle w:val="Encabezado"/>
            <w:jc w:val="center"/>
            <w:rPr>
              <w:rFonts w:asciiTheme="majorHAnsi" w:eastAsiaTheme="majorEastAsia" w:hAnsiTheme="majorHAnsi" w:cstheme="majorBidi"/>
              <w:b/>
              <w:bCs/>
            </w:rPr>
          </w:pPr>
        </w:p>
      </w:tc>
      <w:tc>
        <w:tcPr>
          <w:tcW w:w="2250" w:type="pct"/>
          <w:tcBorders>
            <w:top w:val="single" w:sz="18" w:space="0" w:color="943634" w:themeColor="accent2" w:themeShade="BF"/>
          </w:tcBorders>
        </w:tcPr>
        <w:p w:rsidR="00BC72AA" w:rsidRDefault="00BC72AA" w:rsidP="00BC72AA">
          <w:pPr>
            <w:pStyle w:val="Encabezado"/>
            <w:rPr>
              <w:rFonts w:asciiTheme="majorHAnsi" w:eastAsiaTheme="majorEastAsia" w:hAnsiTheme="majorHAnsi" w:cstheme="majorBidi"/>
              <w:b/>
              <w:bCs/>
            </w:rPr>
          </w:pPr>
        </w:p>
      </w:tc>
    </w:tr>
  </w:tbl>
  <w:p w:rsidR="00BC72AA" w:rsidRDefault="00BC72AA">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201"/>
      <w:gridCol w:w="934"/>
      <w:gridCol w:w="4202"/>
    </w:tblGrid>
    <w:tr w:rsidR="00BC72AA" w:rsidTr="00BC72AA">
      <w:trPr>
        <w:trHeight w:val="151"/>
      </w:trPr>
      <w:tc>
        <w:tcPr>
          <w:tcW w:w="2250" w:type="pct"/>
          <w:tcBorders>
            <w:bottom w:val="single" w:sz="18" w:space="0" w:color="943634" w:themeColor="accent2" w:themeShade="BF"/>
          </w:tcBorders>
        </w:tcPr>
        <w:p w:rsidR="00BC72AA" w:rsidRDefault="00BC72AA">
          <w:pPr>
            <w:pStyle w:val="Encabezado"/>
            <w:rPr>
              <w:rFonts w:asciiTheme="majorHAnsi" w:eastAsiaTheme="majorEastAsia" w:hAnsiTheme="majorHAnsi" w:cstheme="majorBidi"/>
              <w:b/>
              <w:bCs/>
            </w:rPr>
          </w:pPr>
        </w:p>
      </w:tc>
      <w:tc>
        <w:tcPr>
          <w:tcW w:w="500" w:type="pct"/>
          <w:vMerge w:val="restart"/>
          <w:noWrap/>
          <w:vAlign w:val="center"/>
        </w:tcPr>
        <w:p w:rsidR="00BC72AA" w:rsidRPr="00D77782" w:rsidRDefault="00BC72AA">
          <w:pPr>
            <w:pStyle w:val="Sinespaciado"/>
            <w:rPr>
              <w:rFonts w:ascii="Arial" w:eastAsiaTheme="majorEastAsia" w:hAnsi="Arial" w:cs="Arial"/>
              <w:sz w:val="24"/>
              <w:szCs w:val="24"/>
            </w:rPr>
          </w:pPr>
          <w:r w:rsidRPr="00D77782">
            <w:rPr>
              <w:rFonts w:ascii="Arial" w:hAnsi="Arial" w:cs="Arial"/>
              <w:sz w:val="24"/>
              <w:szCs w:val="24"/>
            </w:rPr>
            <w:fldChar w:fldCharType="begin"/>
          </w:r>
          <w:r w:rsidRPr="00D77782">
            <w:rPr>
              <w:rFonts w:ascii="Arial" w:hAnsi="Arial" w:cs="Arial"/>
              <w:sz w:val="24"/>
              <w:szCs w:val="24"/>
            </w:rPr>
            <w:instrText>PAGE  \* MERGEFORMAT</w:instrText>
          </w:r>
          <w:r w:rsidRPr="00D77782">
            <w:rPr>
              <w:rFonts w:ascii="Arial" w:hAnsi="Arial" w:cs="Arial"/>
              <w:sz w:val="24"/>
              <w:szCs w:val="24"/>
            </w:rPr>
            <w:fldChar w:fldCharType="separate"/>
          </w:r>
          <w:r w:rsidR="00257181" w:rsidRPr="00257181">
            <w:rPr>
              <w:rFonts w:ascii="Arial" w:eastAsiaTheme="majorEastAsia" w:hAnsi="Arial" w:cs="Arial"/>
              <w:b/>
              <w:bCs/>
              <w:noProof/>
              <w:sz w:val="24"/>
              <w:szCs w:val="24"/>
              <w:lang w:val="es-ES"/>
            </w:rPr>
            <w:t>110</w:t>
          </w:r>
          <w:r w:rsidRPr="00D77782">
            <w:rPr>
              <w:rFonts w:ascii="Arial" w:eastAsiaTheme="majorEastAsia" w:hAnsi="Arial" w:cs="Arial"/>
              <w:b/>
              <w:bCs/>
              <w:sz w:val="24"/>
              <w:szCs w:val="24"/>
            </w:rPr>
            <w:fldChar w:fldCharType="end"/>
          </w:r>
        </w:p>
      </w:tc>
      <w:tc>
        <w:tcPr>
          <w:tcW w:w="2250" w:type="pct"/>
          <w:tcBorders>
            <w:bottom w:val="single" w:sz="18" w:space="0" w:color="943634" w:themeColor="accent2" w:themeShade="BF"/>
          </w:tcBorders>
        </w:tcPr>
        <w:p w:rsidR="00BC72AA" w:rsidRDefault="00BC72AA">
          <w:pPr>
            <w:pStyle w:val="Encabezado"/>
            <w:rPr>
              <w:rFonts w:asciiTheme="majorHAnsi" w:eastAsiaTheme="majorEastAsia" w:hAnsiTheme="majorHAnsi" w:cstheme="majorBidi"/>
              <w:b/>
              <w:bCs/>
            </w:rPr>
          </w:pPr>
        </w:p>
      </w:tc>
    </w:tr>
    <w:tr w:rsidR="00BC72AA" w:rsidTr="00BC72AA">
      <w:trPr>
        <w:trHeight w:val="150"/>
      </w:trPr>
      <w:tc>
        <w:tcPr>
          <w:tcW w:w="2250" w:type="pct"/>
          <w:tcBorders>
            <w:top w:val="single" w:sz="18" w:space="0" w:color="943634" w:themeColor="accent2" w:themeShade="BF"/>
          </w:tcBorders>
        </w:tcPr>
        <w:p w:rsidR="00BC72AA" w:rsidRDefault="00BC72AA">
          <w:pPr>
            <w:pStyle w:val="Encabezado"/>
            <w:rPr>
              <w:rFonts w:asciiTheme="majorHAnsi" w:eastAsiaTheme="majorEastAsia" w:hAnsiTheme="majorHAnsi" w:cstheme="majorBidi"/>
              <w:b/>
              <w:bCs/>
            </w:rPr>
          </w:pPr>
        </w:p>
      </w:tc>
      <w:tc>
        <w:tcPr>
          <w:tcW w:w="500" w:type="pct"/>
          <w:vMerge/>
        </w:tcPr>
        <w:p w:rsidR="00BC72AA" w:rsidRDefault="00BC72AA">
          <w:pPr>
            <w:pStyle w:val="Encabezado"/>
            <w:jc w:val="center"/>
            <w:rPr>
              <w:rFonts w:asciiTheme="majorHAnsi" w:eastAsiaTheme="majorEastAsia" w:hAnsiTheme="majorHAnsi" w:cstheme="majorBidi"/>
              <w:b/>
              <w:bCs/>
            </w:rPr>
          </w:pPr>
        </w:p>
      </w:tc>
      <w:tc>
        <w:tcPr>
          <w:tcW w:w="2250" w:type="pct"/>
          <w:tcBorders>
            <w:top w:val="single" w:sz="18" w:space="0" w:color="943634" w:themeColor="accent2" w:themeShade="BF"/>
          </w:tcBorders>
        </w:tcPr>
        <w:p w:rsidR="00BC72AA" w:rsidRDefault="00BC72AA">
          <w:pPr>
            <w:pStyle w:val="Encabezado"/>
            <w:rPr>
              <w:rFonts w:asciiTheme="majorHAnsi" w:eastAsiaTheme="majorEastAsia" w:hAnsiTheme="majorHAnsi" w:cstheme="majorBidi"/>
              <w:b/>
              <w:bCs/>
            </w:rPr>
          </w:pPr>
        </w:p>
      </w:tc>
    </w:tr>
  </w:tbl>
  <w:p w:rsidR="00BC72AA" w:rsidRDefault="00BC72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CC5" w:rsidRDefault="009D1CC5">
      <w:pPr>
        <w:spacing w:after="0" w:line="240" w:lineRule="auto"/>
      </w:pPr>
      <w:r>
        <w:separator/>
      </w:r>
    </w:p>
  </w:footnote>
  <w:footnote w:type="continuationSeparator" w:id="0">
    <w:p w:rsidR="009D1CC5" w:rsidRDefault="009D1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AA" w:rsidRDefault="00BC72AA" w:rsidP="00BC72AA">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62336" behindDoc="0" locked="0" layoutInCell="1" allowOverlap="1" wp14:anchorId="609F0437" wp14:editId="4F71927D">
          <wp:simplePos x="0" y="0"/>
          <wp:positionH relativeFrom="column">
            <wp:posOffset>5774055</wp:posOffset>
          </wp:positionH>
          <wp:positionV relativeFrom="paragraph">
            <wp:posOffset>-253365</wp:posOffset>
          </wp:positionV>
          <wp:extent cx="676910" cy="586740"/>
          <wp:effectExtent l="0" t="0" r="8890" b="3810"/>
          <wp:wrapSquare wrapText="bothSides"/>
          <wp:docPr id="1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61312" behindDoc="0" locked="0" layoutInCell="1" allowOverlap="1" wp14:anchorId="530D9D73" wp14:editId="4C5E2F06">
          <wp:simplePos x="0" y="0"/>
          <wp:positionH relativeFrom="column">
            <wp:posOffset>-548640</wp:posOffset>
          </wp:positionH>
          <wp:positionV relativeFrom="paragraph">
            <wp:posOffset>-196215</wp:posOffset>
          </wp:positionV>
          <wp:extent cx="676910" cy="586740"/>
          <wp:effectExtent l="0" t="0" r="8890" b="3810"/>
          <wp:wrapSquare wrapText="bothSides"/>
          <wp:docPr id="1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rsidR="00BC72AA" w:rsidRPr="00C253C8" w:rsidRDefault="00BC72AA" w:rsidP="00BC72AA">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AA" w:rsidRDefault="00BC72AA" w:rsidP="00BC72AA">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60288" behindDoc="0" locked="0" layoutInCell="1" allowOverlap="1" wp14:anchorId="543EE8BF" wp14:editId="0C73D2FD">
          <wp:simplePos x="0" y="0"/>
          <wp:positionH relativeFrom="column">
            <wp:posOffset>5967095</wp:posOffset>
          </wp:positionH>
          <wp:positionV relativeFrom="paragraph">
            <wp:posOffset>-187325</wp:posOffset>
          </wp:positionV>
          <wp:extent cx="676910" cy="586740"/>
          <wp:effectExtent l="0" t="0" r="8890" b="3810"/>
          <wp:wrapSquare wrapText="bothSides"/>
          <wp:docPr id="14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59264" behindDoc="0" locked="0" layoutInCell="1" allowOverlap="1" wp14:anchorId="5271E117" wp14:editId="75D51D7F">
          <wp:simplePos x="0" y="0"/>
          <wp:positionH relativeFrom="column">
            <wp:posOffset>-531495</wp:posOffset>
          </wp:positionH>
          <wp:positionV relativeFrom="paragraph">
            <wp:posOffset>-196215</wp:posOffset>
          </wp:positionV>
          <wp:extent cx="676910" cy="586740"/>
          <wp:effectExtent l="0" t="0" r="8890" b="3810"/>
          <wp:wrapSquare wrapText="bothSides"/>
          <wp:docPr id="15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rsidR="00BC72AA" w:rsidRPr="00C253C8" w:rsidRDefault="00BC72AA" w:rsidP="00BC72AA">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p w:rsidR="00BC72AA" w:rsidRDefault="00BC72A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AA" w:rsidRDefault="00BC72AA" w:rsidP="00BC72AA">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65408" behindDoc="0" locked="0" layoutInCell="1" allowOverlap="1" wp14:anchorId="5395B3F3" wp14:editId="3125627F">
          <wp:simplePos x="0" y="0"/>
          <wp:positionH relativeFrom="column">
            <wp:posOffset>-528955</wp:posOffset>
          </wp:positionH>
          <wp:positionV relativeFrom="paragraph">
            <wp:posOffset>-81915</wp:posOffset>
          </wp:positionV>
          <wp:extent cx="676910" cy="586740"/>
          <wp:effectExtent l="0" t="0" r="8890" b="3810"/>
          <wp:wrapSquare wrapText="bothSides"/>
          <wp:docPr id="15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66432" behindDoc="0" locked="0" layoutInCell="1" allowOverlap="1" wp14:anchorId="0240673A" wp14:editId="7BC4BB50">
          <wp:simplePos x="0" y="0"/>
          <wp:positionH relativeFrom="column">
            <wp:posOffset>5773420</wp:posOffset>
          </wp:positionH>
          <wp:positionV relativeFrom="paragraph">
            <wp:posOffset>-81915</wp:posOffset>
          </wp:positionV>
          <wp:extent cx="676910" cy="586740"/>
          <wp:effectExtent l="0" t="0" r="8890" b="3810"/>
          <wp:wrapSquare wrapText="bothSides"/>
          <wp:docPr id="15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rsidR="00BC72AA" w:rsidRPr="00C253C8" w:rsidRDefault="00BC72AA" w:rsidP="00BC72AA">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AA" w:rsidRDefault="00BC72AA" w:rsidP="00BC72AA">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63360" behindDoc="0" locked="0" layoutInCell="1" allowOverlap="1" wp14:anchorId="4552E274" wp14:editId="17C64666">
          <wp:simplePos x="0" y="0"/>
          <wp:positionH relativeFrom="column">
            <wp:posOffset>-40640</wp:posOffset>
          </wp:positionH>
          <wp:positionV relativeFrom="paragraph">
            <wp:posOffset>-196215</wp:posOffset>
          </wp:positionV>
          <wp:extent cx="676910" cy="586740"/>
          <wp:effectExtent l="0" t="0" r="8890" b="3810"/>
          <wp:wrapSquare wrapText="bothSides"/>
          <wp:docPr id="15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64384" behindDoc="0" locked="0" layoutInCell="1" allowOverlap="1" wp14:anchorId="2C876AC2" wp14:editId="621754B0">
          <wp:simplePos x="0" y="0"/>
          <wp:positionH relativeFrom="column">
            <wp:posOffset>7249795</wp:posOffset>
          </wp:positionH>
          <wp:positionV relativeFrom="paragraph">
            <wp:posOffset>-187325</wp:posOffset>
          </wp:positionV>
          <wp:extent cx="676910" cy="586740"/>
          <wp:effectExtent l="0" t="0" r="8890" b="3810"/>
          <wp:wrapSquare wrapText="bothSides"/>
          <wp:docPr id="15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rsidR="00BC72AA" w:rsidRPr="00C253C8" w:rsidRDefault="00BC72AA" w:rsidP="00BC72AA">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p w:rsidR="00BC72AA" w:rsidRDefault="00BC72AA">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AA" w:rsidRDefault="00BC72AA" w:rsidP="00BC72AA">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68480" behindDoc="0" locked="0" layoutInCell="1" allowOverlap="1" wp14:anchorId="103AF262" wp14:editId="40715C10">
          <wp:simplePos x="0" y="0"/>
          <wp:positionH relativeFrom="column">
            <wp:posOffset>5568315</wp:posOffset>
          </wp:positionH>
          <wp:positionV relativeFrom="paragraph">
            <wp:posOffset>-206375</wp:posOffset>
          </wp:positionV>
          <wp:extent cx="676910" cy="586740"/>
          <wp:effectExtent l="0" t="0" r="8890" b="3810"/>
          <wp:wrapSquare wrapText="bothSides"/>
          <wp:docPr id="15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67456" behindDoc="0" locked="0" layoutInCell="1" allowOverlap="1" wp14:anchorId="57E5B012" wp14:editId="21A08FB6">
          <wp:simplePos x="0" y="0"/>
          <wp:positionH relativeFrom="column">
            <wp:posOffset>-440690</wp:posOffset>
          </wp:positionH>
          <wp:positionV relativeFrom="paragraph">
            <wp:posOffset>-196215</wp:posOffset>
          </wp:positionV>
          <wp:extent cx="676910" cy="586740"/>
          <wp:effectExtent l="0" t="0" r="8890" b="3810"/>
          <wp:wrapSquare wrapText="bothSides"/>
          <wp:docPr id="15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rsidR="00BC72AA" w:rsidRPr="00C253C8" w:rsidRDefault="00BC72AA" w:rsidP="00BC72AA">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p w:rsidR="00BC72AA" w:rsidRDefault="00BC72AA">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AA" w:rsidRDefault="00BC72AA" w:rsidP="00BC72AA">
    <w:pPr>
      <w:pBdr>
        <w:bottom w:val="thinThickSmallGap" w:sz="24" w:space="1" w:color="C00000"/>
      </w:pBdr>
      <w:tabs>
        <w:tab w:val="left" w:pos="708"/>
        <w:tab w:val="left" w:pos="1416"/>
        <w:tab w:val="left" w:pos="2124"/>
        <w:tab w:val="left" w:pos="2832"/>
        <w:tab w:val="left" w:pos="3540"/>
        <w:tab w:val="left" w:pos="4248"/>
        <w:tab w:val="left" w:pos="4956"/>
        <w:tab w:val="left" w:pos="5664"/>
        <w:tab w:val="left" w:pos="6372"/>
        <w:tab w:val="center" w:pos="6502"/>
        <w:tab w:val="left" w:pos="7080"/>
        <w:tab w:val="left" w:pos="7788"/>
        <w:tab w:val="left" w:pos="8496"/>
        <w:tab w:val="left" w:pos="9204"/>
        <w:tab w:val="left" w:pos="10398"/>
      </w:tabs>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70528" behindDoc="0" locked="0" layoutInCell="1" allowOverlap="1" wp14:anchorId="102AB6C4" wp14:editId="51B2267D">
          <wp:simplePos x="0" y="0"/>
          <wp:positionH relativeFrom="column">
            <wp:posOffset>5786120</wp:posOffset>
          </wp:positionH>
          <wp:positionV relativeFrom="paragraph">
            <wp:posOffset>-88265</wp:posOffset>
          </wp:positionV>
          <wp:extent cx="676910" cy="586740"/>
          <wp:effectExtent l="0" t="0" r="8890" b="3810"/>
          <wp:wrapSquare wrapText="bothSides"/>
          <wp:docPr id="1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69504" behindDoc="0" locked="0" layoutInCell="1" allowOverlap="1" wp14:anchorId="3A7B6679" wp14:editId="2B16FA5D">
          <wp:simplePos x="0" y="0"/>
          <wp:positionH relativeFrom="column">
            <wp:posOffset>-501015</wp:posOffset>
          </wp:positionH>
          <wp:positionV relativeFrom="paragraph">
            <wp:posOffset>-76835</wp:posOffset>
          </wp:positionV>
          <wp:extent cx="676910" cy="586740"/>
          <wp:effectExtent l="0" t="0" r="8890" b="3810"/>
          <wp:wrapSquare wrapText="bothSides"/>
          <wp:docPr id="15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p>
  <w:p w:rsidR="00BC72AA" w:rsidRPr="00C253C8" w:rsidRDefault="00BC72AA" w:rsidP="00BC72AA">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AA" w:rsidRDefault="00BC72AA" w:rsidP="00BC72AA">
    <w:pPr>
      <w:pBdr>
        <w:bottom w:val="thinThickSmallGap" w:sz="24" w:space="1" w:color="C00000"/>
      </w:pBdr>
      <w:tabs>
        <w:tab w:val="left" w:pos="708"/>
        <w:tab w:val="left" w:pos="1416"/>
        <w:tab w:val="left" w:pos="2124"/>
        <w:tab w:val="left" w:pos="2832"/>
        <w:tab w:val="left" w:pos="3540"/>
        <w:tab w:val="left" w:pos="4248"/>
        <w:tab w:val="left" w:pos="4956"/>
        <w:tab w:val="left" w:pos="5664"/>
        <w:tab w:val="left" w:pos="6372"/>
        <w:tab w:val="center" w:pos="6502"/>
        <w:tab w:val="left" w:pos="7080"/>
        <w:tab w:val="left" w:pos="7788"/>
        <w:tab w:val="left" w:pos="8496"/>
        <w:tab w:val="left" w:pos="9204"/>
        <w:tab w:val="left" w:pos="10398"/>
      </w:tabs>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73600" behindDoc="0" locked="0" layoutInCell="1" allowOverlap="1" wp14:anchorId="4CB42A7C" wp14:editId="36CEB3CF">
          <wp:simplePos x="0" y="0"/>
          <wp:positionH relativeFrom="column">
            <wp:posOffset>5734685</wp:posOffset>
          </wp:positionH>
          <wp:positionV relativeFrom="paragraph">
            <wp:posOffset>48895</wp:posOffset>
          </wp:positionV>
          <wp:extent cx="676910" cy="586740"/>
          <wp:effectExtent l="0" t="0" r="8890" b="381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72576" behindDoc="0" locked="0" layoutInCell="1" allowOverlap="1" wp14:anchorId="32D4E118" wp14:editId="2BCC27D7">
          <wp:simplePos x="0" y="0"/>
          <wp:positionH relativeFrom="column">
            <wp:posOffset>-560705</wp:posOffset>
          </wp:positionH>
          <wp:positionV relativeFrom="paragraph">
            <wp:posOffset>1270</wp:posOffset>
          </wp:positionV>
          <wp:extent cx="676910" cy="586740"/>
          <wp:effectExtent l="0" t="0" r="8890" b="3810"/>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p>
  <w:p w:rsidR="00BC72AA" w:rsidRPr="00C253C8" w:rsidRDefault="00BC72AA" w:rsidP="00BC72AA">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AA" w:rsidRDefault="00BC72AA" w:rsidP="00BC72AA">
    <w:pPr>
      <w:pBdr>
        <w:bottom w:val="thinThickSmallGap" w:sz="24" w:space="1" w:color="C00000"/>
      </w:pBdr>
      <w:spacing w:after="0" w:line="240" w:lineRule="auto"/>
      <w:jc w:val="center"/>
      <w:rPr>
        <w:rFonts w:ascii="Bookman Old Style" w:hAnsi="Bookman Old Style"/>
        <w:b/>
        <w:sz w:val="32"/>
        <w:szCs w:val="32"/>
      </w:rPr>
    </w:pPr>
    <w:r w:rsidRPr="00AB0BDA">
      <w:rPr>
        <w:rFonts w:ascii="Arial" w:hAnsi="Arial" w:cs="Arial"/>
        <w:noProof/>
        <w:sz w:val="24"/>
        <w:szCs w:val="24"/>
      </w:rPr>
      <w:drawing>
        <wp:anchor distT="0" distB="0" distL="114300" distR="114300" simplePos="0" relativeHeight="251674624" behindDoc="0" locked="0" layoutInCell="1" allowOverlap="1" wp14:anchorId="274FD3F8" wp14:editId="3C839D12">
          <wp:simplePos x="0" y="0"/>
          <wp:positionH relativeFrom="column">
            <wp:posOffset>-327025</wp:posOffset>
          </wp:positionH>
          <wp:positionV relativeFrom="paragraph">
            <wp:posOffset>-146685</wp:posOffset>
          </wp:positionV>
          <wp:extent cx="668655" cy="626110"/>
          <wp:effectExtent l="0" t="0" r="0" b="2540"/>
          <wp:wrapSquare wrapText="bothSides"/>
          <wp:docPr id="577" name="Imagen 577" descr="Descripción: Escudo Nacional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Escudo Nacional de El Salv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626110"/>
                  </a:xfrm>
                  <a:prstGeom prst="rect">
                    <a:avLst/>
                  </a:prstGeom>
                  <a:noFill/>
                  <a:ln>
                    <a:noFill/>
                  </a:ln>
                </pic:spPr>
              </pic:pic>
            </a:graphicData>
          </a:graphic>
        </wp:anchor>
      </w:drawing>
    </w:r>
    <w:r>
      <w:rPr>
        <w:rFonts w:ascii="Century Gothic" w:hAnsi="Century Gothic"/>
        <w:b/>
        <w:i/>
        <w:noProof/>
        <w:color w:val="000000"/>
        <w:sz w:val="24"/>
        <w:szCs w:val="24"/>
      </w:rPr>
      <w:drawing>
        <wp:anchor distT="0" distB="0" distL="114300" distR="114300" simplePos="0" relativeHeight="251671552" behindDoc="0" locked="0" layoutInCell="1" allowOverlap="1" wp14:anchorId="202D9C6C" wp14:editId="10D6AFC2">
          <wp:simplePos x="0" y="0"/>
          <wp:positionH relativeFrom="column">
            <wp:posOffset>5738495</wp:posOffset>
          </wp:positionH>
          <wp:positionV relativeFrom="paragraph">
            <wp:posOffset>-142875</wp:posOffset>
          </wp:positionV>
          <wp:extent cx="676910" cy="586740"/>
          <wp:effectExtent l="0" t="0" r="8890" b="3810"/>
          <wp:wrapSquare wrapText="bothSides"/>
          <wp:docPr id="5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rsidR="00BC72AA" w:rsidRPr="00C253C8" w:rsidRDefault="00BC72AA" w:rsidP="00BC72AA">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41A"/>
    <w:multiLevelType w:val="hybridMultilevel"/>
    <w:tmpl w:val="4A3AE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567BE3"/>
    <w:multiLevelType w:val="hybridMultilevel"/>
    <w:tmpl w:val="2F74C932"/>
    <w:lvl w:ilvl="0" w:tplc="1A1E41D6">
      <w:start w:val="1"/>
      <w:numFmt w:val="decimal"/>
      <w:lvlText w:val="%1."/>
      <w:lvlJc w:val="left"/>
      <w:pPr>
        <w:ind w:left="1920" w:hanging="360"/>
      </w:pPr>
      <w:rPr>
        <w:rFonts w:hint="default"/>
      </w:rPr>
    </w:lvl>
    <w:lvl w:ilvl="1" w:tplc="440A0019" w:tentative="1">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2">
    <w:nsid w:val="09720F64"/>
    <w:multiLevelType w:val="hybridMultilevel"/>
    <w:tmpl w:val="4A3AE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EC0BED"/>
    <w:multiLevelType w:val="hybridMultilevel"/>
    <w:tmpl w:val="62D0232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0EDD5830"/>
    <w:multiLevelType w:val="hybridMultilevel"/>
    <w:tmpl w:val="5A62DA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2476E9"/>
    <w:multiLevelType w:val="hybridMultilevel"/>
    <w:tmpl w:val="30B6406A"/>
    <w:lvl w:ilvl="0" w:tplc="21DEA2FC">
      <w:start w:val="1"/>
      <w:numFmt w:val="upperRoman"/>
      <w:lvlText w:val="%1."/>
      <w:lvlJc w:val="left"/>
      <w:pPr>
        <w:tabs>
          <w:tab w:val="num" w:pos="720"/>
        </w:tabs>
        <w:ind w:left="360" w:hanging="360"/>
      </w:pPr>
      <w:rPr>
        <w:rFonts w:hint="default"/>
      </w:rPr>
    </w:lvl>
    <w:lvl w:ilvl="1" w:tplc="2D5ED3C4" w:tentative="1">
      <w:start w:val="1"/>
      <w:numFmt w:val="lowerLetter"/>
      <w:lvlText w:val="%2."/>
      <w:lvlJc w:val="left"/>
      <w:pPr>
        <w:tabs>
          <w:tab w:val="num" w:pos="1440"/>
        </w:tabs>
        <w:ind w:left="1440" w:hanging="360"/>
      </w:pPr>
    </w:lvl>
    <w:lvl w:ilvl="2" w:tplc="9FF2706E" w:tentative="1">
      <w:start w:val="1"/>
      <w:numFmt w:val="lowerRoman"/>
      <w:lvlText w:val="%3."/>
      <w:lvlJc w:val="right"/>
      <w:pPr>
        <w:tabs>
          <w:tab w:val="num" w:pos="2160"/>
        </w:tabs>
        <w:ind w:left="2160" w:hanging="180"/>
      </w:pPr>
    </w:lvl>
    <w:lvl w:ilvl="3" w:tplc="B75CF0F4" w:tentative="1">
      <w:start w:val="1"/>
      <w:numFmt w:val="decimal"/>
      <w:lvlText w:val="%4."/>
      <w:lvlJc w:val="left"/>
      <w:pPr>
        <w:tabs>
          <w:tab w:val="num" w:pos="2880"/>
        </w:tabs>
        <w:ind w:left="2880" w:hanging="360"/>
      </w:pPr>
    </w:lvl>
    <w:lvl w:ilvl="4" w:tplc="5914AA06" w:tentative="1">
      <w:start w:val="1"/>
      <w:numFmt w:val="lowerLetter"/>
      <w:lvlText w:val="%5."/>
      <w:lvlJc w:val="left"/>
      <w:pPr>
        <w:tabs>
          <w:tab w:val="num" w:pos="3600"/>
        </w:tabs>
        <w:ind w:left="3600" w:hanging="360"/>
      </w:pPr>
    </w:lvl>
    <w:lvl w:ilvl="5" w:tplc="41DAAF62" w:tentative="1">
      <w:start w:val="1"/>
      <w:numFmt w:val="lowerRoman"/>
      <w:lvlText w:val="%6."/>
      <w:lvlJc w:val="right"/>
      <w:pPr>
        <w:tabs>
          <w:tab w:val="num" w:pos="4320"/>
        </w:tabs>
        <w:ind w:left="4320" w:hanging="180"/>
      </w:pPr>
    </w:lvl>
    <w:lvl w:ilvl="6" w:tplc="DE36725A" w:tentative="1">
      <w:start w:val="1"/>
      <w:numFmt w:val="decimal"/>
      <w:lvlText w:val="%7."/>
      <w:lvlJc w:val="left"/>
      <w:pPr>
        <w:tabs>
          <w:tab w:val="num" w:pos="5040"/>
        </w:tabs>
        <w:ind w:left="5040" w:hanging="360"/>
      </w:pPr>
    </w:lvl>
    <w:lvl w:ilvl="7" w:tplc="7F241D84" w:tentative="1">
      <w:start w:val="1"/>
      <w:numFmt w:val="lowerLetter"/>
      <w:lvlText w:val="%8."/>
      <w:lvlJc w:val="left"/>
      <w:pPr>
        <w:tabs>
          <w:tab w:val="num" w:pos="5760"/>
        </w:tabs>
        <w:ind w:left="5760" w:hanging="360"/>
      </w:pPr>
    </w:lvl>
    <w:lvl w:ilvl="8" w:tplc="B816988A" w:tentative="1">
      <w:start w:val="1"/>
      <w:numFmt w:val="lowerRoman"/>
      <w:lvlText w:val="%9."/>
      <w:lvlJc w:val="right"/>
      <w:pPr>
        <w:tabs>
          <w:tab w:val="num" w:pos="6480"/>
        </w:tabs>
        <w:ind w:left="6480" w:hanging="180"/>
      </w:pPr>
    </w:lvl>
  </w:abstractNum>
  <w:abstractNum w:abstractNumId="6">
    <w:nsid w:val="13BF4151"/>
    <w:multiLevelType w:val="hybridMultilevel"/>
    <w:tmpl w:val="2CD695C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5FC1C4F"/>
    <w:multiLevelType w:val="hybridMultilevel"/>
    <w:tmpl w:val="B02E50C6"/>
    <w:lvl w:ilvl="0" w:tplc="8D56A5A2">
      <w:numFmt w:val="bullet"/>
      <w:lvlText w:val="-"/>
      <w:lvlJc w:val="left"/>
      <w:pPr>
        <w:ind w:left="720" w:hanging="360"/>
      </w:pPr>
      <w:rPr>
        <w:rFonts w:ascii="Calibri" w:eastAsia="Times New Roman" w:hAnsi="Calibri"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66144C2"/>
    <w:multiLevelType w:val="hybridMultilevel"/>
    <w:tmpl w:val="EA0EB5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17C50E12"/>
    <w:multiLevelType w:val="hybridMultilevel"/>
    <w:tmpl w:val="0B6ED494"/>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6746BE7"/>
    <w:multiLevelType w:val="hybridMultilevel"/>
    <w:tmpl w:val="8354A688"/>
    <w:lvl w:ilvl="0" w:tplc="4DB8F166">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69724BA"/>
    <w:multiLevelType w:val="hybridMultilevel"/>
    <w:tmpl w:val="3502E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4744DE"/>
    <w:multiLevelType w:val="hybridMultilevel"/>
    <w:tmpl w:val="D904F40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E484DC6"/>
    <w:multiLevelType w:val="hybridMultilevel"/>
    <w:tmpl w:val="08783A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1F50611"/>
    <w:multiLevelType w:val="hybridMultilevel"/>
    <w:tmpl w:val="31780F12"/>
    <w:lvl w:ilvl="0" w:tplc="440A000F">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48C6480"/>
    <w:multiLevelType w:val="hybridMultilevel"/>
    <w:tmpl w:val="CB04FBF4"/>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50C733F6"/>
    <w:multiLevelType w:val="hybridMultilevel"/>
    <w:tmpl w:val="A0648E8C"/>
    <w:lvl w:ilvl="0" w:tplc="3160C0E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35655B9"/>
    <w:multiLevelType w:val="hybridMultilevel"/>
    <w:tmpl w:val="2884C0A0"/>
    <w:lvl w:ilvl="0" w:tplc="3A16DBAE">
      <w:start w:val="1"/>
      <w:numFmt w:val="upperRoman"/>
      <w:lvlText w:val="%1)"/>
      <w:lvlJc w:val="left"/>
      <w:pPr>
        <w:ind w:left="1560" w:hanging="72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nsid w:val="580B5E45"/>
    <w:multiLevelType w:val="hybridMultilevel"/>
    <w:tmpl w:val="A64092CC"/>
    <w:lvl w:ilvl="0" w:tplc="AFC6DE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B9938D3"/>
    <w:multiLevelType w:val="hybridMultilevel"/>
    <w:tmpl w:val="B20C024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FA221C2"/>
    <w:multiLevelType w:val="hybridMultilevel"/>
    <w:tmpl w:val="C394A3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0363135"/>
    <w:multiLevelType w:val="hybridMultilevel"/>
    <w:tmpl w:val="5A8867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252327B"/>
    <w:multiLevelType w:val="hybridMultilevel"/>
    <w:tmpl w:val="3CAC1086"/>
    <w:lvl w:ilvl="0" w:tplc="AF8888BC">
      <w:start w:val="1"/>
      <w:numFmt w:val="decimal"/>
      <w:lvlText w:val="%1-"/>
      <w:lvlJc w:val="left"/>
      <w:pPr>
        <w:ind w:left="840" w:hanging="48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5DA1AF5"/>
    <w:multiLevelType w:val="hybridMultilevel"/>
    <w:tmpl w:val="E200D5F0"/>
    <w:lvl w:ilvl="0" w:tplc="0C183E9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7FD33B6"/>
    <w:multiLevelType w:val="hybridMultilevel"/>
    <w:tmpl w:val="60DC6BC8"/>
    <w:lvl w:ilvl="0" w:tplc="76F04A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D081DF7"/>
    <w:multiLevelType w:val="hybridMultilevel"/>
    <w:tmpl w:val="C6149E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F2D22CB"/>
    <w:multiLevelType w:val="hybridMultilevel"/>
    <w:tmpl w:val="9E92C8B6"/>
    <w:lvl w:ilvl="0" w:tplc="274CE6BE">
      <w:start w:val="7"/>
      <w:numFmt w:val="bullet"/>
      <w:lvlText w:val="-"/>
      <w:lvlJc w:val="left"/>
      <w:pPr>
        <w:ind w:left="420" w:hanging="360"/>
      </w:pPr>
      <w:rPr>
        <w:rFonts w:ascii="Century Gothic" w:eastAsia="Times New Roman" w:hAnsi="Century Gothic" w:cs="Times New Roman" w:hint="default"/>
      </w:rPr>
    </w:lvl>
    <w:lvl w:ilvl="1" w:tplc="440A0003" w:tentative="1">
      <w:start w:val="1"/>
      <w:numFmt w:val="bullet"/>
      <w:lvlText w:val="o"/>
      <w:lvlJc w:val="left"/>
      <w:pPr>
        <w:ind w:left="1140" w:hanging="360"/>
      </w:pPr>
      <w:rPr>
        <w:rFonts w:ascii="Courier New" w:hAnsi="Courier New" w:cs="Courier New" w:hint="default"/>
      </w:rPr>
    </w:lvl>
    <w:lvl w:ilvl="2" w:tplc="440A0005" w:tentative="1">
      <w:start w:val="1"/>
      <w:numFmt w:val="bullet"/>
      <w:lvlText w:val=""/>
      <w:lvlJc w:val="left"/>
      <w:pPr>
        <w:ind w:left="1860" w:hanging="360"/>
      </w:pPr>
      <w:rPr>
        <w:rFonts w:ascii="Wingdings" w:hAnsi="Wingdings" w:hint="default"/>
      </w:rPr>
    </w:lvl>
    <w:lvl w:ilvl="3" w:tplc="440A0001" w:tentative="1">
      <w:start w:val="1"/>
      <w:numFmt w:val="bullet"/>
      <w:lvlText w:val=""/>
      <w:lvlJc w:val="left"/>
      <w:pPr>
        <w:ind w:left="2580" w:hanging="360"/>
      </w:pPr>
      <w:rPr>
        <w:rFonts w:ascii="Symbol" w:hAnsi="Symbol" w:hint="default"/>
      </w:rPr>
    </w:lvl>
    <w:lvl w:ilvl="4" w:tplc="440A0003" w:tentative="1">
      <w:start w:val="1"/>
      <w:numFmt w:val="bullet"/>
      <w:lvlText w:val="o"/>
      <w:lvlJc w:val="left"/>
      <w:pPr>
        <w:ind w:left="3300" w:hanging="360"/>
      </w:pPr>
      <w:rPr>
        <w:rFonts w:ascii="Courier New" w:hAnsi="Courier New" w:cs="Courier New" w:hint="default"/>
      </w:rPr>
    </w:lvl>
    <w:lvl w:ilvl="5" w:tplc="440A0005" w:tentative="1">
      <w:start w:val="1"/>
      <w:numFmt w:val="bullet"/>
      <w:lvlText w:val=""/>
      <w:lvlJc w:val="left"/>
      <w:pPr>
        <w:ind w:left="4020" w:hanging="360"/>
      </w:pPr>
      <w:rPr>
        <w:rFonts w:ascii="Wingdings" w:hAnsi="Wingdings" w:hint="default"/>
      </w:rPr>
    </w:lvl>
    <w:lvl w:ilvl="6" w:tplc="440A0001" w:tentative="1">
      <w:start w:val="1"/>
      <w:numFmt w:val="bullet"/>
      <w:lvlText w:val=""/>
      <w:lvlJc w:val="left"/>
      <w:pPr>
        <w:ind w:left="4740" w:hanging="360"/>
      </w:pPr>
      <w:rPr>
        <w:rFonts w:ascii="Symbol" w:hAnsi="Symbol" w:hint="default"/>
      </w:rPr>
    </w:lvl>
    <w:lvl w:ilvl="7" w:tplc="440A0003" w:tentative="1">
      <w:start w:val="1"/>
      <w:numFmt w:val="bullet"/>
      <w:lvlText w:val="o"/>
      <w:lvlJc w:val="left"/>
      <w:pPr>
        <w:ind w:left="5460" w:hanging="360"/>
      </w:pPr>
      <w:rPr>
        <w:rFonts w:ascii="Courier New" w:hAnsi="Courier New" w:cs="Courier New" w:hint="default"/>
      </w:rPr>
    </w:lvl>
    <w:lvl w:ilvl="8" w:tplc="440A0005" w:tentative="1">
      <w:start w:val="1"/>
      <w:numFmt w:val="bullet"/>
      <w:lvlText w:val=""/>
      <w:lvlJc w:val="left"/>
      <w:pPr>
        <w:ind w:left="6180" w:hanging="360"/>
      </w:pPr>
      <w:rPr>
        <w:rFonts w:ascii="Wingdings" w:hAnsi="Wingdings" w:hint="default"/>
      </w:rPr>
    </w:lvl>
  </w:abstractNum>
  <w:num w:numId="1">
    <w:abstractNumId w:val="12"/>
  </w:num>
  <w:num w:numId="2">
    <w:abstractNumId w:val="10"/>
  </w:num>
  <w:num w:numId="3">
    <w:abstractNumId w:val="5"/>
  </w:num>
  <w:num w:numId="4">
    <w:abstractNumId w:val="4"/>
  </w:num>
  <w:num w:numId="5">
    <w:abstractNumId w:val="24"/>
  </w:num>
  <w:num w:numId="6">
    <w:abstractNumId w:val="25"/>
  </w:num>
  <w:num w:numId="7">
    <w:abstractNumId w:val="3"/>
  </w:num>
  <w:num w:numId="8">
    <w:abstractNumId w:val="0"/>
  </w:num>
  <w:num w:numId="9">
    <w:abstractNumId w:val="2"/>
  </w:num>
  <w:num w:numId="10">
    <w:abstractNumId w:val="15"/>
  </w:num>
  <w:num w:numId="11">
    <w:abstractNumId w:val="21"/>
  </w:num>
  <w:num w:numId="12">
    <w:abstractNumId w:val="14"/>
  </w:num>
  <w:num w:numId="13">
    <w:abstractNumId w:val="11"/>
  </w:num>
  <w:num w:numId="14">
    <w:abstractNumId w:val="16"/>
  </w:num>
  <w:num w:numId="15">
    <w:abstractNumId w:val="13"/>
  </w:num>
  <w:num w:numId="16">
    <w:abstractNumId w:val="22"/>
  </w:num>
  <w:num w:numId="17">
    <w:abstractNumId w:val="9"/>
  </w:num>
  <w:num w:numId="18">
    <w:abstractNumId w:val="17"/>
  </w:num>
  <w:num w:numId="19">
    <w:abstractNumId w:val="1"/>
  </w:num>
  <w:num w:numId="20">
    <w:abstractNumId w:val="7"/>
  </w:num>
  <w:num w:numId="21">
    <w:abstractNumId w:val="26"/>
  </w:num>
  <w:num w:numId="22">
    <w:abstractNumId w:val="18"/>
  </w:num>
  <w:num w:numId="23">
    <w:abstractNumId w:val="6"/>
  </w:num>
  <w:num w:numId="24">
    <w:abstractNumId w:val="8"/>
  </w:num>
  <w:num w:numId="25">
    <w:abstractNumId w:val="23"/>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4B"/>
    <w:rsid w:val="00082859"/>
    <w:rsid w:val="00092C53"/>
    <w:rsid w:val="00177458"/>
    <w:rsid w:val="00257181"/>
    <w:rsid w:val="0026716C"/>
    <w:rsid w:val="002D62FA"/>
    <w:rsid w:val="004D35BB"/>
    <w:rsid w:val="00530BA6"/>
    <w:rsid w:val="00670D5A"/>
    <w:rsid w:val="00803AD0"/>
    <w:rsid w:val="008A237A"/>
    <w:rsid w:val="009D1CC5"/>
    <w:rsid w:val="00AD19FA"/>
    <w:rsid w:val="00BC72AA"/>
    <w:rsid w:val="00CA114B"/>
    <w:rsid w:val="00CF2431"/>
    <w:rsid w:val="00E42E1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14B"/>
    <w:rPr>
      <w:rFonts w:ascii="Calibri" w:eastAsia="Times New Roman" w:hAnsi="Calibri" w:cs="Times New Roman"/>
      <w:lang w:eastAsia="es-SV"/>
    </w:rPr>
  </w:style>
  <w:style w:type="paragraph" w:styleId="Ttulo1">
    <w:name w:val="heading 1"/>
    <w:basedOn w:val="Normal"/>
    <w:next w:val="Normal"/>
    <w:link w:val="Ttulo1Car"/>
    <w:qFormat/>
    <w:rsid w:val="00CA114B"/>
    <w:pPr>
      <w:keepNext/>
      <w:spacing w:after="0" w:line="240" w:lineRule="auto"/>
      <w:jc w:val="center"/>
      <w:outlineLvl w:val="0"/>
    </w:pPr>
    <w:rPr>
      <w:rFonts w:ascii="Arial" w:eastAsia="Batang" w:hAnsi="Arial"/>
      <w:b/>
      <w:bCs/>
      <w:sz w:val="28"/>
      <w:szCs w:val="20"/>
      <w:lang w:val="es-ES" w:eastAsia="es-ES"/>
    </w:rPr>
  </w:style>
  <w:style w:type="paragraph" w:styleId="Ttulo2">
    <w:name w:val="heading 2"/>
    <w:basedOn w:val="Normal"/>
    <w:next w:val="Normal"/>
    <w:link w:val="Ttulo2Car"/>
    <w:qFormat/>
    <w:rsid w:val="00CA114B"/>
    <w:pPr>
      <w:keepNext/>
      <w:spacing w:after="0" w:line="240" w:lineRule="auto"/>
      <w:jc w:val="center"/>
      <w:outlineLvl w:val="1"/>
    </w:pPr>
    <w:rPr>
      <w:rFonts w:ascii="Arial" w:eastAsia="Batang" w:hAnsi="Arial"/>
      <w:b/>
      <w:bCs/>
      <w:sz w:val="24"/>
      <w:szCs w:val="20"/>
      <w:lang w:val="es-ES" w:eastAsia="es-ES"/>
    </w:rPr>
  </w:style>
  <w:style w:type="paragraph" w:styleId="Ttulo3">
    <w:name w:val="heading 3"/>
    <w:basedOn w:val="Normal"/>
    <w:next w:val="Normal"/>
    <w:link w:val="Ttulo3Car"/>
    <w:qFormat/>
    <w:rsid w:val="00CA114B"/>
    <w:pPr>
      <w:keepNext/>
      <w:spacing w:after="0" w:line="240" w:lineRule="auto"/>
      <w:outlineLvl w:val="2"/>
    </w:pPr>
    <w:rPr>
      <w:rFonts w:ascii="Arial" w:eastAsia="Batang" w:hAnsi="Arial"/>
      <w:b/>
      <w:sz w:val="24"/>
      <w:szCs w:val="20"/>
      <w:lang w:val="es-ES" w:eastAsia="es-ES"/>
    </w:rPr>
  </w:style>
  <w:style w:type="paragraph" w:styleId="Ttulo4">
    <w:name w:val="heading 4"/>
    <w:basedOn w:val="Normal"/>
    <w:next w:val="Normal"/>
    <w:link w:val="Ttulo4Car"/>
    <w:qFormat/>
    <w:rsid w:val="00CA114B"/>
    <w:pPr>
      <w:keepNext/>
      <w:spacing w:after="0" w:line="240" w:lineRule="auto"/>
      <w:jc w:val="both"/>
      <w:outlineLvl w:val="3"/>
    </w:pPr>
    <w:rPr>
      <w:rFonts w:ascii="Arial" w:eastAsia="Batang" w:hAnsi="Arial"/>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114B"/>
    <w:rPr>
      <w:rFonts w:ascii="Arial" w:eastAsia="Batang" w:hAnsi="Arial" w:cs="Times New Roman"/>
      <w:b/>
      <w:bCs/>
      <w:sz w:val="28"/>
      <w:szCs w:val="20"/>
      <w:lang w:val="es-ES" w:eastAsia="es-ES"/>
    </w:rPr>
  </w:style>
  <w:style w:type="character" w:customStyle="1" w:styleId="Ttulo2Car">
    <w:name w:val="Título 2 Car"/>
    <w:basedOn w:val="Fuentedeprrafopredeter"/>
    <w:link w:val="Ttulo2"/>
    <w:rsid w:val="00CA114B"/>
    <w:rPr>
      <w:rFonts w:ascii="Arial" w:eastAsia="Batang" w:hAnsi="Arial" w:cs="Times New Roman"/>
      <w:b/>
      <w:bCs/>
      <w:sz w:val="24"/>
      <w:szCs w:val="20"/>
      <w:lang w:val="es-ES" w:eastAsia="es-ES"/>
    </w:rPr>
  </w:style>
  <w:style w:type="character" w:customStyle="1" w:styleId="Ttulo3Car">
    <w:name w:val="Título 3 Car"/>
    <w:basedOn w:val="Fuentedeprrafopredeter"/>
    <w:link w:val="Ttulo3"/>
    <w:rsid w:val="00CA114B"/>
    <w:rPr>
      <w:rFonts w:ascii="Arial" w:eastAsia="Batang" w:hAnsi="Arial" w:cs="Times New Roman"/>
      <w:b/>
      <w:sz w:val="24"/>
      <w:szCs w:val="20"/>
      <w:lang w:val="es-ES" w:eastAsia="es-ES"/>
    </w:rPr>
  </w:style>
  <w:style w:type="character" w:customStyle="1" w:styleId="Ttulo4Car">
    <w:name w:val="Título 4 Car"/>
    <w:basedOn w:val="Fuentedeprrafopredeter"/>
    <w:link w:val="Ttulo4"/>
    <w:rsid w:val="00CA114B"/>
    <w:rPr>
      <w:rFonts w:ascii="Arial" w:eastAsia="Batang" w:hAnsi="Arial" w:cs="Times New Roman"/>
      <w:b/>
      <w:bCs/>
      <w:sz w:val="24"/>
      <w:szCs w:val="20"/>
      <w:lang w:val="es-ES" w:eastAsia="es-ES"/>
    </w:rPr>
  </w:style>
  <w:style w:type="table" w:styleId="Tablaconcuadrcula">
    <w:name w:val="Table Grid"/>
    <w:basedOn w:val="Tablanormal"/>
    <w:uiPriority w:val="59"/>
    <w:rsid w:val="00CA114B"/>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114B"/>
    <w:pPr>
      <w:ind w:left="720"/>
      <w:contextualSpacing/>
    </w:pPr>
  </w:style>
  <w:style w:type="paragraph" w:styleId="Encabezado">
    <w:name w:val="header"/>
    <w:basedOn w:val="Normal"/>
    <w:link w:val="EncabezadoCar"/>
    <w:uiPriority w:val="99"/>
    <w:unhideWhenUsed/>
    <w:rsid w:val="00CA11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114B"/>
    <w:rPr>
      <w:rFonts w:ascii="Calibri" w:eastAsia="Times New Roman" w:hAnsi="Calibri" w:cs="Times New Roman"/>
      <w:lang w:eastAsia="es-SV"/>
    </w:rPr>
  </w:style>
  <w:style w:type="paragraph" w:styleId="Piedepgina">
    <w:name w:val="footer"/>
    <w:basedOn w:val="Normal"/>
    <w:link w:val="PiedepginaCar"/>
    <w:uiPriority w:val="99"/>
    <w:unhideWhenUsed/>
    <w:rsid w:val="00CA11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114B"/>
    <w:rPr>
      <w:rFonts w:ascii="Calibri" w:eastAsia="Times New Roman" w:hAnsi="Calibri" w:cs="Times New Roman"/>
      <w:lang w:eastAsia="es-SV"/>
    </w:rPr>
  </w:style>
  <w:style w:type="paragraph" w:styleId="Textodeglobo">
    <w:name w:val="Balloon Text"/>
    <w:basedOn w:val="Normal"/>
    <w:link w:val="TextodegloboCar"/>
    <w:unhideWhenUsed/>
    <w:rsid w:val="00CA11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CA114B"/>
    <w:rPr>
      <w:rFonts w:ascii="Tahoma" w:eastAsia="Times New Roman" w:hAnsi="Tahoma" w:cs="Tahoma"/>
      <w:sz w:val="16"/>
      <w:szCs w:val="16"/>
      <w:lang w:eastAsia="es-SV"/>
    </w:rPr>
  </w:style>
  <w:style w:type="paragraph" w:styleId="Textoindependiente">
    <w:name w:val="Body Text"/>
    <w:basedOn w:val="Normal"/>
    <w:link w:val="TextoindependienteCar"/>
    <w:rsid w:val="00CA114B"/>
    <w:pPr>
      <w:spacing w:after="0" w:line="240" w:lineRule="auto"/>
      <w:jc w:val="both"/>
    </w:pPr>
    <w:rPr>
      <w:rFonts w:ascii="Arial" w:eastAsia="Batang" w:hAnsi="Arial"/>
      <w:sz w:val="24"/>
      <w:szCs w:val="20"/>
      <w:lang w:val="es-ES" w:eastAsia="es-ES"/>
    </w:rPr>
  </w:style>
  <w:style w:type="character" w:customStyle="1" w:styleId="TextoindependienteCar">
    <w:name w:val="Texto independiente Car"/>
    <w:basedOn w:val="Fuentedeprrafopredeter"/>
    <w:link w:val="Textoindependiente"/>
    <w:rsid w:val="00CA114B"/>
    <w:rPr>
      <w:rFonts w:ascii="Arial" w:eastAsia="Batang" w:hAnsi="Arial" w:cs="Times New Roman"/>
      <w:sz w:val="24"/>
      <w:szCs w:val="20"/>
      <w:lang w:val="es-ES" w:eastAsia="es-ES"/>
    </w:rPr>
  </w:style>
  <w:style w:type="paragraph" w:styleId="Sangradetextonormal">
    <w:name w:val="Body Text Indent"/>
    <w:basedOn w:val="Normal"/>
    <w:link w:val="SangradetextonormalCar"/>
    <w:rsid w:val="00CA114B"/>
    <w:pPr>
      <w:spacing w:after="0" w:line="240" w:lineRule="auto"/>
      <w:ind w:left="700" w:hanging="700"/>
      <w:jc w:val="both"/>
    </w:pPr>
    <w:rPr>
      <w:rFonts w:ascii="Arial" w:eastAsia="Batang" w:hAnsi="Arial"/>
      <w:sz w:val="24"/>
      <w:szCs w:val="20"/>
      <w:lang w:val="es-ES" w:eastAsia="es-ES"/>
    </w:rPr>
  </w:style>
  <w:style w:type="character" w:customStyle="1" w:styleId="SangradetextonormalCar">
    <w:name w:val="Sangría de texto normal Car"/>
    <w:basedOn w:val="Fuentedeprrafopredeter"/>
    <w:link w:val="Sangradetextonormal"/>
    <w:rsid w:val="00CA114B"/>
    <w:rPr>
      <w:rFonts w:ascii="Arial" w:eastAsia="Batang" w:hAnsi="Arial" w:cs="Times New Roman"/>
      <w:sz w:val="24"/>
      <w:szCs w:val="20"/>
      <w:lang w:val="es-ES" w:eastAsia="es-ES"/>
    </w:rPr>
  </w:style>
  <w:style w:type="paragraph" w:styleId="Sangra3detindependiente">
    <w:name w:val="Body Text Indent 3"/>
    <w:basedOn w:val="Normal"/>
    <w:link w:val="Sangra3detindependienteCar"/>
    <w:rsid w:val="00CA114B"/>
    <w:pPr>
      <w:spacing w:after="0" w:line="240" w:lineRule="auto"/>
      <w:ind w:left="800" w:hanging="800"/>
      <w:jc w:val="both"/>
    </w:pPr>
    <w:rPr>
      <w:rFonts w:ascii="Arial" w:eastAsia="Batang" w:hAnsi="Arial"/>
      <w:sz w:val="24"/>
      <w:szCs w:val="20"/>
      <w:lang w:val="es-ES" w:eastAsia="es-ES"/>
    </w:rPr>
  </w:style>
  <w:style w:type="character" w:customStyle="1" w:styleId="Sangra3detindependienteCar">
    <w:name w:val="Sangría 3 de t. independiente Car"/>
    <w:basedOn w:val="Fuentedeprrafopredeter"/>
    <w:link w:val="Sangra3detindependiente"/>
    <w:rsid w:val="00CA114B"/>
    <w:rPr>
      <w:rFonts w:ascii="Arial" w:eastAsia="Batang" w:hAnsi="Arial" w:cs="Times New Roman"/>
      <w:sz w:val="24"/>
      <w:szCs w:val="20"/>
      <w:lang w:val="es-ES" w:eastAsia="es-ES"/>
    </w:rPr>
  </w:style>
  <w:style w:type="paragraph" w:styleId="Sangra2detindependiente">
    <w:name w:val="Body Text Indent 2"/>
    <w:basedOn w:val="Normal"/>
    <w:link w:val="Sangra2detindependienteCar"/>
    <w:rsid w:val="00CA114B"/>
    <w:pPr>
      <w:spacing w:after="0" w:line="240" w:lineRule="auto"/>
      <w:ind w:left="800"/>
      <w:jc w:val="both"/>
    </w:pPr>
    <w:rPr>
      <w:rFonts w:ascii="Arial" w:eastAsia="Batang" w:hAnsi="Arial"/>
      <w:sz w:val="24"/>
      <w:szCs w:val="20"/>
      <w:lang w:val="es-ES" w:eastAsia="es-ES"/>
    </w:rPr>
  </w:style>
  <w:style w:type="character" w:customStyle="1" w:styleId="Sangra2detindependienteCar">
    <w:name w:val="Sangría 2 de t. independiente Car"/>
    <w:basedOn w:val="Fuentedeprrafopredeter"/>
    <w:link w:val="Sangra2detindependiente"/>
    <w:rsid w:val="00CA114B"/>
    <w:rPr>
      <w:rFonts w:ascii="Arial" w:eastAsia="Batang" w:hAnsi="Arial" w:cs="Times New Roman"/>
      <w:sz w:val="24"/>
      <w:szCs w:val="20"/>
      <w:lang w:val="es-ES" w:eastAsia="es-ES"/>
    </w:rPr>
  </w:style>
  <w:style w:type="paragraph" w:styleId="Textoindependiente2">
    <w:name w:val="Body Text 2"/>
    <w:basedOn w:val="Normal"/>
    <w:link w:val="Textoindependiente2Car"/>
    <w:rsid w:val="00CA114B"/>
    <w:pPr>
      <w:spacing w:after="0" w:line="240" w:lineRule="auto"/>
    </w:pPr>
    <w:rPr>
      <w:rFonts w:ascii="Arial" w:eastAsia="Batang" w:hAnsi="Arial"/>
      <w:b/>
      <w:bCs/>
      <w:sz w:val="24"/>
      <w:szCs w:val="20"/>
      <w:lang w:val="es-ES" w:eastAsia="es-ES"/>
    </w:rPr>
  </w:style>
  <w:style w:type="character" w:customStyle="1" w:styleId="Textoindependiente2Car">
    <w:name w:val="Texto independiente 2 Car"/>
    <w:basedOn w:val="Fuentedeprrafopredeter"/>
    <w:link w:val="Textoindependiente2"/>
    <w:rsid w:val="00CA114B"/>
    <w:rPr>
      <w:rFonts w:ascii="Arial" w:eastAsia="Batang" w:hAnsi="Arial" w:cs="Times New Roman"/>
      <w:b/>
      <w:bCs/>
      <w:sz w:val="24"/>
      <w:szCs w:val="20"/>
      <w:lang w:val="es-ES" w:eastAsia="es-ES"/>
    </w:rPr>
  </w:style>
  <w:style w:type="character" w:styleId="Nmerodepgina">
    <w:name w:val="page number"/>
    <w:basedOn w:val="Fuentedeprrafopredeter"/>
    <w:rsid w:val="00CA114B"/>
  </w:style>
  <w:style w:type="paragraph" w:styleId="Ttulo">
    <w:name w:val="Title"/>
    <w:basedOn w:val="Normal"/>
    <w:link w:val="TtuloCar"/>
    <w:qFormat/>
    <w:rsid w:val="00CA114B"/>
    <w:pPr>
      <w:spacing w:after="0" w:line="360" w:lineRule="auto"/>
      <w:jc w:val="center"/>
    </w:pPr>
    <w:rPr>
      <w:rFonts w:ascii="Verdana" w:hAnsi="Verdana"/>
      <w:b/>
      <w:bCs/>
      <w:sz w:val="24"/>
      <w:szCs w:val="24"/>
      <w:lang w:val="es-ES_tradnl" w:eastAsia="es-ES"/>
    </w:rPr>
  </w:style>
  <w:style w:type="character" w:customStyle="1" w:styleId="TtuloCar">
    <w:name w:val="Título Car"/>
    <w:basedOn w:val="Fuentedeprrafopredeter"/>
    <w:link w:val="Ttulo"/>
    <w:rsid w:val="00CA114B"/>
    <w:rPr>
      <w:rFonts w:ascii="Verdana" w:eastAsia="Times New Roman" w:hAnsi="Verdana" w:cs="Times New Roman"/>
      <w:b/>
      <w:bCs/>
      <w:sz w:val="24"/>
      <w:szCs w:val="24"/>
      <w:lang w:val="es-ES_tradnl" w:eastAsia="es-ES"/>
    </w:rPr>
  </w:style>
  <w:style w:type="paragraph" w:styleId="Textoindependiente3">
    <w:name w:val="Body Text 3"/>
    <w:basedOn w:val="Normal"/>
    <w:link w:val="Textoindependiente3Car"/>
    <w:rsid w:val="00CA114B"/>
    <w:pPr>
      <w:spacing w:after="120" w:line="240" w:lineRule="auto"/>
    </w:pPr>
    <w:rPr>
      <w:rFonts w:ascii="Times New Roman" w:hAnsi="Times New Roman"/>
      <w:sz w:val="16"/>
      <w:szCs w:val="16"/>
      <w:lang w:val="es-ES" w:eastAsia="en-US"/>
    </w:rPr>
  </w:style>
  <w:style w:type="character" w:customStyle="1" w:styleId="Textoindependiente3Car">
    <w:name w:val="Texto independiente 3 Car"/>
    <w:basedOn w:val="Fuentedeprrafopredeter"/>
    <w:link w:val="Textoindependiente3"/>
    <w:rsid w:val="00CA114B"/>
    <w:rPr>
      <w:rFonts w:ascii="Times New Roman" w:eastAsia="Times New Roman" w:hAnsi="Times New Roman" w:cs="Times New Roman"/>
      <w:sz w:val="16"/>
      <w:szCs w:val="16"/>
      <w:lang w:val="es-ES"/>
    </w:rPr>
  </w:style>
  <w:style w:type="paragraph" w:styleId="NormalWeb">
    <w:name w:val="Normal (Web)"/>
    <w:basedOn w:val="Normal"/>
    <w:uiPriority w:val="99"/>
    <w:rsid w:val="00CA114B"/>
    <w:pPr>
      <w:spacing w:before="100" w:beforeAutospacing="1" w:after="100" w:afterAutospacing="1" w:line="240" w:lineRule="auto"/>
    </w:pPr>
    <w:rPr>
      <w:rFonts w:ascii="Times New Roman" w:hAnsi="Times New Roman"/>
      <w:color w:val="000000"/>
      <w:sz w:val="24"/>
      <w:szCs w:val="24"/>
      <w:lang w:val="es-ES" w:eastAsia="es-ES"/>
    </w:rPr>
  </w:style>
  <w:style w:type="character" w:customStyle="1" w:styleId="apple-converted-space">
    <w:name w:val="apple-converted-space"/>
    <w:basedOn w:val="Fuentedeprrafopredeter"/>
    <w:rsid w:val="00CA114B"/>
  </w:style>
  <w:style w:type="character" w:styleId="nfasis">
    <w:name w:val="Emphasis"/>
    <w:basedOn w:val="Fuentedeprrafopredeter"/>
    <w:uiPriority w:val="20"/>
    <w:qFormat/>
    <w:rsid w:val="00CA114B"/>
    <w:rPr>
      <w:i/>
      <w:iCs/>
    </w:rPr>
  </w:style>
  <w:style w:type="character" w:customStyle="1" w:styleId="TextonotapieCar">
    <w:name w:val="Texto nota pie Car"/>
    <w:basedOn w:val="Fuentedeprrafopredeter"/>
    <w:link w:val="Textonotapie"/>
    <w:uiPriority w:val="99"/>
    <w:semiHidden/>
    <w:rsid w:val="00CA114B"/>
    <w:rPr>
      <w:rFonts w:ascii="Calibri" w:eastAsia="Times New Roman" w:hAnsi="Calibri" w:cs="Times New Roman"/>
      <w:sz w:val="20"/>
      <w:szCs w:val="20"/>
      <w:lang w:eastAsia="es-SV"/>
    </w:rPr>
  </w:style>
  <w:style w:type="paragraph" w:styleId="Textonotapie">
    <w:name w:val="footnote text"/>
    <w:basedOn w:val="Normal"/>
    <w:link w:val="TextonotapieCar"/>
    <w:uiPriority w:val="99"/>
    <w:semiHidden/>
    <w:unhideWhenUsed/>
    <w:rsid w:val="00CA114B"/>
    <w:pPr>
      <w:spacing w:after="0" w:line="240" w:lineRule="auto"/>
    </w:pPr>
    <w:rPr>
      <w:sz w:val="20"/>
      <w:szCs w:val="20"/>
    </w:rPr>
  </w:style>
  <w:style w:type="character" w:customStyle="1" w:styleId="TextocomentarioCar">
    <w:name w:val="Texto comentario Car"/>
    <w:basedOn w:val="Fuentedeprrafopredeter"/>
    <w:link w:val="Textocomentario"/>
    <w:uiPriority w:val="99"/>
    <w:semiHidden/>
    <w:rsid w:val="00CA114B"/>
    <w:rPr>
      <w:rFonts w:ascii="Calibri" w:eastAsia="Times New Roman" w:hAnsi="Calibri" w:cs="Times New Roman"/>
      <w:sz w:val="20"/>
      <w:szCs w:val="20"/>
      <w:lang w:eastAsia="es-SV"/>
    </w:rPr>
  </w:style>
  <w:style w:type="paragraph" w:styleId="Textocomentario">
    <w:name w:val="annotation text"/>
    <w:basedOn w:val="Normal"/>
    <w:link w:val="TextocomentarioCar"/>
    <w:uiPriority w:val="99"/>
    <w:semiHidden/>
    <w:unhideWhenUsed/>
    <w:rsid w:val="00CA114B"/>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CA114B"/>
    <w:rPr>
      <w:rFonts w:ascii="Calibri" w:eastAsia="Times New Roman" w:hAnsi="Calibri" w:cs="Times New Roman"/>
      <w:b/>
      <w:bCs/>
      <w:sz w:val="20"/>
      <w:szCs w:val="20"/>
      <w:lang w:eastAsia="es-SV"/>
    </w:rPr>
  </w:style>
  <w:style w:type="paragraph" w:styleId="Asuntodelcomentario">
    <w:name w:val="annotation subject"/>
    <w:basedOn w:val="Textocomentario"/>
    <w:next w:val="Textocomentario"/>
    <w:link w:val="AsuntodelcomentarioCar"/>
    <w:uiPriority w:val="99"/>
    <w:semiHidden/>
    <w:unhideWhenUsed/>
    <w:rsid w:val="00CA114B"/>
    <w:rPr>
      <w:b/>
      <w:bCs/>
    </w:rPr>
  </w:style>
  <w:style w:type="paragraph" w:styleId="Sinespaciado">
    <w:name w:val="No Spacing"/>
    <w:link w:val="SinespaciadoCar"/>
    <w:uiPriority w:val="1"/>
    <w:qFormat/>
    <w:rsid w:val="00CA114B"/>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CA114B"/>
    <w:rPr>
      <w:rFonts w:eastAsiaTheme="minorEastAsia"/>
      <w:lang w:eastAsia="es-SV"/>
    </w:rPr>
  </w:style>
  <w:style w:type="character" w:styleId="Hipervnculo">
    <w:name w:val="Hyperlink"/>
    <w:basedOn w:val="Fuentedeprrafopredeter"/>
    <w:uiPriority w:val="99"/>
    <w:unhideWhenUsed/>
    <w:rsid w:val="00CA11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14B"/>
    <w:rPr>
      <w:rFonts w:ascii="Calibri" w:eastAsia="Times New Roman" w:hAnsi="Calibri" w:cs="Times New Roman"/>
      <w:lang w:eastAsia="es-SV"/>
    </w:rPr>
  </w:style>
  <w:style w:type="paragraph" w:styleId="Ttulo1">
    <w:name w:val="heading 1"/>
    <w:basedOn w:val="Normal"/>
    <w:next w:val="Normal"/>
    <w:link w:val="Ttulo1Car"/>
    <w:qFormat/>
    <w:rsid w:val="00CA114B"/>
    <w:pPr>
      <w:keepNext/>
      <w:spacing w:after="0" w:line="240" w:lineRule="auto"/>
      <w:jc w:val="center"/>
      <w:outlineLvl w:val="0"/>
    </w:pPr>
    <w:rPr>
      <w:rFonts w:ascii="Arial" w:eastAsia="Batang" w:hAnsi="Arial"/>
      <w:b/>
      <w:bCs/>
      <w:sz w:val="28"/>
      <w:szCs w:val="20"/>
      <w:lang w:val="es-ES" w:eastAsia="es-ES"/>
    </w:rPr>
  </w:style>
  <w:style w:type="paragraph" w:styleId="Ttulo2">
    <w:name w:val="heading 2"/>
    <w:basedOn w:val="Normal"/>
    <w:next w:val="Normal"/>
    <w:link w:val="Ttulo2Car"/>
    <w:qFormat/>
    <w:rsid w:val="00CA114B"/>
    <w:pPr>
      <w:keepNext/>
      <w:spacing w:after="0" w:line="240" w:lineRule="auto"/>
      <w:jc w:val="center"/>
      <w:outlineLvl w:val="1"/>
    </w:pPr>
    <w:rPr>
      <w:rFonts w:ascii="Arial" w:eastAsia="Batang" w:hAnsi="Arial"/>
      <w:b/>
      <w:bCs/>
      <w:sz w:val="24"/>
      <w:szCs w:val="20"/>
      <w:lang w:val="es-ES" w:eastAsia="es-ES"/>
    </w:rPr>
  </w:style>
  <w:style w:type="paragraph" w:styleId="Ttulo3">
    <w:name w:val="heading 3"/>
    <w:basedOn w:val="Normal"/>
    <w:next w:val="Normal"/>
    <w:link w:val="Ttulo3Car"/>
    <w:qFormat/>
    <w:rsid w:val="00CA114B"/>
    <w:pPr>
      <w:keepNext/>
      <w:spacing w:after="0" w:line="240" w:lineRule="auto"/>
      <w:outlineLvl w:val="2"/>
    </w:pPr>
    <w:rPr>
      <w:rFonts w:ascii="Arial" w:eastAsia="Batang" w:hAnsi="Arial"/>
      <w:b/>
      <w:sz w:val="24"/>
      <w:szCs w:val="20"/>
      <w:lang w:val="es-ES" w:eastAsia="es-ES"/>
    </w:rPr>
  </w:style>
  <w:style w:type="paragraph" w:styleId="Ttulo4">
    <w:name w:val="heading 4"/>
    <w:basedOn w:val="Normal"/>
    <w:next w:val="Normal"/>
    <w:link w:val="Ttulo4Car"/>
    <w:qFormat/>
    <w:rsid w:val="00CA114B"/>
    <w:pPr>
      <w:keepNext/>
      <w:spacing w:after="0" w:line="240" w:lineRule="auto"/>
      <w:jc w:val="both"/>
      <w:outlineLvl w:val="3"/>
    </w:pPr>
    <w:rPr>
      <w:rFonts w:ascii="Arial" w:eastAsia="Batang" w:hAnsi="Arial"/>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114B"/>
    <w:rPr>
      <w:rFonts w:ascii="Arial" w:eastAsia="Batang" w:hAnsi="Arial" w:cs="Times New Roman"/>
      <w:b/>
      <w:bCs/>
      <w:sz w:val="28"/>
      <w:szCs w:val="20"/>
      <w:lang w:val="es-ES" w:eastAsia="es-ES"/>
    </w:rPr>
  </w:style>
  <w:style w:type="character" w:customStyle="1" w:styleId="Ttulo2Car">
    <w:name w:val="Título 2 Car"/>
    <w:basedOn w:val="Fuentedeprrafopredeter"/>
    <w:link w:val="Ttulo2"/>
    <w:rsid w:val="00CA114B"/>
    <w:rPr>
      <w:rFonts w:ascii="Arial" w:eastAsia="Batang" w:hAnsi="Arial" w:cs="Times New Roman"/>
      <w:b/>
      <w:bCs/>
      <w:sz w:val="24"/>
      <w:szCs w:val="20"/>
      <w:lang w:val="es-ES" w:eastAsia="es-ES"/>
    </w:rPr>
  </w:style>
  <w:style w:type="character" w:customStyle="1" w:styleId="Ttulo3Car">
    <w:name w:val="Título 3 Car"/>
    <w:basedOn w:val="Fuentedeprrafopredeter"/>
    <w:link w:val="Ttulo3"/>
    <w:rsid w:val="00CA114B"/>
    <w:rPr>
      <w:rFonts w:ascii="Arial" w:eastAsia="Batang" w:hAnsi="Arial" w:cs="Times New Roman"/>
      <w:b/>
      <w:sz w:val="24"/>
      <w:szCs w:val="20"/>
      <w:lang w:val="es-ES" w:eastAsia="es-ES"/>
    </w:rPr>
  </w:style>
  <w:style w:type="character" w:customStyle="1" w:styleId="Ttulo4Car">
    <w:name w:val="Título 4 Car"/>
    <w:basedOn w:val="Fuentedeprrafopredeter"/>
    <w:link w:val="Ttulo4"/>
    <w:rsid w:val="00CA114B"/>
    <w:rPr>
      <w:rFonts w:ascii="Arial" w:eastAsia="Batang" w:hAnsi="Arial" w:cs="Times New Roman"/>
      <w:b/>
      <w:bCs/>
      <w:sz w:val="24"/>
      <w:szCs w:val="20"/>
      <w:lang w:val="es-ES" w:eastAsia="es-ES"/>
    </w:rPr>
  </w:style>
  <w:style w:type="table" w:styleId="Tablaconcuadrcula">
    <w:name w:val="Table Grid"/>
    <w:basedOn w:val="Tablanormal"/>
    <w:uiPriority w:val="59"/>
    <w:rsid w:val="00CA114B"/>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114B"/>
    <w:pPr>
      <w:ind w:left="720"/>
      <w:contextualSpacing/>
    </w:pPr>
  </w:style>
  <w:style w:type="paragraph" w:styleId="Encabezado">
    <w:name w:val="header"/>
    <w:basedOn w:val="Normal"/>
    <w:link w:val="EncabezadoCar"/>
    <w:uiPriority w:val="99"/>
    <w:unhideWhenUsed/>
    <w:rsid w:val="00CA11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114B"/>
    <w:rPr>
      <w:rFonts w:ascii="Calibri" w:eastAsia="Times New Roman" w:hAnsi="Calibri" w:cs="Times New Roman"/>
      <w:lang w:eastAsia="es-SV"/>
    </w:rPr>
  </w:style>
  <w:style w:type="paragraph" w:styleId="Piedepgina">
    <w:name w:val="footer"/>
    <w:basedOn w:val="Normal"/>
    <w:link w:val="PiedepginaCar"/>
    <w:uiPriority w:val="99"/>
    <w:unhideWhenUsed/>
    <w:rsid w:val="00CA11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114B"/>
    <w:rPr>
      <w:rFonts w:ascii="Calibri" w:eastAsia="Times New Roman" w:hAnsi="Calibri" w:cs="Times New Roman"/>
      <w:lang w:eastAsia="es-SV"/>
    </w:rPr>
  </w:style>
  <w:style w:type="paragraph" w:styleId="Textodeglobo">
    <w:name w:val="Balloon Text"/>
    <w:basedOn w:val="Normal"/>
    <w:link w:val="TextodegloboCar"/>
    <w:unhideWhenUsed/>
    <w:rsid w:val="00CA11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CA114B"/>
    <w:rPr>
      <w:rFonts w:ascii="Tahoma" w:eastAsia="Times New Roman" w:hAnsi="Tahoma" w:cs="Tahoma"/>
      <w:sz w:val="16"/>
      <w:szCs w:val="16"/>
      <w:lang w:eastAsia="es-SV"/>
    </w:rPr>
  </w:style>
  <w:style w:type="paragraph" w:styleId="Textoindependiente">
    <w:name w:val="Body Text"/>
    <w:basedOn w:val="Normal"/>
    <w:link w:val="TextoindependienteCar"/>
    <w:rsid w:val="00CA114B"/>
    <w:pPr>
      <w:spacing w:after="0" w:line="240" w:lineRule="auto"/>
      <w:jc w:val="both"/>
    </w:pPr>
    <w:rPr>
      <w:rFonts w:ascii="Arial" w:eastAsia="Batang" w:hAnsi="Arial"/>
      <w:sz w:val="24"/>
      <w:szCs w:val="20"/>
      <w:lang w:val="es-ES" w:eastAsia="es-ES"/>
    </w:rPr>
  </w:style>
  <w:style w:type="character" w:customStyle="1" w:styleId="TextoindependienteCar">
    <w:name w:val="Texto independiente Car"/>
    <w:basedOn w:val="Fuentedeprrafopredeter"/>
    <w:link w:val="Textoindependiente"/>
    <w:rsid w:val="00CA114B"/>
    <w:rPr>
      <w:rFonts w:ascii="Arial" w:eastAsia="Batang" w:hAnsi="Arial" w:cs="Times New Roman"/>
      <w:sz w:val="24"/>
      <w:szCs w:val="20"/>
      <w:lang w:val="es-ES" w:eastAsia="es-ES"/>
    </w:rPr>
  </w:style>
  <w:style w:type="paragraph" w:styleId="Sangradetextonormal">
    <w:name w:val="Body Text Indent"/>
    <w:basedOn w:val="Normal"/>
    <w:link w:val="SangradetextonormalCar"/>
    <w:rsid w:val="00CA114B"/>
    <w:pPr>
      <w:spacing w:after="0" w:line="240" w:lineRule="auto"/>
      <w:ind w:left="700" w:hanging="700"/>
      <w:jc w:val="both"/>
    </w:pPr>
    <w:rPr>
      <w:rFonts w:ascii="Arial" w:eastAsia="Batang" w:hAnsi="Arial"/>
      <w:sz w:val="24"/>
      <w:szCs w:val="20"/>
      <w:lang w:val="es-ES" w:eastAsia="es-ES"/>
    </w:rPr>
  </w:style>
  <w:style w:type="character" w:customStyle="1" w:styleId="SangradetextonormalCar">
    <w:name w:val="Sangría de texto normal Car"/>
    <w:basedOn w:val="Fuentedeprrafopredeter"/>
    <w:link w:val="Sangradetextonormal"/>
    <w:rsid w:val="00CA114B"/>
    <w:rPr>
      <w:rFonts w:ascii="Arial" w:eastAsia="Batang" w:hAnsi="Arial" w:cs="Times New Roman"/>
      <w:sz w:val="24"/>
      <w:szCs w:val="20"/>
      <w:lang w:val="es-ES" w:eastAsia="es-ES"/>
    </w:rPr>
  </w:style>
  <w:style w:type="paragraph" w:styleId="Sangra3detindependiente">
    <w:name w:val="Body Text Indent 3"/>
    <w:basedOn w:val="Normal"/>
    <w:link w:val="Sangra3detindependienteCar"/>
    <w:rsid w:val="00CA114B"/>
    <w:pPr>
      <w:spacing w:after="0" w:line="240" w:lineRule="auto"/>
      <w:ind w:left="800" w:hanging="800"/>
      <w:jc w:val="both"/>
    </w:pPr>
    <w:rPr>
      <w:rFonts w:ascii="Arial" w:eastAsia="Batang" w:hAnsi="Arial"/>
      <w:sz w:val="24"/>
      <w:szCs w:val="20"/>
      <w:lang w:val="es-ES" w:eastAsia="es-ES"/>
    </w:rPr>
  </w:style>
  <w:style w:type="character" w:customStyle="1" w:styleId="Sangra3detindependienteCar">
    <w:name w:val="Sangría 3 de t. independiente Car"/>
    <w:basedOn w:val="Fuentedeprrafopredeter"/>
    <w:link w:val="Sangra3detindependiente"/>
    <w:rsid w:val="00CA114B"/>
    <w:rPr>
      <w:rFonts w:ascii="Arial" w:eastAsia="Batang" w:hAnsi="Arial" w:cs="Times New Roman"/>
      <w:sz w:val="24"/>
      <w:szCs w:val="20"/>
      <w:lang w:val="es-ES" w:eastAsia="es-ES"/>
    </w:rPr>
  </w:style>
  <w:style w:type="paragraph" w:styleId="Sangra2detindependiente">
    <w:name w:val="Body Text Indent 2"/>
    <w:basedOn w:val="Normal"/>
    <w:link w:val="Sangra2detindependienteCar"/>
    <w:rsid w:val="00CA114B"/>
    <w:pPr>
      <w:spacing w:after="0" w:line="240" w:lineRule="auto"/>
      <w:ind w:left="800"/>
      <w:jc w:val="both"/>
    </w:pPr>
    <w:rPr>
      <w:rFonts w:ascii="Arial" w:eastAsia="Batang" w:hAnsi="Arial"/>
      <w:sz w:val="24"/>
      <w:szCs w:val="20"/>
      <w:lang w:val="es-ES" w:eastAsia="es-ES"/>
    </w:rPr>
  </w:style>
  <w:style w:type="character" w:customStyle="1" w:styleId="Sangra2detindependienteCar">
    <w:name w:val="Sangría 2 de t. independiente Car"/>
    <w:basedOn w:val="Fuentedeprrafopredeter"/>
    <w:link w:val="Sangra2detindependiente"/>
    <w:rsid w:val="00CA114B"/>
    <w:rPr>
      <w:rFonts w:ascii="Arial" w:eastAsia="Batang" w:hAnsi="Arial" w:cs="Times New Roman"/>
      <w:sz w:val="24"/>
      <w:szCs w:val="20"/>
      <w:lang w:val="es-ES" w:eastAsia="es-ES"/>
    </w:rPr>
  </w:style>
  <w:style w:type="paragraph" w:styleId="Textoindependiente2">
    <w:name w:val="Body Text 2"/>
    <w:basedOn w:val="Normal"/>
    <w:link w:val="Textoindependiente2Car"/>
    <w:rsid w:val="00CA114B"/>
    <w:pPr>
      <w:spacing w:after="0" w:line="240" w:lineRule="auto"/>
    </w:pPr>
    <w:rPr>
      <w:rFonts w:ascii="Arial" w:eastAsia="Batang" w:hAnsi="Arial"/>
      <w:b/>
      <w:bCs/>
      <w:sz w:val="24"/>
      <w:szCs w:val="20"/>
      <w:lang w:val="es-ES" w:eastAsia="es-ES"/>
    </w:rPr>
  </w:style>
  <w:style w:type="character" w:customStyle="1" w:styleId="Textoindependiente2Car">
    <w:name w:val="Texto independiente 2 Car"/>
    <w:basedOn w:val="Fuentedeprrafopredeter"/>
    <w:link w:val="Textoindependiente2"/>
    <w:rsid w:val="00CA114B"/>
    <w:rPr>
      <w:rFonts w:ascii="Arial" w:eastAsia="Batang" w:hAnsi="Arial" w:cs="Times New Roman"/>
      <w:b/>
      <w:bCs/>
      <w:sz w:val="24"/>
      <w:szCs w:val="20"/>
      <w:lang w:val="es-ES" w:eastAsia="es-ES"/>
    </w:rPr>
  </w:style>
  <w:style w:type="character" w:styleId="Nmerodepgina">
    <w:name w:val="page number"/>
    <w:basedOn w:val="Fuentedeprrafopredeter"/>
    <w:rsid w:val="00CA114B"/>
  </w:style>
  <w:style w:type="paragraph" w:styleId="Ttulo">
    <w:name w:val="Title"/>
    <w:basedOn w:val="Normal"/>
    <w:link w:val="TtuloCar"/>
    <w:qFormat/>
    <w:rsid w:val="00CA114B"/>
    <w:pPr>
      <w:spacing w:after="0" w:line="360" w:lineRule="auto"/>
      <w:jc w:val="center"/>
    </w:pPr>
    <w:rPr>
      <w:rFonts w:ascii="Verdana" w:hAnsi="Verdana"/>
      <w:b/>
      <w:bCs/>
      <w:sz w:val="24"/>
      <w:szCs w:val="24"/>
      <w:lang w:val="es-ES_tradnl" w:eastAsia="es-ES"/>
    </w:rPr>
  </w:style>
  <w:style w:type="character" w:customStyle="1" w:styleId="TtuloCar">
    <w:name w:val="Título Car"/>
    <w:basedOn w:val="Fuentedeprrafopredeter"/>
    <w:link w:val="Ttulo"/>
    <w:rsid w:val="00CA114B"/>
    <w:rPr>
      <w:rFonts w:ascii="Verdana" w:eastAsia="Times New Roman" w:hAnsi="Verdana" w:cs="Times New Roman"/>
      <w:b/>
      <w:bCs/>
      <w:sz w:val="24"/>
      <w:szCs w:val="24"/>
      <w:lang w:val="es-ES_tradnl" w:eastAsia="es-ES"/>
    </w:rPr>
  </w:style>
  <w:style w:type="paragraph" w:styleId="Textoindependiente3">
    <w:name w:val="Body Text 3"/>
    <w:basedOn w:val="Normal"/>
    <w:link w:val="Textoindependiente3Car"/>
    <w:rsid w:val="00CA114B"/>
    <w:pPr>
      <w:spacing w:after="120" w:line="240" w:lineRule="auto"/>
    </w:pPr>
    <w:rPr>
      <w:rFonts w:ascii="Times New Roman" w:hAnsi="Times New Roman"/>
      <w:sz w:val="16"/>
      <w:szCs w:val="16"/>
      <w:lang w:val="es-ES" w:eastAsia="en-US"/>
    </w:rPr>
  </w:style>
  <w:style w:type="character" w:customStyle="1" w:styleId="Textoindependiente3Car">
    <w:name w:val="Texto independiente 3 Car"/>
    <w:basedOn w:val="Fuentedeprrafopredeter"/>
    <w:link w:val="Textoindependiente3"/>
    <w:rsid w:val="00CA114B"/>
    <w:rPr>
      <w:rFonts w:ascii="Times New Roman" w:eastAsia="Times New Roman" w:hAnsi="Times New Roman" w:cs="Times New Roman"/>
      <w:sz w:val="16"/>
      <w:szCs w:val="16"/>
      <w:lang w:val="es-ES"/>
    </w:rPr>
  </w:style>
  <w:style w:type="paragraph" w:styleId="NormalWeb">
    <w:name w:val="Normal (Web)"/>
    <w:basedOn w:val="Normal"/>
    <w:uiPriority w:val="99"/>
    <w:rsid w:val="00CA114B"/>
    <w:pPr>
      <w:spacing w:before="100" w:beforeAutospacing="1" w:after="100" w:afterAutospacing="1" w:line="240" w:lineRule="auto"/>
    </w:pPr>
    <w:rPr>
      <w:rFonts w:ascii="Times New Roman" w:hAnsi="Times New Roman"/>
      <w:color w:val="000000"/>
      <w:sz w:val="24"/>
      <w:szCs w:val="24"/>
      <w:lang w:val="es-ES" w:eastAsia="es-ES"/>
    </w:rPr>
  </w:style>
  <w:style w:type="character" w:customStyle="1" w:styleId="apple-converted-space">
    <w:name w:val="apple-converted-space"/>
    <w:basedOn w:val="Fuentedeprrafopredeter"/>
    <w:rsid w:val="00CA114B"/>
  </w:style>
  <w:style w:type="character" w:styleId="nfasis">
    <w:name w:val="Emphasis"/>
    <w:basedOn w:val="Fuentedeprrafopredeter"/>
    <w:uiPriority w:val="20"/>
    <w:qFormat/>
    <w:rsid w:val="00CA114B"/>
    <w:rPr>
      <w:i/>
      <w:iCs/>
    </w:rPr>
  </w:style>
  <w:style w:type="character" w:customStyle="1" w:styleId="TextonotapieCar">
    <w:name w:val="Texto nota pie Car"/>
    <w:basedOn w:val="Fuentedeprrafopredeter"/>
    <w:link w:val="Textonotapie"/>
    <w:uiPriority w:val="99"/>
    <w:semiHidden/>
    <w:rsid w:val="00CA114B"/>
    <w:rPr>
      <w:rFonts w:ascii="Calibri" w:eastAsia="Times New Roman" w:hAnsi="Calibri" w:cs="Times New Roman"/>
      <w:sz w:val="20"/>
      <w:szCs w:val="20"/>
      <w:lang w:eastAsia="es-SV"/>
    </w:rPr>
  </w:style>
  <w:style w:type="paragraph" w:styleId="Textonotapie">
    <w:name w:val="footnote text"/>
    <w:basedOn w:val="Normal"/>
    <w:link w:val="TextonotapieCar"/>
    <w:uiPriority w:val="99"/>
    <w:semiHidden/>
    <w:unhideWhenUsed/>
    <w:rsid w:val="00CA114B"/>
    <w:pPr>
      <w:spacing w:after="0" w:line="240" w:lineRule="auto"/>
    </w:pPr>
    <w:rPr>
      <w:sz w:val="20"/>
      <w:szCs w:val="20"/>
    </w:rPr>
  </w:style>
  <w:style w:type="character" w:customStyle="1" w:styleId="TextocomentarioCar">
    <w:name w:val="Texto comentario Car"/>
    <w:basedOn w:val="Fuentedeprrafopredeter"/>
    <w:link w:val="Textocomentario"/>
    <w:uiPriority w:val="99"/>
    <w:semiHidden/>
    <w:rsid w:val="00CA114B"/>
    <w:rPr>
      <w:rFonts w:ascii="Calibri" w:eastAsia="Times New Roman" w:hAnsi="Calibri" w:cs="Times New Roman"/>
      <w:sz w:val="20"/>
      <w:szCs w:val="20"/>
      <w:lang w:eastAsia="es-SV"/>
    </w:rPr>
  </w:style>
  <w:style w:type="paragraph" w:styleId="Textocomentario">
    <w:name w:val="annotation text"/>
    <w:basedOn w:val="Normal"/>
    <w:link w:val="TextocomentarioCar"/>
    <w:uiPriority w:val="99"/>
    <w:semiHidden/>
    <w:unhideWhenUsed/>
    <w:rsid w:val="00CA114B"/>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CA114B"/>
    <w:rPr>
      <w:rFonts w:ascii="Calibri" w:eastAsia="Times New Roman" w:hAnsi="Calibri" w:cs="Times New Roman"/>
      <w:b/>
      <w:bCs/>
      <w:sz w:val="20"/>
      <w:szCs w:val="20"/>
      <w:lang w:eastAsia="es-SV"/>
    </w:rPr>
  </w:style>
  <w:style w:type="paragraph" w:styleId="Asuntodelcomentario">
    <w:name w:val="annotation subject"/>
    <w:basedOn w:val="Textocomentario"/>
    <w:next w:val="Textocomentario"/>
    <w:link w:val="AsuntodelcomentarioCar"/>
    <w:uiPriority w:val="99"/>
    <w:semiHidden/>
    <w:unhideWhenUsed/>
    <w:rsid w:val="00CA114B"/>
    <w:rPr>
      <w:b/>
      <w:bCs/>
    </w:rPr>
  </w:style>
  <w:style w:type="paragraph" w:styleId="Sinespaciado">
    <w:name w:val="No Spacing"/>
    <w:link w:val="SinespaciadoCar"/>
    <w:uiPriority w:val="1"/>
    <w:qFormat/>
    <w:rsid w:val="00CA114B"/>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CA114B"/>
    <w:rPr>
      <w:rFonts w:eastAsiaTheme="minorEastAsia"/>
      <w:lang w:eastAsia="es-SV"/>
    </w:rPr>
  </w:style>
  <w:style w:type="character" w:styleId="Hipervnculo">
    <w:name w:val="Hyperlink"/>
    <w:basedOn w:val="Fuentedeprrafopredeter"/>
    <w:uiPriority w:val="99"/>
    <w:unhideWhenUsed/>
    <w:rsid w:val="00CA11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emf"/><Relationship Id="rId10" Type="http://schemas.openxmlformats.org/officeDocument/2006/relationships/header" Target="header2.xml"/><Relationship Id="rId19" Type="http://schemas.openxmlformats.org/officeDocument/2006/relationships/hyperlink" Target="mailto:alcald&#237;a_municipal_tepetitan@hotmail.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3.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86</Pages>
  <Words>26986</Words>
  <Characters>148427</Characters>
  <Application>Microsoft Office Word</Application>
  <DocSecurity>0</DocSecurity>
  <Lines>1236</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2020-07-13T17:02:00Z</dcterms:created>
  <dcterms:modified xsi:type="dcterms:W3CDTF">2020-07-13T20:20:00Z</dcterms:modified>
</cp:coreProperties>
</file>