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B6DDE8"/>
  <w:body>
    <w:p w:rsidR="00E85D6A" w:rsidRDefault="00E85D6A" w:rsidP="00F338C4">
      <w:pPr>
        <w:spacing w:line="360" w:lineRule="auto"/>
      </w:pPr>
    </w:p>
    <w:p w:rsidR="0013360E" w:rsidRDefault="0013360E" w:rsidP="00F338C4">
      <w:pPr>
        <w:spacing w:line="360" w:lineRule="auto"/>
        <w:jc w:val="center"/>
        <w:sectPr w:rsidR="0013360E">
          <w:headerReference w:type="default" r:id="rId9"/>
          <w:footerReference w:type="default" r:id="rId10"/>
          <w:headerReference w:type="first" r:id="rId11"/>
          <w:footerReference w:type="first" r:id="rId12"/>
          <w:pgSz w:w="12240" w:h="15840"/>
          <w:pgMar w:top="1418" w:right="1701" w:bottom="1418" w:left="1701" w:header="720" w:footer="720" w:gutter="0"/>
          <w:pgNumType w:start="1"/>
          <w:cols w:space="720"/>
          <w:titlePg/>
        </w:sectPr>
      </w:pPr>
    </w:p>
    <w:p w:rsidR="00E85D6A" w:rsidRDefault="006F7826" w:rsidP="00F338C4">
      <w:pPr>
        <w:spacing w:line="360" w:lineRule="auto"/>
        <w:jc w:val="center"/>
      </w:pPr>
      <w:r>
        <w:rPr>
          <w:rFonts w:asciiTheme="majorHAnsi" w:eastAsiaTheme="majorEastAsia" w:hAnsiTheme="majorHAnsi" w:cstheme="majorBidi"/>
          <w:noProof/>
          <w:sz w:val="32"/>
          <w:szCs w:val="32"/>
        </w:rPr>
        <w:lastRenderedPageBreak/>
        <w:drawing>
          <wp:anchor distT="0" distB="0" distL="114300" distR="114300" simplePos="0" relativeHeight="251659264" behindDoc="0" locked="0" layoutInCell="1" allowOverlap="1" wp14:anchorId="3B946630" wp14:editId="472111C9">
            <wp:simplePos x="0" y="0"/>
            <wp:positionH relativeFrom="column">
              <wp:posOffset>2084070</wp:posOffset>
            </wp:positionH>
            <wp:positionV relativeFrom="paragraph">
              <wp:posOffset>74295</wp:posOffset>
            </wp:positionV>
            <wp:extent cx="1240155" cy="1219835"/>
            <wp:effectExtent l="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40155" cy="1219835"/>
                    </a:xfrm>
                    <a:prstGeom prst="rect">
                      <a:avLst/>
                    </a:prstGeom>
                  </pic:spPr>
                </pic:pic>
              </a:graphicData>
            </a:graphic>
            <wp14:sizeRelH relativeFrom="page">
              <wp14:pctWidth>0</wp14:pctWidth>
            </wp14:sizeRelH>
            <wp14:sizeRelV relativeFrom="page">
              <wp14:pctHeight>0</wp14:pctHeight>
            </wp14:sizeRelV>
          </wp:anchor>
        </w:drawing>
      </w:r>
    </w:p>
    <w:p w:rsidR="00E85D6A" w:rsidRDefault="00E85D6A" w:rsidP="00F338C4">
      <w:pPr>
        <w:spacing w:line="360" w:lineRule="auto"/>
        <w:jc w:val="center"/>
      </w:pPr>
    </w:p>
    <w:p w:rsidR="00E85D6A" w:rsidRDefault="00E85D6A" w:rsidP="00F338C4">
      <w:pPr>
        <w:spacing w:line="360" w:lineRule="auto"/>
        <w:jc w:val="center"/>
      </w:pPr>
    </w:p>
    <w:p w:rsidR="00E85D6A" w:rsidRDefault="00E85D6A" w:rsidP="00F338C4">
      <w:pPr>
        <w:spacing w:line="360" w:lineRule="auto"/>
        <w:jc w:val="center"/>
      </w:pPr>
    </w:p>
    <w:p w:rsidR="00E85D6A" w:rsidRDefault="00892AC6" w:rsidP="00F338C4">
      <w:pPr>
        <w:spacing w:line="360" w:lineRule="auto"/>
        <w:jc w:val="both"/>
      </w:pPr>
      <w:r>
        <w:rPr>
          <w:rFonts w:ascii="Century Gothic" w:eastAsia="Century Gothic" w:hAnsi="Century Gothic" w:cs="Century Gothic"/>
          <w:b/>
          <w:sz w:val="24"/>
          <w:szCs w:val="24"/>
        </w:rPr>
        <w:t>AUTORÍZASE EL</w:t>
      </w:r>
      <w:r w:rsidR="00631344">
        <w:rPr>
          <w:rFonts w:ascii="Century Gothic" w:eastAsia="Century Gothic" w:hAnsi="Century Gothic" w:cs="Century Gothic"/>
          <w:b/>
          <w:sz w:val="24"/>
          <w:szCs w:val="24"/>
        </w:rPr>
        <w:t xml:space="preserve"> PRESENTE</w:t>
      </w:r>
      <w:r>
        <w:rPr>
          <w:rFonts w:ascii="Century Gothic" w:eastAsia="Century Gothic" w:hAnsi="Century Gothic" w:cs="Century Gothic"/>
          <w:b/>
          <w:sz w:val="24"/>
          <w:szCs w:val="24"/>
        </w:rPr>
        <w:t xml:space="preserve"> LIBRO </w:t>
      </w:r>
      <w:r w:rsidR="00631344">
        <w:rPr>
          <w:rFonts w:ascii="Century Gothic" w:eastAsia="Century Gothic" w:hAnsi="Century Gothic" w:cs="Century Gothic"/>
          <w:b/>
          <w:sz w:val="24"/>
          <w:szCs w:val="24"/>
        </w:rPr>
        <w:t>CON SUS</w:t>
      </w:r>
      <w:r>
        <w:rPr>
          <w:rFonts w:ascii="Century Gothic" w:eastAsia="Century Gothic" w:hAnsi="Century Gothic" w:cs="Century Gothic"/>
          <w:b/>
          <w:sz w:val="24"/>
          <w:szCs w:val="24"/>
        </w:rPr>
        <w:t xml:space="preserve"> FOLIOS NUMERAD</w:t>
      </w:r>
      <w:r w:rsidR="00631344">
        <w:rPr>
          <w:rFonts w:ascii="Century Gothic" w:eastAsia="Century Gothic" w:hAnsi="Century Gothic" w:cs="Century Gothic"/>
          <w:b/>
          <w:sz w:val="24"/>
          <w:szCs w:val="24"/>
        </w:rPr>
        <w:t>O</w:t>
      </w:r>
      <w:r>
        <w:rPr>
          <w:rFonts w:ascii="Century Gothic" w:eastAsia="Century Gothic" w:hAnsi="Century Gothic" w:cs="Century Gothic"/>
          <w:b/>
          <w:sz w:val="24"/>
          <w:szCs w:val="24"/>
        </w:rPr>
        <w:t>S Y SELLAD</w:t>
      </w:r>
      <w:r w:rsidR="00631344">
        <w:rPr>
          <w:rFonts w:ascii="Century Gothic" w:eastAsia="Century Gothic" w:hAnsi="Century Gothic" w:cs="Century Gothic"/>
          <w:b/>
          <w:sz w:val="24"/>
          <w:szCs w:val="24"/>
        </w:rPr>
        <w:t>O</w:t>
      </w:r>
      <w:r>
        <w:rPr>
          <w:rFonts w:ascii="Century Gothic" w:eastAsia="Century Gothic" w:hAnsi="Century Gothic" w:cs="Century Gothic"/>
          <w:b/>
          <w:sz w:val="24"/>
          <w:szCs w:val="24"/>
        </w:rPr>
        <w:t>S CON SELLO DE ESTA OFICINA, PARA QUE LA MUNICIPALIDAD DE TEPETITAN REGISTRE TODOS LOS ACUERDOS Y ACTAS QUE OCURRAN A PARTIR DEL SEIS DE ENERO DE 2014.-</w:t>
      </w:r>
    </w:p>
    <w:p w:rsidR="00E85D6A" w:rsidRDefault="00E85D6A" w:rsidP="00F338C4">
      <w:pPr>
        <w:spacing w:line="360" w:lineRule="auto"/>
        <w:jc w:val="both"/>
      </w:pPr>
    </w:p>
    <w:p w:rsidR="00E85D6A" w:rsidRDefault="00892AC6" w:rsidP="00F338C4">
      <w:pPr>
        <w:spacing w:line="360" w:lineRule="auto"/>
        <w:jc w:val="both"/>
      </w:pPr>
      <w:r>
        <w:rPr>
          <w:rFonts w:ascii="Century Gothic" w:eastAsia="Century Gothic" w:hAnsi="Century Gothic" w:cs="Century Gothic"/>
          <w:b/>
          <w:sz w:val="24"/>
          <w:szCs w:val="24"/>
        </w:rPr>
        <w:t>ALCALDIA MUNICIPAL DE TEPETITAN,   SEIS DE ENERO DE DOS MIL CATORCE.-</w:t>
      </w:r>
    </w:p>
    <w:p w:rsidR="00E85D6A" w:rsidRDefault="00E85D6A" w:rsidP="00F338C4">
      <w:pPr>
        <w:spacing w:line="360" w:lineRule="auto"/>
        <w:jc w:val="both"/>
      </w:pPr>
    </w:p>
    <w:p w:rsidR="00E85D6A" w:rsidRDefault="00E85D6A" w:rsidP="00F338C4">
      <w:pPr>
        <w:spacing w:line="360" w:lineRule="auto"/>
        <w:jc w:val="both"/>
      </w:pPr>
    </w:p>
    <w:p w:rsidR="00E85D6A" w:rsidRDefault="00E85D6A" w:rsidP="00F338C4">
      <w:pPr>
        <w:spacing w:line="360" w:lineRule="auto"/>
        <w:jc w:val="both"/>
      </w:pPr>
    </w:p>
    <w:p w:rsidR="00E85D6A" w:rsidRDefault="00E85D6A" w:rsidP="00F338C4">
      <w:pPr>
        <w:spacing w:line="360" w:lineRule="auto"/>
        <w:jc w:val="both"/>
      </w:pPr>
    </w:p>
    <w:p w:rsidR="00E85D6A" w:rsidRDefault="00892AC6" w:rsidP="00F338C4">
      <w:pPr>
        <w:spacing w:after="0" w:line="360" w:lineRule="auto"/>
        <w:jc w:val="center"/>
      </w:pPr>
      <w:r>
        <w:rPr>
          <w:rFonts w:ascii="Century Gothic" w:eastAsia="Century Gothic" w:hAnsi="Century Gothic" w:cs="Century Gothic"/>
          <w:b/>
          <w:sz w:val="24"/>
          <w:szCs w:val="24"/>
        </w:rPr>
        <w:t>F</w:t>
      </w:r>
      <w:proofErr w:type="gramStart"/>
      <w:r>
        <w:rPr>
          <w:rFonts w:ascii="Century Gothic" w:eastAsia="Century Gothic" w:hAnsi="Century Gothic" w:cs="Century Gothic"/>
          <w:b/>
          <w:sz w:val="24"/>
          <w:szCs w:val="24"/>
        </w:rPr>
        <w:t>:_</w:t>
      </w:r>
      <w:proofErr w:type="gramEnd"/>
      <w:r>
        <w:rPr>
          <w:rFonts w:ascii="Century Gothic" w:eastAsia="Century Gothic" w:hAnsi="Century Gothic" w:cs="Century Gothic"/>
          <w:b/>
          <w:sz w:val="24"/>
          <w:szCs w:val="24"/>
        </w:rPr>
        <w:t>_______________________________________</w:t>
      </w:r>
    </w:p>
    <w:p w:rsidR="00E85D6A" w:rsidRDefault="00892AC6" w:rsidP="00F338C4">
      <w:pPr>
        <w:spacing w:after="0" w:line="360" w:lineRule="auto"/>
        <w:jc w:val="center"/>
      </w:pPr>
      <w:r>
        <w:rPr>
          <w:rFonts w:ascii="Century Gothic" w:eastAsia="Century Gothic" w:hAnsi="Century Gothic" w:cs="Century Gothic"/>
          <w:b/>
          <w:sz w:val="24"/>
          <w:szCs w:val="24"/>
        </w:rPr>
        <w:t>GUILLERMO ANTONIO MEJIA DELGADO</w:t>
      </w:r>
    </w:p>
    <w:p w:rsidR="00E85D6A" w:rsidRDefault="00892AC6" w:rsidP="00F338C4">
      <w:pPr>
        <w:spacing w:after="0" w:line="360" w:lineRule="auto"/>
        <w:jc w:val="center"/>
      </w:pPr>
      <w:r>
        <w:rPr>
          <w:rFonts w:ascii="Century Gothic" w:eastAsia="Century Gothic" w:hAnsi="Century Gothic" w:cs="Century Gothic"/>
          <w:b/>
          <w:sz w:val="24"/>
          <w:szCs w:val="24"/>
        </w:rPr>
        <w:t>ALCALDE MUNICIPAL</w:t>
      </w:r>
    </w:p>
    <w:p w:rsidR="0013360E" w:rsidRDefault="0013360E" w:rsidP="00F338C4">
      <w:pPr>
        <w:spacing w:after="0" w:line="360" w:lineRule="auto"/>
        <w:jc w:val="center"/>
        <w:sectPr w:rsidR="0013360E" w:rsidSect="0013360E">
          <w:type w:val="continuous"/>
          <w:pgSz w:w="12240" w:h="15840"/>
          <w:pgMar w:top="1418" w:right="1701" w:bottom="1418" w:left="1701" w:header="720" w:footer="720" w:gutter="0"/>
          <w:pgNumType w:start="1"/>
          <w:cols w:space="720"/>
          <w:titlePg/>
        </w:sectPr>
      </w:pPr>
    </w:p>
    <w:p w:rsidR="00E85D6A" w:rsidRDefault="00892AC6" w:rsidP="00F338C4">
      <w:pPr>
        <w:spacing w:line="360" w:lineRule="auto"/>
        <w:jc w:val="center"/>
      </w:pPr>
      <w:r>
        <w:rPr>
          <w:rFonts w:ascii="Century Gothic" w:eastAsia="Century Gothic" w:hAnsi="Century Gothic" w:cs="Century Gothic"/>
          <w:b/>
          <w:sz w:val="24"/>
          <w:szCs w:val="24"/>
          <w:u w:val="single"/>
        </w:rPr>
        <w:lastRenderedPageBreak/>
        <w:t>ACTA NUMERO UNO</w:t>
      </w:r>
    </w:p>
    <w:p w:rsidR="00E85D6A" w:rsidRDefault="00892AC6" w:rsidP="00F338C4">
      <w:pPr>
        <w:spacing w:line="360" w:lineRule="auto"/>
        <w:jc w:val="both"/>
      </w:pPr>
      <w:r>
        <w:rPr>
          <w:rFonts w:ascii="Century Gothic" w:eastAsia="Century Gothic" w:hAnsi="Century Gothic" w:cs="Century Gothic"/>
          <w:b/>
          <w:i/>
          <w:sz w:val="24"/>
          <w:szCs w:val="24"/>
        </w:rPr>
        <w:t>SESIÓN ORDINARIA</w:t>
      </w:r>
      <w:r>
        <w:rPr>
          <w:rFonts w:ascii="Century Gothic" w:eastAsia="Century Gothic" w:hAnsi="Century Gothic" w:cs="Century Gothic"/>
          <w:sz w:val="24"/>
          <w:szCs w:val="24"/>
        </w:rPr>
        <w:t xml:space="preserve">.- Celebrada en el Salón de reuniones de la Alcaldía Municipal a las nueve horas del día </w:t>
      </w:r>
      <w:r>
        <w:rPr>
          <w:rFonts w:ascii="Century Gothic" w:eastAsia="Century Gothic" w:hAnsi="Century Gothic" w:cs="Century Gothic"/>
          <w:b/>
          <w:i/>
          <w:sz w:val="24"/>
          <w:szCs w:val="24"/>
        </w:rPr>
        <w:t>LUNES  06 DE ENERO 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Licdo.</w:t>
      </w:r>
      <w:r w:rsidR="00914475">
        <w:rPr>
          <w:rFonts w:ascii="Century Gothic" w:eastAsia="Century Gothic" w:hAnsi="Century Gothic" w:cs="Century Gothic"/>
          <w:b/>
          <w:sz w:val="24"/>
          <w:szCs w:val="24"/>
        </w:rPr>
        <w:t xml:space="preserve">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cuarto 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6F7826">
      <w:pPr>
        <w:spacing w:after="0" w:line="360" w:lineRule="auto"/>
        <w:jc w:val="both"/>
      </w:pPr>
      <w:r w:rsidRPr="006F7826">
        <w:rPr>
          <w:rFonts w:ascii="Century Gothic" w:eastAsia="Century Gothic" w:hAnsi="Century Gothic" w:cs="Century Gothic"/>
          <w:b/>
          <w:i/>
          <w:sz w:val="24"/>
          <w:szCs w:val="24"/>
        </w:rPr>
        <w:t>ACUERDO NUMERO UNO.-</w:t>
      </w:r>
      <w:r>
        <w:rPr>
          <w:rFonts w:ascii="Century Gothic" w:eastAsia="Century Gothic" w:hAnsi="Century Gothic" w:cs="Century Gothic"/>
          <w:sz w:val="24"/>
          <w:szCs w:val="24"/>
        </w:rPr>
        <w:t xml:space="preserve">El Concejo Municipal de conformidad las respectivas credenciales emitidas por medio del Tribunal Supremo Electoral que los acredita como nuevo Gobierno Local para el periodo del Primero de Mayo de 2012 al Treinta de Abril de 2015, acuerdan ratificar al Concejo Municipal, quedando conformado de la sigue manera: </w:t>
      </w:r>
      <w:r>
        <w:rPr>
          <w:rFonts w:ascii="Century Gothic" w:eastAsia="Century Gothic" w:hAnsi="Century Gothic" w:cs="Century Gothic"/>
          <w:b/>
          <w:i/>
          <w:sz w:val="24"/>
          <w:szCs w:val="24"/>
        </w:rPr>
        <w:t>Guillermo Antonio Mejía Delgado</w:t>
      </w:r>
      <w:r>
        <w:rPr>
          <w:rFonts w:ascii="Century Gothic" w:eastAsia="Century Gothic" w:hAnsi="Century Gothic" w:cs="Century Gothic"/>
          <w:sz w:val="24"/>
          <w:szCs w:val="24"/>
        </w:rPr>
        <w:t xml:space="preserve">, Alcalde Municipal, </w:t>
      </w:r>
      <w:r>
        <w:rPr>
          <w:rFonts w:ascii="Century Gothic" w:eastAsia="Century Gothic" w:hAnsi="Century Gothic" w:cs="Century Gothic"/>
          <w:b/>
          <w:i/>
          <w:sz w:val="24"/>
          <w:szCs w:val="24"/>
        </w:rPr>
        <w:t>Sr. Wilian Lorenzo Portillo Alfaro</w:t>
      </w:r>
      <w:r>
        <w:rPr>
          <w:rFonts w:ascii="Century Gothic" w:eastAsia="Century Gothic" w:hAnsi="Century Gothic" w:cs="Century Gothic"/>
          <w:sz w:val="24"/>
          <w:szCs w:val="24"/>
        </w:rPr>
        <w:t xml:space="preserve">, Síndico Municipal, </w:t>
      </w:r>
      <w:r>
        <w:rPr>
          <w:rFonts w:ascii="Century Gothic" w:eastAsia="Century Gothic" w:hAnsi="Century Gothic" w:cs="Century Gothic"/>
          <w:b/>
          <w:i/>
          <w:sz w:val="24"/>
          <w:szCs w:val="24"/>
        </w:rPr>
        <w:t>Sr. José Luis Flores Bolaños</w:t>
      </w:r>
      <w:r>
        <w:rPr>
          <w:rFonts w:ascii="Century Gothic" w:eastAsia="Century Gothic" w:hAnsi="Century Gothic" w:cs="Century Gothic"/>
          <w:sz w:val="24"/>
          <w:szCs w:val="24"/>
        </w:rPr>
        <w:t xml:space="preserve">, primer regidor propietario, </w:t>
      </w:r>
      <w:proofErr w:type="spellStart"/>
      <w:r>
        <w:rPr>
          <w:rFonts w:ascii="Century Gothic" w:eastAsia="Century Gothic" w:hAnsi="Century Gothic" w:cs="Century Gothic"/>
          <w:b/>
          <w:sz w:val="24"/>
          <w:szCs w:val="24"/>
        </w:rPr>
        <w:t>S</w:t>
      </w:r>
      <w:r>
        <w:rPr>
          <w:rFonts w:ascii="Century Gothic" w:eastAsia="Century Gothic" w:hAnsi="Century Gothic" w:cs="Century Gothic"/>
          <w:b/>
          <w:i/>
          <w:sz w:val="24"/>
          <w:szCs w:val="24"/>
        </w:rPr>
        <w:t>rita</w:t>
      </w:r>
      <w:proofErr w:type="spellEnd"/>
      <w:r>
        <w:rPr>
          <w:rFonts w:ascii="Century Gothic" w:eastAsia="Century Gothic" w:hAnsi="Century Gothic" w:cs="Century Gothic"/>
          <w:b/>
          <w:i/>
          <w:sz w:val="24"/>
          <w:szCs w:val="24"/>
        </w:rPr>
        <w:t>. Francisca Guadalupe López Guevara</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i/>
          <w:sz w:val="24"/>
          <w:szCs w:val="24"/>
        </w:rPr>
        <w:t>Licdo. 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de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y el señor  </w:t>
      </w:r>
      <w:r>
        <w:rPr>
          <w:rFonts w:ascii="Century Gothic" w:eastAsia="Century Gothic" w:hAnsi="Century Gothic" w:cs="Century Gothic"/>
          <w:b/>
          <w:i/>
          <w:sz w:val="24"/>
          <w:szCs w:val="24"/>
        </w:rPr>
        <w:t>Julio Cesar Barrera</w:t>
      </w:r>
      <w:r>
        <w:rPr>
          <w:rFonts w:ascii="Century Gothic" w:eastAsia="Century Gothic" w:hAnsi="Century Gothic" w:cs="Century Gothic"/>
          <w:sz w:val="24"/>
          <w:szCs w:val="24"/>
        </w:rPr>
        <w:t xml:space="preserve"> cuarto regidor suplente.</w:t>
      </w:r>
    </w:p>
    <w:p w:rsidR="00E85D6A" w:rsidRDefault="00892AC6" w:rsidP="006F7826">
      <w:pPr>
        <w:spacing w:after="0" w:line="360" w:lineRule="auto"/>
        <w:jc w:val="both"/>
      </w:pPr>
      <w:r>
        <w:rPr>
          <w:rFonts w:ascii="Century Gothic" w:eastAsia="Century Gothic" w:hAnsi="Century Gothic" w:cs="Century Gothic"/>
          <w:b/>
          <w:i/>
          <w:sz w:val="24"/>
          <w:szCs w:val="24"/>
        </w:rPr>
        <w:t>ACUERDO NÚMERO DOS.-</w:t>
      </w:r>
      <w:r>
        <w:rPr>
          <w:rFonts w:ascii="Century Gothic" w:eastAsia="Century Gothic" w:hAnsi="Century Gothic" w:cs="Century Gothic"/>
          <w:sz w:val="24"/>
          <w:szCs w:val="24"/>
        </w:rPr>
        <w:t xml:space="preserve">El Concejo Municipal acuerda nombrar al </w:t>
      </w:r>
      <w:r>
        <w:rPr>
          <w:rFonts w:ascii="Century Gothic" w:eastAsia="Century Gothic" w:hAnsi="Century Gothic" w:cs="Century Gothic"/>
          <w:b/>
          <w:i/>
          <w:sz w:val="24"/>
          <w:szCs w:val="24"/>
        </w:rPr>
        <w:t xml:space="preserve">Lic. Kelvin Antonio Ponce Flores, </w:t>
      </w:r>
      <w:r>
        <w:rPr>
          <w:rFonts w:ascii="Century Gothic" w:eastAsia="Century Gothic" w:hAnsi="Century Gothic" w:cs="Century Gothic"/>
          <w:sz w:val="24"/>
          <w:szCs w:val="24"/>
        </w:rPr>
        <w:t xml:space="preserve"> como tesorero Municipal de esta Alcaldía,</w:t>
      </w:r>
      <w:r w:rsidR="007C24A1">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lastRenderedPageBreak/>
        <w:t>devengado el salario actual del presupuesto Municipal, como tesorero municipal, de conformidad al artículo numero treinta, numeral dos.</w:t>
      </w:r>
      <w:r w:rsidR="007C24A1">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Certifíquese y comuníquese a quien corresponda</w:t>
      </w:r>
    </w:p>
    <w:p w:rsidR="00E85D6A" w:rsidRDefault="00892AC6" w:rsidP="006F7826">
      <w:pPr>
        <w:spacing w:after="0" w:line="360" w:lineRule="auto"/>
        <w:jc w:val="both"/>
      </w:pPr>
      <w:r w:rsidRPr="006F7826">
        <w:rPr>
          <w:rFonts w:ascii="Century Gothic" w:eastAsia="Century Gothic" w:hAnsi="Century Gothic" w:cs="Century Gothic"/>
          <w:b/>
          <w:i/>
          <w:sz w:val="24"/>
          <w:szCs w:val="24"/>
        </w:rPr>
        <w:t>ACUERDO NÚMERO TRES.-</w:t>
      </w:r>
      <w:r>
        <w:rPr>
          <w:rFonts w:ascii="Century Gothic" w:eastAsia="Century Gothic" w:hAnsi="Century Gothic" w:cs="Century Gothic"/>
          <w:sz w:val="24"/>
          <w:szCs w:val="24"/>
        </w:rPr>
        <w:t>Dándole vida al artículo ochenta y seis, inciso tercero</w:t>
      </w:r>
      <w:r w:rsidR="00D13054">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del código municipal, establece nombrar dos refrendarios de cheques quedando los señores</w:t>
      </w:r>
      <w:r>
        <w:rPr>
          <w:rFonts w:ascii="Century Gothic" w:eastAsia="Century Gothic" w:hAnsi="Century Gothic" w:cs="Century Gothic"/>
          <w:b/>
          <w:i/>
          <w:sz w:val="24"/>
          <w:szCs w:val="24"/>
        </w:rPr>
        <w:t xml:space="preserve">:  Guillermo Antonio Mejía Delgado, </w:t>
      </w:r>
      <w:r>
        <w:rPr>
          <w:rFonts w:ascii="Century Gothic" w:eastAsia="Century Gothic" w:hAnsi="Century Gothic" w:cs="Century Gothic"/>
          <w:sz w:val="24"/>
          <w:szCs w:val="24"/>
        </w:rPr>
        <w:t xml:space="preserve">Alcalde Municipal; </w:t>
      </w:r>
      <w:r>
        <w:rPr>
          <w:rFonts w:ascii="Century Gothic" w:eastAsia="Century Gothic" w:hAnsi="Century Gothic" w:cs="Century Gothic"/>
          <w:b/>
          <w:i/>
          <w:sz w:val="24"/>
          <w:szCs w:val="24"/>
        </w:rPr>
        <w:t xml:space="preserve">Francisca Guadalupe López Guevara, </w:t>
      </w:r>
      <w:r>
        <w:rPr>
          <w:rFonts w:ascii="Century Gothic" w:eastAsia="Century Gothic" w:hAnsi="Century Gothic" w:cs="Century Gothic"/>
          <w:sz w:val="24"/>
          <w:szCs w:val="24"/>
        </w:rPr>
        <w:t>Segunda Regidora Propietaria</w:t>
      </w:r>
      <w:r>
        <w:rPr>
          <w:rFonts w:ascii="Century Gothic" w:eastAsia="Century Gothic" w:hAnsi="Century Gothic" w:cs="Century Gothic"/>
          <w:b/>
          <w:i/>
          <w:sz w:val="24"/>
          <w:szCs w:val="24"/>
        </w:rPr>
        <w:t xml:space="preserve">. </w:t>
      </w:r>
      <w:r w:rsidR="006F7826">
        <w:rPr>
          <w:rFonts w:ascii="Century Gothic" w:eastAsia="Century Gothic" w:hAnsi="Century Gothic" w:cs="Century Gothic"/>
          <w:b/>
          <w:sz w:val="24"/>
          <w:szCs w:val="24"/>
        </w:rPr>
        <w:t>Certifíquese y comuníquese a quien corresponda</w:t>
      </w:r>
    </w:p>
    <w:p w:rsidR="00E85D6A" w:rsidRPr="006F7826" w:rsidRDefault="00892AC6" w:rsidP="006F7826">
      <w:pPr>
        <w:spacing w:after="0" w:line="360" w:lineRule="auto"/>
        <w:jc w:val="both"/>
      </w:pPr>
      <w:r w:rsidRPr="006F7826">
        <w:rPr>
          <w:rFonts w:ascii="Century Gothic" w:eastAsia="Century Gothic" w:hAnsi="Century Gothic" w:cs="Century Gothic"/>
          <w:b/>
          <w:i/>
          <w:sz w:val="24"/>
          <w:szCs w:val="24"/>
        </w:rPr>
        <w:t>ACUERDO NÚMEROCUATRO.-</w:t>
      </w:r>
      <w:r>
        <w:rPr>
          <w:rFonts w:ascii="Century Gothic" w:eastAsia="Century Gothic" w:hAnsi="Century Gothic" w:cs="Century Gothic"/>
          <w:sz w:val="24"/>
          <w:szCs w:val="24"/>
        </w:rPr>
        <w:t xml:space="preserve">  Nombrar al </w:t>
      </w:r>
      <w:r>
        <w:rPr>
          <w:rFonts w:ascii="Century Gothic" w:eastAsia="Century Gothic" w:hAnsi="Century Gothic" w:cs="Century Gothic"/>
          <w:b/>
          <w:i/>
          <w:sz w:val="24"/>
          <w:szCs w:val="24"/>
        </w:rPr>
        <w:t>Lic. Kelvin Antonio Ponce Flores</w:t>
      </w:r>
      <w:r>
        <w:rPr>
          <w:rFonts w:ascii="Century Gothic" w:eastAsia="Century Gothic" w:hAnsi="Century Gothic" w:cs="Century Gothic"/>
          <w:sz w:val="24"/>
          <w:szCs w:val="24"/>
        </w:rPr>
        <w:t xml:space="preserve">, tesorero Municipal y el señor </w:t>
      </w:r>
      <w:r>
        <w:rPr>
          <w:rFonts w:ascii="Century Gothic" w:eastAsia="Century Gothic" w:hAnsi="Century Gothic" w:cs="Century Gothic"/>
          <w:b/>
          <w:i/>
          <w:sz w:val="24"/>
          <w:szCs w:val="24"/>
        </w:rPr>
        <w:t>Guillermo Antonio Mejía Delgado</w:t>
      </w:r>
      <w:r>
        <w:rPr>
          <w:rFonts w:ascii="Century Gothic" w:eastAsia="Century Gothic" w:hAnsi="Century Gothic" w:cs="Century Gothic"/>
          <w:sz w:val="24"/>
          <w:szCs w:val="24"/>
        </w:rPr>
        <w:t>, Alcalde Municipal para que efectúen el retiro de los Fondos del Instituto Salvadoreño de Desarrollo Municipal (ISDEM), correspondiente al Fondo para el Desarrollo Económico y Social (FODES) desde el primero de Mayo hasta el treinta y uno de diciembre dos mil doce.</w:t>
      </w:r>
      <w:r w:rsidR="006F7826" w:rsidRPr="006F7826">
        <w:rPr>
          <w:rFonts w:ascii="Century Gothic" w:eastAsia="Century Gothic" w:hAnsi="Century Gothic" w:cs="Century Gothic"/>
          <w:b/>
          <w:sz w:val="24"/>
          <w:szCs w:val="24"/>
        </w:rPr>
        <w:t xml:space="preserve"> </w:t>
      </w:r>
      <w:r w:rsidR="006F7826">
        <w:rPr>
          <w:rFonts w:ascii="Century Gothic" w:eastAsia="Century Gothic" w:hAnsi="Century Gothic" w:cs="Century Gothic"/>
          <w:b/>
          <w:sz w:val="24"/>
          <w:szCs w:val="24"/>
        </w:rPr>
        <w:t xml:space="preserve">Certifíquese y </w:t>
      </w:r>
      <w:r w:rsidR="006F7826" w:rsidRPr="006F7826">
        <w:rPr>
          <w:rFonts w:ascii="Century Gothic" w:eastAsia="Century Gothic" w:hAnsi="Century Gothic" w:cs="Century Gothic"/>
          <w:b/>
          <w:sz w:val="24"/>
          <w:szCs w:val="24"/>
        </w:rPr>
        <w:t xml:space="preserve">comuníquese a quien corresponda </w:t>
      </w:r>
    </w:p>
    <w:p w:rsidR="00E85D6A" w:rsidRDefault="00892AC6" w:rsidP="00F338C4">
      <w:pPr>
        <w:spacing w:line="360" w:lineRule="auto"/>
        <w:jc w:val="both"/>
      </w:pPr>
      <w:r w:rsidRPr="006F7826">
        <w:rPr>
          <w:rFonts w:ascii="Century Gothic" w:eastAsia="Century Gothic" w:hAnsi="Century Gothic" w:cs="Century Gothic"/>
          <w:b/>
          <w:i/>
          <w:sz w:val="24"/>
          <w:szCs w:val="24"/>
        </w:rPr>
        <w:t>ACUERDO NÚMERO CINCO.-</w:t>
      </w:r>
      <w:r w:rsidRPr="006F7826">
        <w:rPr>
          <w:rFonts w:ascii="Century Gothic" w:eastAsia="Century Gothic" w:hAnsi="Century Gothic" w:cs="Century Gothic"/>
          <w:sz w:val="24"/>
          <w:szCs w:val="24"/>
        </w:rPr>
        <w:t>solicitar</w:t>
      </w:r>
      <w:r>
        <w:rPr>
          <w:rFonts w:ascii="Century Gothic" w:eastAsia="Century Gothic" w:hAnsi="Century Gothic" w:cs="Century Gothic"/>
          <w:sz w:val="24"/>
          <w:szCs w:val="24"/>
        </w:rPr>
        <w:t xml:space="preserve"> al Banco  Hipotecario de El Salvador, Agencia San</w:t>
      </w:r>
      <w:r w:rsidR="00C24CAB">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Vicente, la nueva refrenda de las firmas autorizadas para firmar los cheques, de las cuentas detalladas a continuación:</w:t>
      </w:r>
    </w:p>
    <w:tbl>
      <w:tblPr>
        <w:tblStyle w:val="25"/>
        <w:tblW w:w="984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0"/>
        <w:gridCol w:w="2340"/>
        <w:gridCol w:w="4669"/>
        <w:gridCol w:w="2320"/>
      </w:tblGrid>
      <w:tr w:rsidR="00E85D6A">
        <w:trPr>
          <w:trHeight w:val="400"/>
          <w:jc w:val="center"/>
        </w:trPr>
        <w:tc>
          <w:tcPr>
            <w:tcW w:w="520" w:type="dxa"/>
            <w:shd w:val="clear" w:color="auto" w:fill="D8D8D8"/>
            <w:vAlign w:val="center"/>
          </w:tcPr>
          <w:p w:rsidR="00E85D6A" w:rsidRDefault="00892AC6" w:rsidP="00C261F7">
            <w:pPr>
              <w:spacing w:after="0" w:line="240" w:lineRule="auto"/>
              <w:jc w:val="center"/>
            </w:pPr>
            <w:r>
              <w:rPr>
                <w:rFonts w:ascii="Century Gothic" w:eastAsia="Century Gothic" w:hAnsi="Century Gothic" w:cs="Century Gothic"/>
                <w:sz w:val="24"/>
                <w:szCs w:val="24"/>
              </w:rPr>
              <w:t>Nº</w:t>
            </w:r>
          </w:p>
        </w:tc>
        <w:tc>
          <w:tcPr>
            <w:tcW w:w="2340" w:type="dxa"/>
            <w:shd w:val="clear" w:color="auto" w:fill="D8D8D8"/>
            <w:vAlign w:val="center"/>
          </w:tcPr>
          <w:p w:rsidR="00E85D6A" w:rsidRDefault="00892AC6" w:rsidP="00C261F7">
            <w:pPr>
              <w:spacing w:after="0" w:line="240" w:lineRule="auto"/>
              <w:jc w:val="center"/>
            </w:pPr>
            <w:r>
              <w:rPr>
                <w:rFonts w:ascii="Century Gothic" w:eastAsia="Century Gothic" w:hAnsi="Century Gothic" w:cs="Century Gothic"/>
                <w:sz w:val="24"/>
                <w:szCs w:val="24"/>
              </w:rPr>
              <w:t>TIPO DE CUENTA</w:t>
            </w:r>
          </w:p>
        </w:tc>
        <w:tc>
          <w:tcPr>
            <w:tcW w:w="4669" w:type="dxa"/>
            <w:shd w:val="clear" w:color="auto" w:fill="D8D8D8"/>
            <w:vAlign w:val="center"/>
          </w:tcPr>
          <w:p w:rsidR="00E85D6A" w:rsidRDefault="00892AC6" w:rsidP="00C261F7">
            <w:pPr>
              <w:spacing w:after="0" w:line="240" w:lineRule="auto"/>
              <w:jc w:val="center"/>
            </w:pPr>
            <w:r>
              <w:rPr>
                <w:rFonts w:ascii="Century Gothic" w:eastAsia="Century Gothic" w:hAnsi="Century Gothic" w:cs="Century Gothic"/>
                <w:sz w:val="24"/>
                <w:szCs w:val="24"/>
              </w:rPr>
              <w:t>NOMBRE</w:t>
            </w:r>
          </w:p>
        </w:tc>
        <w:tc>
          <w:tcPr>
            <w:tcW w:w="2320" w:type="dxa"/>
            <w:shd w:val="clear" w:color="auto" w:fill="D8D8D8"/>
            <w:vAlign w:val="center"/>
          </w:tcPr>
          <w:p w:rsidR="00E85D6A" w:rsidRDefault="00892AC6" w:rsidP="00C261F7">
            <w:pPr>
              <w:spacing w:after="0" w:line="240" w:lineRule="auto"/>
            </w:pPr>
            <w:r>
              <w:rPr>
                <w:rFonts w:ascii="Century Gothic" w:eastAsia="Century Gothic" w:hAnsi="Century Gothic" w:cs="Century Gothic"/>
                <w:sz w:val="24"/>
                <w:szCs w:val="24"/>
              </w:rPr>
              <w:t>NUMERO</w:t>
            </w:r>
          </w:p>
        </w:tc>
      </w:tr>
      <w:tr w:rsidR="00E85D6A">
        <w:trPr>
          <w:trHeight w:val="30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1</w:t>
            </w:r>
          </w:p>
        </w:tc>
        <w:tc>
          <w:tcPr>
            <w:tcW w:w="2340"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Ahorro</w:t>
            </w:r>
          </w:p>
        </w:tc>
        <w:tc>
          <w:tcPr>
            <w:tcW w:w="4669"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FODES 75 %</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No. 1180293260</w:t>
            </w:r>
          </w:p>
        </w:tc>
      </w:tr>
      <w:tr w:rsidR="00E85D6A">
        <w:trPr>
          <w:trHeight w:val="30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2</w:t>
            </w:r>
          </w:p>
        </w:tc>
        <w:tc>
          <w:tcPr>
            <w:tcW w:w="2340"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Ahorro</w:t>
            </w:r>
          </w:p>
        </w:tc>
        <w:tc>
          <w:tcPr>
            <w:tcW w:w="4669"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TEPETITAN/FISDL/PATI</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No. 01180427569</w:t>
            </w:r>
          </w:p>
        </w:tc>
      </w:tr>
      <w:tr w:rsidR="00E85D6A">
        <w:trPr>
          <w:trHeight w:val="30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3</w:t>
            </w:r>
          </w:p>
        </w:tc>
        <w:tc>
          <w:tcPr>
            <w:tcW w:w="2340"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Ahorro</w:t>
            </w:r>
          </w:p>
        </w:tc>
        <w:tc>
          <w:tcPr>
            <w:tcW w:w="4669"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TEPETITAN/FISDL/PFGL/C1</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No. 0180428042</w:t>
            </w:r>
          </w:p>
        </w:tc>
      </w:tr>
      <w:tr w:rsidR="00E85D6A">
        <w:trPr>
          <w:trHeight w:val="30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4</w:t>
            </w:r>
          </w:p>
        </w:tc>
        <w:tc>
          <w:tcPr>
            <w:tcW w:w="2340"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Ahorro</w:t>
            </w:r>
          </w:p>
        </w:tc>
        <w:tc>
          <w:tcPr>
            <w:tcW w:w="4669"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TEPETITAN/FISDL/PFGL/C2</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No. 01180429464</w:t>
            </w:r>
          </w:p>
        </w:tc>
      </w:tr>
      <w:tr w:rsidR="00E85D6A">
        <w:trPr>
          <w:trHeight w:val="30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5</w:t>
            </w:r>
          </w:p>
        </w:tc>
        <w:tc>
          <w:tcPr>
            <w:tcW w:w="2340"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Ahorro</w:t>
            </w:r>
          </w:p>
        </w:tc>
        <w:tc>
          <w:tcPr>
            <w:tcW w:w="4669"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TEPETITAN/FISDL/AECID</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No. 1180429618</w:t>
            </w:r>
          </w:p>
        </w:tc>
      </w:tr>
      <w:tr w:rsidR="00E85D6A">
        <w:trPr>
          <w:trHeight w:val="30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6</w:t>
            </w:r>
          </w:p>
        </w:tc>
        <w:tc>
          <w:tcPr>
            <w:tcW w:w="2340"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Corriente</w:t>
            </w:r>
          </w:p>
        </w:tc>
        <w:tc>
          <w:tcPr>
            <w:tcW w:w="4669"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Fondo Municipal</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No. 00180110088</w:t>
            </w:r>
          </w:p>
        </w:tc>
      </w:tr>
      <w:tr w:rsidR="00E85D6A">
        <w:trPr>
          <w:trHeight w:val="30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7</w:t>
            </w:r>
          </w:p>
        </w:tc>
        <w:tc>
          <w:tcPr>
            <w:tcW w:w="2340"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Corriente</w:t>
            </w:r>
          </w:p>
        </w:tc>
        <w:tc>
          <w:tcPr>
            <w:tcW w:w="4669"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FODES 25%</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 xml:space="preserve">No. 00180124232     </w:t>
            </w:r>
          </w:p>
        </w:tc>
      </w:tr>
      <w:tr w:rsidR="00E85D6A">
        <w:trPr>
          <w:trHeight w:val="62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8</w:t>
            </w:r>
          </w:p>
        </w:tc>
        <w:tc>
          <w:tcPr>
            <w:tcW w:w="2340"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Corriente</w:t>
            </w:r>
          </w:p>
        </w:tc>
        <w:tc>
          <w:tcPr>
            <w:tcW w:w="4669" w:type="dxa"/>
            <w:shd w:val="clear" w:color="auto" w:fill="FFFFFF"/>
            <w:vAlign w:val="bottom"/>
          </w:tcPr>
          <w:p w:rsidR="00E85D6A" w:rsidRDefault="00892AC6" w:rsidP="00C261F7">
            <w:pPr>
              <w:spacing w:after="0" w:line="240" w:lineRule="auto"/>
            </w:pPr>
            <w:proofErr w:type="spellStart"/>
            <w:r>
              <w:rPr>
                <w:rFonts w:ascii="Century Gothic" w:eastAsia="Century Gothic" w:hAnsi="Century Gothic" w:cs="Century Gothic"/>
                <w:sz w:val="24"/>
                <w:szCs w:val="24"/>
              </w:rPr>
              <w:t>Tes</w:t>
            </w:r>
            <w:proofErr w:type="spellEnd"/>
            <w:r>
              <w:rPr>
                <w:rFonts w:ascii="Century Gothic" w:eastAsia="Century Gothic" w:hAnsi="Century Gothic" w:cs="Century Gothic"/>
                <w:sz w:val="24"/>
                <w:szCs w:val="24"/>
              </w:rPr>
              <w:t xml:space="preserve">. </w:t>
            </w:r>
            <w:proofErr w:type="spellStart"/>
            <w:r>
              <w:rPr>
                <w:rFonts w:ascii="Century Gothic" w:eastAsia="Century Gothic" w:hAnsi="Century Gothic" w:cs="Century Gothic"/>
                <w:sz w:val="24"/>
                <w:szCs w:val="24"/>
              </w:rPr>
              <w:t>Mpal</w:t>
            </w:r>
            <w:proofErr w:type="spellEnd"/>
            <w:r>
              <w:rPr>
                <w:rFonts w:ascii="Century Gothic" w:eastAsia="Century Gothic" w:hAnsi="Century Gothic" w:cs="Century Gothic"/>
                <w:sz w:val="24"/>
                <w:szCs w:val="24"/>
              </w:rPr>
              <w:t xml:space="preserve">. Elaboración de Carpetas Técnicas. </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 xml:space="preserve">No. 00180124216  </w:t>
            </w:r>
          </w:p>
        </w:tc>
      </w:tr>
      <w:tr w:rsidR="00E85D6A">
        <w:trPr>
          <w:trHeight w:val="62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9</w:t>
            </w:r>
          </w:p>
        </w:tc>
        <w:tc>
          <w:tcPr>
            <w:tcW w:w="2340"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Corriente</w:t>
            </w:r>
          </w:p>
        </w:tc>
        <w:tc>
          <w:tcPr>
            <w:tcW w:w="4669"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Pago de Deuda por energía eléctrica con Empresa DELSUR</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No. 00180161766</w:t>
            </w:r>
          </w:p>
        </w:tc>
      </w:tr>
      <w:tr w:rsidR="00E85D6A">
        <w:trPr>
          <w:trHeight w:val="62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lastRenderedPageBreak/>
              <w:t>10</w:t>
            </w:r>
          </w:p>
        </w:tc>
        <w:tc>
          <w:tcPr>
            <w:tcW w:w="234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Corriente</w:t>
            </w:r>
          </w:p>
        </w:tc>
        <w:tc>
          <w:tcPr>
            <w:tcW w:w="4669"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Fortaleciendo las Costumbres y Tradiciones de Tepetitán</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No. 00180161200</w:t>
            </w:r>
          </w:p>
        </w:tc>
      </w:tr>
      <w:tr w:rsidR="00E85D6A">
        <w:trPr>
          <w:trHeight w:val="62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11</w:t>
            </w:r>
          </w:p>
        </w:tc>
        <w:tc>
          <w:tcPr>
            <w:tcW w:w="234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Corriente</w:t>
            </w:r>
          </w:p>
        </w:tc>
        <w:tc>
          <w:tcPr>
            <w:tcW w:w="4669"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 xml:space="preserve">Celebración de las Fiestas Patronales de Tepetitán </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No. 00180161537</w:t>
            </w:r>
          </w:p>
        </w:tc>
      </w:tr>
      <w:tr w:rsidR="00E85D6A">
        <w:trPr>
          <w:trHeight w:val="62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12</w:t>
            </w:r>
          </w:p>
        </w:tc>
        <w:tc>
          <w:tcPr>
            <w:tcW w:w="234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Corriente</w:t>
            </w:r>
          </w:p>
        </w:tc>
        <w:tc>
          <w:tcPr>
            <w:tcW w:w="4669"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Adquisición de Productos y Materiales para uso de la Municipalidad</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No. 00180161626</w:t>
            </w:r>
          </w:p>
        </w:tc>
      </w:tr>
      <w:tr w:rsidR="00E85D6A">
        <w:trPr>
          <w:trHeight w:val="62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13</w:t>
            </w:r>
          </w:p>
        </w:tc>
        <w:tc>
          <w:tcPr>
            <w:tcW w:w="234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Corriente</w:t>
            </w:r>
          </w:p>
        </w:tc>
        <w:tc>
          <w:tcPr>
            <w:tcW w:w="4669"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Contra Partida para Mano de obra en Apoyo a la Construcción, de la Fábrica de Jabón de AMUDET.</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No. 00180161790</w:t>
            </w:r>
          </w:p>
        </w:tc>
      </w:tr>
      <w:tr w:rsidR="00E85D6A">
        <w:trPr>
          <w:trHeight w:val="62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14</w:t>
            </w:r>
          </w:p>
        </w:tc>
        <w:tc>
          <w:tcPr>
            <w:tcW w:w="234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Corriente</w:t>
            </w:r>
          </w:p>
        </w:tc>
        <w:tc>
          <w:tcPr>
            <w:tcW w:w="4669"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Mantenimiento y Compra de Herramientas e Insumos para Planta de Compostaje</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No. 00180161642</w:t>
            </w:r>
          </w:p>
        </w:tc>
      </w:tr>
      <w:tr w:rsidR="00E85D6A">
        <w:trPr>
          <w:trHeight w:val="62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15</w:t>
            </w:r>
          </w:p>
        </w:tc>
        <w:tc>
          <w:tcPr>
            <w:tcW w:w="234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Corriente</w:t>
            </w:r>
          </w:p>
        </w:tc>
        <w:tc>
          <w:tcPr>
            <w:tcW w:w="4669"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Procesamiento Final de Desechos Solidos</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No. 00180161170</w:t>
            </w:r>
          </w:p>
        </w:tc>
      </w:tr>
      <w:tr w:rsidR="00E85D6A">
        <w:trPr>
          <w:trHeight w:val="62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16</w:t>
            </w:r>
          </w:p>
        </w:tc>
        <w:tc>
          <w:tcPr>
            <w:tcW w:w="234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Corriente</w:t>
            </w:r>
          </w:p>
        </w:tc>
        <w:tc>
          <w:tcPr>
            <w:tcW w:w="4669"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 xml:space="preserve">Apoyo en Campaña de Prevención, Erradicación y Fumigación contra el dengue </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No. 00180162010</w:t>
            </w:r>
          </w:p>
        </w:tc>
      </w:tr>
      <w:tr w:rsidR="00E85D6A">
        <w:trPr>
          <w:trHeight w:val="62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17</w:t>
            </w:r>
          </w:p>
        </w:tc>
        <w:tc>
          <w:tcPr>
            <w:tcW w:w="234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Corriente</w:t>
            </w:r>
          </w:p>
        </w:tc>
        <w:tc>
          <w:tcPr>
            <w:tcW w:w="4669"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Fomentando el Deporte Juvenil 2012</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No. 00186161162</w:t>
            </w:r>
          </w:p>
        </w:tc>
      </w:tr>
      <w:tr w:rsidR="00E85D6A">
        <w:trPr>
          <w:trHeight w:val="62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18</w:t>
            </w:r>
          </w:p>
        </w:tc>
        <w:tc>
          <w:tcPr>
            <w:tcW w:w="234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Corriente</w:t>
            </w:r>
          </w:p>
        </w:tc>
        <w:tc>
          <w:tcPr>
            <w:tcW w:w="4669"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Limpieza, Ornato e implementación de Huertos Caseros en Comunidad la Virgen</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No. 00180162070</w:t>
            </w:r>
          </w:p>
        </w:tc>
      </w:tr>
      <w:tr w:rsidR="00E85D6A">
        <w:trPr>
          <w:trHeight w:val="62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19</w:t>
            </w:r>
          </w:p>
        </w:tc>
        <w:tc>
          <w:tcPr>
            <w:tcW w:w="234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Corriente</w:t>
            </w:r>
          </w:p>
        </w:tc>
        <w:tc>
          <w:tcPr>
            <w:tcW w:w="4669"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 xml:space="preserve">Ornato y Limpieza y Separación y compostaje de desechos </w:t>
            </w:r>
            <w:r w:rsidR="00E43B65">
              <w:rPr>
                <w:rFonts w:ascii="Century Gothic" w:eastAsia="Century Gothic" w:hAnsi="Century Gothic" w:cs="Century Gothic"/>
                <w:sz w:val="24"/>
                <w:szCs w:val="24"/>
              </w:rPr>
              <w:t>sólidos</w:t>
            </w:r>
            <w:r>
              <w:rPr>
                <w:rFonts w:ascii="Century Gothic" w:eastAsia="Century Gothic" w:hAnsi="Century Gothic" w:cs="Century Gothic"/>
                <w:sz w:val="24"/>
                <w:szCs w:val="24"/>
              </w:rPr>
              <w:t xml:space="preserve"> en Colonia San Agustín</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No.00180162045</w:t>
            </w:r>
          </w:p>
        </w:tc>
      </w:tr>
      <w:tr w:rsidR="00E85D6A">
        <w:trPr>
          <w:trHeight w:val="62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20</w:t>
            </w:r>
          </w:p>
        </w:tc>
        <w:tc>
          <w:tcPr>
            <w:tcW w:w="234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Corriente</w:t>
            </w:r>
          </w:p>
        </w:tc>
        <w:tc>
          <w:tcPr>
            <w:tcW w:w="4669"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Limpieza, Ornato e implementación de Huertos Caseros en comunidad Concepción Cañas.</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No.00180162053</w:t>
            </w:r>
          </w:p>
        </w:tc>
      </w:tr>
      <w:tr w:rsidR="00E85D6A">
        <w:trPr>
          <w:trHeight w:val="62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21</w:t>
            </w:r>
          </w:p>
        </w:tc>
        <w:tc>
          <w:tcPr>
            <w:tcW w:w="234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Corriente</w:t>
            </w:r>
          </w:p>
        </w:tc>
        <w:tc>
          <w:tcPr>
            <w:tcW w:w="4669"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Ornato y Limpieza y Reforestación de Barrio San José</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No. 00180162037</w:t>
            </w:r>
          </w:p>
        </w:tc>
      </w:tr>
      <w:tr w:rsidR="00E85D6A">
        <w:trPr>
          <w:trHeight w:val="62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22</w:t>
            </w:r>
          </w:p>
        </w:tc>
        <w:tc>
          <w:tcPr>
            <w:tcW w:w="234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Corriente</w:t>
            </w:r>
          </w:p>
        </w:tc>
        <w:tc>
          <w:tcPr>
            <w:tcW w:w="4669"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Conformación de Pasajes y Ornato y Limpieza de la Colonia 13° de Febrero por un monto</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No. 00180162061</w:t>
            </w:r>
          </w:p>
        </w:tc>
      </w:tr>
      <w:tr w:rsidR="00E85D6A">
        <w:trPr>
          <w:trHeight w:val="62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23</w:t>
            </w:r>
          </w:p>
        </w:tc>
        <w:tc>
          <w:tcPr>
            <w:tcW w:w="234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Corriente</w:t>
            </w:r>
          </w:p>
        </w:tc>
        <w:tc>
          <w:tcPr>
            <w:tcW w:w="4669"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Limpieza, Ornato y empedrado fraguado de pasajes de la Colonia las Brisas y Loma Alta.</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No. 00180162029</w:t>
            </w:r>
          </w:p>
        </w:tc>
      </w:tr>
      <w:tr w:rsidR="00E85D6A">
        <w:trPr>
          <w:trHeight w:val="62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24</w:t>
            </w:r>
          </w:p>
        </w:tc>
        <w:tc>
          <w:tcPr>
            <w:tcW w:w="234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Corriente</w:t>
            </w:r>
          </w:p>
        </w:tc>
        <w:tc>
          <w:tcPr>
            <w:tcW w:w="4669"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 xml:space="preserve">Expresiones Culturales, limpieza y Ornato del Barrio El Centro </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N° 00180162002</w:t>
            </w:r>
          </w:p>
        </w:tc>
      </w:tr>
      <w:tr w:rsidR="00E85D6A">
        <w:trPr>
          <w:trHeight w:val="62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25</w:t>
            </w:r>
          </w:p>
        </w:tc>
        <w:tc>
          <w:tcPr>
            <w:tcW w:w="234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Corriente</w:t>
            </w:r>
          </w:p>
        </w:tc>
        <w:tc>
          <w:tcPr>
            <w:tcW w:w="4669"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Fiesta Navideña 2012</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No. 00180162797</w:t>
            </w:r>
          </w:p>
        </w:tc>
      </w:tr>
      <w:tr w:rsidR="00E85D6A">
        <w:trPr>
          <w:trHeight w:val="62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lastRenderedPageBreak/>
              <w:t>26</w:t>
            </w:r>
          </w:p>
        </w:tc>
        <w:tc>
          <w:tcPr>
            <w:tcW w:w="234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Corriente</w:t>
            </w:r>
          </w:p>
        </w:tc>
        <w:tc>
          <w:tcPr>
            <w:tcW w:w="4669"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Reparación del Sistema de Bombeo de Agua Potable del Cantón la Virgen e Introducción de Agua Potable, Colonia La Virgen, Jurisdicción del Catón la Virgen, Tepetitán, Departamento de San Vicente</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No. 00180162908</w:t>
            </w:r>
          </w:p>
        </w:tc>
      </w:tr>
      <w:tr w:rsidR="00E85D6A">
        <w:trPr>
          <w:trHeight w:val="62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27</w:t>
            </w:r>
          </w:p>
        </w:tc>
        <w:tc>
          <w:tcPr>
            <w:tcW w:w="234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Corriente</w:t>
            </w:r>
          </w:p>
        </w:tc>
        <w:tc>
          <w:tcPr>
            <w:tcW w:w="4669"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Introducción de Agua Potable en Caserío las Vegas</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No. 00180162916</w:t>
            </w:r>
          </w:p>
        </w:tc>
      </w:tr>
      <w:tr w:rsidR="00E85D6A">
        <w:trPr>
          <w:trHeight w:val="62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28</w:t>
            </w:r>
          </w:p>
        </w:tc>
        <w:tc>
          <w:tcPr>
            <w:tcW w:w="234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Corriente</w:t>
            </w:r>
          </w:p>
        </w:tc>
        <w:tc>
          <w:tcPr>
            <w:tcW w:w="4669"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Ampliación y Mejoramiento del Sistema de Alumbrado Público en el Municipio de Tepetitán, Departamento de San Vicente</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No. 00180162800</w:t>
            </w:r>
          </w:p>
        </w:tc>
      </w:tr>
      <w:tr w:rsidR="00E85D6A">
        <w:trPr>
          <w:trHeight w:val="62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29</w:t>
            </w:r>
          </w:p>
        </w:tc>
        <w:tc>
          <w:tcPr>
            <w:tcW w:w="234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Corriente</w:t>
            </w:r>
          </w:p>
        </w:tc>
        <w:tc>
          <w:tcPr>
            <w:tcW w:w="4669" w:type="dxa"/>
            <w:shd w:val="clear" w:color="auto" w:fill="FFFFFF"/>
            <w:vAlign w:val="bottom"/>
          </w:tcPr>
          <w:p w:rsidR="00E85D6A" w:rsidRDefault="00892AC6" w:rsidP="00C261F7">
            <w:pPr>
              <w:spacing w:after="0" w:line="240" w:lineRule="auto"/>
            </w:pPr>
            <w:r>
              <w:rPr>
                <w:rFonts w:ascii="Century Gothic" w:eastAsia="Century Gothic" w:hAnsi="Century Gothic" w:cs="Century Gothic"/>
                <w:sz w:val="24"/>
                <w:szCs w:val="24"/>
              </w:rPr>
              <w:t>Implementación de Cursos de Verano para niñez y Adolescencia del Municipio de Tepetitán, Departamento de San Vicente.</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No. 00180162819</w:t>
            </w:r>
          </w:p>
        </w:tc>
      </w:tr>
      <w:tr w:rsidR="00E85D6A">
        <w:trPr>
          <w:trHeight w:val="620"/>
          <w:jc w:val="center"/>
        </w:trPr>
        <w:tc>
          <w:tcPr>
            <w:tcW w:w="520"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30</w:t>
            </w:r>
          </w:p>
        </w:tc>
        <w:tc>
          <w:tcPr>
            <w:tcW w:w="234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Corriente</w:t>
            </w:r>
          </w:p>
        </w:tc>
        <w:tc>
          <w:tcPr>
            <w:tcW w:w="4669" w:type="dxa"/>
            <w:shd w:val="clear" w:color="auto" w:fill="FFFFFF"/>
            <w:vAlign w:val="center"/>
          </w:tcPr>
          <w:p w:rsidR="00E85D6A" w:rsidRDefault="00892AC6" w:rsidP="00C261F7">
            <w:pPr>
              <w:spacing w:after="0" w:line="240" w:lineRule="auto"/>
              <w:jc w:val="center"/>
            </w:pPr>
            <w:r>
              <w:rPr>
                <w:rFonts w:ascii="Century Gothic" w:eastAsia="Century Gothic" w:hAnsi="Century Gothic" w:cs="Century Gothic"/>
                <w:sz w:val="24"/>
                <w:szCs w:val="24"/>
              </w:rPr>
              <w:t>TEPETITAN/FISDL/PATI/ADMINISTRACION</w:t>
            </w:r>
          </w:p>
        </w:tc>
        <w:tc>
          <w:tcPr>
            <w:tcW w:w="2320" w:type="dxa"/>
            <w:shd w:val="clear" w:color="auto" w:fill="FFFFFF"/>
            <w:vAlign w:val="center"/>
          </w:tcPr>
          <w:p w:rsidR="00E85D6A" w:rsidRDefault="00892AC6" w:rsidP="00C261F7">
            <w:pPr>
              <w:spacing w:after="0" w:line="240" w:lineRule="auto"/>
            </w:pPr>
            <w:r>
              <w:rPr>
                <w:rFonts w:ascii="Century Gothic" w:eastAsia="Century Gothic" w:hAnsi="Century Gothic" w:cs="Century Gothic"/>
                <w:sz w:val="24"/>
                <w:szCs w:val="24"/>
              </w:rPr>
              <w:t>No. 00180162274</w:t>
            </w:r>
          </w:p>
        </w:tc>
      </w:tr>
    </w:tbl>
    <w:p w:rsidR="00E85D6A" w:rsidRDefault="00892AC6" w:rsidP="006F7826">
      <w:pPr>
        <w:spacing w:before="240" w:after="0" w:line="360" w:lineRule="auto"/>
        <w:jc w:val="both"/>
      </w:pPr>
      <w:r>
        <w:rPr>
          <w:rFonts w:ascii="Century Gothic" w:eastAsia="Century Gothic" w:hAnsi="Century Gothic" w:cs="Century Gothic"/>
          <w:sz w:val="24"/>
          <w:szCs w:val="24"/>
        </w:rPr>
        <w:t xml:space="preserve">Todas las cuentas antes mencionadas a favor de la Tesorería,  y por facultad conferida en tomar posesión el primero de mayo del corriente año, se solicita el cambio de firmas por las personas antes autorizadas, nombrando como refrendarios de cheques a los señores </w:t>
      </w:r>
      <w:r>
        <w:rPr>
          <w:rFonts w:ascii="Century Gothic" w:eastAsia="Century Gothic" w:hAnsi="Century Gothic" w:cs="Century Gothic"/>
          <w:b/>
          <w:i/>
          <w:sz w:val="24"/>
          <w:szCs w:val="24"/>
        </w:rPr>
        <w:t xml:space="preserve">Guillermo Antonio Mejía Delgado, </w:t>
      </w:r>
      <w:r>
        <w:rPr>
          <w:rFonts w:ascii="Century Gothic" w:eastAsia="Century Gothic" w:hAnsi="Century Gothic" w:cs="Century Gothic"/>
          <w:sz w:val="24"/>
          <w:szCs w:val="24"/>
        </w:rPr>
        <w:t xml:space="preserve">Alcalde Municipal; </w:t>
      </w:r>
      <w:r>
        <w:rPr>
          <w:rFonts w:ascii="Century Gothic" w:eastAsia="Century Gothic" w:hAnsi="Century Gothic" w:cs="Century Gothic"/>
          <w:b/>
          <w:i/>
          <w:sz w:val="24"/>
          <w:szCs w:val="24"/>
        </w:rPr>
        <w:t xml:space="preserve">Francisca Guadalupe López Guevara, </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i/>
          <w:sz w:val="24"/>
          <w:szCs w:val="24"/>
        </w:rPr>
        <w:t>Lic. Kelvin Antonio Ponce Flores,</w:t>
      </w:r>
      <w:r>
        <w:rPr>
          <w:rFonts w:ascii="Century Gothic" w:eastAsia="Century Gothic" w:hAnsi="Century Gothic" w:cs="Century Gothic"/>
          <w:sz w:val="24"/>
          <w:szCs w:val="24"/>
        </w:rPr>
        <w:t xml:space="preserve"> Tesorero Municipal.</w:t>
      </w:r>
      <w:r w:rsidR="007C24A1">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Los cheques librados tendrán valides con el sello y  firma de la Tesorera Municipal y cualquiera de los refrendarios.</w:t>
      </w:r>
      <w:r w:rsidR="006F7826">
        <w:rPr>
          <w:rFonts w:ascii="Century Gothic" w:eastAsia="Century Gothic" w:hAnsi="Century Gothic" w:cs="Century Gothic"/>
          <w:sz w:val="24"/>
          <w:szCs w:val="24"/>
        </w:rPr>
        <w:t xml:space="preserve"> </w:t>
      </w:r>
    </w:p>
    <w:p w:rsidR="00E85D6A" w:rsidRDefault="00892AC6" w:rsidP="006F7826">
      <w:pPr>
        <w:spacing w:after="0" w:line="360" w:lineRule="auto"/>
        <w:jc w:val="both"/>
      </w:pPr>
      <w:r w:rsidRPr="006F7826">
        <w:rPr>
          <w:rFonts w:ascii="Century Gothic" w:eastAsia="Century Gothic" w:hAnsi="Century Gothic" w:cs="Century Gothic"/>
          <w:b/>
          <w:i/>
          <w:sz w:val="24"/>
          <w:szCs w:val="24"/>
        </w:rPr>
        <w:t>ACUERDO NÚMERO</w:t>
      </w:r>
      <w:r w:rsidR="00914475" w:rsidRPr="006F7826">
        <w:rPr>
          <w:rFonts w:ascii="Century Gothic" w:eastAsia="Century Gothic" w:hAnsi="Century Gothic" w:cs="Century Gothic"/>
          <w:b/>
          <w:i/>
          <w:sz w:val="24"/>
          <w:szCs w:val="24"/>
        </w:rPr>
        <w:t xml:space="preserve"> </w:t>
      </w:r>
      <w:r w:rsidRPr="006F7826">
        <w:rPr>
          <w:rFonts w:ascii="Century Gothic" w:eastAsia="Century Gothic" w:hAnsi="Century Gothic" w:cs="Century Gothic"/>
          <w:b/>
          <w:i/>
          <w:sz w:val="24"/>
          <w:szCs w:val="24"/>
        </w:rPr>
        <w:t>SEIS.-</w:t>
      </w:r>
      <w:r>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El</w:t>
      </w:r>
      <w:r w:rsidR="00631344">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Concejo</w:t>
      </w:r>
      <w:r w:rsidR="00631344">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Municipal acuerda refrendar los nombramientos de los empleados, todos los que se encuentran bajo la Ley de La Ley de la Carrera Administrativa Municipal y los que se encuentran por acuerdo y contrato quedando de la siguiente manera:</w:t>
      </w:r>
      <w:r w:rsidR="006F7826">
        <w:rPr>
          <w:rFonts w:ascii="Century Gothic" w:eastAsia="Century Gothic" w:hAnsi="Century Gothic" w:cs="Century Gothic"/>
          <w:sz w:val="24"/>
          <w:szCs w:val="24"/>
        </w:rPr>
        <w:t xml:space="preserve"> </w:t>
      </w:r>
    </w:p>
    <w:p w:rsidR="00E85D6A" w:rsidRDefault="00892AC6" w:rsidP="00F338C4">
      <w:pPr>
        <w:numPr>
          <w:ilvl w:val="0"/>
          <w:numId w:val="19"/>
        </w:numPr>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Licda. Miriam Aracely Moreno Cárcamo, Jefe del Estado Familiar quien desempeñara su cargo a partir del 01 de enero hasta el 31 de Diciembre de 2014 y devengara el salario que actualmente posee.-</w:t>
      </w:r>
    </w:p>
    <w:p w:rsidR="00E85D6A" w:rsidRDefault="00892AC6" w:rsidP="00F338C4">
      <w:pPr>
        <w:numPr>
          <w:ilvl w:val="0"/>
          <w:numId w:val="19"/>
        </w:numPr>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Lic. Everd de Jesús Delgado Montano, para que realice las funciones de Contador municipal y devengara el salario que actualmente posee.- a partir del 01 de enero hasta el 31 de diciembre de 2014.-</w:t>
      </w:r>
    </w:p>
    <w:p w:rsidR="00E85D6A" w:rsidRDefault="00892AC6" w:rsidP="00F338C4">
      <w:pPr>
        <w:numPr>
          <w:ilvl w:val="0"/>
          <w:numId w:val="19"/>
        </w:numPr>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Javier Enrique Cárcamo Orantes, como Motorista del Vehículo Recolector de Basura, a partir del 01 de enero hasta el 31 de diciembre de 2014, devengando su salario actual.-</w:t>
      </w:r>
    </w:p>
    <w:p w:rsidR="00E85D6A" w:rsidRDefault="00892AC6" w:rsidP="00F338C4">
      <w:pPr>
        <w:numPr>
          <w:ilvl w:val="0"/>
          <w:numId w:val="19"/>
        </w:numPr>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Juan Humberto Rivas, como peón de aseo, a partir del 01 de enero hasta el 31 de Diciembre de 2014.-</w:t>
      </w:r>
    </w:p>
    <w:p w:rsidR="00E85D6A" w:rsidRDefault="00892AC6" w:rsidP="00F338C4">
      <w:pPr>
        <w:numPr>
          <w:ilvl w:val="0"/>
          <w:numId w:val="19"/>
        </w:numPr>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Oscar Emilio Carbajal como Auxiliar de Turicentro  y Auxiliar de Bombeo a partir del 01 de enero hasta el 31 de 2014.-</w:t>
      </w:r>
    </w:p>
    <w:p w:rsidR="00E85D6A" w:rsidRDefault="00892AC6" w:rsidP="00F338C4">
      <w:pPr>
        <w:numPr>
          <w:ilvl w:val="0"/>
          <w:numId w:val="19"/>
        </w:numPr>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Juan Orlando Ayala Flores, como Ordenanza, a partir del 01 de enero de 2014, devengando su salario actual.-</w:t>
      </w:r>
    </w:p>
    <w:p w:rsidR="00E85D6A" w:rsidRDefault="00892AC6" w:rsidP="00F338C4">
      <w:pPr>
        <w:numPr>
          <w:ilvl w:val="0"/>
          <w:numId w:val="19"/>
        </w:numPr>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David Horacio Cárcamo, como Enc. de Catastro a partir del 01 de enero hasta el 31 de diciembre de 2014, devengando su salario actual.-</w:t>
      </w:r>
    </w:p>
    <w:p w:rsidR="00E85D6A" w:rsidRDefault="00892AC6" w:rsidP="00F338C4">
      <w:pPr>
        <w:numPr>
          <w:ilvl w:val="0"/>
          <w:numId w:val="19"/>
        </w:numPr>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Licda. Mercedes Margarita Torres Delgado, como encargada de la Unidad de Medio Ambiente. A partir del 01 de enero hasta el 31 de diciembre de 2014, devengando su salario actual.-</w:t>
      </w:r>
    </w:p>
    <w:p w:rsidR="00E85D6A" w:rsidRDefault="00892AC6" w:rsidP="00F338C4">
      <w:pPr>
        <w:numPr>
          <w:ilvl w:val="0"/>
          <w:numId w:val="19"/>
        </w:numPr>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Licda. Iris Altagracia Meléndez Navarrete como Promotora Social a partir del 01 enero hasta el 31 de Diciembre de 2014, devengando su salario actual.-</w:t>
      </w:r>
    </w:p>
    <w:p w:rsidR="00E85D6A" w:rsidRDefault="00892AC6" w:rsidP="00F338C4">
      <w:pPr>
        <w:numPr>
          <w:ilvl w:val="0"/>
          <w:numId w:val="19"/>
        </w:numPr>
        <w:tabs>
          <w:tab w:val="left" w:pos="3544"/>
        </w:tabs>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Licda. Flor Alicia Villalta Aguillón como Secretaria Municipal, Oficial de Información y Encargada de Caja Chica Ad-honorem, desde el 01 de Enero hasta el 31 de Diciembre de 2014, devengando su salario actual.-</w:t>
      </w:r>
    </w:p>
    <w:p w:rsidR="00E85D6A" w:rsidRDefault="00892AC6" w:rsidP="00F338C4">
      <w:pPr>
        <w:numPr>
          <w:ilvl w:val="0"/>
          <w:numId w:val="19"/>
        </w:numPr>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Ing. José Francisco Rivas, Jefe del Registro y Control Tributario y Encargado de Cuentas Corrientes a partir del 01 de Enero hasta el 31 de Diciembre de 2014, devengando su salario actual.-</w:t>
      </w:r>
    </w:p>
    <w:p w:rsidR="00E85D6A" w:rsidRDefault="00892AC6" w:rsidP="00F338C4">
      <w:pPr>
        <w:numPr>
          <w:ilvl w:val="0"/>
          <w:numId w:val="19"/>
        </w:numPr>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El señor Manuel de Jesús Pérez Cárcamo como Auxiliar de</w:t>
      </w:r>
      <w:r w:rsidR="00E7173D">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Turicentro y Bombeo de Agua a partir del 01 de </w:t>
      </w:r>
      <w:r>
        <w:rPr>
          <w:rFonts w:ascii="Century Gothic" w:eastAsia="Century Gothic" w:hAnsi="Century Gothic" w:cs="Century Gothic"/>
          <w:sz w:val="24"/>
          <w:szCs w:val="24"/>
        </w:rPr>
        <w:br/>
        <w:t>Enero hasta el 31 de diciembre de 2014, devengando su salario actual.-</w:t>
      </w:r>
    </w:p>
    <w:p w:rsidR="00E85D6A" w:rsidRDefault="00892AC6" w:rsidP="00F338C4">
      <w:pPr>
        <w:numPr>
          <w:ilvl w:val="0"/>
          <w:numId w:val="19"/>
        </w:numPr>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Al señor Jesús Alberto Corvera como Encargado de Mantenimiento de Zonas Verdes a partir del 01 de Enero hasta el 31 de diciembre de 2014, devengando su salario actual.-</w:t>
      </w:r>
    </w:p>
    <w:p w:rsidR="00E85D6A" w:rsidRDefault="00892AC6" w:rsidP="00F338C4">
      <w:pPr>
        <w:numPr>
          <w:ilvl w:val="0"/>
          <w:numId w:val="19"/>
        </w:numPr>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Licda. Flor Esperanza Villalta Palacios como Jefe UACI a partir del 01 de Enero hasta el 31 de diciembre de 2014, devengando su salario actual.-</w:t>
      </w:r>
    </w:p>
    <w:p w:rsidR="00E85D6A" w:rsidRDefault="00892AC6" w:rsidP="00F338C4">
      <w:pPr>
        <w:numPr>
          <w:ilvl w:val="0"/>
          <w:numId w:val="19"/>
        </w:numPr>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Olga Margarita Escamilla como Enc. de la Unidad Municipal de la Mujer, Niñez y Adolescencia a partir del 01 de enero al 31 de diciembre de 2014, devengando su salario actual.-</w:t>
      </w:r>
    </w:p>
    <w:p w:rsidR="00E85D6A" w:rsidRDefault="00892AC6" w:rsidP="00F338C4">
      <w:pPr>
        <w:numPr>
          <w:ilvl w:val="0"/>
          <w:numId w:val="19"/>
        </w:numPr>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El señor Lorenzo Antonio Meléndez Valladares, como Recolector  de desechos sólidos a partir del 01 de Enero hasta el 31 de diciembre de 2014, devengando su salario actual.-</w:t>
      </w:r>
    </w:p>
    <w:p w:rsidR="00E85D6A" w:rsidRDefault="00892AC6" w:rsidP="00F338C4">
      <w:pPr>
        <w:numPr>
          <w:ilvl w:val="0"/>
          <w:numId w:val="19"/>
        </w:numPr>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El señor Denis Alexander Duran como Encargado de la Planta de Compostaje a partir del 01 de Enero hasta el 31 de diciembre de 2014, devengando su salario actual.-</w:t>
      </w:r>
    </w:p>
    <w:p w:rsidR="00E85D6A" w:rsidRDefault="00892AC6" w:rsidP="00F338C4">
      <w:pPr>
        <w:numPr>
          <w:ilvl w:val="0"/>
          <w:numId w:val="19"/>
        </w:numPr>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El señor José Alfredo Rodríguez  como Encargado de la Planta de Compostaje a partir del 01 de Enero hasta el 31 de diciembre de 2014, devengando su salario actual.-</w:t>
      </w:r>
    </w:p>
    <w:p w:rsidR="00E85D6A" w:rsidRDefault="00892AC6" w:rsidP="00F338C4">
      <w:pPr>
        <w:numPr>
          <w:ilvl w:val="0"/>
          <w:numId w:val="19"/>
        </w:numPr>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El señor Leonardo Antonio Meléndez como Recolector de Desechos Sólidos a partir del 01 de Enero hasta el 31 de diciembre de 2014, devengando su salario actual.-</w:t>
      </w:r>
    </w:p>
    <w:p w:rsidR="00E85D6A" w:rsidRDefault="00892AC6" w:rsidP="00F338C4">
      <w:pPr>
        <w:numPr>
          <w:ilvl w:val="0"/>
          <w:numId w:val="19"/>
        </w:numPr>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El señor Kelvin Antonio Ponce Flores, como tesorero Municipal a partir del 01 de Enero hasta el 31 de diciembre de 2014, devengando su salario actual.-</w:t>
      </w:r>
    </w:p>
    <w:p w:rsidR="00E85D6A" w:rsidRDefault="00892AC6" w:rsidP="00F338C4">
      <w:pPr>
        <w:numPr>
          <w:ilvl w:val="0"/>
          <w:numId w:val="19"/>
        </w:numPr>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El señor Joaquín Atilio Cruz, como Agente de Seguridad a partir del 01 de Enero hasta el 31 de diciembre de 2014, devengando su salario actual</w:t>
      </w:r>
      <w:r w:rsidR="00E96A72">
        <w:rPr>
          <w:rFonts w:ascii="Century Gothic" w:eastAsia="Century Gothic" w:hAnsi="Century Gothic" w:cs="Century Gothic"/>
          <w:sz w:val="24"/>
          <w:szCs w:val="24"/>
        </w:rPr>
        <w:t xml:space="preserve"> y se le deberá descontar los descuentos de ley correspondiente</w:t>
      </w:r>
      <w:r>
        <w:rPr>
          <w:rFonts w:ascii="Century Gothic" w:eastAsia="Century Gothic" w:hAnsi="Century Gothic" w:cs="Century Gothic"/>
          <w:sz w:val="24"/>
          <w:szCs w:val="24"/>
        </w:rPr>
        <w:t>.-</w:t>
      </w:r>
    </w:p>
    <w:p w:rsidR="00B215BA" w:rsidRDefault="00892AC6" w:rsidP="00F338C4">
      <w:pPr>
        <w:numPr>
          <w:ilvl w:val="0"/>
          <w:numId w:val="19"/>
        </w:numPr>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El señor Carlos Antonio Sánchez, como Agente de Seguridad a partir del 01 de Enero hasta el 31 de diciembre de 2014, devengando su salario actual</w:t>
      </w:r>
      <w:r w:rsidR="00B215BA" w:rsidRPr="00B215BA">
        <w:rPr>
          <w:rFonts w:ascii="Century Gothic" w:eastAsia="Century Gothic" w:hAnsi="Century Gothic" w:cs="Century Gothic"/>
          <w:sz w:val="24"/>
          <w:szCs w:val="24"/>
        </w:rPr>
        <w:t xml:space="preserve"> </w:t>
      </w:r>
      <w:r w:rsidR="00B215BA">
        <w:rPr>
          <w:rFonts w:ascii="Century Gothic" w:eastAsia="Century Gothic" w:hAnsi="Century Gothic" w:cs="Century Gothic"/>
          <w:sz w:val="24"/>
          <w:szCs w:val="24"/>
        </w:rPr>
        <w:t>y se le deberá descontar los descuentos de ley correspondiente.-</w:t>
      </w:r>
    </w:p>
    <w:p w:rsidR="00E85D6A" w:rsidRDefault="00892AC6" w:rsidP="00F338C4">
      <w:pPr>
        <w:numPr>
          <w:ilvl w:val="0"/>
          <w:numId w:val="19"/>
        </w:numPr>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El señor Jesús Arsenio Cornejo, como Encargado de Mantenimiento de zonas verdes a partir del 01 de Enero hasta el 31 de diciembre de 2014, devengando su salario actual</w:t>
      </w:r>
      <w:r w:rsidR="00B215BA" w:rsidRPr="00B215BA">
        <w:rPr>
          <w:rFonts w:ascii="Century Gothic" w:eastAsia="Century Gothic" w:hAnsi="Century Gothic" w:cs="Century Gothic"/>
          <w:sz w:val="24"/>
          <w:szCs w:val="24"/>
        </w:rPr>
        <w:t xml:space="preserve"> </w:t>
      </w:r>
      <w:r w:rsidR="00B215BA">
        <w:rPr>
          <w:rFonts w:ascii="Century Gothic" w:eastAsia="Century Gothic" w:hAnsi="Century Gothic" w:cs="Century Gothic"/>
          <w:sz w:val="24"/>
          <w:szCs w:val="24"/>
        </w:rPr>
        <w:t>y se le deberá descontar los descuentos de ley correspondiente.-</w:t>
      </w:r>
    </w:p>
    <w:p w:rsidR="00E85D6A" w:rsidRDefault="00892AC6" w:rsidP="00F338C4">
      <w:pPr>
        <w:numPr>
          <w:ilvl w:val="0"/>
          <w:numId w:val="19"/>
        </w:numPr>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El señor Santos Rivas, como Agente de Seguridad de la Planta de Compostaje a partir del 01 de Enero hasta el 31 de diciembre de 2014, devengando su salario actual.-</w:t>
      </w:r>
    </w:p>
    <w:p w:rsidR="00E85D6A" w:rsidRDefault="00892AC6" w:rsidP="006F7826">
      <w:pPr>
        <w:spacing w:after="0" w:line="360" w:lineRule="auto"/>
        <w:ind w:left="360"/>
        <w:jc w:val="both"/>
      </w:pPr>
      <w:r w:rsidRPr="006F7826">
        <w:rPr>
          <w:rFonts w:ascii="Century Gothic" w:eastAsia="Century Gothic" w:hAnsi="Century Gothic" w:cs="Century Gothic"/>
          <w:b/>
          <w:i/>
          <w:sz w:val="24"/>
          <w:szCs w:val="24"/>
        </w:rPr>
        <w:t>ACUERDO NÚMERO</w:t>
      </w:r>
      <w:r w:rsidR="00C261F7" w:rsidRPr="006F7826">
        <w:rPr>
          <w:rFonts w:ascii="Century Gothic" w:eastAsia="Century Gothic" w:hAnsi="Century Gothic" w:cs="Century Gothic"/>
          <w:b/>
          <w:i/>
          <w:sz w:val="24"/>
          <w:szCs w:val="24"/>
        </w:rPr>
        <w:t xml:space="preserve"> </w:t>
      </w:r>
      <w:r w:rsidRPr="006F7826">
        <w:rPr>
          <w:rFonts w:ascii="Century Gothic" w:eastAsia="Century Gothic" w:hAnsi="Century Gothic" w:cs="Century Gothic"/>
          <w:b/>
          <w:i/>
          <w:sz w:val="24"/>
          <w:szCs w:val="24"/>
        </w:rPr>
        <w:t>SIETE.-</w:t>
      </w:r>
      <w:r>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El Concejo Municipal, Considerando: a) La necesidad de promover el desarrollo económico, social y ambiental del Departamento de San Vicente b) Que es Necesario trabajar con un enfoque asociativo y sostenible las 13 Municipalidades del Departamento y, c) Que es necesario implementar y desarrollar el Proyecto “Fortalecimiento Institucional del Concejo Departamental de Alcaldes de San Vicente (CDA – SAN VICENTE); en el marco del proceso de Implementación, del Plan de Desarrollo Departamental”, del cual se adjunta la Carpeta Técnica, a esta Acta. En uso de sus Facultades que le confiere la Constitución de la República, en su Artículo 207, párrafo segundo, el código Municipal en sus Artículos 2,11,13 y 15 y la Ley FODES, Decreto No. 633, en sus Artículos 1 y 2; ACUERDA: Aportar la cantidad de Ciento Cuatro 53/100 DOLARES ($104.53) mensuales de </w:t>
      </w:r>
      <w:r>
        <w:rPr>
          <w:rFonts w:ascii="Century Gothic" w:eastAsia="Century Gothic" w:hAnsi="Century Gothic" w:cs="Century Gothic"/>
          <w:sz w:val="24"/>
          <w:szCs w:val="24"/>
        </w:rPr>
        <w:lastRenderedPageBreak/>
        <w:t xml:space="preserve">enero a diciembre del año en curso, los fondos mencionados serán descontados del 25% del FODES, autorizándose al Instituto Salvadoreño de Desarrollo Municipal (ISDEM), quien deberá entregar los fondos al CDA. </w:t>
      </w:r>
      <w:r>
        <w:rPr>
          <w:rFonts w:ascii="Century Gothic" w:eastAsia="Century Gothic" w:hAnsi="Century Gothic" w:cs="Century Gothic"/>
          <w:b/>
          <w:sz w:val="24"/>
          <w:szCs w:val="24"/>
        </w:rPr>
        <w:t>Certifíquese y Comuníquese</w:t>
      </w:r>
    </w:p>
    <w:p w:rsidR="00E85D6A" w:rsidRDefault="00892AC6" w:rsidP="006F7826">
      <w:pPr>
        <w:spacing w:after="0" w:line="360" w:lineRule="auto"/>
        <w:jc w:val="both"/>
      </w:pPr>
      <w:r w:rsidRPr="006F7826">
        <w:rPr>
          <w:rFonts w:ascii="Century Gothic" w:eastAsia="Century Gothic" w:hAnsi="Century Gothic" w:cs="Century Gothic"/>
          <w:b/>
          <w:sz w:val="24"/>
          <w:szCs w:val="24"/>
        </w:rPr>
        <w:t>ACUERDO NÚMERO OCHO.-</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El Concejo Municipal, en usos de sus facultades que le confiere el Art. 91 del Código Municipal, y de acuerdo a reforma al Art. 5 de la Ley FODES mediante Decreto Legislativo No. 1079, publicado en el DO. No. 86, Tomo No. 395 del 14 de mayo de 2012, ACUERDA: Autorizar al Instituto Salvadoreño de Desarrollo Municipal (ISDEM),  para que a partir del mes de ENERO de dos mil CATORCE en adelante, descuente del total del fondo FODES que a este municipio le otorga el Estado, el 0.50% (cero punto cinco por ciento),en concepto de pago de cuota gremial de la Asociación Corporación de Municipalidades de la República de El Salvador (COMURES), según la reforma al Art. 5 de la Ley FODES antes descrita; dicha deducción deberá aplicarse al 25% de gastos de funcionamiento, debiéndose aplicar a la cuenta de egreso código 56201 del presupuesto municipal vigente”.- </w:t>
      </w:r>
      <w:r>
        <w:rPr>
          <w:rFonts w:ascii="Century Gothic" w:eastAsia="Century Gothic" w:hAnsi="Century Gothic" w:cs="Century Gothic"/>
          <w:b/>
          <w:sz w:val="24"/>
          <w:szCs w:val="24"/>
        </w:rPr>
        <w:t>Certifíquese y Comuníquese</w:t>
      </w:r>
    </w:p>
    <w:p w:rsidR="00E85D6A" w:rsidRDefault="00892AC6" w:rsidP="006F7826">
      <w:pPr>
        <w:spacing w:after="0" w:line="360" w:lineRule="auto"/>
        <w:jc w:val="both"/>
      </w:pPr>
      <w:r w:rsidRPr="006F7826">
        <w:rPr>
          <w:rFonts w:ascii="Century Gothic" w:eastAsia="Century Gothic" w:hAnsi="Century Gothic" w:cs="Century Gothic"/>
          <w:b/>
          <w:i/>
          <w:sz w:val="24"/>
          <w:szCs w:val="24"/>
        </w:rPr>
        <w:t>ACUERDO NÚMERO NUEVE.-</w:t>
      </w:r>
      <w:r>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 El Concejo Municipal acuerda aprobar el Decreto N° 1: Presupuesto Municipal para el año 2014, el cual podrá ser modificado y reprogramada de acuerdo a las necesidades e imprevistos que surjan durante el año, contiene detalle de ingresos y egresos con sus cifrados presupuestarios así como también las disposiciones generales y tendrá una duración desde el 01 de Enero hasta el 31 de Diciembre de 2014, por un monto de $1</w:t>
      </w:r>
      <w:proofErr w:type="gramStart"/>
      <w:r>
        <w:rPr>
          <w:rFonts w:ascii="Century Gothic" w:eastAsia="Century Gothic" w:hAnsi="Century Gothic" w:cs="Century Gothic"/>
          <w:sz w:val="24"/>
          <w:szCs w:val="24"/>
        </w:rPr>
        <w:t>,052,357.09</w:t>
      </w:r>
      <w:proofErr w:type="gramEnd"/>
      <w:r w:rsidR="00E7173D">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Certifíquese y Comuníquese</w:t>
      </w:r>
      <w:r>
        <w:rPr>
          <w:rFonts w:ascii="Century Gothic" w:eastAsia="Century Gothic" w:hAnsi="Century Gothic" w:cs="Century Gothic"/>
          <w:sz w:val="24"/>
          <w:szCs w:val="24"/>
        </w:rPr>
        <w:t>.-</w:t>
      </w:r>
    </w:p>
    <w:p w:rsidR="00C261F7" w:rsidRDefault="00892AC6" w:rsidP="006F7826">
      <w:pPr>
        <w:spacing w:after="0" w:line="360" w:lineRule="auto"/>
        <w:jc w:val="both"/>
        <w:rPr>
          <w:rFonts w:ascii="Century Gothic" w:hAnsi="Century Gothic"/>
          <w:b/>
          <w:sz w:val="24"/>
          <w:szCs w:val="24"/>
        </w:rPr>
      </w:pPr>
      <w:r w:rsidRPr="006F7826">
        <w:rPr>
          <w:rFonts w:ascii="Century Gothic" w:eastAsia="Century Gothic" w:hAnsi="Century Gothic" w:cs="Century Gothic"/>
          <w:b/>
          <w:i/>
          <w:sz w:val="24"/>
          <w:szCs w:val="24"/>
        </w:rPr>
        <w:t>ACUERDO NUMERO DIEZ.-</w:t>
      </w:r>
      <w:r>
        <w:rPr>
          <w:rFonts w:ascii="Century Gothic" w:eastAsia="Century Gothic" w:hAnsi="Century Gothic" w:cs="Century Gothic"/>
          <w:b/>
          <w:i/>
          <w:sz w:val="24"/>
          <w:szCs w:val="24"/>
        </w:rPr>
        <w:t xml:space="preserve"> </w:t>
      </w:r>
      <w:r w:rsidR="00C261F7" w:rsidRPr="00CC58BA">
        <w:rPr>
          <w:rFonts w:ascii="Century Gothic" w:hAnsi="Century Gothic"/>
          <w:sz w:val="24"/>
          <w:szCs w:val="24"/>
        </w:rPr>
        <w:t>Considerando</w:t>
      </w:r>
      <w:r w:rsidR="00C261F7">
        <w:rPr>
          <w:rFonts w:ascii="Century Gothic" w:hAnsi="Century Gothic"/>
          <w:sz w:val="24"/>
          <w:szCs w:val="24"/>
        </w:rPr>
        <w:t xml:space="preserve"> QUE</w:t>
      </w:r>
      <w:r w:rsidR="00C261F7" w:rsidRPr="00CC58BA">
        <w:rPr>
          <w:rFonts w:ascii="Century Gothic" w:hAnsi="Century Gothic"/>
          <w:sz w:val="24"/>
          <w:szCs w:val="24"/>
        </w:rPr>
        <w:t xml:space="preserve">: </w:t>
      </w:r>
      <w:r w:rsidR="00C261F7" w:rsidRPr="00CC58BA">
        <w:rPr>
          <w:rFonts w:ascii="Century Gothic" w:hAnsi="Century Gothic"/>
          <w:b/>
          <w:sz w:val="24"/>
          <w:szCs w:val="24"/>
        </w:rPr>
        <w:t>I)</w:t>
      </w:r>
      <w:r w:rsidR="00C261F7" w:rsidRPr="00CC58BA">
        <w:rPr>
          <w:rFonts w:ascii="Century Gothic" w:hAnsi="Century Gothic"/>
          <w:sz w:val="24"/>
          <w:szCs w:val="24"/>
        </w:rPr>
        <w:t xml:space="preserve"> </w:t>
      </w:r>
      <w:r w:rsidR="00C261F7">
        <w:rPr>
          <w:rFonts w:ascii="Century Gothic" w:hAnsi="Century Gothic"/>
          <w:sz w:val="24"/>
          <w:szCs w:val="24"/>
        </w:rPr>
        <w:t>L</w:t>
      </w:r>
      <w:r w:rsidR="00C261F7" w:rsidRPr="00CC58BA">
        <w:rPr>
          <w:rFonts w:ascii="Century Gothic" w:hAnsi="Century Gothic"/>
          <w:sz w:val="24"/>
          <w:szCs w:val="24"/>
        </w:rPr>
        <w:t>a niñez y juventud es una de las prioridades del Municipio</w:t>
      </w:r>
      <w:r w:rsidR="00C261F7">
        <w:rPr>
          <w:rFonts w:ascii="Century Gothic" w:hAnsi="Century Gothic"/>
          <w:sz w:val="24"/>
          <w:szCs w:val="24"/>
        </w:rPr>
        <w:t xml:space="preserve"> </w:t>
      </w:r>
      <w:r w:rsidR="00C261F7" w:rsidRPr="00CC58BA">
        <w:rPr>
          <w:rFonts w:ascii="Century Gothic" w:hAnsi="Century Gothic"/>
          <w:b/>
          <w:sz w:val="24"/>
          <w:szCs w:val="24"/>
        </w:rPr>
        <w:t>II)</w:t>
      </w:r>
      <w:r w:rsidR="00C261F7" w:rsidRPr="00CC58BA">
        <w:rPr>
          <w:rFonts w:ascii="Century Gothic" w:hAnsi="Century Gothic"/>
          <w:sz w:val="24"/>
          <w:szCs w:val="24"/>
        </w:rPr>
        <w:t xml:space="preserve"> Es obligación de las Municipalidades establecer áreas y programas de recreación y distracción, para los niños</w:t>
      </w:r>
      <w:r w:rsidR="00C261F7">
        <w:rPr>
          <w:rFonts w:ascii="Century Gothic" w:hAnsi="Century Gothic"/>
          <w:sz w:val="24"/>
          <w:szCs w:val="24"/>
        </w:rPr>
        <w:t xml:space="preserve"> y </w:t>
      </w:r>
      <w:r w:rsidR="00C261F7">
        <w:rPr>
          <w:rFonts w:ascii="Century Gothic" w:hAnsi="Century Gothic"/>
          <w:sz w:val="24"/>
          <w:szCs w:val="24"/>
        </w:rPr>
        <w:lastRenderedPageBreak/>
        <w:t xml:space="preserve">niñas, adolescentes, </w:t>
      </w:r>
      <w:r w:rsidR="00C261F7" w:rsidRPr="00CC58BA">
        <w:rPr>
          <w:rFonts w:ascii="Century Gothic" w:hAnsi="Century Gothic"/>
          <w:sz w:val="24"/>
          <w:szCs w:val="24"/>
        </w:rPr>
        <w:t xml:space="preserve">jóvenes </w:t>
      </w:r>
      <w:r w:rsidR="00C261F7">
        <w:rPr>
          <w:rFonts w:ascii="Century Gothic" w:hAnsi="Century Gothic"/>
          <w:sz w:val="24"/>
          <w:szCs w:val="24"/>
        </w:rPr>
        <w:t xml:space="preserve">y adultos </w:t>
      </w:r>
      <w:r w:rsidR="00C261F7" w:rsidRPr="00CC58BA">
        <w:rPr>
          <w:rFonts w:ascii="Century Gothic" w:hAnsi="Century Gothic"/>
          <w:sz w:val="24"/>
          <w:szCs w:val="24"/>
        </w:rPr>
        <w:t xml:space="preserve">del Municipio, </w:t>
      </w:r>
      <w:r w:rsidR="00C261F7" w:rsidRPr="00CC58BA">
        <w:rPr>
          <w:rFonts w:ascii="Century Gothic" w:hAnsi="Century Gothic"/>
          <w:b/>
          <w:sz w:val="24"/>
          <w:szCs w:val="24"/>
        </w:rPr>
        <w:t>III)</w:t>
      </w:r>
      <w:r w:rsidR="00C261F7" w:rsidRPr="00CC58BA">
        <w:rPr>
          <w:rFonts w:ascii="Century Gothic" w:hAnsi="Century Gothic"/>
          <w:sz w:val="24"/>
          <w:szCs w:val="24"/>
        </w:rPr>
        <w:t xml:space="preserve"> </w:t>
      </w:r>
      <w:r w:rsidR="00C261F7">
        <w:rPr>
          <w:rFonts w:ascii="Century Gothic" w:hAnsi="Century Gothic"/>
          <w:sz w:val="24"/>
          <w:szCs w:val="24"/>
        </w:rPr>
        <w:t>Es necesario inculcar diferentes disciplinas deportivas</w:t>
      </w:r>
      <w:r w:rsidR="00C261F7" w:rsidRPr="00CC58BA">
        <w:rPr>
          <w:rFonts w:ascii="Century Gothic" w:hAnsi="Century Gothic"/>
          <w:sz w:val="24"/>
          <w:szCs w:val="24"/>
        </w:rPr>
        <w:t xml:space="preserve">, </w:t>
      </w:r>
      <w:r w:rsidR="00C261F7">
        <w:rPr>
          <w:rFonts w:ascii="Century Gothic" w:hAnsi="Century Gothic"/>
          <w:sz w:val="24"/>
          <w:szCs w:val="24"/>
        </w:rPr>
        <w:t xml:space="preserve"> como mecanismos y programas de prevención a la violencia</w:t>
      </w:r>
      <w:r w:rsidR="00C261F7" w:rsidRPr="00CC58BA">
        <w:rPr>
          <w:rFonts w:ascii="Century Gothic" w:hAnsi="Century Gothic"/>
          <w:sz w:val="24"/>
          <w:szCs w:val="24"/>
        </w:rPr>
        <w:t xml:space="preserve"> para disminuir la tentación de los jóvenes </w:t>
      </w:r>
      <w:r w:rsidR="00C261F7">
        <w:rPr>
          <w:rFonts w:ascii="Century Gothic" w:hAnsi="Century Gothic"/>
          <w:sz w:val="24"/>
          <w:szCs w:val="24"/>
        </w:rPr>
        <w:t>en</w:t>
      </w:r>
      <w:r w:rsidR="00C261F7" w:rsidRPr="00CC58BA">
        <w:rPr>
          <w:rFonts w:ascii="Century Gothic" w:hAnsi="Century Gothic"/>
          <w:sz w:val="24"/>
          <w:szCs w:val="24"/>
        </w:rPr>
        <w:t xml:space="preserve"> optar a</w:t>
      </w:r>
      <w:r w:rsidR="00C261F7">
        <w:rPr>
          <w:rFonts w:ascii="Century Gothic" w:hAnsi="Century Gothic"/>
          <w:sz w:val="24"/>
          <w:szCs w:val="24"/>
        </w:rPr>
        <w:t xml:space="preserve"> vicios y asociaciones ilícitas,  </w:t>
      </w:r>
      <w:r w:rsidR="00C261F7" w:rsidRPr="00BE345F">
        <w:rPr>
          <w:rFonts w:ascii="Century Gothic" w:hAnsi="Century Gothic"/>
          <w:b/>
          <w:sz w:val="24"/>
          <w:szCs w:val="24"/>
        </w:rPr>
        <w:t>IV)</w:t>
      </w:r>
      <w:r w:rsidR="00C261F7">
        <w:rPr>
          <w:rFonts w:ascii="Century Gothic" w:hAnsi="Century Gothic"/>
          <w:sz w:val="24"/>
          <w:szCs w:val="24"/>
        </w:rPr>
        <w:t xml:space="preserve">Que de Conformidad al Art. 5 Inciso segundo de la FODES y el Art. 4, numeral 4, es obligación de los Concejos Municipales invertir los fondos públicos prioritariamente en servicios y obras de infraestructura en las áreas rurales y urbanas; incluyéndose el desarrollo de infraestructura, mobiliario y funcionamiento relacionados con servicios públicos de educación, salud, comunitario y programas de prevención a la violencia, y los Art. 3 numerales  y 4 numeral 4 del Código Municipal, además de ser un proyecto solicitado por la comunidad a través del Plan Estratégico Participativo. Este Concejo Municipal acuerda priorizar el </w:t>
      </w:r>
      <w:r w:rsidR="00C261F7" w:rsidRPr="00CC58BA">
        <w:rPr>
          <w:rFonts w:ascii="Century Gothic" w:hAnsi="Century Gothic"/>
          <w:sz w:val="24"/>
          <w:szCs w:val="24"/>
        </w:rPr>
        <w:t xml:space="preserve">proyecto, </w:t>
      </w:r>
      <w:r w:rsidR="00C261F7" w:rsidRPr="00CC58BA">
        <w:rPr>
          <w:rFonts w:ascii="Century Gothic" w:hAnsi="Century Gothic"/>
          <w:b/>
          <w:sz w:val="24"/>
          <w:szCs w:val="24"/>
        </w:rPr>
        <w:t xml:space="preserve">“APOYO AL DEPORTE </w:t>
      </w:r>
      <w:r w:rsidR="00C261F7">
        <w:rPr>
          <w:rFonts w:ascii="Century Gothic" w:hAnsi="Century Gothic"/>
          <w:b/>
          <w:sz w:val="24"/>
          <w:szCs w:val="24"/>
        </w:rPr>
        <w:t>2014</w:t>
      </w:r>
      <w:r w:rsidR="00C261F7" w:rsidRPr="00CC58BA">
        <w:rPr>
          <w:rFonts w:ascii="Century Gothic" w:hAnsi="Century Gothic"/>
          <w:b/>
          <w:sz w:val="24"/>
          <w:szCs w:val="24"/>
        </w:rPr>
        <w:t>”</w:t>
      </w:r>
      <w:r w:rsidR="00265A4C">
        <w:rPr>
          <w:rFonts w:ascii="Century Gothic" w:hAnsi="Century Gothic"/>
          <w:b/>
          <w:sz w:val="24"/>
          <w:szCs w:val="24"/>
        </w:rPr>
        <w:t xml:space="preserve"> </w:t>
      </w:r>
      <w:r w:rsidR="00C261F7" w:rsidRPr="00BE345F">
        <w:rPr>
          <w:rFonts w:ascii="Century Gothic" w:hAnsi="Century Gothic"/>
          <w:b/>
          <w:sz w:val="24"/>
          <w:szCs w:val="24"/>
        </w:rPr>
        <w:t>Comuníquese y Certifíquese</w:t>
      </w:r>
    </w:p>
    <w:p w:rsidR="00E85D6A" w:rsidRDefault="00892AC6" w:rsidP="00F338C4">
      <w:pPr>
        <w:spacing w:line="360" w:lineRule="auto"/>
        <w:jc w:val="both"/>
      </w:pPr>
      <w:r w:rsidRPr="006F7826">
        <w:rPr>
          <w:rFonts w:ascii="Century Gothic" w:eastAsia="Century Gothic" w:hAnsi="Century Gothic" w:cs="Century Gothic"/>
          <w:b/>
          <w:i/>
          <w:sz w:val="24"/>
          <w:szCs w:val="24"/>
        </w:rPr>
        <w:t>ACUERDO NUMERO ONCE</w:t>
      </w:r>
      <w:r w:rsidR="00AD3F4B" w:rsidRPr="006F7826">
        <w:rPr>
          <w:rFonts w:ascii="Century Gothic" w:eastAsia="Century Gothic" w:hAnsi="Century Gothic" w:cs="Century Gothic"/>
          <w:b/>
          <w:i/>
          <w:sz w:val="24"/>
          <w:szCs w:val="24"/>
        </w:rPr>
        <w:t>.-</w:t>
      </w:r>
      <w:r w:rsidR="00AD3F4B">
        <w:rPr>
          <w:rFonts w:ascii="Century Gothic" w:eastAsia="Century Gothic" w:hAnsi="Century Gothic" w:cs="Century Gothic"/>
          <w:b/>
          <w:i/>
          <w:sz w:val="24"/>
          <w:szCs w:val="24"/>
        </w:rPr>
        <w:t xml:space="preserve"> </w:t>
      </w:r>
      <w:r w:rsidR="00AD3F4B">
        <w:rPr>
          <w:rFonts w:ascii="Century Gothic" w:eastAsia="Century Gothic" w:hAnsi="Century Gothic" w:cs="Century Gothic"/>
          <w:sz w:val="24"/>
          <w:szCs w:val="24"/>
        </w:rPr>
        <w:t xml:space="preserve">El Concejo Municipal Considerando: </w:t>
      </w:r>
      <w:r w:rsidR="00AD3F4B" w:rsidRPr="00AD3F4B">
        <w:rPr>
          <w:rFonts w:ascii="Century Gothic" w:eastAsia="Century Gothic" w:hAnsi="Century Gothic" w:cs="Century Gothic"/>
          <w:b/>
          <w:sz w:val="24"/>
          <w:szCs w:val="24"/>
        </w:rPr>
        <w:t>I)</w:t>
      </w:r>
      <w:r>
        <w:rPr>
          <w:rFonts w:ascii="Century Gothic" w:eastAsia="Century Gothic" w:hAnsi="Century Gothic" w:cs="Century Gothic"/>
          <w:sz w:val="24"/>
          <w:szCs w:val="24"/>
        </w:rPr>
        <w:t xml:space="preserve"> </w:t>
      </w:r>
      <w:r w:rsidR="00AD3F4B">
        <w:rPr>
          <w:rFonts w:ascii="Century Gothic" w:eastAsia="Century Gothic" w:hAnsi="Century Gothic" w:cs="Century Gothic"/>
          <w:sz w:val="24"/>
          <w:szCs w:val="24"/>
        </w:rPr>
        <w:t>A</w:t>
      </w:r>
      <w:r>
        <w:rPr>
          <w:rFonts w:ascii="Century Gothic" w:eastAsia="Century Gothic" w:hAnsi="Century Gothic" w:cs="Century Gothic"/>
          <w:sz w:val="24"/>
          <w:szCs w:val="24"/>
        </w:rPr>
        <w:t xml:space="preserve"> que nos encontramos en periodo de </w:t>
      </w:r>
      <w:r w:rsidR="00AD3F4B">
        <w:rPr>
          <w:rFonts w:ascii="Century Gothic" w:eastAsia="Century Gothic" w:hAnsi="Century Gothic" w:cs="Century Gothic"/>
          <w:sz w:val="24"/>
          <w:szCs w:val="24"/>
        </w:rPr>
        <w:t>matrícula</w:t>
      </w:r>
      <w:r>
        <w:rPr>
          <w:rFonts w:ascii="Century Gothic" w:eastAsia="Century Gothic" w:hAnsi="Century Gothic" w:cs="Century Gothic"/>
          <w:sz w:val="24"/>
          <w:szCs w:val="24"/>
        </w:rPr>
        <w:t>, para iniciar el año escolar</w:t>
      </w:r>
      <w:r w:rsidR="00AD3F4B">
        <w:rPr>
          <w:rFonts w:ascii="Century Gothic" w:eastAsia="Century Gothic" w:hAnsi="Century Gothic" w:cs="Century Gothic"/>
          <w:sz w:val="24"/>
          <w:szCs w:val="24"/>
        </w:rPr>
        <w:t xml:space="preserve"> 2014</w:t>
      </w:r>
      <w:r>
        <w:rPr>
          <w:rFonts w:ascii="Century Gothic" w:eastAsia="Century Gothic" w:hAnsi="Century Gothic" w:cs="Century Gothic"/>
          <w:sz w:val="24"/>
          <w:szCs w:val="24"/>
        </w:rPr>
        <w:t xml:space="preserve">, </w:t>
      </w:r>
      <w:r w:rsidR="00AD3F4B">
        <w:rPr>
          <w:rFonts w:ascii="Century Gothic" w:eastAsia="Century Gothic" w:hAnsi="Century Gothic" w:cs="Century Gothic"/>
          <w:sz w:val="24"/>
          <w:szCs w:val="24"/>
        </w:rPr>
        <w:t xml:space="preserve">y </w:t>
      </w:r>
      <w:r>
        <w:rPr>
          <w:rFonts w:ascii="Century Gothic" w:eastAsia="Century Gothic" w:hAnsi="Century Gothic" w:cs="Century Gothic"/>
          <w:sz w:val="24"/>
          <w:szCs w:val="24"/>
        </w:rPr>
        <w:t xml:space="preserve">todos los niños y niñas desde </w:t>
      </w:r>
      <w:r w:rsidR="00AD3F4B">
        <w:rPr>
          <w:rFonts w:ascii="Century Gothic" w:eastAsia="Century Gothic" w:hAnsi="Century Gothic" w:cs="Century Gothic"/>
          <w:sz w:val="24"/>
          <w:szCs w:val="24"/>
        </w:rPr>
        <w:t>Parvularia</w:t>
      </w:r>
      <w:r>
        <w:rPr>
          <w:rFonts w:ascii="Century Gothic" w:eastAsia="Century Gothic" w:hAnsi="Century Gothic" w:cs="Century Gothic"/>
          <w:sz w:val="24"/>
          <w:szCs w:val="24"/>
        </w:rPr>
        <w:t xml:space="preserve"> hasta noveno grado recibirán útiles escolares, zapatos y uniformes, de parte del gobierno central, no así los estudiantes de educación media, volviéndose para muchos jóvenes de escasos recursos, una dificultad para poder continuar sus estudios, además del alza de los precios actuales en uniformes y útiles escolares, y de conformidad con el art. 4, numeral 4 Y Art. 30 del Código Municipal, art. 5 Inciso segundo de la Ley del </w:t>
      </w:r>
      <w:r w:rsidR="00AD3F4B">
        <w:rPr>
          <w:rFonts w:ascii="Century Gothic" w:eastAsia="Century Gothic" w:hAnsi="Century Gothic" w:cs="Century Gothic"/>
          <w:sz w:val="24"/>
          <w:szCs w:val="24"/>
        </w:rPr>
        <w:t>FODES, Art. 7 y Art. 81 de la  LEPINA</w:t>
      </w:r>
      <w:r>
        <w:rPr>
          <w:rFonts w:ascii="Century Gothic" w:eastAsia="Century Gothic" w:hAnsi="Century Gothic" w:cs="Century Gothic"/>
          <w:sz w:val="24"/>
          <w:szCs w:val="24"/>
        </w:rPr>
        <w:t xml:space="preserve"> este Concejo Municipal acuerda la elaboración del Proyecto </w:t>
      </w:r>
      <w:r>
        <w:rPr>
          <w:rFonts w:ascii="Century Gothic" w:eastAsia="Century Gothic" w:hAnsi="Century Gothic" w:cs="Century Gothic"/>
          <w:b/>
          <w:sz w:val="24"/>
          <w:szCs w:val="24"/>
        </w:rPr>
        <w:t>“Entrega de uniformes y útiles escolares a estudiantes de educación media, del Municipio de Tepetitán, Departamento de San Vicente”, comuníquese y emítase a quien corresponda</w:t>
      </w:r>
    </w:p>
    <w:p w:rsidR="00E85D6A" w:rsidRDefault="00892AC6" w:rsidP="006F7826">
      <w:pPr>
        <w:spacing w:after="0" w:line="360" w:lineRule="auto"/>
        <w:jc w:val="both"/>
      </w:pPr>
      <w:r w:rsidRPr="006F7826">
        <w:rPr>
          <w:rFonts w:ascii="Century Gothic" w:eastAsia="Century Gothic" w:hAnsi="Century Gothic" w:cs="Century Gothic"/>
          <w:b/>
          <w:i/>
          <w:sz w:val="24"/>
          <w:szCs w:val="24"/>
        </w:rPr>
        <w:lastRenderedPageBreak/>
        <w:t>ACUERDO NÚMERO DOCE</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El Concejo Municipal acuerda la elaboración de la carpeta técnica del proyecto </w:t>
      </w:r>
      <w:r>
        <w:rPr>
          <w:rFonts w:ascii="Century Gothic" w:eastAsia="Century Gothic" w:hAnsi="Century Gothic" w:cs="Century Gothic"/>
          <w:b/>
          <w:sz w:val="24"/>
          <w:szCs w:val="24"/>
        </w:rPr>
        <w:t xml:space="preserve">“Entrega de uniformes y útiles escolares a estudiantes de educación media, del Municipio de Tepetitán, Departamento de San Vicente”, </w:t>
      </w:r>
      <w:r>
        <w:rPr>
          <w:rFonts w:ascii="Century Gothic" w:eastAsia="Century Gothic" w:hAnsi="Century Gothic" w:cs="Century Gothic"/>
          <w:sz w:val="24"/>
          <w:szCs w:val="24"/>
        </w:rPr>
        <w:t xml:space="preserve"> a la JEFE UACI.- </w:t>
      </w:r>
      <w:r>
        <w:rPr>
          <w:rFonts w:ascii="Century Gothic" w:eastAsia="Century Gothic" w:hAnsi="Century Gothic" w:cs="Century Gothic"/>
          <w:b/>
          <w:sz w:val="24"/>
          <w:szCs w:val="24"/>
        </w:rPr>
        <w:t>comuníquese y emítase a quien corresponda</w:t>
      </w:r>
    </w:p>
    <w:p w:rsidR="00E85D6A" w:rsidRDefault="00892AC6" w:rsidP="00F338C4">
      <w:pPr>
        <w:spacing w:line="360" w:lineRule="auto"/>
        <w:jc w:val="both"/>
      </w:pPr>
      <w:r w:rsidRPr="006F7826">
        <w:rPr>
          <w:rFonts w:ascii="Century Gothic" w:eastAsia="Century Gothic" w:hAnsi="Century Gothic" w:cs="Century Gothic"/>
          <w:b/>
          <w:i/>
          <w:sz w:val="24"/>
          <w:szCs w:val="24"/>
        </w:rPr>
        <w:t>ACUERDO NUMERO</w:t>
      </w:r>
      <w:r w:rsidR="004C1942" w:rsidRPr="006F7826">
        <w:rPr>
          <w:rFonts w:ascii="Century Gothic" w:eastAsia="Century Gothic" w:hAnsi="Century Gothic" w:cs="Century Gothic"/>
          <w:b/>
          <w:i/>
          <w:sz w:val="24"/>
          <w:szCs w:val="24"/>
        </w:rPr>
        <w:t xml:space="preserve"> </w:t>
      </w:r>
      <w:r w:rsidRPr="006F7826">
        <w:rPr>
          <w:rFonts w:ascii="Century Gothic" w:eastAsia="Century Gothic" w:hAnsi="Century Gothic" w:cs="Century Gothic"/>
          <w:b/>
          <w:i/>
          <w:sz w:val="24"/>
          <w:szCs w:val="24"/>
        </w:rPr>
        <w:t>TRECE</w:t>
      </w:r>
      <w:r w:rsidRPr="006F7826">
        <w:rPr>
          <w:rFonts w:ascii="Century Gothic" w:eastAsia="Century Gothic" w:hAnsi="Century Gothic" w:cs="Century Gothic"/>
          <w:b/>
          <w:sz w:val="24"/>
          <w:szCs w:val="24"/>
        </w:rPr>
        <w:t>.-</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Debido a que existen imprevistos de gastos, insumos para el buen funcionamiento de Turicentro y servicio de agua potable, a diario en la Municipalidad, es necesario aperturar un fondo circulante denominado caja chica, en con un valor máximo de quinientos dólares mensuales y funcionara a partir del tres de enero hasta el treinta y uno de diciembre dos mil trece, siempre y cuando exista la disponibilidad financiera para reintegrarla</w:t>
      </w:r>
      <w:r w:rsidR="001903C7">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y servirá para cancelar gastos menores a cincuenta dólares, si dichos gastos exceden de esa cantidad, serán cancelados con cheque. Las funciones serán dadas </w:t>
      </w:r>
      <w:proofErr w:type="spellStart"/>
      <w:r>
        <w:rPr>
          <w:rFonts w:ascii="Century Gothic" w:eastAsia="Century Gothic" w:hAnsi="Century Gothic" w:cs="Century Gothic"/>
          <w:sz w:val="24"/>
          <w:szCs w:val="24"/>
        </w:rPr>
        <w:t>adhonorem</w:t>
      </w:r>
      <w:proofErr w:type="spellEnd"/>
      <w:r>
        <w:rPr>
          <w:rFonts w:ascii="Century Gothic" w:eastAsia="Century Gothic" w:hAnsi="Century Gothic" w:cs="Century Gothic"/>
          <w:sz w:val="24"/>
          <w:szCs w:val="24"/>
        </w:rPr>
        <w:t xml:space="preserve"> a la Licda. Flor Alicia Villalta Aguillón. Quien deberá realizar el procedimiento establecido en el instructivo Municipal de caja chica, y deberá rendir fianza requerida por $500.00, se autoriza para que inicie </w:t>
      </w:r>
      <w:proofErr w:type="gramStart"/>
      <w:r>
        <w:rPr>
          <w:rFonts w:ascii="Century Gothic" w:eastAsia="Century Gothic" w:hAnsi="Century Gothic" w:cs="Century Gothic"/>
          <w:sz w:val="24"/>
          <w:szCs w:val="24"/>
        </w:rPr>
        <w:t>los trámites correspondiente</w:t>
      </w:r>
      <w:proofErr w:type="gramEnd"/>
      <w:r>
        <w:rPr>
          <w:rFonts w:ascii="Century Gothic" w:eastAsia="Century Gothic" w:hAnsi="Century Gothic" w:cs="Century Gothic"/>
          <w:sz w:val="24"/>
          <w:szCs w:val="24"/>
        </w:rPr>
        <w:t>, así mismo se autorizan los cifrados correspondientes</w:t>
      </w:r>
    </w:p>
    <w:tbl>
      <w:tblPr>
        <w:tblStyle w:val="24"/>
        <w:tblW w:w="0" w:type="auto"/>
        <w:jc w:val="center"/>
        <w:tblInd w:w="-15" w:type="dxa"/>
        <w:tblLook w:val="0400" w:firstRow="0" w:lastRow="0" w:firstColumn="0" w:lastColumn="0" w:noHBand="0" w:noVBand="1"/>
      </w:tblPr>
      <w:tblGrid>
        <w:gridCol w:w="1062"/>
        <w:gridCol w:w="5356"/>
      </w:tblGrid>
      <w:tr w:rsidR="00E85D6A" w:rsidTr="004C1942">
        <w:trPr>
          <w:trHeight w:val="5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rsidR="00E85D6A" w:rsidRDefault="00892AC6" w:rsidP="006F7826">
            <w:pPr>
              <w:spacing w:after="0" w:line="240" w:lineRule="auto"/>
              <w:jc w:val="center"/>
            </w:pPr>
            <w:r>
              <w:rPr>
                <w:rFonts w:ascii="Cambria" w:eastAsia="Cambria" w:hAnsi="Cambria" w:cs="Cambria"/>
                <w:b/>
              </w:rPr>
              <w:t>CIFRADO</w:t>
            </w:r>
          </w:p>
        </w:tc>
        <w:tc>
          <w:tcPr>
            <w:tcW w:w="0" w:type="auto"/>
            <w:tcBorders>
              <w:top w:val="single" w:sz="4" w:space="0" w:color="000000"/>
              <w:left w:val="nil"/>
              <w:bottom w:val="single" w:sz="4" w:space="0" w:color="000000"/>
              <w:right w:val="single" w:sz="4" w:space="0" w:color="000000"/>
            </w:tcBorders>
            <w:shd w:val="clear" w:color="auto" w:fill="D9D9D9"/>
            <w:vAlign w:val="center"/>
          </w:tcPr>
          <w:p w:rsidR="00E85D6A" w:rsidRDefault="00892AC6" w:rsidP="006F7826">
            <w:pPr>
              <w:spacing w:after="0" w:line="240" w:lineRule="auto"/>
              <w:jc w:val="center"/>
            </w:pPr>
            <w:r>
              <w:rPr>
                <w:rFonts w:ascii="Cambria" w:eastAsia="Cambria" w:hAnsi="Cambria" w:cs="Cambria"/>
                <w:b/>
              </w:rPr>
              <w:t>CONCEPTO</w:t>
            </w:r>
          </w:p>
        </w:tc>
      </w:tr>
      <w:tr w:rsidR="00E85D6A" w:rsidTr="004C1942">
        <w:trPr>
          <w:trHeight w:val="405"/>
          <w:jc w:val="center"/>
        </w:trPr>
        <w:tc>
          <w:tcPr>
            <w:tcW w:w="0" w:type="auto"/>
            <w:vMerge w:val="restart"/>
            <w:tcBorders>
              <w:top w:val="nil"/>
              <w:left w:val="single" w:sz="4" w:space="0" w:color="000000"/>
              <w:bottom w:val="single" w:sz="4" w:space="0" w:color="000000"/>
              <w:right w:val="single" w:sz="4" w:space="0" w:color="000000"/>
            </w:tcBorders>
            <w:shd w:val="clear" w:color="auto" w:fill="FFFFFF"/>
            <w:vAlign w:val="center"/>
          </w:tcPr>
          <w:p w:rsidR="00E85D6A" w:rsidRDefault="00892AC6" w:rsidP="006F7826">
            <w:pPr>
              <w:spacing w:after="0" w:line="240" w:lineRule="auto"/>
              <w:jc w:val="center"/>
            </w:pPr>
            <w:r>
              <w:rPr>
                <w:b/>
              </w:rPr>
              <w:t>51202</w:t>
            </w:r>
          </w:p>
        </w:tc>
        <w:tc>
          <w:tcPr>
            <w:tcW w:w="0" w:type="auto"/>
            <w:vMerge w:val="restart"/>
            <w:tcBorders>
              <w:top w:val="nil"/>
              <w:left w:val="single" w:sz="4" w:space="0" w:color="000000"/>
              <w:bottom w:val="single" w:sz="4" w:space="0" w:color="000000"/>
              <w:right w:val="single" w:sz="4" w:space="0" w:color="000000"/>
            </w:tcBorders>
            <w:shd w:val="clear" w:color="auto" w:fill="FFFFFF"/>
            <w:vAlign w:val="center"/>
          </w:tcPr>
          <w:p w:rsidR="00E85D6A" w:rsidRDefault="00892AC6" w:rsidP="006F7826">
            <w:pPr>
              <w:spacing w:after="0" w:line="240" w:lineRule="auto"/>
            </w:pPr>
            <w:r>
              <w:t>SALARIOS POR JORNAL</w:t>
            </w:r>
          </w:p>
        </w:tc>
      </w:tr>
      <w:tr w:rsidR="00E85D6A" w:rsidTr="004C1942">
        <w:trPr>
          <w:trHeight w:val="405"/>
          <w:jc w:val="center"/>
        </w:trPr>
        <w:tc>
          <w:tcPr>
            <w:tcW w:w="0" w:type="auto"/>
            <w:vMerge/>
            <w:tcBorders>
              <w:top w:val="nil"/>
              <w:left w:val="single" w:sz="4" w:space="0" w:color="000000"/>
              <w:bottom w:val="single" w:sz="4" w:space="0" w:color="000000"/>
              <w:right w:val="single" w:sz="4" w:space="0" w:color="000000"/>
            </w:tcBorders>
            <w:shd w:val="clear" w:color="auto" w:fill="FFFFFF"/>
            <w:vAlign w:val="center"/>
          </w:tcPr>
          <w:p w:rsidR="00E85D6A" w:rsidRDefault="00E85D6A" w:rsidP="006F7826">
            <w:pPr>
              <w:widowControl w:val="0"/>
              <w:spacing w:after="0" w:line="240" w:lineRule="auto"/>
            </w:pPr>
          </w:p>
        </w:tc>
        <w:tc>
          <w:tcPr>
            <w:tcW w:w="0" w:type="auto"/>
            <w:vMerge/>
            <w:tcBorders>
              <w:top w:val="nil"/>
              <w:left w:val="single" w:sz="4" w:space="0" w:color="000000"/>
              <w:bottom w:val="single" w:sz="4" w:space="0" w:color="000000"/>
              <w:right w:val="single" w:sz="4" w:space="0" w:color="000000"/>
            </w:tcBorders>
            <w:shd w:val="clear" w:color="auto" w:fill="FFFFFF"/>
            <w:vAlign w:val="center"/>
          </w:tcPr>
          <w:p w:rsidR="00E85D6A" w:rsidRDefault="00E85D6A" w:rsidP="006F7826">
            <w:pPr>
              <w:spacing w:after="0" w:line="240" w:lineRule="auto"/>
            </w:pPr>
          </w:p>
          <w:p w:rsidR="00E85D6A" w:rsidRDefault="00E85D6A" w:rsidP="006F7826">
            <w:pPr>
              <w:spacing w:after="0" w:line="240" w:lineRule="auto"/>
            </w:pPr>
          </w:p>
        </w:tc>
      </w:tr>
      <w:tr w:rsidR="00E85D6A" w:rsidTr="004C1942">
        <w:trPr>
          <w:trHeight w:val="405"/>
          <w:jc w:val="center"/>
        </w:trPr>
        <w:tc>
          <w:tcPr>
            <w:tcW w:w="0" w:type="auto"/>
            <w:vMerge w:val="restart"/>
            <w:tcBorders>
              <w:top w:val="nil"/>
              <w:left w:val="single" w:sz="4" w:space="0" w:color="000000"/>
              <w:bottom w:val="single" w:sz="4" w:space="0" w:color="000000"/>
              <w:right w:val="single" w:sz="4" w:space="0" w:color="000000"/>
            </w:tcBorders>
            <w:shd w:val="clear" w:color="auto" w:fill="FFFFFF"/>
            <w:vAlign w:val="center"/>
          </w:tcPr>
          <w:p w:rsidR="00E85D6A" w:rsidRDefault="00892AC6" w:rsidP="006F7826">
            <w:pPr>
              <w:spacing w:after="0" w:line="240" w:lineRule="auto"/>
              <w:jc w:val="center"/>
            </w:pPr>
            <w:r>
              <w:rPr>
                <w:b/>
              </w:rPr>
              <w:t>54101</w:t>
            </w:r>
          </w:p>
        </w:tc>
        <w:tc>
          <w:tcPr>
            <w:tcW w:w="0" w:type="auto"/>
            <w:vMerge w:val="restart"/>
            <w:tcBorders>
              <w:top w:val="nil"/>
              <w:left w:val="single" w:sz="4" w:space="0" w:color="000000"/>
              <w:bottom w:val="single" w:sz="4" w:space="0" w:color="000000"/>
              <w:right w:val="single" w:sz="4" w:space="0" w:color="000000"/>
            </w:tcBorders>
            <w:shd w:val="clear" w:color="auto" w:fill="FFFFFF"/>
            <w:vAlign w:val="center"/>
          </w:tcPr>
          <w:p w:rsidR="00E85D6A" w:rsidRDefault="00892AC6" w:rsidP="006F7826">
            <w:pPr>
              <w:spacing w:after="0" w:line="240" w:lineRule="auto"/>
            </w:pPr>
            <w:r>
              <w:t>PRODUCTOS ALIMENTICIOS AL PERSONAL</w:t>
            </w:r>
          </w:p>
        </w:tc>
      </w:tr>
      <w:tr w:rsidR="00E85D6A" w:rsidTr="004C1942">
        <w:trPr>
          <w:trHeight w:val="405"/>
          <w:jc w:val="center"/>
        </w:trPr>
        <w:tc>
          <w:tcPr>
            <w:tcW w:w="0" w:type="auto"/>
            <w:vMerge/>
            <w:tcBorders>
              <w:top w:val="nil"/>
              <w:left w:val="single" w:sz="4" w:space="0" w:color="000000"/>
              <w:bottom w:val="single" w:sz="4" w:space="0" w:color="000000"/>
              <w:right w:val="single" w:sz="4" w:space="0" w:color="000000"/>
            </w:tcBorders>
            <w:shd w:val="clear" w:color="auto" w:fill="FFFFFF"/>
            <w:vAlign w:val="center"/>
          </w:tcPr>
          <w:p w:rsidR="00E85D6A" w:rsidRDefault="00E85D6A" w:rsidP="006F7826">
            <w:pPr>
              <w:widowControl w:val="0"/>
              <w:spacing w:after="0" w:line="240" w:lineRule="auto"/>
            </w:pPr>
          </w:p>
        </w:tc>
        <w:tc>
          <w:tcPr>
            <w:tcW w:w="0" w:type="auto"/>
            <w:vMerge/>
            <w:tcBorders>
              <w:top w:val="nil"/>
              <w:left w:val="single" w:sz="4" w:space="0" w:color="000000"/>
              <w:bottom w:val="single" w:sz="4" w:space="0" w:color="000000"/>
              <w:right w:val="single" w:sz="4" w:space="0" w:color="000000"/>
            </w:tcBorders>
            <w:shd w:val="clear" w:color="auto" w:fill="FFFFFF"/>
            <w:vAlign w:val="center"/>
          </w:tcPr>
          <w:p w:rsidR="00E85D6A" w:rsidRDefault="00E85D6A" w:rsidP="006F7826">
            <w:pPr>
              <w:spacing w:after="0" w:line="240" w:lineRule="auto"/>
            </w:pPr>
          </w:p>
          <w:p w:rsidR="00E85D6A" w:rsidRDefault="00E85D6A" w:rsidP="006F7826">
            <w:pPr>
              <w:spacing w:after="0" w:line="240" w:lineRule="auto"/>
            </w:pPr>
          </w:p>
        </w:tc>
      </w:tr>
      <w:tr w:rsidR="00E85D6A" w:rsidTr="004C1942">
        <w:trPr>
          <w:trHeight w:val="405"/>
          <w:jc w:val="center"/>
        </w:trPr>
        <w:tc>
          <w:tcPr>
            <w:tcW w:w="0" w:type="auto"/>
            <w:vMerge/>
            <w:tcBorders>
              <w:top w:val="nil"/>
              <w:left w:val="single" w:sz="4" w:space="0" w:color="000000"/>
              <w:bottom w:val="single" w:sz="4" w:space="0" w:color="000000"/>
              <w:right w:val="single" w:sz="4" w:space="0" w:color="000000"/>
            </w:tcBorders>
            <w:shd w:val="clear" w:color="auto" w:fill="FFFFFF"/>
            <w:vAlign w:val="center"/>
          </w:tcPr>
          <w:p w:rsidR="00E85D6A" w:rsidRDefault="00E85D6A" w:rsidP="006F7826">
            <w:pPr>
              <w:widowControl w:val="0"/>
              <w:spacing w:after="0" w:line="240" w:lineRule="auto"/>
            </w:pPr>
          </w:p>
        </w:tc>
        <w:tc>
          <w:tcPr>
            <w:tcW w:w="0" w:type="auto"/>
            <w:vMerge/>
            <w:tcBorders>
              <w:top w:val="nil"/>
              <w:left w:val="single" w:sz="4" w:space="0" w:color="000000"/>
              <w:bottom w:val="single" w:sz="4" w:space="0" w:color="000000"/>
              <w:right w:val="single" w:sz="4" w:space="0" w:color="000000"/>
            </w:tcBorders>
            <w:shd w:val="clear" w:color="auto" w:fill="FFFFFF"/>
            <w:vAlign w:val="center"/>
          </w:tcPr>
          <w:p w:rsidR="00E85D6A" w:rsidRDefault="00E85D6A" w:rsidP="006F7826">
            <w:pPr>
              <w:spacing w:after="0" w:line="240" w:lineRule="auto"/>
            </w:pPr>
          </w:p>
          <w:p w:rsidR="00E85D6A" w:rsidRDefault="00E85D6A" w:rsidP="006F7826">
            <w:pPr>
              <w:spacing w:after="0" w:line="240" w:lineRule="auto"/>
            </w:pPr>
          </w:p>
        </w:tc>
      </w:tr>
      <w:tr w:rsidR="00E85D6A" w:rsidTr="004C1942">
        <w:trPr>
          <w:trHeight w:val="380"/>
          <w:jc w:val="center"/>
        </w:trPr>
        <w:tc>
          <w:tcPr>
            <w:tcW w:w="0" w:type="auto"/>
            <w:tcBorders>
              <w:top w:val="nil"/>
              <w:left w:val="single" w:sz="4" w:space="0" w:color="000000"/>
              <w:bottom w:val="single" w:sz="4" w:space="0" w:color="000000"/>
              <w:right w:val="single" w:sz="4" w:space="0" w:color="000000"/>
            </w:tcBorders>
            <w:shd w:val="clear" w:color="auto" w:fill="FFFFFF"/>
            <w:vAlign w:val="bottom"/>
          </w:tcPr>
          <w:p w:rsidR="00E85D6A" w:rsidRDefault="00892AC6" w:rsidP="006F7826">
            <w:pPr>
              <w:spacing w:after="0" w:line="240" w:lineRule="auto"/>
              <w:jc w:val="center"/>
            </w:pPr>
            <w:r>
              <w:rPr>
                <w:b/>
              </w:rPr>
              <w:t>54105</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6F7826">
            <w:pPr>
              <w:spacing w:after="0" w:line="240" w:lineRule="auto"/>
            </w:pPr>
            <w:r>
              <w:t>PRODUCTOS DE PAPEL Y CARBON</w:t>
            </w:r>
          </w:p>
        </w:tc>
      </w:tr>
      <w:tr w:rsidR="00E85D6A" w:rsidTr="004C1942">
        <w:trPr>
          <w:trHeight w:val="405"/>
          <w:jc w:val="center"/>
        </w:trPr>
        <w:tc>
          <w:tcPr>
            <w:tcW w:w="0" w:type="auto"/>
            <w:vMerge w:val="restart"/>
            <w:tcBorders>
              <w:top w:val="nil"/>
              <w:left w:val="single" w:sz="4" w:space="0" w:color="000000"/>
              <w:bottom w:val="single" w:sz="4" w:space="0" w:color="000000"/>
              <w:right w:val="single" w:sz="4" w:space="0" w:color="000000"/>
            </w:tcBorders>
            <w:shd w:val="clear" w:color="auto" w:fill="FFFFFF"/>
            <w:vAlign w:val="center"/>
          </w:tcPr>
          <w:p w:rsidR="00E85D6A" w:rsidRDefault="00892AC6" w:rsidP="006F7826">
            <w:pPr>
              <w:spacing w:after="0" w:line="240" w:lineRule="auto"/>
              <w:jc w:val="center"/>
            </w:pPr>
            <w:r>
              <w:rPr>
                <w:b/>
              </w:rPr>
              <w:t>54107</w:t>
            </w:r>
          </w:p>
        </w:tc>
        <w:tc>
          <w:tcPr>
            <w:tcW w:w="0" w:type="auto"/>
            <w:vMerge w:val="restart"/>
            <w:tcBorders>
              <w:top w:val="nil"/>
              <w:left w:val="single" w:sz="4" w:space="0" w:color="000000"/>
              <w:bottom w:val="single" w:sz="4" w:space="0" w:color="000000"/>
              <w:right w:val="single" w:sz="4" w:space="0" w:color="000000"/>
            </w:tcBorders>
            <w:shd w:val="clear" w:color="auto" w:fill="FFFFFF"/>
            <w:vAlign w:val="center"/>
          </w:tcPr>
          <w:p w:rsidR="00E85D6A" w:rsidRDefault="00892AC6" w:rsidP="006F7826">
            <w:pPr>
              <w:spacing w:after="0" w:line="240" w:lineRule="auto"/>
            </w:pPr>
            <w:r>
              <w:t>PRODUCTOS QUIMICOS</w:t>
            </w:r>
          </w:p>
        </w:tc>
      </w:tr>
      <w:tr w:rsidR="00E85D6A" w:rsidTr="004C1942">
        <w:trPr>
          <w:trHeight w:val="405"/>
          <w:jc w:val="center"/>
        </w:trPr>
        <w:tc>
          <w:tcPr>
            <w:tcW w:w="0" w:type="auto"/>
            <w:vMerge/>
            <w:tcBorders>
              <w:top w:val="nil"/>
              <w:left w:val="single" w:sz="4" w:space="0" w:color="000000"/>
              <w:bottom w:val="single" w:sz="4" w:space="0" w:color="000000"/>
              <w:right w:val="single" w:sz="4" w:space="0" w:color="000000"/>
            </w:tcBorders>
            <w:shd w:val="clear" w:color="auto" w:fill="FFFFFF"/>
            <w:vAlign w:val="center"/>
          </w:tcPr>
          <w:p w:rsidR="00E85D6A" w:rsidRDefault="00E85D6A" w:rsidP="006F7826">
            <w:pPr>
              <w:widowControl w:val="0"/>
              <w:spacing w:after="0" w:line="240" w:lineRule="auto"/>
            </w:pPr>
          </w:p>
        </w:tc>
        <w:tc>
          <w:tcPr>
            <w:tcW w:w="0" w:type="auto"/>
            <w:vMerge/>
            <w:tcBorders>
              <w:top w:val="nil"/>
              <w:left w:val="single" w:sz="4" w:space="0" w:color="000000"/>
              <w:bottom w:val="single" w:sz="4" w:space="0" w:color="000000"/>
              <w:right w:val="single" w:sz="4" w:space="0" w:color="000000"/>
            </w:tcBorders>
            <w:shd w:val="clear" w:color="auto" w:fill="FFFFFF"/>
            <w:vAlign w:val="center"/>
          </w:tcPr>
          <w:p w:rsidR="00E85D6A" w:rsidRDefault="00E85D6A" w:rsidP="006F7826">
            <w:pPr>
              <w:spacing w:after="0" w:line="240" w:lineRule="auto"/>
            </w:pPr>
          </w:p>
          <w:p w:rsidR="00E85D6A" w:rsidRDefault="00E85D6A" w:rsidP="006F7826">
            <w:pPr>
              <w:spacing w:after="0" w:line="240" w:lineRule="auto"/>
            </w:pPr>
          </w:p>
        </w:tc>
      </w:tr>
      <w:tr w:rsidR="00E85D6A" w:rsidTr="004C1942">
        <w:trPr>
          <w:trHeight w:val="405"/>
          <w:jc w:val="center"/>
        </w:trPr>
        <w:tc>
          <w:tcPr>
            <w:tcW w:w="0" w:type="auto"/>
            <w:vMerge w:val="restart"/>
            <w:tcBorders>
              <w:top w:val="nil"/>
              <w:left w:val="single" w:sz="4" w:space="0" w:color="000000"/>
              <w:bottom w:val="single" w:sz="4" w:space="0" w:color="000000"/>
              <w:right w:val="single" w:sz="4" w:space="0" w:color="000000"/>
            </w:tcBorders>
            <w:shd w:val="clear" w:color="auto" w:fill="FFFFFF"/>
            <w:vAlign w:val="center"/>
          </w:tcPr>
          <w:p w:rsidR="00E85D6A" w:rsidRDefault="00892AC6" w:rsidP="006F7826">
            <w:pPr>
              <w:spacing w:after="0" w:line="240" w:lineRule="auto"/>
              <w:jc w:val="center"/>
            </w:pPr>
            <w:r>
              <w:rPr>
                <w:b/>
              </w:rPr>
              <w:lastRenderedPageBreak/>
              <w:t>54112</w:t>
            </w:r>
          </w:p>
        </w:tc>
        <w:tc>
          <w:tcPr>
            <w:tcW w:w="0" w:type="auto"/>
            <w:vMerge w:val="restart"/>
            <w:tcBorders>
              <w:top w:val="nil"/>
              <w:left w:val="single" w:sz="4" w:space="0" w:color="000000"/>
              <w:bottom w:val="single" w:sz="4" w:space="0" w:color="000000"/>
              <w:right w:val="single" w:sz="4" w:space="0" w:color="000000"/>
            </w:tcBorders>
            <w:shd w:val="clear" w:color="auto" w:fill="FFFFFF"/>
            <w:vAlign w:val="center"/>
          </w:tcPr>
          <w:p w:rsidR="00E85D6A" w:rsidRDefault="00892AC6" w:rsidP="006F7826">
            <w:pPr>
              <w:spacing w:after="0" w:line="240" w:lineRule="auto"/>
            </w:pPr>
            <w:r>
              <w:t>MINERALES METALICOS Y PRODUCTOS DERIVADOS</w:t>
            </w:r>
          </w:p>
        </w:tc>
      </w:tr>
      <w:tr w:rsidR="00E85D6A" w:rsidTr="004C1942">
        <w:trPr>
          <w:trHeight w:val="405"/>
          <w:jc w:val="center"/>
        </w:trPr>
        <w:tc>
          <w:tcPr>
            <w:tcW w:w="0" w:type="auto"/>
            <w:vMerge/>
            <w:tcBorders>
              <w:top w:val="nil"/>
              <w:left w:val="single" w:sz="4" w:space="0" w:color="000000"/>
              <w:bottom w:val="single" w:sz="4" w:space="0" w:color="000000"/>
              <w:right w:val="single" w:sz="4" w:space="0" w:color="000000"/>
            </w:tcBorders>
            <w:shd w:val="clear" w:color="auto" w:fill="FFFFFF"/>
            <w:vAlign w:val="center"/>
          </w:tcPr>
          <w:p w:rsidR="00E85D6A" w:rsidRDefault="00E85D6A" w:rsidP="006F7826">
            <w:pPr>
              <w:widowControl w:val="0"/>
              <w:spacing w:after="0" w:line="240" w:lineRule="auto"/>
            </w:pPr>
          </w:p>
        </w:tc>
        <w:tc>
          <w:tcPr>
            <w:tcW w:w="0" w:type="auto"/>
            <w:vMerge/>
            <w:tcBorders>
              <w:top w:val="nil"/>
              <w:left w:val="single" w:sz="4" w:space="0" w:color="000000"/>
              <w:bottom w:val="single" w:sz="4" w:space="0" w:color="000000"/>
              <w:right w:val="single" w:sz="4" w:space="0" w:color="000000"/>
            </w:tcBorders>
            <w:shd w:val="clear" w:color="auto" w:fill="FFFFFF"/>
            <w:vAlign w:val="center"/>
          </w:tcPr>
          <w:p w:rsidR="00E85D6A" w:rsidRDefault="00E85D6A" w:rsidP="006F7826">
            <w:pPr>
              <w:spacing w:after="0" w:line="240" w:lineRule="auto"/>
            </w:pPr>
          </w:p>
          <w:p w:rsidR="00E85D6A" w:rsidRDefault="00E85D6A" w:rsidP="006F7826">
            <w:pPr>
              <w:spacing w:after="0" w:line="240" w:lineRule="auto"/>
            </w:pPr>
          </w:p>
        </w:tc>
      </w:tr>
      <w:tr w:rsidR="00E85D6A" w:rsidTr="004C1942">
        <w:trPr>
          <w:trHeight w:val="380"/>
          <w:jc w:val="center"/>
        </w:trPr>
        <w:tc>
          <w:tcPr>
            <w:tcW w:w="0" w:type="auto"/>
            <w:tcBorders>
              <w:top w:val="nil"/>
              <w:left w:val="single" w:sz="4" w:space="0" w:color="000000"/>
              <w:bottom w:val="single" w:sz="4" w:space="0" w:color="000000"/>
              <w:right w:val="single" w:sz="4" w:space="0" w:color="000000"/>
            </w:tcBorders>
            <w:shd w:val="clear" w:color="auto" w:fill="FFFFFF"/>
            <w:vAlign w:val="bottom"/>
          </w:tcPr>
          <w:p w:rsidR="00E85D6A" w:rsidRDefault="00892AC6" w:rsidP="006F7826">
            <w:pPr>
              <w:spacing w:after="0" w:line="240" w:lineRule="auto"/>
              <w:jc w:val="center"/>
            </w:pPr>
            <w:r>
              <w:rPr>
                <w:b/>
              </w:rPr>
              <w:t>54114</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6F7826">
            <w:pPr>
              <w:spacing w:after="0" w:line="240" w:lineRule="auto"/>
            </w:pPr>
            <w:r>
              <w:t>MATERIALES DE OFICINA</w:t>
            </w:r>
          </w:p>
        </w:tc>
      </w:tr>
      <w:tr w:rsidR="00E85D6A" w:rsidTr="004C1942">
        <w:trPr>
          <w:trHeight w:val="380"/>
          <w:jc w:val="center"/>
        </w:trPr>
        <w:tc>
          <w:tcPr>
            <w:tcW w:w="0" w:type="auto"/>
            <w:tcBorders>
              <w:top w:val="nil"/>
              <w:left w:val="single" w:sz="4" w:space="0" w:color="000000"/>
              <w:bottom w:val="single" w:sz="4" w:space="0" w:color="000000"/>
              <w:right w:val="single" w:sz="4" w:space="0" w:color="000000"/>
            </w:tcBorders>
            <w:shd w:val="clear" w:color="auto" w:fill="FFFFFF"/>
            <w:vAlign w:val="bottom"/>
          </w:tcPr>
          <w:p w:rsidR="00E85D6A" w:rsidRDefault="00892AC6" w:rsidP="006F7826">
            <w:pPr>
              <w:spacing w:after="0" w:line="240" w:lineRule="auto"/>
              <w:jc w:val="center"/>
            </w:pPr>
            <w:r>
              <w:rPr>
                <w:b/>
              </w:rPr>
              <w:t>54116</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6F7826">
            <w:pPr>
              <w:spacing w:after="0" w:line="240" w:lineRule="auto"/>
            </w:pPr>
            <w:r>
              <w:t>LIBROS, TEXTOS, UTILES DE ENSEÑANZA Y PUBLICACIONES</w:t>
            </w:r>
          </w:p>
        </w:tc>
      </w:tr>
      <w:tr w:rsidR="00E85D6A" w:rsidTr="004C1942">
        <w:trPr>
          <w:trHeight w:val="380"/>
          <w:jc w:val="center"/>
        </w:trPr>
        <w:tc>
          <w:tcPr>
            <w:tcW w:w="0" w:type="auto"/>
            <w:tcBorders>
              <w:top w:val="nil"/>
              <w:left w:val="single" w:sz="4" w:space="0" w:color="000000"/>
              <w:bottom w:val="single" w:sz="4" w:space="0" w:color="000000"/>
              <w:right w:val="single" w:sz="4" w:space="0" w:color="000000"/>
            </w:tcBorders>
            <w:shd w:val="clear" w:color="auto" w:fill="FFFFFF"/>
            <w:vAlign w:val="bottom"/>
          </w:tcPr>
          <w:p w:rsidR="00E85D6A" w:rsidRDefault="00892AC6" w:rsidP="006F7826">
            <w:pPr>
              <w:spacing w:after="0" w:line="240" w:lineRule="auto"/>
              <w:jc w:val="center"/>
            </w:pPr>
            <w:r>
              <w:rPr>
                <w:b/>
              </w:rPr>
              <w:t>54118</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6F7826">
            <w:pPr>
              <w:spacing w:after="0" w:line="240" w:lineRule="auto"/>
            </w:pPr>
            <w:r>
              <w:t>HERRAMIENTAS, REPUESTOS Y ACCESORIOS</w:t>
            </w:r>
          </w:p>
        </w:tc>
      </w:tr>
      <w:tr w:rsidR="00E85D6A" w:rsidTr="004C1942">
        <w:trPr>
          <w:trHeight w:val="380"/>
          <w:jc w:val="center"/>
        </w:trPr>
        <w:tc>
          <w:tcPr>
            <w:tcW w:w="0" w:type="auto"/>
            <w:tcBorders>
              <w:top w:val="nil"/>
              <w:left w:val="single" w:sz="4" w:space="0" w:color="000000"/>
              <w:bottom w:val="single" w:sz="4" w:space="0" w:color="000000"/>
              <w:right w:val="single" w:sz="4" w:space="0" w:color="000000"/>
            </w:tcBorders>
            <w:shd w:val="clear" w:color="auto" w:fill="FFFFFF"/>
            <w:vAlign w:val="bottom"/>
          </w:tcPr>
          <w:p w:rsidR="00E85D6A" w:rsidRDefault="00892AC6" w:rsidP="006F7826">
            <w:pPr>
              <w:spacing w:after="0" w:line="240" w:lineRule="auto"/>
              <w:jc w:val="center"/>
            </w:pPr>
            <w:r>
              <w:rPr>
                <w:b/>
              </w:rPr>
              <w:t>54199</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6F7826">
            <w:pPr>
              <w:spacing w:after="0" w:line="240" w:lineRule="auto"/>
            </w:pPr>
            <w:r>
              <w:t>BIENES DE USO Y CONSUMO DIVERSOS</w:t>
            </w:r>
          </w:p>
        </w:tc>
      </w:tr>
      <w:tr w:rsidR="00E85D6A" w:rsidTr="004C1942">
        <w:trPr>
          <w:trHeight w:val="380"/>
          <w:jc w:val="center"/>
        </w:trPr>
        <w:tc>
          <w:tcPr>
            <w:tcW w:w="0" w:type="auto"/>
            <w:tcBorders>
              <w:top w:val="nil"/>
              <w:left w:val="single" w:sz="4" w:space="0" w:color="000000"/>
              <w:bottom w:val="single" w:sz="4" w:space="0" w:color="000000"/>
              <w:right w:val="single" w:sz="4" w:space="0" w:color="000000"/>
            </w:tcBorders>
            <w:shd w:val="clear" w:color="auto" w:fill="FFFFFF"/>
            <w:vAlign w:val="bottom"/>
          </w:tcPr>
          <w:p w:rsidR="00E85D6A" w:rsidRDefault="00892AC6" w:rsidP="006F7826">
            <w:pPr>
              <w:spacing w:after="0" w:line="240" w:lineRule="auto"/>
              <w:jc w:val="center"/>
            </w:pPr>
            <w:r>
              <w:rPr>
                <w:b/>
              </w:rPr>
              <w:t>54301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6F7826">
            <w:pPr>
              <w:spacing w:after="0" w:line="240" w:lineRule="auto"/>
            </w:pPr>
            <w:r>
              <w:t>MANTENIMIENTO Y REPARACION DE BIENES MUEBLES</w:t>
            </w:r>
          </w:p>
        </w:tc>
      </w:tr>
      <w:tr w:rsidR="00E85D6A" w:rsidTr="004C1942">
        <w:trPr>
          <w:trHeight w:val="405"/>
          <w:jc w:val="center"/>
        </w:trPr>
        <w:tc>
          <w:tcPr>
            <w:tcW w:w="0" w:type="auto"/>
            <w:vMerge w:val="restart"/>
            <w:tcBorders>
              <w:top w:val="nil"/>
              <w:left w:val="single" w:sz="4" w:space="0" w:color="000000"/>
              <w:bottom w:val="single" w:sz="4" w:space="0" w:color="000000"/>
              <w:right w:val="single" w:sz="4" w:space="0" w:color="000000"/>
            </w:tcBorders>
            <w:shd w:val="clear" w:color="auto" w:fill="FFFFFF"/>
            <w:vAlign w:val="center"/>
          </w:tcPr>
          <w:p w:rsidR="00E85D6A" w:rsidRDefault="00892AC6" w:rsidP="006F7826">
            <w:pPr>
              <w:spacing w:after="0" w:line="240" w:lineRule="auto"/>
              <w:jc w:val="center"/>
            </w:pPr>
            <w:r>
              <w:rPr>
                <w:b/>
              </w:rPr>
              <w:t>54401</w:t>
            </w:r>
          </w:p>
        </w:tc>
        <w:tc>
          <w:tcPr>
            <w:tcW w:w="0" w:type="auto"/>
            <w:vMerge w:val="restart"/>
            <w:tcBorders>
              <w:top w:val="nil"/>
              <w:left w:val="single" w:sz="4" w:space="0" w:color="000000"/>
              <w:bottom w:val="single" w:sz="4" w:space="0" w:color="000000"/>
              <w:right w:val="single" w:sz="4" w:space="0" w:color="000000"/>
            </w:tcBorders>
            <w:shd w:val="clear" w:color="auto" w:fill="FFFFFF"/>
            <w:vAlign w:val="center"/>
          </w:tcPr>
          <w:p w:rsidR="00E85D6A" w:rsidRDefault="00892AC6" w:rsidP="006F7826">
            <w:pPr>
              <w:spacing w:after="0" w:line="240" w:lineRule="auto"/>
            </w:pPr>
            <w:r>
              <w:t>PASAJES POR COMISION OFICIAL</w:t>
            </w:r>
          </w:p>
        </w:tc>
      </w:tr>
      <w:tr w:rsidR="00E85D6A" w:rsidTr="004C1942">
        <w:trPr>
          <w:trHeight w:val="405"/>
          <w:jc w:val="center"/>
        </w:trPr>
        <w:tc>
          <w:tcPr>
            <w:tcW w:w="0" w:type="auto"/>
            <w:vMerge/>
            <w:tcBorders>
              <w:top w:val="nil"/>
              <w:left w:val="single" w:sz="4" w:space="0" w:color="000000"/>
              <w:bottom w:val="single" w:sz="4" w:space="0" w:color="000000"/>
              <w:right w:val="single" w:sz="4" w:space="0" w:color="000000"/>
            </w:tcBorders>
            <w:shd w:val="clear" w:color="auto" w:fill="FFFFFF"/>
            <w:vAlign w:val="center"/>
          </w:tcPr>
          <w:p w:rsidR="00E85D6A" w:rsidRDefault="00E85D6A" w:rsidP="006F7826">
            <w:pPr>
              <w:widowControl w:val="0"/>
              <w:spacing w:after="0" w:line="240" w:lineRule="auto"/>
            </w:pPr>
          </w:p>
        </w:tc>
        <w:tc>
          <w:tcPr>
            <w:tcW w:w="0" w:type="auto"/>
            <w:vMerge/>
            <w:tcBorders>
              <w:top w:val="nil"/>
              <w:left w:val="single" w:sz="4" w:space="0" w:color="000000"/>
              <w:bottom w:val="single" w:sz="4" w:space="0" w:color="000000"/>
              <w:right w:val="single" w:sz="4" w:space="0" w:color="000000"/>
            </w:tcBorders>
            <w:shd w:val="clear" w:color="auto" w:fill="FFFFFF"/>
            <w:vAlign w:val="center"/>
          </w:tcPr>
          <w:p w:rsidR="00E85D6A" w:rsidRDefault="00E85D6A" w:rsidP="006F7826">
            <w:pPr>
              <w:spacing w:after="0" w:line="240" w:lineRule="auto"/>
            </w:pPr>
          </w:p>
          <w:p w:rsidR="00E85D6A" w:rsidRDefault="00E85D6A" w:rsidP="006F7826">
            <w:pPr>
              <w:spacing w:after="0" w:line="240" w:lineRule="auto"/>
            </w:pPr>
          </w:p>
        </w:tc>
      </w:tr>
      <w:tr w:rsidR="00E85D6A" w:rsidTr="004C1942">
        <w:trPr>
          <w:trHeight w:val="405"/>
          <w:jc w:val="center"/>
        </w:trPr>
        <w:tc>
          <w:tcPr>
            <w:tcW w:w="0" w:type="auto"/>
            <w:vMerge w:val="restart"/>
            <w:tcBorders>
              <w:top w:val="nil"/>
              <w:left w:val="single" w:sz="4" w:space="0" w:color="000000"/>
              <w:bottom w:val="single" w:sz="4" w:space="0" w:color="000000"/>
              <w:right w:val="single" w:sz="4" w:space="0" w:color="000000"/>
            </w:tcBorders>
            <w:shd w:val="clear" w:color="auto" w:fill="FFFFFF"/>
            <w:vAlign w:val="center"/>
          </w:tcPr>
          <w:p w:rsidR="00E85D6A" w:rsidRDefault="00892AC6" w:rsidP="006F7826">
            <w:pPr>
              <w:spacing w:after="0" w:line="240" w:lineRule="auto"/>
              <w:jc w:val="center"/>
            </w:pPr>
            <w:r>
              <w:rPr>
                <w:b/>
              </w:rPr>
              <w:t>54403</w:t>
            </w:r>
          </w:p>
        </w:tc>
        <w:tc>
          <w:tcPr>
            <w:tcW w:w="0" w:type="auto"/>
            <w:vMerge w:val="restart"/>
            <w:tcBorders>
              <w:top w:val="nil"/>
              <w:left w:val="single" w:sz="4" w:space="0" w:color="000000"/>
              <w:bottom w:val="single" w:sz="4" w:space="0" w:color="000000"/>
              <w:right w:val="single" w:sz="4" w:space="0" w:color="000000"/>
            </w:tcBorders>
            <w:shd w:val="clear" w:color="auto" w:fill="FFFFFF"/>
            <w:vAlign w:val="center"/>
          </w:tcPr>
          <w:p w:rsidR="00E85D6A" w:rsidRDefault="00892AC6" w:rsidP="006F7826">
            <w:pPr>
              <w:spacing w:after="0" w:line="240" w:lineRule="auto"/>
            </w:pPr>
            <w:r>
              <w:t>VIATICOS POR COMISION INTERNA</w:t>
            </w:r>
          </w:p>
        </w:tc>
      </w:tr>
      <w:tr w:rsidR="00E85D6A" w:rsidTr="004C1942">
        <w:trPr>
          <w:trHeight w:val="405"/>
          <w:jc w:val="center"/>
        </w:trPr>
        <w:tc>
          <w:tcPr>
            <w:tcW w:w="0" w:type="auto"/>
            <w:vMerge/>
            <w:tcBorders>
              <w:top w:val="nil"/>
              <w:left w:val="single" w:sz="4" w:space="0" w:color="000000"/>
              <w:bottom w:val="single" w:sz="4" w:space="0" w:color="000000"/>
              <w:right w:val="single" w:sz="4" w:space="0" w:color="000000"/>
            </w:tcBorders>
            <w:shd w:val="clear" w:color="auto" w:fill="FFFFFF"/>
            <w:vAlign w:val="center"/>
          </w:tcPr>
          <w:p w:rsidR="00E85D6A" w:rsidRDefault="00E85D6A" w:rsidP="006F7826">
            <w:pPr>
              <w:widowControl w:val="0"/>
              <w:spacing w:after="0" w:line="240" w:lineRule="auto"/>
            </w:pPr>
          </w:p>
        </w:tc>
        <w:tc>
          <w:tcPr>
            <w:tcW w:w="0" w:type="auto"/>
            <w:vMerge/>
            <w:tcBorders>
              <w:top w:val="nil"/>
              <w:left w:val="single" w:sz="4" w:space="0" w:color="000000"/>
              <w:bottom w:val="single" w:sz="4" w:space="0" w:color="000000"/>
              <w:right w:val="single" w:sz="4" w:space="0" w:color="000000"/>
            </w:tcBorders>
            <w:shd w:val="clear" w:color="auto" w:fill="FFFFFF"/>
            <w:vAlign w:val="center"/>
          </w:tcPr>
          <w:p w:rsidR="00E85D6A" w:rsidRDefault="00E85D6A" w:rsidP="006F7826">
            <w:pPr>
              <w:spacing w:after="0" w:line="240" w:lineRule="auto"/>
            </w:pPr>
          </w:p>
          <w:p w:rsidR="00E85D6A" w:rsidRDefault="00E85D6A" w:rsidP="006F7826">
            <w:pPr>
              <w:spacing w:after="0" w:line="240" w:lineRule="auto"/>
            </w:pPr>
          </w:p>
        </w:tc>
      </w:tr>
      <w:tr w:rsidR="00E85D6A" w:rsidTr="004C1942">
        <w:trPr>
          <w:trHeight w:val="269"/>
          <w:jc w:val="center"/>
        </w:trPr>
        <w:tc>
          <w:tcPr>
            <w:tcW w:w="0" w:type="auto"/>
            <w:vMerge/>
            <w:tcBorders>
              <w:top w:val="nil"/>
              <w:left w:val="single" w:sz="4" w:space="0" w:color="000000"/>
              <w:bottom w:val="single" w:sz="4" w:space="0" w:color="000000"/>
              <w:right w:val="single" w:sz="4" w:space="0" w:color="000000"/>
            </w:tcBorders>
            <w:shd w:val="clear" w:color="auto" w:fill="FFFFFF"/>
            <w:vAlign w:val="center"/>
          </w:tcPr>
          <w:p w:rsidR="00E85D6A" w:rsidRDefault="00E85D6A" w:rsidP="006F7826">
            <w:pPr>
              <w:widowControl w:val="0"/>
              <w:spacing w:after="0" w:line="240" w:lineRule="auto"/>
            </w:pPr>
          </w:p>
        </w:tc>
        <w:tc>
          <w:tcPr>
            <w:tcW w:w="0" w:type="auto"/>
            <w:vMerge/>
            <w:tcBorders>
              <w:top w:val="nil"/>
              <w:left w:val="single" w:sz="4" w:space="0" w:color="000000"/>
              <w:bottom w:val="single" w:sz="4" w:space="0" w:color="000000"/>
              <w:right w:val="single" w:sz="4" w:space="0" w:color="000000"/>
            </w:tcBorders>
            <w:shd w:val="clear" w:color="auto" w:fill="FFFFFF"/>
            <w:vAlign w:val="center"/>
          </w:tcPr>
          <w:p w:rsidR="00E85D6A" w:rsidRDefault="00E85D6A" w:rsidP="006F7826">
            <w:pPr>
              <w:spacing w:after="0" w:line="240" w:lineRule="auto"/>
            </w:pPr>
          </w:p>
          <w:p w:rsidR="00E85D6A" w:rsidRDefault="00E85D6A" w:rsidP="006F7826">
            <w:pPr>
              <w:spacing w:after="0" w:line="240" w:lineRule="auto"/>
            </w:pPr>
          </w:p>
        </w:tc>
      </w:tr>
      <w:tr w:rsidR="00E85D6A" w:rsidTr="004C1942">
        <w:trPr>
          <w:trHeight w:val="380"/>
          <w:jc w:val="center"/>
        </w:trPr>
        <w:tc>
          <w:tcPr>
            <w:tcW w:w="0" w:type="auto"/>
            <w:tcBorders>
              <w:top w:val="nil"/>
              <w:left w:val="single" w:sz="4" w:space="0" w:color="000000"/>
              <w:bottom w:val="single" w:sz="4" w:space="0" w:color="000000"/>
              <w:right w:val="single" w:sz="4" w:space="0" w:color="000000"/>
            </w:tcBorders>
            <w:shd w:val="clear" w:color="auto" w:fill="FFFFFF"/>
            <w:vAlign w:val="bottom"/>
          </w:tcPr>
          <w:p w:rsidR="00E85D6A" w:rsidRDefault="00892AC6" w:rsidP="006F7826">
            <w:pPr>
              <w:spacing w:after="0" w:line="240" w:lineRule="auto"/>
              <w:jc w:val="center"/>
            </w:pPr>
            <w:r>
              <w:rPr>
                <w:b/>
              </w:rPr>
              <w:t>55603</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6F7826">
            <w:pPr>
              <w:spacing w:after="0" w:line="240" w:lineRule="auto"/>
            </w:pPr>
            <w:r>
              <w:t>COMISIONES Y GASTOS BANCARIOS</w:t>
            </w:r>
          </w:p>
        </w:tc>
      </w:tr>
      <w:tr w:rsidR="00E85D6A" w:rsidTr="004C1942">
        <w:trPr>
          <w:trHeight w:val="380"/>
          <w:jc w:val="center"/>
        </w:trPr>
        <w:tc>
          <w:tcPr>
            <w:tcW w:w="0" w:type="auto"/>
            <w:tcBorders>
              <w:top w:val="nil"/>
              <w:left w:val="single" w:sz="4" w:space="0" w:color="000000"/>
              <w:bottom w:val="single" w:sz="4" w:space="0" w:color="000000"/>
              <w:right w:val="single" w:sz="4" w:space="0" w:color="000000"/>
            </w:tcBorders>
            <w:shd w:val="clear" w:color="auto" w:fill="FFFFFF"/>
            <w:vAlign w:val="bottom"/>
          </w:tcPr>
          <w:p w:rsidR="00E85D6A" w:rsidRDefault="00892AC6" w:rsidP="006F7826">
            <w:pPr>
              <w:spacing w:after="0" w:line="240" w:lineRule="auto"/>
              <w:jc w:val="center"/>
            </w:pPr>
            <w:r>
              <w:rPr>
                <w:b/>
              </w:rPr>
              <w:t>55799</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6F7826">
            <w:pPr>
              <w:spacing w:after="0" w:line="240" w:lineRule="auto"/>
            </w:pPr>
            <w:r>
              <w:t>GASTOS DIVERSOS</w:t>
            </w:r>
          </w:p>
        </w:tc>
      </w:tr>
    </w:tbl>
    <w:p w:rsidR="00E85D6A" w:rsidRDefault="00892AC6" w:rsidP="00F338C4">
      <w:pPr>
        <w:spacing w:line="360" w:lineRule="auto"/>
        <w:jc w:val="both"/>
      </w:pPr>
      <w:r>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 xml:space="preserve">Autorizase y Certifíquese A Quien Corresponda. </w:t>
      </w:r>
    </w:p>
    <w:p w:rsidR="00E85D6A" w:rsidRDefault="00892AC6" w:rsidP="007A6F77">
      <w:pPr>
        <w:spacing w:after="0" w:line="360" w:lineRule="auto"/>
        <w:jc w:val="both"/>
      </w:pPr>
      <w:r w:rsidRPr="007A6F77">
        <w:rPr>
          <w:rFonts w:ascii="Century Gothic" w:eastAsia="Century Gothic" w:hAnsi="Century Gothic" w:cs="Century Gothic"/>
          <w:b/>
          <w:i/>
          <w:sz w:val="24"/>
          <w:szCs w:val="24"/>
        </w:rPr>
        <w:t>ACUERDO NUMERO CATORCE.-</w:t>
      </w:r>
      <w:r>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El Concejo Municipal Considerando: </w:t>
      </w:r>
      <w:r>
        <w:rPr>
          <w:rFonts w:ascii="Century Gothic" w:eastAsia="Century Gothic" w:hAnsi="Century Gothic" w:cs="Century Gothic"/>
          <w:b/>
          <w:sz w:val="24"/>
          <w:szCs w:val="24"/>
        </w:rPr>
        <w:t>I)</w:t>
      </w:r>
      <w:r>
        <w:rPr>
          <w:rFonts w:ascii="Century Gothic" w:eastAsia="Century Gothic" w:hAnsi="Century Gothic" w:cs="Century Gothic"/>
          <w:sz w:val="24"/>
          <w:szCs w:val="24"/>
        </w:rPr>
        <w:t xml:space="preserve">  Que el Municipio ha crecido en Población, por lo tanto se producen más desechos sólidos. </w:t>
      </w:r>
      <w:r>
        <w:rPr>
          <w:rFonts w:ascii="Century Gothic" w:eastAsia="Century Gothic" w:hAnsi="Century Gothic" w:cs="Century Gothic"/>
          <w:b/>
          <w:sz w:val="24"/>
          <w:szCs w:val="24"/>
        </w:rPr>
        <w:t>II)</w:t>
      </w:r>
      <w:r>
        <w:rPr>
          <w:rFonts w:ascii="Century Gothic" w:eastAsia="Century Gothic" w:hAnsi="Century Gothic" w:cs="Century Gothic"/>
          <w:sz w:val="24"/>
          <w:szCs w:val="24"/>
        </w:rPr>
        <w:t xml:space="preserve"> Que una parte de la población no tiene la cultura ni la educación ambiental de depositar la basura donde corresponde ni clasificarla. </w:t>
      </w:r>
      <w:r>
        <w:rPr>
          <w:rFonts w:ascii="Century Gothic" w:eastAsia="Century Gothic" w:hAnsi="Century Gothic" w:cs="Century Gothic"/>
          <w:b/>
          <w:sz w:val="24"/>
          <w:szCs w:val="24"/>
        </w:rPr>
        <w:t>III)</w:t>
      </w:r>
      <w:r>
        <w:rPr>
          <w:rFonts w:ascii="Century Gothic" w:eastAsia="Century Gothic" w:hAnsi="Century Gothic" w:cs="Century Gothic"/>
          <w:sz w:val="24"/>
          <w:szCs w:val="24"/>
        </w:rPr>
        <w:t xml:space="preserve"> Que las calles más transitadas se encuentran sucias y en algunas esquinas se acumula basura, generando un ambiente de insalubridad, haciéndolo más propenso a las enfermedades epidémicas y virales, volviéndose una amenaza para los niños, niñas, adolescentes y las personas de la tercera edad. Además de no hacer nuestro Municipio atractivo para el turista.- </w:t>
      </w:r>
      <w:r>
        <w:rPr>
          <w:rFonts w:ascii="Century Gothic" w:eastAsia="Century Gothic" w:hAnsi="Century Gothic" w:cs="Century Gothic"/>
          <w:b/>
          <w:sz w:val="24"/>
          <w:szCs w:val="24"/>
        </w:rPr>
        <w:t>IV)</w:t>
      </w:r>
      <w:r>
        <w:rPr>
          <w:rFonts w:ascii="Century Gothic" w:eastAsia="Century Gothic" w:hAnsi="Century Gothic" w:cs="Century Gothic"/>
          <w:sz w:val="24"/>
          <w:szCs w:val="24"/>
        </w:rPr>
        <w:t xml:space="preserve">Que no existen contenedores de basura, y los basureros disponibles en todo el Municipio no son suficientes, profundizándose más el problema en las escuelas ya que no cuentan con los depósitos necesarios, </w:t>
      </w:r>
      <w:r>
        <w:rPr>
          <w:rFonts w:ascii="Century Gothic" w:eastAsia="Century Gothic" w:hAnsi="Century Gothic" w:cs="Century Gothic"/>
          <w:b/>
          <w:sz w:val="24"/>
          <w:szCs w:val="24"/>
        </w:rPr>
        <w:t>V)</w:t>
      </w:r>
      <w:r>
        <w:rPr>
          <w:rFonts w:ascii="Century Gothic" w:eastAsia="Century Gothic" w:hAnsi="Century Gothic" w:cs="Century Gothic"/>
          <w:sz w:val="24"/>
          <w:szCs w:val="24"/>
        </w:rPr>
        <w:t xml:space="preserve">Que es obligación de los Concejos Municipales el desarrollo y control de la nomenclatura y ornato público; así como </w:t>
      </w:r>
      <w:r>
        <w:rPr>
          <w:rFonts w:ascii="Century Gothic" w:eastAsia="Century Gothic" w:hAnsi="Century Gothic" w:cs="Century Gothic"/>
          <w:sz w:val="24"/>
          <w:szCs w:val="24"/>
        </w:rPr>
        <w:lastRenderedPageBreak/>
        <w:t xml:space="preserve">también la prestación del servicio de aseo, barrido de calles, recolección y tratamiento de desechos sólidos y la promoción y desarrollo de programas de salud como saneamiento ambiental, prevención y combate de enfermedades, la construcción y equipamiento de las escuelas.- </w:t>
      </w:r>
      <w:r>
        <w:rPr>
          <w:rFonts w:ascii="Century Gothic" w:eastAsia="Century Gothic" w:hAnsi="Century Gothic" w:cs="Century Gothic"/>
          <w:b/>
          <w:sz w:val="24"/>
          <w:szCs w:val="24"/>
        </w:rPr>
        <w:t>VI)</w:t>
      </w:r>
      <w:r>
        <w:rPr>
          <w:rFonts w:ascii="Century Gothic" w:eastAsia="Century Gothic" w:hAnsi="Century Gothic" w:cs="Century Gothic"/>
          <w:sz w:val="24"/>
          <w:szCs w:val="24"/>
        </w:rPr>
        <w:t xml:space="preserve">De conformidad a los art. 4 numeral 5, 7 y 19 del Código Municipal, y Art, 5 inciso segundo de la Ley de Creación del Fondo para el Desarrollo Económico y Social de los Municipios, por ello </w:t>
      </w:r>
      <w:r>
        <w:rPr>
          <w:rFonts w:ascii="Century Gothic" w:eastAsia="Century Gothic" w:hAnsi="Century Gothic" w:cs="Century Gothic"/>
          <w:i/>
          <w:sz w:val="24"/>
          <w:szCs w:val="24"/>
        </w:rPr>
        <w:t xml:space="preserve">Acuerdan: </w:t>
      </w:r>
      <w:r>
        <w:rPr>
          <w:rFonts w:ascii="Century Gothic" w:eastAsia="Century Gothic" w:hAnsi="Century Gothic" w:cs="Century Gothic"/>
          <w:sz w:val="24"/>
          <w:szCs w:val="24"/>
        </w:rPr>
        <w:t>cubrir estas necesidades a través de la priorización del Proyecto,</w:t>
      </w:r>
      <w:r w:rsidR="001903C7">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w:t>
      </w:r>
      <w:r>
        <w:rPr>
          <w:rFonts w:ascii="Century Gothic" w:eastAsia="Century Gothic" w:hAnsi="Century Gothic" w:cs="Century Gothic"/>
          <w:b/>
          <w:i/>
          <w:sz w:val="24"/>
          <w:szCs w:val="24"/>
        </w:rPr>
        <w:t xml:space="preserve">MEDIO AMBIENTE E INDUSTRIALIZACION DE DESECHOS SOLIDOS DEL MUNICIPIO DE TEPETITÁN, DEPARTAMENTO DE SAN VICENTE”, </w:t>
      </w:r>
      <w:r>
        <w:rPr>
          <w:rFonts w:ascii="Century Gothic" w:eastAsia="Century Gothic" w:hAnsi="Century Gothic" w:cs="Century Gothic"/>
          <w:b/>
          <w:sz w:val="24"/>
          <w:szCs w:val="24"/>
        </w:rPr>
        <w:t xml:space="preserve">Autorizase y Certifíquese A Quien Corresponda. </w:t>
      </w:r>
    </w:p>
    <w:p w:rsidR="00E85D6A" w:rsidRDefault="00892AC6" w:rsidP="00F338C4">
      <w:pPr>
        <w:spacing w:line="360" w:lineRule="auto"/>
        <w:jc w:val="both"/>
      </w:pPr>
      <w:r w:rsidRPr="007A6F77">
        <w:rPr>
          <w:rFonts w:ascii="Century Gothic" w:eastAsia="Century Gothic" w:hAnsi="Century Gothic" w:cs="Century Gothic"/>
          <w:b/>
          <w:i/>
          <w:sz w:val="24"/>
          <w:szCs w:val="24"/>
        </w:rPr>
        <w:t>ACUERDO NÚMERO QUINCE</w:t>
      </w:r>
      <w:r w:rsidRPr="007A6F77">
        <w:rPr>
          <w:rFonts w:ascii="Century Gothic" w:eastAsia="Century Gothic" w:hAnsi="Century Gothic" w:cs="Century Gothic"/>
          <w:b/>
          <w:sz w:val="24"/>
          <w:szCs w:val="24"/>
        </w:rPr>
        <w:t>.-</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El Concejo Municipal acuerda la elaboración del perfil del proyecto </w:t>
      </w:r>
      <w:r>
        <w:rPr>
          <w:rFonts w:ascii="Century Gothic" w:eastAsia="Century Gothic" w:hAnsi="Century Gothic" w:cs="Century Gothic"/>
          <w:b/>
          <w:sz w:val="24"/>
          <w:szCs w:val="24"/>
        </w:rPr>
        <w:t>“</w:t>
      </w:r>
      <w:r>
        <w:rPr>
          <w:rFonts w:ascii="Century Gothic" w:eastAsia="Century Gothic" w:hAnsi="Century Gothic" w:cs="Century Gothic"/>
          <w:b/>
          <w:i/>
          <w:sz w:val="24"/>
          <w:szCs w:val="24"/>
        </w:rPr>
        <w:t xml:space="preserve">MEDIO AMBIENTE E INDUSTRIALIZACION DE DESECHOS SOLIDOS DEL MUNICIPIO DE TEPETITÁN, DEPARTAMENTO DE SAN VICENTE”, </w:t>
      </w:r>
      <w:r>
        <w:rPr>
          <w:rFonts w:ascii="Century Gothic" w:eastAsia="Century Gothic" w:hAnsi="Century Gothic" w:cs="Century Gothic"/>
          <w:sz w:val="24"/>
          <w:szCs w:val="24"/>
        </w:rPr>
        <w:t xml:space="preserve"> a la JEFE UACI.- </w:t>
      </w:r>
      <w:r>
        <w:rPr>
          <w:rFonts w:ascii="Century Gothic" w:eastAsia="Century Gothic" w:hAnsi="Century Gothic" w:cs="Century Gothic"/>
          <w:b/>
          <w:sz w:val="24"/>
          <w:szCs w:val="24"/>
        </w:rPr>
        <w:t>comuníquese y emítase a quien corresponda</w:t>
      </w:r>
    </w:p>
    <w:p w:rsidR="007A6F77" w:rsidRDefault="00892AC6" w:rsidP="00F338C4">
      <w:pPr>
        <w:spacing w:line="360" w:lineRule="auto"/>
        <w:jc w:val="both"/>
      </w:pPr>
      <w:r w:rsidRPr="007A6F77">
        <w:rPr>
          <w:rFonts w:ascii="Century Gothic" w:eastAsia="Century Gothic" w:hAnsi="Century Gothic" w:cs="Century Gothic"/>
          <w:b/>
          <w:i/>
          <w:sz w:val="24"/>
          <w:szCs w:val="24"/>
        </w:rPr>
        <w:t>ACUERDO NUMERO DIECISEIS.-</w:t>
      </w:r>
      <w:r>
        <w:rPr>
          <w:rFonts w:ascii="Century Gothic" w:eastAsia="Century Gothic" w:hAnsi="Century Gothic" w:cs="Century Gothic"/>
          <w:sz w:val="24"/>
          <w:szCs w:val="24"/>
        </w:rPr>
        <w:t xml:space="preserve"> De conformidad al Art. 4 y 30 del Código Municipal y al manual de organización de funciones de esta Municipalidad y considerando que hay nuevas plazas y personal y es necesario hacer ajustes al Organigrama Jerárquico Institucional, el Concejo Municipal acuerda actualizar el Organi</w:t>
      </w:r>
      <w:r w:rsidR="007A6F77">
        <w:rPr>
          <w:rFonts w:ascii="Century Gothic" w:eastAsia="Century Gothic" w:hAnsi="Century Gothic" w:cs="Century Gothic"/>
          <w:sz w:val="24"/>
          <w:szCs w:val="24"/>
        </w:rPr>
        <w:t xml:space="preserve">grama Jerárquico Institucional.- </w:t>
      </w:r>
      <w:r w:rsidR="007A6F77">
        <w:rPr>
          <w:rFonts w:ascii="Century Gothic" w:eastAsia="Century Gothic" w:hAnsi="Century Gothic" w:cs="Century Gothic"/>
          <w:b/>
          <w:sz w:val="24"/>
          <w:szCs w:val="24"/>
        </w:rPr>
        <w:t>comuníquese y emítase a quien corresponda</w:t>
      </w:r>
      <w:r w:rsidR="007A6F77">
        <w:t xml:space="preserve"> </w:t>
      </w:r>
    </w:p>
    <w:p w:rsidR="00E85D6A" w:rsidRDefault="00892AC6" w:rsidP="00F338C4">
      <w:pPr>
        <w:spacing w:line="360" w:lineRule="auto"/>
        <w:jc w:val="both"/>
      </w:pPr>
      <w:r w:rsidRPr="007A6F77">
        <w:rPr>
          <w:rFonts w:ascii="Century Gothic" w:eastAsia="Century Gothic" w:hAnsi="Century Gothic" w:cs="Century Gothic"/>
          <w:b/>
          <w:i/>
          <w:sz w:val="24"/>
          <w:szCs w:val="24"/>
        </w:rPr>
        <w:t>ACUERDO NUMERO DIECISIETE.-</w:t>
      </w:r>
      <w:r>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Para mejorar la calidad de atención a la población y mejorar la presentación de la Municipalidad así como también mejorar el ambiente para los empleados y evitar problemas producidos por la calor, en uso de las facultades que La Constitución de la Republica y El Código Municipal le otorgan, Este Concejo Municipal </w:t>
      </w:r>
      <w:r>
        <w:rPr>
          <w:rFonts w:ascii="Century Gothic" w:eastAsia="Century Gothic" w:hAnsi="Century Gothic" w:cs="Century Gothic"/>
          <w:sz w:val="24"/>
          <w:szCs w:val="24"/>
        </w:rPr>
        <w:lastRenderedPageBreak/>
        <w:t xml:space="preserve">acuerdan adquirir un aire acondicionado  para instalarlo en la sala de espera de la Alcaldía Municipal.- </w:t>
      </w:r>
      <w:r>
        <w:rPr>
          <w:rFonts w:ascii="Century Gothic" w:eastAsia="Century Gothic" w:hAnsi="Century Gothic" w:cs="Century Gothic"/>
          <w:b/>
          <w:sz w:val="24"/>
          <w:szCs w:val="24"/>
        </w:rPr>
        <w:t xml:space="preserve">Certifíquese y comuníquese </w:t>
      </w:r>
    </w:p>
    <w:p w:rsidR="00E85D6A" w:rsidRDefault="00892AC6" w:rsidP="00F338C4">
      <w:pPr>
        <w:spacing w:line="360" w:lineRule="auto"/>
        <w:jc w:val="both"/>
      </w:pPr>
      <w:r w:rsidRPr="007A6F77">
        <w:rPr>
          <w:rFonts w:ascii="Century Gothic" w:eastAsia="Century Gothic" w:hAnsi="Century Gothic" w:cs="Century Gothic"/>
          <w:b/>
          <w:i/>
          <w:sz w:val="24"/>
          <w:szCs w:val="24"/>
        </w:rPr>
        <w:t>ACUERDO NUMERO DIECIOCHO.-</w:t>
      </w:r>
      <w:r>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El Concejo Municipal considerando la solicitud verbal del joven José Alberto Palacios Alfaro, en cuanto a que se le active el servicio del agua potable, ya que no hizo uso del servicio desde septiembre 2010 que lo conecto por no habitar en la residencia en ese momento. El Concejo Municipal, </w:t>
      </w:r>
      <w:r>
        <w:rPr>
          <w:rFonts w:ascii="Century Gothic" w:eastAsia="Century Gothic" w:hAnsi="Century Gothic" w:cs="Century Gothic"/>
          <w:b/>
          <w:sz w:val="24"/>
          <w:szCs w:val="24"/>
        </w:rPr>
        <w:t xml:space="preserve">acuerda </w:t>
      </w:r>
      <w:r>
        <w:rPr>
          <w:rFonts w:ascii="Century Gothic" w:eastAsia="Century Gothic" w:hAnsi="Century Gothic" w:cs="Century Gothic"/>
          <w:sz w:val="24"/>
          <w:szCs w:val="24"/>
        </w:rPr>
        <w:t xml:space="preserve">conceder la activación del servicio, por lo cual se manda al Jefe de Registro y Control Tributario mandar hacer la conexión y emitir las notificaciones de agua correspondientes.- </w:t>
      </w:r>
      <w:r>
        <w:rPr>
          <w:rFonts w:ascii="Century Gothic" w:eastAsia="Century Gothic" w:hAnsi="Century Gothic" w:cs="Century Gothic"/>
          <w:b/>
          <w:sz w:val="24"/>
          <w:szCs w:val="24"/>
        </w:rPr>
        <w:t xml:space="preserve">Certifíquese y Comuníquese </w:t>
      </w:r>
    </w:p>
    <w:p w:rsidR="00E85D6A" w:rsidRDefault="00892AC6" w:rsidP="00F338C4">
      <w:pPr>
        <w:spacing w:line="360" w:lineRule="auto"/>
        <w:jc w:val="both"/>
      </w:pPr>
      <w:r w:rsidRPr="007A6F77">
        <w:rPr>
          <w:rFonts w:ascii="Century Gothic" w:eastAsia="Century Gothic" w:hAnsi="Century Gothic" w:cs="Century Gothic"/>
          <w:b/>
          <w:i/>
          <w:sz w:val="24"/>
          <w:szCs w:val="24"/>
        </w:rPr>
        <w:t>ACUERDO NUMERO DIECINUEVE.-</w:t>
      </w:r>
      <w:r>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De conformidad al artículo cincuenta del Código Municipal, se nombra Alcalde Especifico  al señor </w:t>
      </w:r>
      <w:r>
        <w:rPr>
          <w:rFonts w:ascii="Century Gothic" w:eastAsia="Century Gothic" w:hAnsi="Century Gothic" w:cs="Century Gothic"/>
          <w:b/>
          <w:i/>
          <w:sz w:val="24"/>
          <w:szCs w:val="24"/>
        </w:rPr>
        <w:t>José Luis Flores Bolaños</w:t>
      </w:r>
      <w:r>
        <w:rPr>
          <w:rFonts w:ascii="Century Gothic" w:eastAsia="Century Gothic" w:hAnsi="Century Gothic" w:cs="Century Gothic"/>
          <w:sz w:val="24"/>
          <w:szCs w:val="24"/>
        </w:rPr>
        <w:t xml:space="preserve"> primer regidor propietario, para que firme en su nombre documentos de egresos,  de la misma forma para que los pagos del tesorero sean legítimos, deberán contener el Visto Bueno del Síndico Municipal y el DESE del alcalde especifico en conformidad  con el articulo ochenta y seis, inciso segundo del Código Municipal vigente. </w:t>
      </w:r>
    </w:p>
    <w:p w:rsidR="00E85D6A" w:rsidRDefault="00892AC6" w:rsidP="00F338C4">
      <w:pPr>
        <w:spacing w:line="360" w:lineRule="auto"/>
        <w:jc w:val="both"/>
      </w:pPr>
      <w:r w:rsidRPr="007A6F77">
        <w:rPr>
          <w:rFonts w:ascii="Century Gothic" w:eastAsia="Century Gothic" w:hAnsi="Century Gothic" w:cs="Century Gothic"/>
          <w:b/>
          <w:i/>
          <w:sz w:val="24"/>
          <w:szCs w:val="24"/>
        </w:rPr>
        <w:t>ACUERDO NÚMERO</w:t>
      </w:r>
      <w:r w:rsidR="000B0FD0" w:rsidRPr="007A6F77">
        <w:rPr>
          <w:rFonts w:ascii="Century Gothic" w:eastAsia="Century Gothic" w:hAnsi="Century Gothic" w:cs="Century Gothic"/>
          <w:b/>
          <w:i/>
          <w:sz w:val="24"/>
          <w:szCs w:val="24"/>
        </w:rPr>
        <w:t xml:space="preserve"> </w:t>
      </w:r>
      <w:r w:rsidRPr="007A6F77">
        <w:rPr>
          <w:rFonts w:ascii="Century Gothic" w:eastAsia="Century Gothic" w:hAnsi="Century Gothic" w:cs="Century Gothic"/>
          <w:b/>
          <w:i/>
          <w:sz w:val="24"/>
          <w:szCs w:val="24"/>
        </w:rPr>
        <w:t>VEINTE.-</w:t>
      </w:r>
      <w:r>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En base al Artículo treinta, numeral tres, acuerda nombrar las comisiones necesarias y convenientes para mejor cumplimiento de sus facultades y obligaciones, quedando  integrado de la siguiente manera: </w:t>
      </w:r>
    </w:p>
    <w:p w:rsidR="00E85D6A" w:rsidRDefault="00892AC6" w:rsidP="007A6F77">
      <w:pPr>
        <w:spacing w:after="0" w:line="360" w:lineRule="auto"/>
        <w:jc w:val="both"/>
      </w:pPr>
      <w:r>
        <w:rPr>
          <w:rFonts w:ascii="Century Gothic" w:eastAsia="Century Gothic" w:hAnsi="Century Gothic" w:cs="Century Gothic"/>
          <w:b/>
          <w:sz w:val="24"/>
          <w:szCs w:val="24"/>
        </w:rPr>
        <w:t>1</w:t>
      </w:r>
      <w:r>
        <w:rPr>
          <w:rFonts w:ascii="Century Gothic" w:eastAsia="Century Gothic" w:hAnsi="Century Gothic" w:cs="Century Gothic"/>
          <w:sz w:val="24"/>
          <w:szCs w:val="24"/>
        </w:rPr>
        <w:t xml:space="preserve">. </w:t>
      </w:r>
      <w:r>
        <w:rPr>
          <w:rFonts w:ascii="Century Gothic" w:eastAsia="Century Gothic" w:hAnsi="Century Gothic" w:cs="Century Gothic"/>
          <w:b/>
          <w:i/>
          <w:sz w:val="24"/>
          <w:szCs w:val="24"/>
        </w:rPr>
        <w:t>COMISION DE SALUD Y MEDIO AMBIENTE:</w:t>
      </w:r>
    </w:p>
    <w:p w:rsidR="00E85D6A" w:rsidRDefault="00892AC6" w:rsidP="007A6F77">
      <w:pPr>
        <w:spacing w:after="0" w:line="360" w:lineRule="auto"/>
        <w:jc w:val="both"/>
      </w:pPr>
      <w:r>
        <w:rPr>
          <w:rFonts w:ascii="Century Gothic" w:eastAsia="Century Gothic" w:hAnsi="Century Gothic" w:cs="Century Gothic"/>
          <w:sz w:val="24"/>
          <w:szCs w:val="24"/>
        </w:rPr>
        <w:t>Se nombra al primer regidor propietario, José Luis Flores</w:t>
      </w:r>
      <w:r w:rsidR="00656BD3">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Bolaños,</w:t>
      </w:r>
      <w:r w:rsidR="00656BD3">
        <w:rPr>
          <w:rFonts w:ascii="Century Gothic" w:eastAsia="Century Gothic" w:hAnsi="Century Gothic" w:cs="Century Gothic"/>
          <w:sz w:val="24"/>
          <w:szCs w:val="24"/>
        </w:rPr>
        <w:t xml:space="preserve"> </w:t>
      </w:r>
      <w:proofErr w:type="spellStart"/>
      <w:r>
        <w:rPr>
          <w:rFonts w:ascii="Century Gothic" w:eastAsia="Century Gothic" w:hAnsi="Century Gothic" w:cs="Century Gothic"/>
          <w:sz w:val="24"/>
          <w:szCs w:val="24"/>
        </w:rPr>
        <w:t>Tec</w:t>
      </w:r>
      <w:proofErr w:type="spellEnd"/>
      <w:r>
        <w:rPr>
          <w:rFonts w:ascii="Century Gothic" w:eastAsia="Century Gothic" w:hAnsi="Century Gothic" w:cs="Century Gothic"/>
          <w:sz w:val="24"/>
          <w:szCs w:val="24"/>
        </w:rPr>
        <w:t>. Manuel Candelario, Técnico de Protección Civil y a</w:t>
      </w:r>
      <w:r w:rsidR="00141575">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la Licda.</w:t>
      </w:r>
      <w:r w:rsidR="00656BD3">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Mercedes Margarita Torres de Ángel, encargada</w:t>
      </w:r>
      <w:r w:rsidR="00656BD3">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de la Unidad de  Medio Ambiente, </w:t>
      </w:r>
      <w:r>
        <w:rPr>
          <w:rFonts w:ascii="Century Gothic" w:eastAsia="Century Gothic" w:hAnsi="Century Gothic" w:cs="Century Gothic"/>
          <w:b/>
          <w:i/>
          <w:sz w:val="24"/>
          <w:szCs w:val="24"/>
        </w:rPr>
        <w:t>2. COMISIÓN DE EDUCACION</w:t>
      </w:r>
      <w:r w:rsidR="00E40289">
        <w:rPr>
          <w:rFonts w:ascii="Century Gothic" w:eastAsia="Century Gothic" w:hAnsi="Century Gothic" w:cs="Century Gothic"/>
          <w:b/>
          <w:i/>
          <w:sz w:val="24"/>
          <w:szCs w:val="24"/>
        </w:rPr>
        <w:t xml:space="preserve"> </w:t>
      </w:r>
      <w:r>
        <w:rPr>
          <w:rFonts w:ascii="Century Gothic" w:eastAsia="Century Gothic" w:hAnsi="Century Gothic" w:cs="Century Gothic"/>
          <w:b/>
          <w:i/>
          <w:sz w:val="24"/>
          <w:szCs w:val="24"/>
        </w:rPr>
        <w:t>Y BECAS</w:t>
      </w:r>
    </w:p>
    <w:p w:rsidR="00E85D6A" w:rsidRDefault="00892AC6" w:rsidP="007A6F77">
      <w:pPr>
        <w:spacing w:after="0" w:line="360" w:lineRule="auto"/>
        <w:jc w:val="both"/>
      </w:pPr>
      <w:r>
        <w:rPr>
          <w:rFonts w:ascii="Century Gothic" w:eastAsia="Century Gothic" w:hAnsi="Century Gothic" w:cs="Century Gothic"/>
          <w:sz w:val="24"/>
          <w:szCs w:val="24"/>
        </w:rPr>
        <w:lastRenderedPageBreak/>
        <w:t>Se nombra al tercer regidor suplente señor José Santos Rivas, El señor Sindico Wilian Lorenzo Portillo Alfaro y la Licda. Iris</w:t>
      </w:r>
      <w:r w:rsidR="007A6F77">
        <w:rPr>
          <w:rFonts w:ascii="Century Gothic" w:eastAsia="Century Gothic" w:hAnsi="Century Gothic" w:cs="Century Gothic"/>
          <w:sz w:val="24"/>
          <w:szCs w:val="24"/>
        </w:rPr>
        <w:t xml:space="preserve"> Altagracia Meléndez Navarrete. </w:t>
      </w:r>
    </w:p>
    <w:p w:rsidR="00E85D6A" w:rsidRDefault="00892AC6" w:rsidP="007A6F77">
      <w:pPr>
        <w:spacing w:after="0" w:line="360" w:lineRule="auto"/>
        <w:jc w:val="both"/>
      </w:pPr>
      <w:r>
        <w:rPr>
          <w:rFonts w:ascii="Century Gothic" w:eastAsia="Century Gothic" w:hAnsi="Century Gothic" w:cs="Century Gothic"/>
          <w:b/>
          <w:i/>
          <w:sz w:val="24"/>
          <w:szCs w:val="24"/>
        </w:rPr>
        <w:t>3. COMISION DE LIMPIEZA Y ORNATO</w:t>
      </w:r>
      <w:r w:rsidR="007A6F77">
        <w:rPr>
          <w:rFonts w:ascii="Century Gothic" w:eastAsia="Century Gothic" w:hAnsi="Century Gothic" w:cs="Century Gothic"/>
          <w:b/>
          <w:i/>
          <w:sz w:val="24"/>
          <w:szCs w:val="24"/>
        </w:rPr>
        <w:t xml:space="preserve"> </w:t>
      </w:r>
    </w:p>
    <w:p w:rsidR="00E85D6A" w:rsidRDefault="00892AC6" w:rsidP="00F338C4">
      <w:pPr>
        <w:spacing w:line="360" w:lineRule="auto"/>
        <w:jc w:val="both"/>
      </w:pPr>
      <w:r>
        <w:rPr>
          <w:rFonts w:ascii="Century Gothic" w:eastAsia="Century Gothic" w:hAnsi="Century Gothic" w:cs="Century Gothic"/>
          <w:sz w:val="24"/>
          <w:szCs w:val="24"/>
        </w:rPr>
        <w:t xml:space="preserve">Se nombra a la segunda regidora suplente Elsy Maribel de Portillo, los señores Juan Orlando Ayala,  y la Licda. Flor Alicia Villalta Aguillón. </w:t>
      </w:r>
    </w:p>
    <w:p w:rsidR="00E85D6A" w:rsidRDefault="00892AC6" w:rsidP="007A6F77">
      <w:pPr>
        <w:spacing w:after="0" w:line="360" w:lineRule="auto"/>
        <w:jc w:val="both"/>
      </w:pPr>
      <w:r>
        <w:rPr>
          <w:rFonts w:ascii="Century Gothic" w:eastAsia="Century Gothic" w:hAnsi="Century Gothic" w:cs="Century Gothic"/>
          <w:b/>
          <w:i/>
          <w:sz w:val="24"/>
          <w:szCs w:val="24"/>
        </w:rPr>
        <w:t>4. COMISION DE DEPORTE Y CULTURA</w:t>
      </w:r>
      <w:r w:rsidR="007A6F77">
        <w:rPr>
          <w:rFonts w:ascii="Century Gothic" w:eastAsia="Century Gothic" w:hAnsi="Century Gothic" w:cs="Century Gothic"/>
          <w:b/>
          <w:i/>
          <w:sz w:val="24"/>
          <w:szCs w:val="24"/>
        </w:rPr>
        <w:t xml:space="preserve"> </w:t>
      </w:r>
    </w:p>
    <w:p w:rsidR="00E85D6A" w:rsidRDefault="00892AC6" w:rsidP="007A6F77">
      <w:pPr>
        <w:spacing w:after="0" w:line="360" w:lineRule="auto"/>
        <w:jc w:val="both"/>
      </w:pPr>
      <w:r>
        <w:rPr>
          <w:rFonts w:ascii="Century Gothic" w:eastAsia="Century Gothic" w:hAnsi="Century Gothic" w:cs="Century Gothic"/>
          <w:sz w:val="24"/>
          <w:szCs w:val="24"/>
        </w:rPr>
        <w:t xml:space="preserve">Se nombra al primer regidor suplente Licdo. José Boris Ramírez, al cuarto regidor suplente Julio Cesar Barrera, Segunda Regidora Propietaria, Francisca Guadalupe López Guevara, Elvin </w:t>
      </w:r>
      <w:proofErr w:type="spellStart"/>
      <w:r>
        <w:rPr>
          <w:rFonts w:ascii="Century Gothic" w:eastAsia="Century Gothic" w:hAnsi="Century Gothic" w:cs="Century Gothic"/>
          <w:sz w:val="24"/>
          <w:szCs w:val="24"/>
        </w:rPr>
        <w:t>Noe</w:t>
      </w:r>
      <w:proofErr w:type="spellEnd"/>
      <w:r>
        <w:rPr>
          <w:rFonts w:ascii="Century Gothic" w:eastAsia="Century Gothic" w:hAnsi="Century Gothic" w:cs="Century Gothic"/>
          <w:sz w:val="24"/>
          <w:szCs w:val="24"/>
        </w:rPr>
        <w:t xml:space="preserve"> Montano habitante del Barrio El Centro, Jesús</w:t>
      </w:r>
      <w:r w:rsidR="00EC5651">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Arcenio Cornejo, Enc. De Mantenimiento de Zonas Verdes.-</w:t>
      </w:r>
    </w:p>
    <w:p w:rsidR="00E85D6A" w:rsidRDefault="00892AC6" w:rsidP="00F338C4">
      <w:pPr>
        <w:spacing w:line="360" w:lineRule="auto"/>
        <w:jc w:val="both"/>
      </w:pPr>
      <w:r w:rsidRPr="007B226A">
        <w:rPr>
          <w:rFonts w:ascii="Century Gothic" w:eastAsia="Century Gothic" w:hAnsi="Century Gothic" w:cs="Century Gothic"/>
          <w:b/>
          <w:i/>
          <w:sz w:val="24"/>
          <w:szCs w:val="24"/>
        </w:rPr>
        <w:t>ACUERDO NUMERO VEINTIUNO:</w:t>
      </w:r>
      <w:r w:rsidR="00EC5651">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Acuerda celebrar dos sesiones ordinarias, y dos</w:t>
      </w:r>
      <w:r w:rsidR="00EC5651">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extra</w:t>
      </w:r>
      <w:r w:rsidR="00EC5651">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ordinarias</w:t>
      </w:r>
      <w:r w:rsidR="00EC5651">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al</w:t>
      </w:r>
      <w:r w:rsidR="00EC5651">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mes</w:t>
      </w:r>
      <w:r w:rsidR="00EC5651">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iniciando a las ocho de la mañana y serán pagadas con la cantidad de ciento cincuenta y siete dólares con cincuenta centavos, las dos ordinarias siempre y cuando asistan a dichas sesiones, salvo casos justificados y previamente notificados y se le harán los descuentos respectivos de ley. Serán realizadas en el salón de reuniones de la Alcaldía Municipal u otro lugar que acuerde el concejo, Y se hace constar que en los meses festivos de Marzo y  Diciembre se realizaran las sesiones que sean necesarias para planificar las actividades de las fiestas</w:t>
      </w:r>
      <w:r w:rsidR="00EC5651">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de semana santa y la  fiesta navideña, y será remunerada una sola  extraordinaria.-</w:t>
      </w:r>
    </w:p>
    <w:p w:rsidR="00E85D6A" w:rsidRDefault="00892AC6" w:rsidP="00F338C4">
      <w:pPr>
        <w:spacing w:line="360" w:lineRule="auto"/>
        <w:jc w:val="both"/>
      </w:pPr>
      <w:r w:rsidRPr="007B226A">
        <w:rPr>
          <w:rFonts w:ascii="Century Gothic" w:eastAsia="Century Gothic" w:hAnsi="Century Gothic" w:cs="Century Gothic"/>
          <w:b/>
          <w:i/>
          <w:sz w:val="24"/>
          <w:szCs w:val="24"/>
        </w:rPr>
        <w:t>ACUERDO NÚMERO VEINTIDOS.-</w:t>
      </w:r>
      <w:r>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Acuerda asignar dieta especial, por dos sesiones ordinarias pagadas por</w:t>
      </w:r>
      <w:r w:rsidR="00EC5651">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trescientos quince dólares cada una. Al señor Wilian Lorenzo Portillo Alfaro, Síndico Municipal. Programadas y consideradas  de la misma manera del acuerdo numero veinticinco.</w:t>
      </w:r>
      <w:r w:rsidR="00EC5651">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Las </w:t>
      </w:r>
      <w:r>
        <w:rPr>
          <w:rFonts w:ascii="Century Gothic" w:eastAsia="Century Gothic" w:hAnsi="Century Gothic" w:cs="Century Gothic"/>
          <w:sz w:val="24"/>
          <w:szCs w:val="24"/>
        </w:rPr>
        <w:lastRenderedPageBreak/>
        <w:t xml:space="preserve">dos ordinarias siempre y cuando asistan a dichas sesiones, salvo casos justificados y previamente notificados y se le harán los descuentos respectivos de ley. Serán realizadas en el salón de reuniones de la Alcaldía Municipal u otro lugar que acuerde el concejo, Y se hace constar que en los meses festivos de Marzo y  Diciembre se realizaran las sesiones que sean necesarias para planificar las actividades de las fiestas de semana santa y la  fiesta navideña, y será remunerada una sola  extraordinaria.- </w:t>
      </w:r>
    </w:p>
    <w:p w:rsidR="00E85D6A" w:rsidRDefault="00892AC6" w:rsidP="007B226A">
      <w:pPr>
        <w:spacing w:after="0" w:line="360" w:lineRule="auto"/>
        <w:jc w:val="both"/>
      </w:pPr>
      <w:r w:rsidRPr="007B226A">
        <w:rPr>
          <w:rFonts w:ascii="Century Gothic" w:eastAsia="Century Gothic" w:hAnsi="Century Gothic" w:cs="Century Gothic"/>
          <w:b/>
          <w:i/>
          <w:sz w:val="24"/>
          <w:szCs w:val="24"/>
        </w:rPr>
        <w:t>ACUERDO NÚMERO</w:t>
      </w:r>
      <w:r w:rsidR="000B0FD0" w:rsidRPr="007B226A">
        <w:rPr>
          <w:rFonts w:ascii="Century Gothic" w:eastAsia="Century Gothic" w:hAnsi="Century Gothic" w:cs="Century Gothic"/>
          <w:b/>
          <w:i/>
          <w:sz w:val="24"/>
          <w:szCs w:val="24"/>
        </w:rPr>
        <w:t xml:space="preserve"> </w:t>
      </w:r>
      <w:r w:rsidRPr="007B226A">
        <w:rPr>
          <w:rFonts w:ascii="Century Gothic" w:eastAsia="Century Gothic" w:hAnsi="Century Gothic" w:cs="Century Gothic"/>
          <w:b/>
          <w:i/>
          <w:sz w:val="24"/>
          <w:szCs w:val="24"/>
        </w:rPr>
        <w:t>VEINTITRES.-</w:t>
      </w:r>
      <w:r>
        <w:rPr>
          <w:rFonts w:ascii="Century Gothic" w:eastAsia="Century Gothic" w:hAnsi="Century Gothic" w:cs="Century Gothic"/>
          <w:sz w:val="24"/>
          <w:szCs w:val="24"/>
        </w:rPr>
        <w:t>EL Concejo Municipal en base a las facultades que el Código Municipal le otorga y de Conformidad al Art. 31, numeral 4 y Art. 59 de la Ley de la Carrera Administrativa Municipal, acuerdan aprobar el aumento salariar a los empleados</w:t>
      </w:r>
      <w:r w:rsidR="00EC5651">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siguientes de la manera:</w:t>
      </w:r>
    </w:p>
    <w:p w:rsidR="00E85D6A" w:rsidRDefault="00892AC6" w:rsidP="007B226A">
      <w:pPr>
        <w:spacing w:line="240" w:lineRule="auto"/>
        <w:jc w:val="both"/>
      </w:pPr>
      <w:r>
        <w:rPr>
          <w:rFonts w:ascii="Century Gothic" w:eastAsia="Century Gothic" w:hAnsi="Century Gothic" w:cs="Century Gothic"/>
          <w:sz w:val="24"/>
          <w:szCs w:val="24"/>
        </w:rPr>
        <w:t xml:space="preserve">Kelvin Antonio Ponce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Tesorero Municipal</w:t>
      </w:r>
      <w:r>
        <w:rPr>
          <w:rFonts w:ascii="Century Gothic" w:eastAsia="Century Gothic" w:hAnsi="Century Gothic" w:cs="Century Gothic"/>
          <w:sz w:val="24"/>
          <w:szCs w:val="24"/>
        </w:rPr>
        <w:tab/>
      </w:r>
      <w:r w:rsidR="004C1942">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15%</w:t>
      </w:r>
    </w:p>
    <w:p w:rsidR="00E85D6A" w:rsidRDefault="00892AC6" w:rsidP="007B226A">
      <w:pPr>
        <w:spacing w:line="240" w:lineRule="auto"/>
        <w:jc w:val="both"/>
      </w:pPr>
      <w:r>
        <w:rPr>
          <w:rFonts w:ascii="Century Gothic" w:eastAsia="Century Gothic" w:hAnsi="Century Gothic" w:cs="Century Gothic"/>
          <w:sz w:val="24"/>
          <w:szCs w:val="24"/>
        </w:rPr>
        <w:t>Flor Esperanza Villalta  Palacios</w:t>
      </w:r>
      <w:r>
        <w:rPr>
          <w:rFonts w:ascii="Century Gothic" w:eastAsia="Century Gothic" w:hAnsi="Century Gothic" w:cs="Century Gothic"/>
          <w:sz w:val="24"/>
          <w:szCs w:val="24"/>
        </w:rPr>
        <w:tab/>
      </w:r>
      <w:r w:rsidR="004C1942">
        <w:rPr>
          <w:rFonts w:ascii="Century Gothic" w:eastAsia="Century Gothic" w:hAnsi="Century Gothic" w:cs="Century Gothic"/>
          <w:sz w:val="24"/>
          <w:szCs w:val="24"/>
        </w:rPr>
        <w:tab/>
      </w:r>
      <w:r>
        <w:rPr>
          <w:rFonts w:ascii="Century Gothic" w:eastAsia="Century Gothic" w:hAnsi="Century Gothic" w:cs="Century Gothic"/>
          <w:sz w:val="24"/>
          <w:szCs w:val="24"/>
        </w:rPr>
        <w:t>Jefa UACI</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15%</w:t>
      </w:r>
    </w:p>
    <w:p w:rsidR="00E85D6A" w:rsidRDefault="00892AC6" w:rsidP="007B226A">
      <w:pPr>
        <w:spacing w:line="240" w:lineRule="auto"/>
        <w:jc w:val="both"/>
      </w:pPr>
      <w:r>
        <w:rPr>
          <w:rFonts w:ascii="Century Gothic" w:eastAsia="Century Gothic" w:hAnsi="Century Gothic" w:cs="Century Gothic"/>
          <w:sz w:val="24"/>
          <w:szCs w:val="24"/>
        </w:rPr>
        <w:t>José Francisco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Jefe Reg. Y Control Tributario </w:t>
      </w:r>
      <w:r w:rsidR="004C1942">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 15%</w:t>
      </w:r>
    </w:p>
    <w:p w:rsidR="00E85D6A" w:rsidRDefault="00892AC6" w:rsidP="00F338C4">
      <w:pPr>
        <w:spacing w:line="360" w:lineRule="auto"/>
        <w:jc w:val="both"/>
      </w:pPr>
      <w:r>
        <w:rPr>
          <w:rFonts w:ascii="Century Gothic" w:eastAsia="Century Gothic" w:hAnsi="Century Gothic" w:cs="Century Gothic"/>
          <w:b/>
          <w:sz w:val="24"/>
          <w:szCs w:val="24"/>
        </w:rPr>
        <w:t>Certifíquese y comuníquese a quien corresponda</w:t>
      </w:r>
    </w:p>
    <w:p w:rsidR="00E85D6A" w:rsidRDefault="00892AC6" w:rsidP="00F338C4">
      <w:pPr>
        <w:spacing w:before="240" w:line="360" w:lineRule="auto"/>
        <w:jc w:val="both"/>
      </w:pPr>
      <w:r w:rsidRPr="007B226A">
        <w:rPr>
          <w:rFonts w:ascii="Century Gothic" w:eastAsia="Century Gothic" w:hAnsi="Century Gothic" w:cs="Century Gothic"/>
          <w:b/>
          <w:i/>
          <w:sz w:val="24"/>
          <w:szCs w:val="24"/>
        </w:rPr>
        <w:t>ACUERDO NÚMERO</w:t>
      </w:r>
      <w:r w:rsidR="000B0FD0" w:rsidRPr="007B226A">
        <w:rPr>
          <w:rFonts w:ascii="Century Gothic" w:eastAsia="Century Gothic" w:hAnsi="Century Gothic" w:cs="Century Gothic"/>
          <w:b/>
          <w:i/>
          <w:sz w:val="24"/>
          <w:szCs w:val="24"/>
        </w:rPr>
        <w:t xml:space="preserve"> </w:t>
      </w:r>
      <w:r w:rsidRPr="007B226A">
        <w:rPr>
          <w:rFonts w:ascii="Century Gothic" w:eastAsia="Century Gothic" w:hAnsi="Century Gothic" w:cs="Century Gothic"/>
          <w:b/>
          <w:i/>
          <w:sz w:val="24"/>
          <w:szCs w:val="24"/>
        </w:rPr>
        <w:t>VEINTICUATRO.-</w:t>
      </w:r>
      <w:r>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Acuerdan contratar los servicios profesionales de la Licda. Cecilia Estebana Abarca de Echeverría, como Auditora Interna desde el 01 de enero de 2013 hasta el 31 de diciembre de 2014.-</w:t>
      </w:r>
      <w:r>
        <w:rPr>
          <w:rFonts w:ascii="Century Gothic" w:eastAsia="Century Gothic" w:hAnsi="Century Gothic" w:cs="Century Gothic"/>
          <w:b/>
          <w:sz w:val="24"/>
          <w:szCs w:val="24"/>
        </w:rPr>
        <w:t>comuníquese y certifíquese</w:t>
      </w:r>
    </w:p>
    <w:p w:rsidR="00E85D6A" w:rsidRDefault="00892AC6" w:rsidP="00F338C4">
      <w:pPr>
        <w:spacing w:before="240" w:line="360" w:lineRule="auto"/>
        <w:jc w:val="both"/>
      </w:pPr>
      <w:r w:rsidRPr="007B226A">
        <w:rPr>
          <w:rFonts w:ascii="Century Gothic" w:eastAsia="Century Gothic" w:hAnsi="Century Gothic" w:cs="Century Gothic"/>
          <w:b/>
          <w:i/>
          <w:sz w:val="24"/>
          <w:szCs w:val="24"/>
        </w:rPr>
        <w:t>ACUERDO NUMERO VEINTICINCO.-</w:t>
      </w:r>
      <w:r>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Este Concejo Municipal acuerda rendir la fianza respectiva por el Tesorero Licdo. Kelvin Antonio Ponce Flore</w:t>
      </w:r>
      <w:r w:rsidR="007B226A">
        <w:rPr>
          <w:rFonts w:ascii="Century Gothic" w:eastAsia="Century Gothic" w:hAnsi="Century Gothic" w:cs="Century Gothic"/>
          <w:sz w:val="24"/>
          <w:szCs w:val="24"/>
        </w:rPr>
        <w:t xml:space="preserve"> </w:t>
      </w:r>
      <w:proofErr w:type="spellStart"/>
      <w:r>
        <w:rPr>
          <w:rFonts w:ascii="Century Gothic" w:eastAsia="Century Gothic" w:hAnsi="Century Gothic" w:cs="Century Gothic"/>
          <w:sz w:val="24"/>
          <w:szCs w:val="24"/>
        </w:rPr>
        <w:t>spor</w:t>
      </w:r>
      <w:proofErr w:type="spellEnd"/>
      <w:r>
        <w:rPr>
          <w:rFonts w:ascii="Century Gothic" w:eastAsia="Century Gothic" w:hAnsi="Century Gothic" w:cs="Century Gothic"/>
          <w:sz w:val="24"/>
          <w:szCs w:val="24"/>
        </w:rPr>
        <w:t xml:space="preserve"> un monto de $2000.00, que será cancelada por esta Alcaldía. </w:t>
      </w:r>
      <w:r>
        <w:rPr>
          <w:rFonts w:ascii="Century Gothic" w:eastAsia="Century Gothic" w:hAnsi="Century Gothic" w:cs="Century Gothic"/>
          <w:b/>
          <w:i/>
          <w:sz w:val="24"/>
          <w:szCs w:val="24"/>
        </w:rPr>
        <w:t>Certifíquese y emítase a quien corresponda.-</w:t>
      </w:r>
    </w:p>
    <w:p w:rsidR="00E85D6A" w:rsidRDefault="00892AC6" w:rsidP="00F338C4">
      <w:pPr>
        <w:spacing w:before="240" w:line="360" w:lineRule="auto"/>
        <w:jc w:val="both"/>
      </w:pPr>
      <w:r w:rsidRPr="007B226A">
        <w:rPr>
          <w:rFonts w:ascii="Century Gothic" w:eastAsia="Century Gothic" w:hAnsi="Century Gothic" w:cs="Century Gothic"/>
          <w:b/>
          <w:i/>
          <w:sz w:val="24"/>
          <w:szCs w:val="24"/>
        </w:rPr>
        <w:lastRenderedPageBreak/>
        <w:t>ACUERDO NUMERO VEINTISEIS.-</w:t>
      </w:r>
      <w:r>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De conformidad al Art. 30 numeral 14, </w:t>
      </w:r>
      <w:r>
        <w:rPr>
          <w:rFonts w:ascii="Century Gothic" w:eastAsia="Century Gothic" w:hAnsi="Century Gothic" w:cs="Century Gothic"/>
          <w:i/>
          <w:sz w:val="24"/>
          <w:szCs w:val="24"/>
        </w:rPr>
        <w:t>Art. 31 numeral 4, Art. 59 de la LCAM,</w:t>
      </w:r>
      <w:r w:rsidR="00E40289">
        <w:rPr>
          <w:rFonts w:ascii="Century Gothic" w:eastAsia="Century Gothic" w:hAnsi="Century Gothic" w:cs="Century Gothic"/>
          <w:i/>
          <w:sz w:val="24"/>
          <w:szCs w:val="24"/>
        </w:rPr>
        <w:t xml:space="preserve"> </w:t>
      </w:r>
      <w:r>
        <w:rPr>
          <w:rFonts w:ascii="Century Gothic" w:eastAsia="Century Gothic" w:hAnsi="Century Gothic" w:cs="Century Gothic"/>
          <w:sz w:val="24"/>
          <w:szCs w:val="24"/>
        </w:rPr>
        <w:t xml:space="preserve">El Concejo Municipal acuerda mandar a elaborar los uniformes para todos los empleados municipales, uno para cada día, el cual deberán de usar en horas laborales, </w:t>
      </w:r>
      <w:r>
        <w:rPr>
          <w:rFonts w:ascii="Century Gothic" w:eastAsia="Century Gothic" w:hAnsi="Century Gothic" w:cs="Century Gothic"/>
          <w:b/>
          <w:sz w:val="24"/>
          <w:szCs w:val="24"/>
        </w:rPr>
        <w:t>certifíquese y comuníquese</w:t>
      </w:r>
    </w:p>
    <w:p w:rsidR="00E85D6A" w:rsidRDefault="00892AC6" w:rsidP="00F338C4">
      <w:pPr>
        <w:spacing w:line="360" w:lineRule="auto"/>
        <w:jc w:val="both"/>
      </w:pPr>
      <w:r w:rsidRPr="007B226A">
        <w:rPr>
          <w:rFonts w:ascii="Century Gothic" w:eastAsia="Century Gothic" w:hAnsi="Century Gothic" w:cs="Century Gothic"/>
          <w:b/>
          <w:sz w:val="24"/>
          <w:szCs w:val="24"/>
        </w:rPr>
        <w:t>ACUERDO NUMERO VEINTISIETE.-</w:t>
      </w:r>
      <w:r>
        <w:rPr>
          <w:rFonts w:ascii="Century Gothic" w:eastAsia="Century Gothic" w:hAnsi="Century Gothic" w:cs="Century Gothic"/>
          <w:sz w:val="24"/>
          <w:szCs w:val="24"/>
        </w:rPr>
        <w:t xml:space="preserve">El Concejo Municipal considerando que dentro del Municipio el Servicio de Agua Potable Municipal así como el también el de alumbrado público, y considerando que día a día sufren daños y desperfectos tanto la tubería de agua potable, como las lámparas ubicadas en todo el Municipio y de conformidad al Art. 5 inciso segundo de la FODES y Art. 4 y Art.7 numeral uno del Código Municipal, los cuales establecen que es obligación de los Concejos Municipales la prestación de servicios públicos y programas que relacionados con servicios públicos para la salud y saneamiento ambiental, y programas de prevención a la violencia. Por todo lo anterior descrito este Concejo Municipal acuerda priorizar el proyecto de </w:t>
      </w:r>
      <w:r>
        <w:rPr>
          <w:rFonts w:ascii="Century Gothic" w:eastAsia="Century Gothic" w:hAnsi="Century Gothic" w:cs="Century Gothic"/>
          <w:b/>
          <w:sz w:val="24"/>
          <w:szCs w:val="24"/>
        </w:rPr>
        <w:t xml:space="preserve">“Mantenimiento de los Servicios Municipales”, </w:t>
      </w:r>
      <w:r>
        <w:rPr>
          <w:rFonts w:ascii="Century Gothic" w:eastAsia="Century Gothic" w:hAnsi="Century Gothic" w:cs="Century Gothic"/>
          <w:sz w:val="24"/>
          <w:szCs w:val="24"/>
        </w:rPr>
        <w:t xml:space="preserve">con dicho proyecto se pretende darle mantenimiento al sistema de agua potable municipal, para evitar enfermedades en los habitantes por falta de agua potable. Así mismo darle mantenimiento al sistema de alumbrado público, y evitar que las calles por la noche sean totalmente oscuras como mecanismo de prevención a la violencia para así brindar un ambiente más seguro a la población.- </w:t>
      </w:r>
      <w:r>
        <w:rPr>
          <w:rFonts w:ascii="Century Gothic" w:eastAsia="Century Gothic" w:hAnsi="Century Gothic" w:cs="Century Gothic"/>
          <w:b/>
          <w:sz w:val="24"/>
          <w:szCs w:val="24"/>
        </w:rPr>
        <w:t xml:space="preserve">Certifíquese y Comuníquese </w:t>
      </w:r>
    </w:p>
    <w:p w:rsidR="00E85D6A" w:rsidRDefault="00892AC6" w:rsidP="00F338C4">
      <w:pPr>
        <w:spacing w:before="240" w:line="360" w:lineRule="auto"/>
        <w:jc w:val="both"/>
      </w:pPr>
      <w:r w:rsidRPr="007B226A">
        <w:rPr>
          <w:rFonts w:ascii="Century Gothic" w:eastAsia="Century Gothic" w:hAnsi="Century Gothic" w:cs="Century Gothic"/>
          <w:b/>
          <w:i/>
          <w:sz w:val="24"/>
          <w:szCs w:val="24"/>
        </w:rPr>
        <w:t>ACUERDO NÚMERO VEINTIOCHO.-</w:t>
      </w:r>
      <w:r>
        <w:rPr>
          <w:rFonts w:ascii="Century Gothic" w:eastAsia="Century Gothic" w:hAnsi="Century Gothic" w:cs="Century Gothic"/>
          <w:sz w:val="24"/>
          <w:szCs w:val="24"/>
        </w:rPr>
        <w:t xml:space="preserve">El Concejo Municipal en vista de la necesidad  de los habitantes de la Lotificación “La Virgen” ubicada en el Cantón la Virgen, Jurisdicción de Tepetitán,  desde hace cuatro años que se fundó dicha lotificación y no poseen energía eléctrica en sus viviendas, haciéndolas más vulnerables a los delincuentes por la oscuridad y para </w:t>
      </w:r>
      <w:r>
        <w:rPr>
          <w:rFonts w:ascii="Century Gothic" w:eastAsia="Century Gothic" w:hAnsi="Century Gothic" w:cs="Century Gothic"/>
          <w:sz w:val="24"/>
          <w:szCs w:val="24"/>
        </w:rPr>
        <w:lastRenderedPageBreak/>
        <w:t>mejorar la calidad de vida de los habitantes de dicha comunidad, de conformidad al Art. 31 numeral 5, del Código Municipal y Art. 5 Inciso Segundo de la Ley de F</w:t>
      </w:r>
      <w:r w:rsidR="00591D92">
        <w:rPr>
          <w:rFonts w:ascii="Century Gothic" w:eastAsia="Century Gothic" w:hAnsi="Century Gothic" w:cs="Century Gothic"/>
          <w:sz w:val="24"/>
          <w:szCs w:val="24"/>
        </w:rPr>
        <w:t>ODES</w:t>
      </w:r>
      <w:r>
        <w:rPr>
          <w:rFonts w:ascii="Century Gothic" w:eastAsia="Century Gothic" w:hAnsi="Century Gothic" w:cs="Century Gothic"/>
          <w:sz w:val="24"/>
          <w:szCs w:val="24"/>
        </w:rPr>
        <w:t xml:space="preserve">, además de encontrarse en el plan estratégico participativo, El Concejo Municipal acuerda la priorización del </w:t>
      </w:r>
      <w:r>
        <w:rPr>
          <w:rFonts w:ascii="Century Gothic" w:eastAsia="Century Gothic" w:hAnsi="Century Gothic" w:cs="Century Gothic"/>
          <w:i/>
          <w:sz w:val="24"/>
          <w:szCs w:val="24"/>
        </w:rPr>
        <w:t xml:space="preserve">Proyecto </w:t>
      </w:r>
      <w:r>
        <w:rPr>
          <w:rFonts w:ascii="Century Gothic" w:eastAsia="Century Gothic" w:hAnsi="Century Gothic" w:cs="Century Gothic"/>
          <w:b/>
          <w:i/>
          <w:sz w:val="24"/>
          <w:szCs w:val="24"/>
        </w:rPr>
        <w:t xml:space="preserve">“MEJORAMIENTO Y AMPLIACION DE SISTEMA DE ENERGIA ELECTRICA DE CASERIO LOS MARTINEZ, E INTRODUCCION DE ENERGIA ELECTRICA EN CASERIO EL TANQUE” </w:t>
      </w:r>
      <w:r>
        <w:rPr>
          <w:rFonts w:ascii="Century Gothic" w:eastAsia="Century Gothic" w:hAnsi="Century Gothic" w:cs="Century Gothic"/>
          <w:sz w:val="24"/>
          <w:szCs w:val="24"/>
        </w:rPr>
        <w:t xml:space="preserve">Con el cual se pretende beneficiar a 15 familias de dicha comunidad.- </w:t>
      </w:r>
      <w:r>
        <w:rPr>
          <w:rFonts w:ascii="Century Gothic" w:eastAsia="Century Gothic" w:hAnsi="Century Gothic" w:cs="Century Gothic"/>
          <w:b/>
          <w:sz w:val="24"/>
          <w:szCs w:val="24"/>
        </w:rPr>
        <w:t>Certifíquese y Comuníquese</w:t>
      </w:r>
    </w:p>
    <w:p w:rsidR="00E85D6A" w:rsidRDefault="00892AC6" w:rsidP="00F338C4">
      <w:pPr>
        <w:spacing w:before="240" w:line="360" w:lineRule="auto"/>
        <w:jc w:val="both"/>
      </w:pPr>
      <w:r w:rsidRPr="007B226A">
        <w:rPr>
          <w:rFonts w:ascii="Century Gothic" w:eastAsia="Century Gothic" w:hAnsi="Century Gothic" w:cs="Century Gothic"/>
          <w:b/>
          <w:i/>
          <w:sz w:val="24"/>
          <w:szCs w:val="24"/>
        </w:rPr>
        <w:t>ACUERDO NÚMERO VEINTINUEVE.-</w:t>
      </w:r>
      <w:r>
        <w:rPr>
          <w:rFonts w:ascii="Century Gothic" w:eastAsia="Century Gothic" w:hAnsi="Century Gothic" w:cs="Century Gothic"/>
          <w:sz w:val="24"/>
          <w:szCs w:val="24"/>
        </w:rPr>
        <w:t xml:space="preserve">El Concejo Municipal acuerda mandar a elaborar la carpeta Técnica del Proyecto </w:t>
      </w:r>
      <w:r>
        <w:rPr>
          <w:rFonts w:ascii="Century Gothic" w:eastAsia="Century Gothic" w:hAnsi="Century Gothic" w:cs="Century Gothic"/>
          <w:b/>
          <w:i/>
          <w:sz w:val="24"/>
          <w:szCs w:val="24"/>
        </w:rPr>
        <w:t xml:space="preserve">“MEJORAMIENTO Y AMPLIACION DE SISTEMA DE ENERGIA ELECTRICA DE CASERIO LOS MARTINEZ, E INTRODUCCION DE ENERGIA ELECTRICA EN CASERIO EL TANQUE”.- </w:t>
      </w:r>
      <w:r>
        <w:rPr>
          <w:rFonts w:ascii="Century Gothic" w:eastAsia="Century Gothic" w:hAnsi="Century Gothic" w:cs="Century Gothic"/>
          <w:sz w:val="24"/>
          <w:szCs w:val="24"/>
        </w:rPr>
        <w:t>Certifíquese y Comuníquese</w:t>
      </w:r>
    </w:p>
    <w:p w:rsidR="00E85D6A" w:rsidRDefault="00892AC6" w:rsidP="00F338C4">
      <w:pPr>
        <w:spacing w:line="360" w:lineRule="auto"/>
        <w:jc w:val="both"/>
      </w:pPr>
      <w:r w:rsidRPr="007B226A">
        <w:rPr>
          <w:rFonts w:ascii="Century Gothic" w:eastAsia="Century Gothic" w:hAnsi="Century Gothic" w:cs="Century Gothic"/>
          <w:b/>
          <w:i/>
          <w:sz w:val="24"/>
          <w:szCs w:val="24"/>
        </w:rPr>
        <w:t>ACUERDO NÚMERO TREINTA.-</w:t>
      </w:r>
      <w:r>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El Concejo Municipal acuerda mandar a elaborar el perfil de proyecto </w:t>
      </w:r>
      <w:r>
        <w:rPr>
          <w:rFonts w:ascii="Century Gothic" w:eastAsia="Century Gothic" w:hAnsi="Century Gothic" w:cs="Century Gothic"/>
          <w:b/>
          <w:sz w:val="24"/>
          <w:szCs w:val="24"/>
        </w:rPr>
        <w:t xml:space="preserve">“Mantenimiento de los Servicios Municipales”, </w:t>
      </w:r>
      <w:r>
        <w:rPr>
          <w:rFonts w:ascii="Century Gothic" w:eastAsia="Century Gothic" w:hAnsi="Century Gothic" w:cs="Century Gothic"/>
          <w:sz w:val="24"/>
          <w:szCs w:val="24"/>
        </w:rPr>
        <w:t xml:space="preserve">Certifíquese y Comuníquese </w:t>
      </w:r>
    </w:p>
    <w:p w:rsidR="00E85D6A" w:rsidRDefault="00892AC6" w:rsidP="00F338C4">
      <w:pPr>
        <w:spacing w:line="360" w:lineRule="auto"/>
        <w:jc w:val="both"/>
      </w:pPr>
      <w:r w:rsidRPr="007B226A">
        <w:rPr>
          <w:rFonts w:ascii="Century Gothic" w:eastAsia="Century Gothic" w:hAnsi="Century Gothic" w:cs="Century Gothic"/>
          <w:b/>
          <w:i/>
          <w:sz w:val="24"/>
          <w:szCs w:val="24"/>
        </w:rPr>
        <w:t>ACUERDO NÚMERO TREINTA Y UNO</w:t>
      </w:r>
      <w:r w:rsidRPr="007B226A">
        <w:rPr>
          <w:rFonts w:ascii="Cambria" w:eastAsia="Cambria" w:hAnsi="Cambria" w:cs="Cambria"/>
          <w:b/>
          <w:i/>
          <w:sz w:val="24"/>
          <w:szCs w:val="24"/>
        </w:rPr>
        <w:t>.-</w:t>
      </w:r>
      <w:r>
        <w:rPr>
          <w:rFonts w:ascii="Cambria" w:eastAsia="Cambria" w:hAnsi="Cambria" w:cs="Cambria"/>
          <w:b/>
          <w:i/>
          <w:sz w:val="24"/>
          <w:szCs w:val="24"/>
        </w:rPr>
        <w:t xml:space="preserve"> </w:t>
      </w:r>
      <w:r>
        <w:rPr>
          <w:rFonts w:ascii="Century Gothic" w:eastAsia="Century Gothic" w:hAnsi="Century Gothic" w:cs="Century Gothic"/>
          <w:sz w:val="24"/>
          <w:szCs w:val="24"/>
        </w:rPr>
        <w:t xml:space="preserve">En base al artículo veinte de la Ley de Adquisiciones y Contrataciones  de la Administración Pública (LACAP), El Concejo Municipal Acuerda Nombrar a las personas detalladas abajo, como Comisión  Evaluadora de Ofertas; para  los bienes que se adquieran y los procesos de licitación pública que se realicen durante el presente año, quienes serán convocadas cuando sea necesario, quedando conformada de la siguiente manera: </w:t>
      </w:r>
    </w:p>
    <w:tbl>
      <w:tblPr>
        <w:tblStyle w:val="23"/>
        <w:tblW w:w="92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4111"/>
        <w:gridCol w:w="2410"/>
        <w:gridCol w:w="2080"/>
      </w:tblGrid>
      <w:tr w:rsidR="00E85D6A">
        <w:tc>
          <w:tcPr>
            <w:tcW w:w="675" w:type="dxa"/>
            <w:shd w:val="clear" w:color="auto" w:fill="BFBFBF"/>
          </w:tcPr>
          <w:p w:rsidR="00E85D6A" w:rsidRDefault="00892AC6" w:rsidP="004C1942">
            <w:pPr>
              <w:spacing w:after="0" w:line="240" w:lineRule="auto"/>
              <w:jc w:val="center"/>
            </w:pPr>
            <w:r>
              <w:rPr>
                <w:rFonts w:ascii="Cambria" w:eastAsia="Cambria" w:hAnsi="Cambria" w:cs="Cambria"/>
                <w:b/>
                <w:sz w:val="24"/>
                <w:szCs w:val="24"/>
              </w:rPr>
              <w:t>N°</w:t>
            </w:r>
          </w:p>
        </w:tc>
        <w:tc>
          <w:tcPr>
            <w:tcW w:w="4111" w:type="dxa"/>
            <w:shd w:val="clear" w:color="auto" w:fill="BFBFBF"/>
          </w:tcPr>
          <w:p w:rsidR="00E85D6A" w:rsidRDefault="00892AC6" w:rsidP="004C1942">
            <w:pPr>
              <w:spacing w:after="0" w:line="240" w:lineRule="auto"/>
              <w:jc w:val="center"/>
            </w:pPr>
            <w:r>
              <w:rPr>
                <w:rFonts w:ascii="Cambria" w:eastAsia="Cambria" w:hAnsi="Cambria" w:cs="Cambria"/>
                <w:b/>
                <w:sz w:val="24"/>
                <w:szCs w:val="24"/>
              </w:rPr>
              <w:t>NOMBRE</w:t>
            </w:r>
          </w:p>
        </w:tc>
        <w:tc>
          <w:tcPr>
            <w:tcW w:w="2410" w:type="dxa"/>
            <w:shd w:val="clear" w:color="auto" w:fill="BFBFBF"/>
          </w:tcPr>
          <w:p w:rsidR="00E85D6A" w:rsidRDefault="00892AC6" w:rsidP="004C1942">
            <w:pPr>
              <w:spacing w:after="0" w:line="240" w:lineRule="auto"/>
              <w:jc w:val="center"/>
            </w:pPr>
            <w:r>
              <w:rPr>
                <w:rFonts w:ascii="Cambria" w:eastAsia="Cambria" w:hAnsi="Cambria" w:cs="Cambria"/>
                <w:b/>
                <w:sz w:val="24"/>
                <w:szCs w:val="24"/>
              </w:rPr>
              <w:t>CARGO</w:t>
            </w:r>
          </w:p>
        </w:tc>
        <w:tc>
          <w:tcPr>
            <w:tcW w:w="2080" w:type="dxa"/>
            <w:shd w:val="clear" w:color="auto" w:fill="BFBFBF"/>
          </w:tcPr>
          <w:p w:rsidR="00E85D6A" w:rsidRDefault="00892AC6" w:rsidP="004C1942">
            <w:pPr>
              <w:spacing w:after="0" w:line="240" w:lineRule="auto"/>
              <w:jc w:val="center"/>
            </w:pPr>
            <w:r>
              <w:rPr>
                <w:rFonts w:ascii="Cambria" w:eastAsia="Cambria" w:hAnsi="Cambria" w:cs="Cambria"/>
                <w:b/>
                <w:sz w:val="24"/>
                <w:szCs w:val="24"/>
              </w:rPr>
              <w:t>DUI</w:t>
            </w:r>
          </w:p>
        </w:tc>
      </w:tr>
      <w:tr w:rsidR="00327621">
        <w:tc>
          <w:tcPr>
            <w:tcW w:w="675" w:type="dxa"/>
            <w:shd w:val="clear" w:color="auto" w:fill="FFFFFF"/>
          </w:tcPr>
          <w:p w:rsidR="00327621" w:rsidRDefault="00327621" w:rsidP="004C1942">
            <w:pPr>
              <w:spacing w:after="0" w:line="240" w:lineRule="auto"/>
              <w:jc w:val="both"/>
            </w:pPr>
            <w:r>
              <w:rPr>
                <w:rFonts w:ascii="Century Gothic" w:eastAsia="Century Gothic" w:hAnsi="Century Gothic" w:cs="Century Gothic"/>
                <w:sz w:val="24"/>
                <w:szCs w:val="24"/>
              </w:rPr>
              <w:t>01</w:t>
            </w:r>
          </w:p>
        </w:tc>
        <w:tc>
          <w:tcPr>
            <w:tcW w:w="4111" w:type="dxa"/>
            <w:shd w:val="clear" w:color="auto" w:fill="FFFFFF"/>
          </w:tcPr>
          <w:p w:rsidR="00327621" w:rsidRDefault="00327621" w:rsidP="004C1942">
            <w:pPr>
              <w:spacing w:after="0" w:line="240" w:lineRule="auto"/>
            </w:pPr>
            <w:r>
              <w:rPr>
                <w:rFonts w:ascii="Century Gothic" w:eastAsia="Century Gothic" w:hAnsi="Century Gothic" w:cs="Century Gothic"/>
                <w:sz w:val="24"/>
                <w:szCs w:val="24"/>
              </w:rPr>
              <w:t>Berfalia del Carmen Murcia</w:t>
            </w:r>
          </w:p>
        </w:tc>
        <w:tc>
          <w:tcPr>
            <w:tcW w:w="2410" w:type="dxa"/>
            <w:shd w:val="clear" w:color="auto" w:fill="FFFFFF"/>
          </w:tcPr>
          <w:p w:rsidR="00327621" w:rsidRDefault="00327621" w:rsidP="004C1942">
            <w:pPr>
              <w:spacing w:after="0" w:line="240" w:lineRule="auto"/>
              <w:jc w:val="center"/>
            </w:pPr>
            <w:r>
              <w:rPr>
                <w:rFonts w:ascii="Century Gothic" w:eastAsia="Century Gothic" w:hAnsi="Century Gothic" w:cs="Century Gothic"/>
                <w:sz w:val="24"/>
                <w:szCs w:val="24"/>
              </w:rPr>
              <w:t>Enc. De Becas</w:t>
            </w:r>
          </w:p>
        </w:tc>
        <w:tc>
          <w:tcPr>
            <w:tcW w:w="2080" w:type="dxa"/>
            <w:shd w:val="clear" w:color="auto" w:fill="FFFFFF"/>
          </w:tcPr>
          <w:p w:rsidR="00327621" w:rsidRDefault="00327621">
            <w:r w:rsidRPr="00A12B7A">
              <w:rPr>
                <w:rFonts w:ascii="Century Gothic" w:eastAsia="Century Gothic" w:hAnsi="Century Gothic" w:cs="Century Gothic"/>
                <w:sz w:val="24"/>
                <w:szCs w:val="24"/>
              </w:rPr>
              <w:t>XXXXXX</w:t>
            </w:r>
          </w:p>
        </w:tc>
      </w:tr>
      <w:tr w:rsidR="00327621">
        <w:tc>
          <w:tcPr>
            <w:tcW w:w="675" w:type="dxa"/>
            <w:shd w:val="clear" w:color="auto" w:fill="FFFFFF"/>
          </w:tcPr>
          <w:p w:rsidR="00327621" w:rsidRDefault="00327621" w:rsidP="004C1942">
            <w:pPr>
              <w:spacing w:after="0" w:line="240" w:lineRule="auto"/>
            </w:pPr>
            <w:r>
              <w:rPr>
                <w:rFonts w:ascii="Century Gothic" w:eastAsia="Century Gothic" w:hAnsi="Century Gothic" w:cs="Century Gothic"/>
                <w:sz w:val="24"/>
                <w:szCs w:val="24"/>
              </w:rPr>
              <w:lastRenderedPageBreak/>
              <w:t>02</w:t>
            </w:r>
          </w:p>
        </w:tc>
        <w:tc>
          <w:tcPr>
            <w:tcW w:w="4111" w:type="dxa"/>
            <w:shd w:val="clear" w:color="auto" w:fill="FFFFFF"/>
          </w:tcPr>
          <w:p w:rsidR="00327621" w:rsidRDefault="00327621" w:rsidP="004C1942">
            <w:pPr>
              <w:spacing w:after="0" w:line="240" w:lineRule="auto"/>
            </w:pPr>
            <w:r>
              <w:rPr>
                <w:rFonts w:ascii="Century Gothic" w:eastAsia="Century Gothic" w:hAnsi="Century Gothic" w:cs="Century Gothic"/>
                <w:sz w:val="24"/>
                <w:szCs w:val="24"/>
              </w:rPr>
              <w:t>José Boris Ramírez Meléndez</w:t>
            </w:r>
          </w:p>
        </w:tc>
        <w:tc>
          <w:tcPr>
            <w:tcW w:w="2410" w:type="dxa"/>
            <w:shd w:val="clear" w:color="auto" w:fill="FFFFFF"/>
          </w:tcPr>
          <w:p w:rsidR="00327621" w:rsidRDefault="00327621" w:rsidP="004C1942">
            <w:pPr>
              <w:spacing w:after="0" w:line="240" w:lineRule="auto"/>
              <w:jc w:val="center"/>
            </w:pPr>
            <w:r>
              <w:rPr>
                <w:rFonts w:ascii="Century Gothic" w:eastAsia="Century Gothic" w:hAnsi="Century Gothic" w:cs="Century Gothic"/>
                <w:sz w:val="24"/>
                <w:szCs w:val="24"/>
              </w:rPr>
              <w:t>Primer Regidor Suplente</w:t>
            </w:r>
          </w:p>
        </w:tc>
        <w:tc>
          <w:tcPr>
            <w:tcW w:w="2080" w:type="dxa"/>
            <w:shd w:val="clear" w:color="auto" w:fill="FFFFFF"/>
          </w:tcPr>
          <w:p w:rsidR="00327621" w:rsidRDefault="00327621">
            <w:r w:rsidRPr="00A12B7A">
              <w:rPr>
                <w:rFonts w:ascii="Century Gothic" w:eastAsia="Century Gothic" w:hAnsi="Century Gothic" w:cs="Century Gothic"/>
                <w:sz w:val="24"/>
                <w:szCs w:val="24"/>
              </w:rPr>
              <w:t>XXXXXX</w:t>
            </w:r>
          </w:p>
        </w:tc>
      </w:tr>
      <w:tr w:rsidR="00327621">
        <w:tc>
          <w:tcPr>
            <w:tcW w:w="675" w:type="dxa"/>
            <w:shd w:val="clear" w:color="auto" w:fill="FFFFFF"/>
          </w:tcPr>
          <w:p w:rsidR="00327621" w:rsidRDefault="00327621" w:rsidP="004C1942">
            <w:pPr>
              <w:spacing w:after="0" w:line="240" w:lineRule="auto"/>
              <w:jc w:val="both"/>
            </w:pPr>
            <w:r>
              <w:rPr>
                <w:rFonts w:ascii="Century Gothic" w:eastAsia="Century Gothic" w:hAnsi="Century Gothic" w:cs="Century Gothic"/>
                <w:sz w:val="24"/>
                <w:szCs w:val="24"/>
              </w:rPr>
              <w:t>03</w:t>
            </w:r>
          </w:p>
        </w:tc>
        <w:tc>
          <w:tcPr>
            <w:tcW w:w="4111" w:type="dxa"/>
            <w:shd w:val="clear" w:color="auto" w:fill="FFFFFF"/>
          </w:tcPr>
          <w:p w:rsidR="00327621" w:rsidRDefault="00327621" w:rsidP="004C1942">
            <w:pPr>
              <w:spacing w:after="0" w:line="240" w:lineRule="auto"/>
              <w:jc w:val="both"/>
            </w:pPr>
            <w:r>
              <w:rPr>
                <w:rFonts w:ascii="Century Gothic" w:eastAsia="Century Gothic" w:hAnsi="Century Gothic" w:cs="Century Gothic"/>
                <w:sz w:val="24"/>
                <w:szCs w:val="24"/>
              </w:rPr>
              <w:t>Licda. Flor Alicia Villalta Aguillón</w:t>
            </w:r>
          </w:p>
        </w:tc>
        <w:tc>
          <w:tcPr>
            <w:tcW w:w="2410" w:type="dxa"/>
            <w:shd w:val="clear" w:color="auto" w:fill="FFFFFF"/>
          </w:tcPr>
          <w:p w:rsidR="00327621" w:rsidRDefault="00327621" w:rsidP="004C1942">
            <w:pPr>
              <w:spacing w:after="0" w:line="240" w:lineRule="auto"/>
              <w:jc w:val="center"/>
            </w:pPr>
            <w:r>
              <w:rPr>
                <w:rFonts w:ascii="Century Gothic" w:eastAsia="Century Gothic" w:hAnsi="Century Gothic" w:cs="Century Gothic"/>
                <w:sz w:val="24"/>
                <w:szCs w:val="24"/>
              </w:rPr>
              <w:t>Secretaria  Municipal</w:t>
            </w:r>
          </w:p>
        </w:tc>
        <w:tc>
          <w:tcPr>
            <w:tcW w:w="2080" w:type="dxa"/>
            <w:shd w:val="clear" w:color="auto" w:fill="FFFFFF"/>
          </w:tcPr>
          <w:p w:rsidR="00327621" w:rsidRDefault="00327621">
            <w:r w:rsidRPr="00A12B7A">
              <w:rPr>
                <w:rFonts w:ascii="Century Gothic" w:eastAsia="Century Gothic" w:hAnsi="Century Gothic" w:cs="Century Gothic"/>
                <w:sz w:val="24"/>
                <w:szCs w:val="24"/>
              </w:rPr>
              <w:t>XXXXXX</w:t>
            </w:r>
          </w:p>
        </w:tc>
      </w:tr>
      <w:tr w:rsidR="00327621">
        <w:tc>
          <w:tcPr>
            <w:tcW w:w="675" w:type="dxa"/>
            <w:shd w:val="clear" w:color="auto" w:fill="FFFFFF"/>
          </w:tcPr>
          <w:p w:rsidR="00327621" w:rsidRDefault="00327621" w:rsidP="004C1942">
            <w:pPr>
              <w:spacing w:after="0" w:line="240" w:lineRule="auto"/>
              <w:jc w:val="both"/>
            </w:pPr>
            <w:r>
              <w:rPr>
                <w:rFonts w:ascii="Century Gothic" w:eastAsia="Century Gothic" w:hAnsi="Century Gothic" w:cs="Century Gothic"/>
                <w:sz w:val="24"/>
                <w:szCs w:val="24"/>
              </w:rPr>
              <w:t>04</w:t>
            </w:r>
          </w:p>
        </w:tc>
        <w:tc>
          <w:tcPr>
            <w:tcW w:w="4111" w:type="dxa"/>
            <w:shd w:val="clear" w:color="auto" w:fill="FFFFFF"/>
          </w:tcPr>
          <w:p w:rsidR="00327621" w:rsidRDefault="00327621" w:rsidP="004C1942">
            <w:pPr>
              <w:spacing w:after="0" w:line="240" w:lineRule="auto"/>
              <w:jc w:val="both"/>
            </w:pPr>
            <w:r>
              <w:rPr>
                <w:rFonts w:ascii="Century Gothic" w:eastAsia="Century Gothic" w:hAnsi="Century Gothic" w:cs="Century Gothic"/>
                <w:sz w:val="24"/>
                <w:szCs w:val="24"/>
              </w:rPr>
              <w:t>Licda. Flor Esperanza Villalta Palacios</w:t>
            </w:r>
          </w:p>
        </w:tc>
        <w:tc>
          <w:tcPr>
            <w:tcW w:w="2410" w:type="dxa"/>
            <w:shd w:val="clear" w:color="auto" w:fill="FFFFFF"/>
          </w:tcPr>
          <w:p w:rsidR="00327621" w:rsidRDefault="00327621" w:rsidP="004C1942">
            <w:pPr>
              <w:spacing w:after="0" w:line="240" w:lineRule="auto"/>
              <w:jc w:val="both"/>
            </w:pPr>
            <w:r>
              <w:rPr>
                <w:rFonts w:ascii="Century Gothic" w:eastAsia="Century Gothic" w:hAnsi="Century Gothic" w:cs="Century Gothic"/>
                <w:sz w:val="24"/>
                <w:szCs w:val="24"/>
              </w:rPr>
              <w:t>Jefe de UACI</w:t>
            </w:r>
          </w:p>
        </w:tc>
        <w:tc>
          <w:tcPr>
            <w:tcW w:w="2080" w:type="dxa"/>
            <w:shd w:val="clear" w:color="auto" w:fill="FFFFFF"/>
          </w:tcPr>
          <w:p w:rsidR="00327621" w:rsidRDefault="00327621">
            <w:r w:rsidRPr="00A12B7A">
              <w:rPr>
                <w:rFonts w:ascii="Century Gothic" w:eastAsia="Century Gothic" w:hAnsi="Century Gothic" w:cs="Century Gothic"/>
                <w:sz w:val="24"/>
                <w:szCs w:val="24"/>
              </w:rPr>
              <w:t>XXXXXX</w:t>
            </w:r>
          </w:p>
        </w:tc>
      </w:tr>
      <w:tr w:rsidR="00327621">
        <w:tc>
          <w:tcPr>
            <w:tcW w:w="675" w:type="dxa"/>
            <w:shd w:val="clear" w:color="auto" w:fill="FFFFFF"/>
          </w:tcPr>
          <w:p w:rsidR="00327621" w:rsidRDefault="00327621" w:rsidP="004C1942">
            <w:pPr>
              <w:spacing w:after="0" w:line="240" w:lineRule="auto"/>
              <w:jc w:val="both"/>
            </w:pPr>
            <w:r>
              <w:rPr>
                <w:rFonts w:ascii="Century Gothic" w:eastAsia="Century Gothic" w:hAnsi="Century Gothic" w:cs="Century Gothic"/>
                <w:sz w:val="24"/>
                <w:szCs w:val="24"/>
              </w:rPr>
              <w:t>05</w:t>
            </w:r>
          </w:p>
        </w:tc>
        <w:tc>
          <w:tcPr>
            <w:tcW w:w="4111" w:type="dxa"/>
            <w:shd w:val="clear" w:color="auto" w:fill="FFFFFF"/>
          </w:tcPr>
          <w:p w:rsidR="00327621" w:rsidRDefault="00327621" w:rsidP="004C1942">
            <w:pPr>
              <w:spacing w:after="0" w:line="240" w:lineRule="auto"/>
              <w:jc w:val="both"/>
            </w:pPr>
            <w:r>
              <w:rPr>
                <w:rFonts w:ascii="Century Gothic" w:eastAsia="Century Gothic" w:hAnsi="Century Gothic" w:cs="Century Gothic"/>
                <w:sz w:val="24"/>
                <w:szCs w:val="24"/>
              </w:rPr>
              <w:t>Licda. Iris Altagracia Meléndez</w:t>
            </w:r>
          </w:p>
        </w:tc>
        <w:tc>
          <w:tcPr>
            <w:tcW w:w="2410" w:type="dxa"/>
            <w:shd w:val="clear" w:color="auto" w:fill="FFFFFF"/>
          </w:tcPr>
          <w:p w:rsidR="00327621" w:rsidRDefault="00327621" w:rsidP="004C1942">
            <w:pPr>
              <w:spacing w:after="0" w:line="240" w:lineRule="auto"/>
              <w:jc w:val="center"/>
            </w:pPr>
            <w:r>
              <w:rPr>
                <w:rFonts w:ascii="Century Gothic" w:eastAsia="Century Gothic" w:hAnsi="Century Gothic" w:cs="Century Gothic"/>
                <w:sz w:val="24"/>
                <w:szCs w:val="24"/>
              </w:rPr>
              <w:t>Promotora Social</w:t>
            </w:r>
          </w:p>
        </w:tc>
        <w:tc>
          <w:tcPr>
            <w:tcW w:w="2080" w:type="dxa"/>
            <w:shd w:val="clear" w:color="auto" w:fill="FFFFFF"/>
          </w:tcPr>
          <w:p w:rsidR="00327621" w:rsidRDefault="00327621">
            <w:r w:rsidRPr="00A12B7A">
              <w:rPr>
                <w:rFonts w:ascii="Century Gothic" w:eastAsia="Century Gothic" w:hAnsi="Century Gothic" w:cs="Century Gothic"/>
                <w:sz w:val="24"/>
                <w:szCs w:val="24"/>
              </w:rPr>
              <w:t>XXXXXX</w:t>
            </w:r>
          </w:p>
        </w:tc>
      </w:tr>
    </w:tbl>
    <w:p w:rsidR="007B226A" w:rsidRDefault="00892AC6" w:rsidP="007B226A">
      <w:pPr>
        <w:spacing w:after="0" w:line="360" w:lineRule="auto"/>
        <w:jc w:val="both"/>
      </w:pPr>
      <w:r w:rsidRPr="007B226A">
        <w:rPr>
          <w:rFonts w:ascii="Century Gothic" w:eastAsia="Century Gothic" w:hAnsi="Century Gothic" w:cs="Century Gothic"/>
          <w:b/>
          <w:i/>
          <w:sz w:val="24"/>
          <w:szCs w:val="24"/>
        </w:rPr>
        <w:t>ACUERDO NÚMERO TREINTA Y DOS:</w:t>
      </w:r>
      <w:r w:rsidR="00265A4C">
        <w:rPr>
          <w:rFonts w:ascii="Century Gothic" w:eastAsia="Century Gothic" w:hAnsi="Century Gothic" w:cs="Century Gothic"/>
          <w:color w:val="FF0000"/>
          <w:sz w:val="24"/>
          <w:szCs w:val="24"/>
        </w:rPr>
        <w:t xml:space="preserve"> </w:t>
      </w:r>
      <w:r w:rsidR="00265A4C" w:rsidRPr="00265A4C">
        <w:rPr>
          <w:rFonts w:ascii="Century Gothic" w:eastAsia="Century Gothic" w:hAnsi="Century Gothic" w:cs="Century Gothic"/>
          <w:sz w:val="24"/>
          <w:szCs w:val="24"/>
        </w:rPr>
        <w:t xml:space="preserve">El Concejo Municipal acuerda mandar hacer el perfil del proyecto </w:t>
      </w:r>
      <w:r w:rsidR="00265A4C" w:rsidRPr="00265A4C">
        <w:rPr>
          <w:rFonts w:ascii="Century Gothic" w:eastAsia="Century Gothic" w:hAnsi="Century Gothic" w:cs="Century Gothic"/>
          <w:b/>
          <w:sz w:val="24"/>
          <w:szCs w:val="24"/>
        </w:rPr>
        <w:t>“APOYO AL DEPORTE Y RECREACION 2014”</w:t>
      </w:r>
      <w:r w:rsidR="00265A4C">
        <w:rPr>
          <w:rFonts w:ascii="Century Gothic" w:eastAsia="Century Gothic" w:hAnsi="Century Gothic" w:cs="Century Gothic"/>
          <w:b/>
          <w:color w:val="FF0000"/>
          <w:sz w:val="24"/>
          <w:szCs w:val="24"/>
        </w:rPr>
        <w:t xml:space="preserve"> </w:t>
      </w:r>
      <w:r>
        <w:rPr>
          <w:rFonts w:ascii="Century Gothic" w:eastAsia="Century Gothic" w:hAnsi="Century Gothic" w:cs="Century Gothic"/>
          <w:b/>
          <w:sz w:val="24"/>
          <w:szCs w:val="24"/>
        </w:rPr>
        <w:t>Certifíquese y comuníquese</w:t>
      </w:r>
    </w:p>
    <w:p w:rsidR="00E85D6A" w:rsidRDefault="00892AC6" w:rsidP="007B226A">
      <w:pPr>
        <w:spacing w:after="0" w:line="360" w:lineRule="auto"/>
        <w:jc w:val="both"/>
      </w:pPr>
      <w:r w:rsidRPr="007B226A">
        <w:rPr>
          <w:rFonts w:ascii="Century Gothic" w:eastAsia="Century Gothic" w:hAnsi="Century Gothic" w:cs="Century Gothic"/>
          <w:b/>
          <w:i/>
          <w:sz w:val="24"/>
          <w:szCs w:val="24"/>
        </w:rPr>
        <w:t>ACUERDO NÚMEROTREINTA Y TRES.-</w:t>
      </w:r>
      <w:r>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Acuerdan autorizar el pago de HORAS EXTRAORDINARIAS al personal Administrativo y operativo que labore en horas o días no hábiles, siempre y cuando así lo considere esta Municipalidad, previo acuerdo entre el empleado y el patrono.-</w:t>
      </w:r>
    </w:p>
    <w:p w:rsidR="00E85D6A" w:rsidRDefault="00892AC6" w:rsidP="00F338C4">
      <w:pPr>
        <w:spacing w:line="360" w:lineRule="auto"/>
        <w:jc w:val="both"/>
      </w:pPr>
      <w:r w:rsidRPr="007B226A">
        <w:rPr>
          <w:rFonts w:ascii="Century Gothic" w:eastAsia="Century Gothic" w:hAnsi="Century Gothic" w:cs="Century Gothic"/>
          <w:b/>
          <w:i/>
          <w:sz w:val="24"/>
          <w:szCs w:val="24"/>
        </w:rPr>
        <w:t>ACUERDO NÚMERO TREINTA Y CUATRO.-</w:t>
      </w:r>
      <w:r>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En base a la solicitud verbal presentada por el señor Ángel López Martínez pastor y apoderado de la Conferencia Evangélica de las Asambleas de DIOS, en cuanto a que se le conceda el derecho de Conexión del servicio de agua potable el cual asciende a $63.00, este Concejo Municipal en base a la Ordenanza Reguladora de Tasas del Municipio de Tepetitán, numeral 14, </w:t>
      </w:r>
      <w:r>
        <w:rPr>
          <w:rFonts w:ascii="Century Gothic" w:eastAsia="Century Gothic" w:hAnsi="Century Gothic" w:cs="Century Gothic"/>
          <w:i/>
          <w:sz w:val="24"/>
          <w:szCs w:val="24"/>
        </w:rPr>
        <w:t xml:space="preserve">acuerdan </w:t>
      </w:r>
      <w:r>
        <w:rPr>
          <w:rFonts w:ascii="Century Gothic" w:eastAsia="Century Gothic" w:hAnsi="Century Gothic" w:cs="Century Gothic"/>
          <w:sz w:val="24"/>
          <w:szCs w:val="24"/>
        </w:rPr>
        <w:t xml:space="preserve">conceder el derecho de conexión ubicado </w:t>
      </w:r>
      <w:r w:rsidR="00327621">
        <w:rPr>
          <w:rFonts w:ascii="Century Gothic" w:eastAsia="Century Gothic" w:hAnsi="Century Gothic" w:cs="Century Gothic"/>
          <w:sz w:val="24"/>
          <w:szCs w:val="24"/>
        </w:rPr>
        <w:t>XXXXXXXXXXXXXXX</w:t>
      </w:r>
      <w:r>
        <w:rPr>
          <w:rFonts w:ascii="Century Gothic" w:eastAsia="Century Gothic" w:hAnsi="Century Gothic" w:cs="Century Gothic"/>
          <w:sz w:val="24"/>
          <w:szCs w:val="24"/>
        </w:rPr>
        <w:t xml:space="preserve">, por lo cual se manda al Jefe del Registro y Control Tributario mandar hacer la conexión y elaborar la tarjeta de Contribuyente, y al Tesorero Municipal realizar los respectivos cobros.  </w:t>
      </w:r>
      <w:r>
        <w:rPr>
          <w:rFonts w:ascii="Century Gothic" w:eastAsia="Century Gothic" w:hAnsi="Century Gothic" w:cs="Century Gothic"/>
          <w:b/>
          <w:sz w:val="24"/>
          <w:szCs w:val="24"/>
        </w:rPr>
        <w:t>Certifíquese y comuníquese</w:t>
      </w:r>
    </w:p>
    <w:p w:rsidR="00E85D6A" w:rsidRDefault="00892AC6" w:rsidP="00F338C4">
      <w:pPr>
        <w:spacing w:line="360" w:lineRule="auto"/>
        <w:jc w:val="both"/>
      </w:pPr>
      <w:r w:rsidRPr="007B226A">
        <w:rPr>
          <w:rFonts w:ascii="Century Gothic" w:eastAsia="Century Gothic" w:hAnsi="Century Gothic" w:cs="Century Gothic"/>
          <w:b/>
          <w:i/>
          <w:sz w:val="24"/>
          <w:szCs w:val="24"/>
        </w:rPr>
        <w:t>ACUERDO NUMERO TREINTA Y CINCO.-</w:t>
      </w:r>
      <w:r>
        <w:rPr>
          <w:rFonts w:ascii="Century Gothic" w:eastAsia="Century Gothic" w:hAnsi="Century Gothic" w:cs="Century Gothic"/>
          <w:sz w:val="24"/>
          <w:szCs w:val="24"/>
        </w:rPr>
        <w:t xml:space="preserve">En este punto se tuvo la presencia de Marcos Cosme Cruz, Director de la Casa Cultura, con el objetivo de evaluar el desempeño y solicitarle que presente en un lapso de 24 horas, el informe anual de actividades realizadas durante el año 2013, anexando fotografías y listas de asistencia a dichas actividades, así mismo copias de </w:t>
      </w:r>
      <w:r>
        <w:rPr>
          <w:rFonts w:ascii="Century Gothic" w:eastAsia="Century Gothic" w:hAnsi="Century Gothic" w:cs="Century Gothic"/>
          <w:sz w:val="24"/>
          <w:szCs w:val="24"/>
        </w:rPr>
        <w:lastRenderedPageBreak/>
        <w:t>actas de libro de comité de casa de la cultura, y Plan de trabajo 2014.- El Señor Alcalde expuso que en repetidas ocasiones le ha ofrecido presupuesto, recursos humanos, materiales para que el realizara actividades en coordinación con la Alcaldía, y aun así no hacia su trabajo. El Tercer Regidor Suplente José Santos Rivas, menciono que es necesario que ponga activa la casa de la cultura y que le hacen por última vez un llamado de atención, para realmente haga su trabajo como Director de la Casa de Cultura.-  A esto agrego el señor Sindico lo siguiente; que ni el Concejo, ni el Alcalde tienen nada en contra de su persona; pero que desde el año antepasado no se ve el trabajo que el realiza, por ello es necesario que presente el informe y lo demás solicitado.-Después de Escuchar al Concejo Municipal el señor Marcos Cosme Cruz expuso, que el aceptaba que dos veces anteriores le habían llamado la atención y que su desempeño no era el mejor y que le habían ofrecido la ayuda y colaboración para que el trabajara bien, pero que él no había hecho uso de esa ayuda.</w:t>
      </w:r>
      <w:r w:rsidR="00591D92">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Y</w:t>
      </w:r>
      <w:r w:rsidR="00591D92">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que ya estaba pensando en las proyecciones para este 2014, iniciando con la celebración del adulto mayor en el mes de enero y también montar una escuela de música, pero que había estado cotizando músicos y cobraban caro, por lo tanto era necesario un fondo fuerte para este proyecto, además agrego que en SECULTURA les habían cambiado los  lineamientos, que ahora no pedían hacer celebraciones.- Pero que este año el trataría de trabajar en coordinación con la alcaldía e implementar talleres permanentes, además para el 16 de febrero hacer una recordación sobre el decreto de Anastasio Aquino y nombrar una calle de antiguo Tepetitán, con ese nombre.- Posteriormente después de analizar las palabras del señor Cosme el Concejo Municipal de conformidad a los establecido en los artículos 204 y 205 de la Constitución de la Republica; y Arts. 4,30 y 31 del Código Municipal; Art. 2, numeral 2, </w:t>
      </w:r>
      <w:r>
        <w:rPr>
          <w:rFonts w:ascii="Century Gothic" w:eastAsia="Century Gothic" w:hAnsi="Century Gothic" w:cs="Century Gothic"/>
          <w:sz w:val="24"/>
          <w:szCs w:val="24"/>
        </w:rPr>
        <w:lastRenderedPageBreak/>
        <w:t xml:space="preserve">Inciso segundo de la Ley de la Carrera Administrativa Municipal y en base al convenio sostenido con CONCULTURA, Ahora SECULTURA desde el 05 de enero de 2005; clausula segunda, </w:t>
      </w:r>
      <w:r>
        <w:rPr>
          <w:rFonts w:ascii="Century Gothic" w:eastAsia="Century Gothic" w:hAnsi="Century Gothic" w:cs="Century Gothic"/>
          <w:b/>
          <w:sz w:val="24"/>
          <w:szCs w:val="24"/>
        </w:rPr>
        <w:t>A</w:t>
      </w:r>
      <w:r>
        <w:rPr>
          <w:rFonts w:ascii="Century Gothic" w:eastAsia="Century Gothic" w:hAnsi="Century Gothic" w:cs="Century Gothic"/>
          <w:b/>
          <w:i/>
          <w:sz w:val="24"/>
          <w:szCs w:val="24"/>
        </w:rPr>
        <w:t>cuerdan</w:t>
      </w:r>
      <w:r>
        <w:rPr>
          <w:rFonts w:ascii="Century Gothic" w:eastAsia="Century Gothic" w:hAnsi="Century Gothic" w:cs="Century Gothic"/>
          <w:sz w:val="24"/>
          <w:szCs w:val="24"/>
        </w:rPr>
        <w:t xml:space="preserve">, </w:t>
      </w:r>
      <w:r>
        <w:rPr>
          <w:rFonts w:ascii="Century Gothic" w:eastAsia="Century Gothic" w:hAnsi="Century Gothic" w:cs="Century Gothic"/>
          <w:b/>
          <w:i/>
          <w:sz w:val="24"/>
          <w:szCs w:val="24"/>
        </w:rPr>
        <w:t>retomar el contrato con el señor Marcos Cosme Cruz como director de la Casa de la Cultura, especificando cláusulas de trabajo y el no cumplimiento de estas darán origen al cese de funciones de sus servicios profesionales, en el cual el señor Marcos Cosme Cruz está de acuerdo, así mismo se compromete a entregar la información solicitada por el Concejo Municipal</w:t>
      </w:r>
      <w:r>
        <w:rPr>
          <w:rFonts w:ascii="Century Gothic" w:eastAsia="Century Gothic" w:hAnsi="Century Gothic" w:cs="Century Gothic"/>
          <w:sz w:val="24"/>
          <w:szCs w:val="24"/>
        </w:rPr>
        <w:t>, por lo cual se manda a la Jefa UACI que elabore el contrato, así mismo autorizan al señor Alcalde para que firme dicho contrato.-</w:t>
      </w:r>
      <w:r>
        <w:rPr>
          <w:rFonts w:ascii="Century Gothic" w:eastAsia="Century Gothic" w:hAnsi="Century Gothic" w:cs="Century Gothic"/>
          <w:b/>
          <w:sz w:val="24"/>
          <w:szCs w:val="24"/>
        </w:rPr>
        <w:t xml:space="preserve">Certifíquese y Comuníquese </w:t>
      </w:r>
    </w:p>
    <w:p w:rsidR="00B520F5" w:rsidRDefault="00892AC6" w:rsidP="00F338C4">
      <w:pPr>
        <w:spacing w:line="360" w:lineRule="auto"/>
        <w:jc w:val="both"/>
        <w:rPr>
          <w:rFonts w:ascii="Century Gothic" w:eastAsia="Century Gothic" w:hAnsi="Century Gothic" w:cs="Century Gothic"/>
          <w:b/>
          <w:sz w:val="24"/>
          <w:szCs w:val="24"/>
        </w:rPr>
      </w:pPr>
      <w:r w:rsidRPr="007B226A">
        <w:rPr>
          <w:rFonts w:ascii="Century Gothic" w:eastAsia="Century Gothic" w:hAnsi="Century Gothic" w:cs="Century Gothic"/>
          <w:b/>
          <w:i/>
          <w:sz w:val="24"/>
          <w:szCs w:val="24"/>
        </w:rPr>
        <w:t>ACUERDO NUMERO TREINTA Y SEIS.-</w:t>
      </w:r>
      <w:r>
        <w:rPr>
          <w:rFonts w:ascii="Century Gothic" w:eastAsia="Century Gothic" w:hAnsi="Century Gothic" w:cs="Century Gothic"/>
          <w:b/>
          <w:i/>
          <w:sz w:val="24"/>
          <w:szCs w:val="24"/>
        </w:rPr>
        <w:t xml:space="preserve"> </w:t>
      </w:r>
      <w:r w:rsidR="00B520F5">
        <w:rPr>
          <w:rFonts w:ascii="Century Gothic" w:eastAsia="Century Gothic" w:hAnsi="Century Gothic" w:cs="Century Gothic"/>
          <w:sz w:val="24"/>
          <w:szCs w:val="24"/>
        </w:rPr>
        <w:t xml:space="preserve">El Concejo Municipal considerando: </w:t>
      </w:r>
      <w:r w:rsidR="00B520F5">
        <w:rPr>
          <w:rFonts w:ascii="Century Gothic" w:eastAsia="Century Gothic" w:hAnsi="Century Gothic" w:cs="Century Gothic"/>
          <w:b/>
          <w:sz w:val="24"/>
          <w:szCs w:val="24"/>
        </w:rPr>
        <w:t>I)</w:t>
      </w:r>
      <w:r w:rsidR="00B520F5">
        <w:rPr>
          <w:rFonts w:ascii="Century Gothic" w:eastAsia="Century Gothic" w:hAnsi="Century Gothic" w:cs="Century Gothic"/>
          <w:sz w:val="24"/>
          <w:szCs w:val="24"/>
        </w:rPr>
        <w:t xml:space="preserve">Que los diferentes Centros Escolares del Municipio solicitan ayuda y colaboración constantemente a la Municipalidad, en cuanto a las necesidades de infraestructura, mobiliario y equipo, transporte, pintura, materiales de construcción, instrumentos musicales, uniformes deportivos, juguetes, dulces y piñatas, payasos, alimentación y refrigerios, pago de servicios profesionales de maestros, instructores musicales; entre otras necesidades que su presupuesto asignado no alcanza a cubrir.- </w:t>
      </w:r>
      <w:r w:rsidR="00B520F5">
        <w:rPr>
          <w:rFonts w:ascii="Century Gothic" w:eastAsia="Century Gothic" w:hAnsi="Century Gothic" w:cs="Century Gothic"/>
          <w:b/>
          <w:sz w:val="24"/>
          <w:szCs w:val="24"/>
        </w:rPr>
        <w:t>II)</w:t>
      </w:r>
      <w:r w:rsidR="00B520F5">
        <w:rPr>
          <w:rFonts w:ascii="Century Gothic" w:eastAsia="Century Gothic" w:hAnsi="Century Gothic" w:cs="Century Gothic"/>
          <w:sz w:val="24"/>
          <w:szCs w:val="24"/>
        </w:rPr>
        <w:t xml:space="preserve"> Es necesario apoyar a nuestros jóvenes universitarios con una beca que les permita cubrir parte de su educación superior, a cambio de obtener un promedio mínimo de 7.00 en cada ciclo de estudios y de cumplir con un servicio social que retribuya a la comunidad el apoyo económico obtenido; </w:t>
      </w:r>
      <w:r w:rsidR="00B520F5" w:rsidRPr="009017AD">
        <w:rPr>
          <w:rFonts w:ascii="Century Gothic" w:eastAsia="Century Gothic" w:hAnsi="Century Gothic" w:cs="Century Gothic"/>
          <w:b/>
          <w:sz w:val="24"/>
          <w:szCs w:val="24"/>
        </w:rPr>
        <w:t>III)</w:t>
      </w:r>
      <w:r w:rsidR="00B520F5">
        <w:rPr>
          <w:rFonts w:ascii="Century Gothic" w:eastAsia="Century Gothic" w:hAnsi="Century Gothic" w:cs="Century Gothic"/>
          <w:sz w:val="24"/>
          <w:szCs w:val="24"/>
        </w:rPr>
        <w:t>Que de Conformidad al Art. 5 Inciso segundo de la FODES y el Art. 4, numeral 4, “</w:t>
      </w:r>
      <w:r w:rsidR="00B520F5" w:rsidRPr="00817071">
        <w:rPr>
          <w:rFonts w:ascii="Century Gothic" w:eastAsia="Century Gothic" w:hAnsi="Century Gothic" w:cs="Century Gothic"/>
          <w:b/>
          <w:sz w:val="24"/>
          <w:szCs w:val="24"/>
        </w:rPr>
        <w:t xml:space="preserve">Que es obligación de los Concejo Municipales invertir los fondos públicos prioritariamente en servicios y obras de infraestructura en las áreas rurales y urbanas; incluyéndose el desarrollo de infraestructura, mobiliario y  funcionamiento relacionados con servicios públicos de </w:t>
      </w:r>
      <w:r w:rsidR="00B520F5" w:rsidRPr="00817071">
        <w:rPr>
          <w:rFonts w:ascii="Century Gothic" w:eastAsia="Century Gothic" w:hAnsi="Century Gothic" w:cs="Century Gothic"/>
          <w:b/>
          <w:sz w:val="24"/>
          <w:szCs w:val="24"/>
        </w:rPr>
        <w:lastRenderedPageBreak/>
        <w:t>educación, salud, comunitario y programas de prevención a la violencia</w:t>
      </w:r>
      <w:r w:rsidR="00B520F5">
        <w:rPr>
          <w:rFonts w:ascii="Century Gothic" w:eastAsia="Century Gothic" w:hAnsi="Century Gothic" w:cs="Century Gothic"/>
          <w:b/>
          <w:sz w:val="24"/>
          <w:szCs w:val="24"/>
        </w:rPr>
        <w:t>”</w:t>
      </w:r>
      <w:r w:rsidR="00B520F5">
        <w:rPr>
          <w:rFonts w:ascii="Century Gothic" w:eastAsia="Century Gothic" w:hAnsi="Century Gothic" w:cs="Century Gothic"/>
          <w:sz w:val="24"/>
          <w:szCs w:val="24"/>
        </w:rPr>
        <w:t xml:space="preserve">.. Por todos los considerandos anteriores este Concejo Municipal acuerda priorizar el proyecto </w:t>
      </w:r>
      <w:r w:rsidR="00B520F5">
        <w:rPr>
          <w:rFonts w:ascii="Century Gothic" w:eastAsia="Century Gothic" w:hAnsi="Century Gothic" w:cs="Century Gothic"/>
          <w:b/>
          <w:sz w:val="24"/>
          <w:szCs w:val="24"/>
        </w:rPr>
        <w:t>“Apoyo y promoción a la Educación de Tepetitán, Departamento de San Vicente” Certifíquese y Comuníquese.-</w:t>
      </w:r>
    </w:p>
    <w:p w:rsidR="00E85D6A" w:rsidRDefault="00892AC6" w:rsidP="007B226A">
      <w:pPr>
        <w:spacing w:after="0" w:line="360" w:lineRule="auto"/>
        <w:jc w:val="both"/>
      </w:pPr>
      <w:r w:rsidRPr="007B226A">
        <w:rPr>
          <w:rFonts w:ascii="Century Gothic" w:eastAsia="Century Gothic" w:hAnsi="Century Gothic" w:cs="Century Gothic"/>
          <w:b/>
          <w:i/>
          <w:sz w:val="24"/>
          <w:szCs w:val="24"/>
        </w:rPr>
        <w:t>ACUERDO NUMERO TREINTA Y SIETE</w:t>
      </w:r>
      <w:r w:rsidRPr="007B226A">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El Concejo Municipal en uso de sus facultades, acuerda hacer la transferencia de los fondos de la cuenta de ahorro 75% N° 01180293260 hacia la cuenta N° 00180166504 Proyecto </w:t>
      </w:r>
      <w:r>
        <w:rPr>
          <w:rFonts w:ascii="Century Gothic" w:eastAsia="Century Gothic" w:hAnsi="Century Gothic" w:cs="Century Gothic"/>
          <w:b/>
          <w:sz w:val="24"/>
          <w:szCs w:val="24"/>
        </w:rPr>
        <w:t>“EQUIPAMIENTO DE CUERPO DE AGENTES MUNICIPALES DE LA ALCALDIA MUNICIPAL DE TEPETITÁN, PARA EL FORTALECIMIENTO DE LA PREVENCION A LA VIOLENCIA”</w:t>
      </w:r>
      <w:r>
        <w:rPr>
          <w:rFonts w:ascii="Century Gothic" w:eastAsia="Century Gothic" w:hAnsi="Century Gothic" w:cs="Century Gothic"/>
          <w:sz w:val="24"/>
          <w:szCs w:val="24"/>
        </w:rPr>
        <w:t>, la cantidad de $ 11,000.00.- certifíquese y emítase a quien corresponda</w:t>
      </w:r>
    </w:p>
    <w:p w:rsidR="00E85D6A" w:rsidRDefault="00892AC6" w:rsidP="00F338C4">
      <w:pPr>
        <w:spacing w:line="360" w:lineRule="auto"/>
        <w:jc w:val="both"/>
      </w:pPr>
      <w:r w:rsidRPr="007B226A">
        <w:rPr>
          <w:rFonts w:ascii="Century Gothic" w:eastAsia="Century Gothic" w:hAnsi="Century Gothic" w:cs="Century Gothic"/>
          <w:b/>
          <w:i/>
          <w:sz w:val="24"/>
          <w:szCs w:val="24"/>
        </w:rPr>
        <w:t>ACUERDO NUMERO TREINTA Y OCHO</w:t>
      </w:r>
      <w:r w:rsidRPr="007B226A">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El Concejo Municipal en uso de sus facultades, acuerda hacer la transferencia de los fondos de la cuenta de ahorro 75% N° 01180293260 hacia la cuenta N° 00180165699 Proyecto </w:t>
      </w:r>
      <w:r>
        <w:rPr>
          <w:rFonts w:ascii="Century Gothic" w:eastAsia="Century Gothic" w:hAnsi="Century Gothic" w:cs="Century Gothic"/>
          <w:b/>
          <w:sz w:val="24"/>
          <w:szCs w:val="24"/>
        </w:rPr>
        <w:t>“ORNATO, LIMPIEZA Y MEJORAMIENTO DE CASA COMUNAL, ESCUELA Y DISPENSARIO MEDICO DE CANTON LA VIRGEN”</w:t>
      </w:r>
      <w:r>
        <w:rPr>
          <w:rFonts w:ascii="Century Gothic" w:eastAsia="Century Gothic" w:hAnsi="Century Gothic" w:cs="Century Gothic"/>
          <w:sz w:val="24"/>
          <w:szCs w:val="24"/>
        </w:rPr>
        <w:t>, la cantidad de $ 1,000.00.- certifíquese y emítase a quien corresponda</w:t>
      </w:r>
    </w:p>
    <w:p w:rsidR="00E85D6A" w:rsidRDefault="00892AC6" w:rsidP="00F338C4">
      <w:pPr>
        <w:spacing w:line="360" w:lineRule="auto"/>
        <w:jc w:val="both"/>
      </w:pPr>
      <w:r w:rsidRPr="007B226A">
        <w:rPr>
          <w:rFonts w:ascii="Century Gothic" w:eastAsia="Century Gothic" w:hAnsi="Century Gothic" w:cs="Century Gothic"/>
          <w:b/>
          <w:i/>
          <w:sz w:val="24"/>
          <w:szCs w:val="24"/>
        </w:rPr>
        <w:t>ACUERDO NUMERO TREINTA Y NUEVE.-</w:t>
      </w:r>
      <w:r>
        <w:rPr>
          <w:rFonts w:ascii="Century Gothic" w:eastAsia="Century Gothic" w:hAnsi="Century Gothic" w:cs="Century Gothic"/>
          <w:sz w:val="24"/>
          <w:szCs w:val="24"/>
        </w:rPr>
        <w:t xml:space="preserve">De conformidad con el art. 204, 205 de la Constitución de la República y el art. 3 del Código Municipal y Considerando que papel del Alcalde es popular, recibe muchas invitaciones de COMURES, CDA, Microrregión del Valle Jiboa, Asamblea Administrativa, entre otras instituciones de Gobierno y ONG´S, Este Concejo Municipal acuerda otorgar Gastos de Representación equivalentes a $300.00 con el objetivo de aliviar un poco los gastos que debido a su cargo incurre.- </w:t>
      </w:r>
      <w:r>
        <w:rPr>
          <w:rFonts w:ascii="Century Gothic" w:eastAsia="Century Gothic" w:hAnsi="Century Gothic" w:cs="Century Gothic"/>
          <w:b/>
          <w:sz w:val="24"/>
          <w:szCs w:val="24"/>
        </w:rPr>
        <w:t>Certifíquese y Comuníquese</w:t>
      </w:r>
    </w:p>
    <w:p w:rsidR="00E85D6A" w:rsidRDefault="00892AC6" w:rsidP="00F338C4">
      <w:pPr>
        <w:spacing w:line="360" w:lineRule="auto"/>
        <w:jc w:val="both"/>
      </w:pPr>
      <w:r w:rsidRPr="007B226A">
        <w:rPr>
          <w:rFonts w:ascii="Century Gothic" w:eastAsia="Century Gothic" w:hAnsi="Century Gothic" w:cs="Century Gothic"/>
          <w:b/>
          <w:i/>
          <w:sz w:val="24"/>
          <w:szCs w:val="24"/>
        </w:rPr>
        <w:lastRenderedPageBreak/>
        <w:t>ACUERDO NUMERO CUARENTA.-</w:t>
      </w:r>
      <w:r>
        <w:rPr>
          <w:rFonts w:ascii="Century Gothic" w:eastAsia="Century Gothic" w:hAnsi="Century Gothic" w:cs="Century Gothic"/>
          <w:sz w:val="24"/>
          <w:szCs w:val="24"/>
        </w:rPr>
        <w:t xml:space="preserve">En base a la solicitud presentada por el Ministerio de Educación de El Salvador en cuanto a que se le conceda el derecho y obra de acometida de agua domiciliar el cual asciende a la cantidad de $199.50, 5% F.P incluido, la cual será conectada en donde actualmente se está construyendo el Centro Escolar “Colonia el Refugio”, ubicado en Calle principal de Lotificación Gloria, contiguo al Kínder Garden, y De conformidad a la Ordenanza Reguladora de Tasas de Servicios Municipales, numeral 14. Este Concejo Municipal acuerda conceder el derecho y obra de acometida al MINISTERIO DE EDUCACION DE EL SALVADOR; por lo cual se manda al Jefe de Registro y Control Tributario mandar hacer la conexión y elaborar la tarjeta de contribuyente y al tesorero Municipal realizar los respectivos cobros.- </w:t>
      </w:r>
      <w:r>
        <w:rPr>
          <w:rFonts w:ascii="Century Gothic" w:eastAsia="Century Gothic" w:hAnsi="Century Gothic" w:cs="Century Gothic"/>
          <w:b/>
          <w:sz w:val="24"/>
          <w:szCs w:val="24"/>
        </w:rPr>
        <w:t xml:space="preserve">Comuníquese y Certifíquese </w:t>
      </w:r>
    </w:p>
    <w:p w:rsidR="00E85D6A" w:rsidRDefault="00892AC6" w:rsidP="00F338C4">
      <w:pPr>
        <w:spacing w:line="360" w:lineRule="auto"/>
        <w:jc w:val="both"/>
      </w:pPr>
      <w:r w:rsidRPr="007B226A">
        <w:rPr>
          <w:rFonts w:ascii="Century Gothic" w:eastAsia="Century Gothic" w:hAnsi="Century Gothic" w:cs="Century Gothic"/>
          <w:b/>
          <w:i/>
          <w:sz w:val="24"/>
          <w:szCs w:val="24"/>
        </w:rPr>
        <w:t>ACUERDO NÚMERO CUARENTA Y UNO.-</w:t>
      </w:r>
      <w:r w:rsidRPr="007B226A">
        <w:rPr>
          <w:rFonts w:ascii="Century Gothic" w:eastAsia="Century Gothic" w:hAnsi="Century Gothic" w:cs="Century Gothic"/>
          <w:sz w:val="24"/>
          <w:szCs w:val="24"/>
        </w:rPr>
        <w:t>El</w:t>
      </w:r>
      <w:r>
        <w:rPr>
          <w:rFonts w:ascii="Century Gothic" w:eastAsia="Century Gothic" w:hAnsi="Century Gothic" w:cs="Century Gothic"/>
          <w:sz w:val="24"/>
          <w:szCs w:val="24"/>
        </w:rPr>
        <w:t xml:space="preserve"> Concejo Municipal de Tepetitán Considerando I) Que el Código Municipal establece en su Art. 3 La autonomía Municipal y Art. 30 numeral 11, y decreto legislativo No. 1079, emitir acuerdos de cooperación con otros municipios o instituciones; por tanto en uso de sus facultades </w:t>
      </w:r>
      <w:r>
        <w:rPr>
          <w:rFonts w:ascii="Century Gothic" w:eastAsia="Century Gothic" w:hAnsi="Century Gothic" w:cs="Century Gothic"/>
          <w:i/>
          <w:sz w:val="24"/>
          <w:szCs w:val="24"/>
        </w:rPr>
        <w:t xml:space="preserve">acuerdan </w:t>
      </w:r>
      <w:r>
        <w:rPr>
          <w:rFonts w:ascii="Century Gothic" w:eastAsia="Century Gothic" w:hAnsi="Century Gothic" w:cs="Century Gothic"/>
          <w:sz w:val="24"/>
          <w:szCs w:val="24"/>
        </w:rPr>
        <w:t xml:space="preserve">aportar la cantidad de trescientos dólares exactos ($300.00) mensuales, a ENEPASA, como cuota de Asocio, II) Se autoriza al III) Se ordena al Tesorero Municipal, realizar los trámites necesarios para la cancelación a ENEPASA del FONDO MUNICIPAL y para hacer efectivo el presente acuerdo, a partir del mes de enero de año 2014, Votación Unánime. </w:t>
      </w:r>
      <w:r>
        <w:rPr>
          <w:rFonts w:ascii="Century Gothic" w:eastAsia="Century Gothic" w:hAnsi="Century Gothic" w:cs="Century Gothic"/>
          <w:b/>
          <w:sz w:val="24"/>
          <w:szCs w:val="24"/>
        </w:rPr>
        <w:t xml:space="preserve">Comunique y Certifíquese </w:t>
      </w:r>
    </w:p>
    <w:p w:rsidR="00E85D6A" w:rsidRDefault="00892AC6" w:rsidP="00F338C4">
      <w:pPr>
        <w:spacing w:line="360" w:lineRule="auto"/>
        <w:jc w:val="both"/>
      </w:pPr>
      <w:r w:rsidRPr="007B226A">
        <w:rPr>
          <w:rFonts w:ascii="Century Gothic" w:eastAsia="Century Gothic" w:hAnsi="Century Gothic" w:cs="Century Gothic"/>
          <w:b/>
          <w:i/>
          <w:sz w:val="24"/>
          <w:szCs w:val="24"/>
        </w:rPr>
        <w:t>ACUERDO NUMERO CUARENTA Y DOS.-</w:t>
      </w:r>
      <w:r>
        <w:rPr>
          <w:rFonts w:ascii="Century Gothic" w:eastAsia="Century Gothic" w:hAnsi="Century Gothic" w:cs="Century Gothic"/>
          <w:sz w:val="24"/>
          <w:szCs w:val="24"/>
        </w:rPr>
        <w:t xml:space="preserve">El Concejo Municipal en uso de sus facultades legales que le confiere el Art. 203 y 204 de la Constitución de la Republica, y los Art. 30 numeral 14,31 numeral 4 del Código Municipal Acuerda: Autorizar a la tesorería del INSTITUTO SALVADOREÑO DE </w:t>
      </w:r>
      <w:r>
        <w:rPr>
          <w:rFonts w:ascii="Century Gothic" w:eastAsia="Century Gothic" w:hAnsi="Century Gothic" w:cs="Century Gothic"/>
          <w:sz w:val="24"/>
          <w:szCs w:val="24"/>
        </w:rPr>
        <w:lastRenderedPageBreak/>
        <w:t>DESARROLLO MUNICIPAL “ISDEM”, para que haga los descuentos correspondientes al 25% de gastos de funcionamiento del Fondo de Desarrollo Económico y Social, en cuanto a las solicitudes de las especies municipales que se requieren dentro del periodo fiscal del presente año 2014. Y para los efectos legales comuníquese el presente Acuerdo y remítase el INSTITUTO SALVADOREÑO DE DESARROLLO MUNICIPAL “ISDEM”.</w:t>
      </w:r>
    </w:p>
    <w:p w:rsidR="00E85D6A" w:rsidRDefault="00892AC6" w:rsidP="00F338C4">
      <w:pPr>
        <w:spacing w:line="360" w:lineRule="auto"/>
        <w:jc w:val="both"/>
      </w:pPr>
      <w:r w:rsidRPr="007B226A">
        <w:rPr>
          <w:rFonts w:ascii="Century Gothic" w:eastAsia="Century Gothic" w:hAnsi="Century Gothic" w:cs="Century Gothic"/>
          <w:b/>
          <w:i/>
          <w:sz w:val="24"/>
          <w:szCs w:val="24"/>
        </w:rPr>
        <w:t>ACUERDO NÚMERO CUARENTA Y TRES.-</w:t>
      </w:r>
      <w:r>
        <w:rPr>
          <w:rFonts w:ascii="Century Gothic" w:eastAsia="Century Gothic" w:hAnsi="Century Gothic" w:cs="Century Gothic"/>
          <w:sz w:val="24"/>
          <w:szCs w:val="24"/>
        </w:rPr>
        <w:t xml:space="preserve">En base a la solicitud verbal presentada por la señora PAULA DIAZ, en cuanto a que se le conceda el derecho de conexión y obra de acometida del servicio del agua potable, en su residencia ubicada </w:t>
      </w:r>
      <w:r w:rsidR="00327621">
        <w:rPr>
          <w:rFonts w:ascii="Century Gothic" w:eastAsia="Century Gothic" w:hAnsi="Century Gothic" w:cs="Century Gothic"/>
          <w:sz w:val="24"/>
          <w:szCs w:val="24"/>
        </w:rPr>
        <w:t>XXXXXXXXXXXX,</w:t>
      </w:r>
      <w:r>
        <w:rPr>
          <w:rFonts w:ascii="Century Gothic" w:eastAsia="Century Gothic" w:hAnsi="Century Gothic" w:cs="Century Gothic"/>
          <w:sz w:val="24"/>
          <w:szCs w:val="24"/>
        </w:rPr>
        <w:t xml:space="preserve"> este Concejo Municipal de conformidad a la Ordenanza Reguladora de Tasas por Servicios Municipales, Numeral catorce, acuerda conceder el derecho y obra de acometida el cual asciende a la cantidad de $199.50 5 % F.P incluido, por lo cual se manda al Jefe del Registro de Control Tributario mandar hacer la conexión y elaborar la tarjeta de contribuyente, y al Tesorero Municipal a realizar dichos cobros.- Certifíquese y Comuníquese </w:t>
      </w:r>
    </w:p>
    <w:p w:rsidR="00E85D6A" w:rsidRDefault="00892AC6" w:rsidP="00F338C4">
      <w:pPr>
        <w:spacing w:line="360" w:lineRule="auto"/>
        <w:jc w:val="both"/>
      </w:pPr>
      <w:r w:rsidRPr="007B226A">
        <w:rPr>
          <w:rFonts w:ascii="Century Gothic" w:eastAsia="Century Gothic" w:hAnsi="Century Gothic" w:cs="Century Gothic"/>
          <w:b/>
          <w:i/>
          <w:sz w:val="24"/>
          <w:szCs w:val="24"/>
        </w:rPr>
        <w:t>ACUERDO NUMERO CUARENTA Y CUATRO.-</w:t>
      </w:r>
      <w:r>
        <w:rPr>
          <w:rFonts w:ascii="Century Gothic" w:eastAsia="Century Gothic" w:hAnsi="Century Gothic" w:cs="Century Gothic"/>
          <w:sz w:val="24"/>
          <w:szCs w:val="24"/>
        </w:rPr>
        <w:t xml:space="preserve">El Concejo Municipal en uso de sus facultades, acuerda hacer la transferencia de los fondos de la cuenta de ahorro 75% N° 01180293260 hacia la cuenta N° 00180164137 Proyecto </w:t>
      </w:r>
      <w:r>
        <w:rPr>
          <w:rFonts w:ascii="Century Gothic" w:eastAsia="Century Gothic" w:hAnsi="Century Gothic" w:cs="Century Gothic"/>
          <w:b/>
          <w:sz w:val="24"/>
          <w:szCs w:val="24"/>
        </w:rPr>
        <w:t>“APOYO AL DEPORTE 2013”</w:t>
      </w:r>
      <w:r>
        <w:rPr>
          <w:rFonts w:ascii="Century Gothic" w:eastAsia="Century Gothic" w:hAnsi="Century Gothic" w:cs="Century Gothic"/>
          <w:sz w:val="24"/>
          <w:szCs w:val="24"/>
        </w:rPr>
        <w:t>, la cantidad de $ 400.00.- certifíquese y emítase a quien corresponda.-</w:t>
      </w:r>
    </w:p>
    <w:p w:rsidR="00E85D6A" w:rsidRDefault="00892AC6" w:rsidP="00F338C4">
      <w:pPr>
        <w:spacing w:line="360" w:lineRule="auto"/>
        <w:jc w:val="both"/>
      </w:pPr>
      <w:r w:rsidRPr="007B226A">
        <w:rPr>
          <w:rFonts w:ascii="Century Gothic" w:eastAsia="Century Gothic" w:hAnsi="Century Gothic" w:cs="Century Gothic"/>
          <w:b/>
          <w:i/>
          <w:sz w:val="24"/>
          <w:szCs w:val="24"/>
        </w:rPr>
        <w:t>ACUERDO NUMERO CUARENTA Y CINCO</w:t>
      </w:r>
      <w:r w:rsidRPr="007B226A">
        <w:rPr>
          <w:rFonts w:ascii="Century Gothic" w:eastAsia="Century Gothic" w:hAnsi="Century Gothic" w:cs="Century Gothic"/>
          <w:sz w:val="24"/>
          <w:szCs w:val="24"/>
        </w:rPr>
        <w:t>.- El</w:t>
      </w:r>
      <w:r>
        <w:rPr>
          <w:rFonts w:ascii="Century Gothic" w:eastAsia="Century Gothic" w:hAnsi="Century Gothic" w:cs="Century Gothic"/>
          <w:sz w:val="24"/>
          <w:szCs w:val="24"/>
        </w:rPr>
        <w:t xml:space="preserve"> Concejo Municipal en uso de sus facultades, acuerda hacer la transferencia de los fondos de la cuenta de ahorro 75% N° 01180293260 hacia la cuenta N° 00180166644 Proyecto </w:t>
      </w:r>
      <w:r>
        <w:rPr>
          <w:rFonts w:ascii="Century Gothic" w:eastAsia="Century Gothic" w:hAnsi="Century Gothic" w:cs="Century Gothic"/>
          <w:b/>
          <w:sz w:val="24"/>
          <w:szCs w:val="24"/>
        </w:rPr>
        <w:t xml:space="preserve">“MEJORAMIENTO DEL DISPENSARIO Y DE LA CANCHA DE FUTBOL DE LA </w:t>
      </w:r>
      <w:r>
        <w:rPr>
          <w:rFonts w:ascii="Century Gothic" w:eastAsia="Century Gothic" w:hAnsi="Century Gothic" w:cs="Century Gothic"/>
          <w:b/>
          <w:sz w:val="24"/>
          <w:szCs w:val="24"/>
        </w:rPr>
        <w:lastRenderedPageBreak/>
        <w:t>COMUNIDAD DE CONCEPCIÓN CAÑAS”</w:t>
      </w:r>
      <w:r>
        <w:rPr>
          <w:rFonts w:ascii="Century Gothic" w:eastAsia="Century Gothic" w:hAnsi="Century Gothic" w:cs="Century Gothic"/>
          <w:sz w:val="24"/>
          <w:szCs w:val="24"/>
        </w:rPr>
        <w:t>, la cantidad de $ 2,000.00.- certifíquese y emítase a quien corresponda</w:t>
      </w:r>
    </w:p>
    <w:p w:rsidR="00E85D6A" w:rsidRDefault="00892AC6" w:rsidP="00F338C4">
      <w:pPr>
        <w:tabs>
          <w:tab w:val="left" w:pos="851"/>
        </w:tabs>
        <w:spacing w:line="360" w:lineRule="auto"/>
        <w:jc w:val="both"/>
      </w:pPr>
      <w:r w:rsidRPr="007B226A">
        <w:rPr>
          <w:rFonts w:ascii="Century Gothic" w:eastAsia="Century Gothic" w:hAnsi="Century Gothic" w:cs="Century Gothic"/>
          <w:b/>
          <w:i/>
          <w:sz w:val="24"/>
          <w:szCs w:val="24"/>
        </w:rPr>
        <w:t>ACUERDO NUMERO CUARENTA Y SEIS.-</w:t>
      </w:r>
      <w:r w:rsidRPr="007B226A">
        <w:rPr>
          <w:rFonts w:ascii="Century Gothic" w:eastAsia="Century Gothic" w:hAnsi="Century Gothic" w:cs="Century Gothic"/>
          <w:sz w:val="24"/>
          <w:szCs w:val="24"/>
        </w:rPr>
        <w:t>El</w:t>
      </w:r>
      <w:r>
        <w:rPr>
          <w:rFonts w:ascii="Century Gothic" w:eastAsia="Century Gothic" w:hAnsi="Century Gothic" w:cs="Century Gothic"/>
          <w:sz w:val="24"/>
          <w:szCs w:val="24"/>
        </w:rPr>
        <w:t xml:space="preserve"> Concejo Municipal acuerda celebrar contrato de crédito con la empresa Constructora </w:t>
      </w:r>
      <w:proofErr w:type="spellStart"/>
      <w:r>
        <w:rPr>
          <w:rFonts w:ascii="Century Gothic" w:eastAsia="Century Gothic" w:hAnsi="Century Gothic" w:cs="Century Gothic"/>
          <w:sz w:val="24"/>
          <w:szCs w:val="24"/>
        </w:rPr>
        <w:t>Petroven</w:t>
      </w:r>
      <w:proofErr w:type="spellEnd"/>
      <w:r>
        <w:rPr>
          <w:rFonts w:ascii="Century Gothic" w:eastAsia="Century Gothic" w:hAnsi="Century Gothic" w:cs="Century Gothic"/>
          <w:sz w:val="24"/>
          <w:szCs w:val="24"/>
        </w:rPr>
        <w:t xml:space="preserve"> S.A. de C.V., por obtener los precios </w:t>
      </w:r>
      <w:proofErr w:type="spellStart"/>
      <w:r>
        <w:rPr>
          <w:rFonts w:ascii="Century Gothic" w:eastAsia="Century Gothic" w:hAnsi="Century Gothic" w:cs="Century Gothic"/>
          <w:sz w:val="24"/>
          <w:szCs w:val="24"/>
        </w:rPr>
        <w:t>mas</w:t>
      </w:r>
      <w:proofErr w:type="spellEnd"/>
      <w:r>
        <w:rPr>
          <w:rFonts w:ascii="Century Gothic" w:eastAsia="Century Gothic" w:hAnsi="Century Gothic" w:cs="Century Gothic"/>
          <w:sz w:val="24"/>
          <w:szCs w:val="24"/>
        </w:rPr>
        <w:t xml:space="preserve"> bajos en combustibles y derivados, y así de esta forma provea de combustible a esta Municipalidad, los pagos serán efectuados mensualmente, contra su respectiva factura de consumidor final, para ello autorizan al señor Alcalde firmar el Contrato, las personas autorizadas para retirar combustible serán:</w:t>
      </w:r>
    </w:p>
    <w:tbl>
      <w:tblPr>
        <w:tblStyle w:val="22"/>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549"/>
        <w:gridCol w:w="1107"/>
        <w:gridCol w:w="3128"/>
      </w:tblGrid>
      <w:tr w:rsidR="00E85D6A" w:rsidTr="00854B0B">
        <w:tc>
          <w:tcPr>
            <w:tcW w:w="0" w:type="auto"/>
            <w:shd w:val="clear" w:color="auto" w:fill="D9D9D9"/>
          </w:tcPr>
          <w:p w:rsidR="00E85D6A" w:rsidRDefault="00892AC6" w:rsidP="004C1942">
            <w:pPr>
              <w:spacing w:line="240" w:lineRule="auto"/>
              <w:jc w:val="center"/>
            </w:pPr>
            <w:r>
              <w:rPr>
                <w:rFonts w:ascii="Century Gothic" w:eastAsia="Century Gothic" w:hAnsi="Century Gothic" w:cs="Century Gothic"/>
                <w:b/>
                <w:sz w:val="24"/>
                <w:szCs w:val="24"/>
              </w:rPr>
              <w:t>NOMBRE</w:t>
            </w:r>
          </w:p>
        </w:tc>
        <w:tc>
          <w:tcPr>
            <w:tcW w:w="0" w:type="auto"/>
            <w:shd w:val="clear" w:color="auto" w:fill="D9D9D9"/>
          </w:tcPr>
          <w:p w:rsidR="00E85D6A" w:rsidRDefault="00892AC6" w:rsidP="004C1942">
            <w:pPr>
              <w:spacing w:line="240" w:lineRule="auto"/>
              <w:jc w:val="center"/>
            </w:pPr>
            <w:r>
              <w:rPr>
                <w:rFonts w:ascii="Century Gothic" w:eastAsia="Century Gothic" w:hAnsi="Century Gothic" w:cs="Century Gothic"/>
                <w:b/>
                <w:sz w:val="24"/>
                <w:szCs w:val="24"/>
              </w:rPr>
              <w:t>DUI</w:t>
            </w:r>
          </w:p>
        </w:tc>
        <w:tc>
          <w:tcPr>
            <w:tcW w:w="0" w:type="auto"/>
            <w:shd w:val="clear" w:color="auto" w:fill="D9D9D9"/>
          </w:tcPr>
          <w:p w:rsidR="00E85D6A" w:rsidRDefault="00892AC6" w:rsidP="004C1942">
            <w:pPr>
              <w:spacing w:line="240" w:lineRule="auto"/>
              <w:jc w:val="center"/>
            </w:pPr>
            <w:r>
              <w:rPr>
                <w:rFonts w:ascii="Century Gothic" w:eastAsia="Century Gothic" w:hAnsi="Century Gothic" w:cs="Century Gothic"/>
                <w:b/>
                <w:sz w:val="24"/>
                <w:szCs w:val="24"/>
              </w:rPr>
              <w:t>CARGO</w:t>
            </w:r>
          </w:p>
        </w:tc>
      </w:tr>
      <w:tr w:rsidR="00E85D6A" w:rsidTr="00D569D9">
        <w:tc>
          <w:tcPr>
            <w:tcW w:w="0" w:type="auto"/>
            <w:shd w:val="clear" w:color="auto" w:fill="auto"/>
          </w:tcPr>
          <w:p w:rsidR="00E85D6A" w:rsidRDefault="00892AC6" w:rsidP="004C1942">
            <w:pPr>
              <w:spacing w:line="240" w:lineRule="auto"/>
              <w:jc w:val="center"/>
            </w:pPr>
            <w:r>
              <w:rPr>
                <w:rFonts w:ascii="Century Gothic" w:eastAsia="Century Gothic" w:hAnsi="Century Gothic" w:cs="Century Gothic"/>
                <w:sz w:val="24"/>
                <w:szCs w:val="24"/>
              </w:rPr>
              <w:t>WILIAN LORENZO PORTILLO</w:t>
            </w:r>
          </w:p>
        </w:tc>
        <w:tc>
          <w:tcPr>
            <w:tcW w:w="0" w:type="auto"/>
            <w:shd w:val="clear" w:color="auto" w:fill="auto"/>
          </w:tcPr>
          <w:p w:rsidR="00E85D6A" w:rsidRDefault="00327621" w:rsidP="004C1942">
            <w:pPr>
              <w:spacing w:line="240" w:lineRule="auto"/>
              <w:jc w:val="center"/>
            </w:pPr>
            <w:r>
              <w:rPr>
                <w:rFonts w:ascii="Century Gothic" w:eastAsia="Century Gothic" w:hAnsi="Century Gothic" w:cs="Century Gothic"/>
                <w:sz w:val="24"/>
                <w:szCs w:val="24"/>
              </w:rPr>
              <w:t>XXXXXX</w:t>
            </w:r>
          </w:p>
        </w:tc>
        <w:tc>
          <w:tcPr>
            <w:tcW w:w="0" w:type="auto"/>
          </w:tcPr>
          <w:p w:rsidR="00E85D6A" w:rsidRDefault="00892AC6" w:rsidP="004C1942">
            <w:pPr>
              <w:spacing w:line="240" w:lineRule="auto"/>
              <w:jc w:val="center"/>
            </w:pPr>
            <w:r>
              <w:rPr>
                <w:rFonts w:ascii="Century Gothic" w:eastAsia="Century Gothic" w:hAnsi="Century Gothic" w:cs="Century Gothic"/>
                <w:sz w:val="24"/>
                <w:szCs w:val="24"/>
              </w:rPr>
              <w:t>Alcalde</w:t>
            </w:r>
          </w:p>
        </w:tc>
      </w:tr>
      <w:tr w:rsidR="00327621" w:rsidTr="00D569D9">
        <w:tc>
          <w:tcPr>
            <w:tcW w:w="0" w:type="auto"/>
            <w:shd w:val="clear" w:color="auto" w:fill="auto"/>
          </w:tcPr>
          <w:p w:rsidR="00327621" w:rsidRDefault="00327621" w:rsidP="004C1942">
            <w:pPr>
              <w:spacing w:line="240" w:lineRule="auto"/>
              <w:jc w:val="center"/>
            </w:pPr>
            <w:r>
              <w:rPr>
                <w:rFonts w:ascii="Century Gothic" w:eastAsia="Century Gothic" w:hAnsi="Century Gothic" w:cs="Century Gothic"/>
                <w:sz w:val="24"/>
                <w:szCs w:val="24"/>
              </w:rPr>
              <w:t>JOSE BORIS RAMIREZ</w:t>
            </w:r>
          </w:p>
        </w:tc>
        <w:tc>
          <w:tcPr>
            <w:tcW w:w="0" w:type="auto"/>
            <w:shd w:val="clear" w:color="auto" w:fill="auto"/>
          </w:tcPr>
          <w:p w:rsidR="00327621" w:rsidRDefault="00327621">
            <w:r w:rsidRPr="00EA7A03">
              <w:rPr>
                <w:rFonts w:ascii="Century Gothic" w:eastAsia="Century Gothic" w:hAnsi="Century Gothic" w:cs="Century Gothic"/>
                <w:sz w:val="24"/>
                <w:szCs w:val="24"/>
              </w:rPr>
              <w:t>XXXXXX</w:t>
            </w:r>
          </w:p>
        </w:tc>
        <w:tc>
          <w:tcPr>
            <w:tcW w:w="0" w:type="auto"/>
          </w:tcPr>
          <w:p w:rsidR="00327621" w:rsidRDefault="00327621" w:rsidP="00D569D9">
            <w:pPr>
              <w:spacing w:line="240" w:lineRule="auto"/>
              <w:jc w:val="center"/>
            </w:pPr>
            <w:r>
              <w:rPr>
                <w:rFonts w:ascii="Century Gothic" w:eastAsia="Century Gothic" w:hAnsi="Century Gothic" w:cs="Century Gothic"/>
                <w:sz w:val="24"/>
                <w:szCs w:val="24"/>
              </w:rPr>
              <w:t xml:space="preserve">1 </w:t>
            </w:r>
            <w:proofErr w:type="spellStart"/>
            <w:r>
              <w:rPr>
                <w:rFonts w:ascii="Century Gothic" w:eastAsia="Century Gothic" w:hAnsi="Century Gothic" w:cs="Century Gothic"/>
                <w:sz w:val="24"/>
                <w:szCs w:val="24"/>
              </w:rPr>
              <w:t>er</w:t>
            </w:r>
            <w:proofErr w:type="spellEnd"/>
            <w:r>
              <w:rPr>
                <w:rFonts w:ascii="Century Gothic" w:eastAsia="Century Gothic" w:hAnsi="Century Gothic" w:cs="Century Gothic"/>
                <w:sz w:val="24"/>
                <w:szCs w:val="24"/>
              </w:rPr>
              <w:t>. Regidor Suplente</w:t>
            </w:r>
          </w:p>
        </w:tc>
      </w:tr>
      <w:tr w:rsidR="00327621" w:rsidTr="00D569D9">
        <w:tc>
          <w:tcPr>
            <w:tcW w:w="0" w:type="auto"/>
            <w:shd w:val="clear" w:color="auto" w:fill="auto"/>
          </w:tcPr>
          <w:p w:rsidR="00327621" w:rsidRDefault="00327621" w:rsidP="004C1942">
            <w:pPr>
              <w:spacing w:line="240" w:lineRule="auto"/>
              <w:jc w:val="center"/>
            </w:pPr>
            <w:r>
              <w:rPr>
                <w:rFonts w:ascii="Century Gothic" w:eastAsia="Century Gothic" w:hAnsi="Century Gothic" w:cs="Century Gothic"/>
                <w:sz w:val="24"/>
                <w:szCs w:val="24"/>
              </w:rPr>
              <w:t>ELSY MARIBEL ACEVEDO DE PORTILLO</w:t>
            </w:r>
          </w:p>
        </w:tc>
        <w:tc>
          <w:tcPr>
            <w:tcW w:w="0" w:type="auto"/>
            <w:shd w:val="clear" w:color="auto" w:fill="auto"/>
          </w:tcPr>
          <w:p w:rsidR="00327621" w:rsidRDefault="00327621">
            <w:r w:rsidRPr="00EA7A03">
              <w:rPr>
                <w:rFonts w:ascii="Century Gothic" w:eastAsia="Century Gothic" w:hAnsi="Century Gothic" w:cs="Century Gothic"/>
                <w:sz w:val="24"/>
                <w:szCs w:val="24"/>
              </w:rPr>
              <w:t>XXXXXX</w:t>
            </w:r>
          </w:p>
        </w:tc>
        <w:tc>
          <w:tcPr>
            <w:tcW w:w="0" w:type="auto"/>
          </w:tcPr>
          <w:p w:rsidR="00327621" w:rsidRDefault="00327621" w:rsidP="004C1942">
            <w:pPr>
              <w:spacing w:line="240" w:lineRule="auto"/>
              <w:jc w:val="center"/>
            </w:pPr>
            <w:r>
              <w:rPr>
                <w:rFonts w:ascii="Century Gothic" w:eastAsia="Century Gothic" w:hAnsi="Century Gothic" w:cs="Century Gothic"/>
                <w:sz w:val="24"/>
                <w:szCs w:val="24"/>
              </w:rPr>
              <w:t>2da. Regidora Suplente</w:t>
            </w:r>
          </w:p>
        </w:tc>
      </w:tr>
      <w:tr w:rsidR="00327621" w:rsidTr="00D569D9">
        <w:tc>
          <w:tcPr>
            <w:tcW w:w="0" w:type="auto"/>
            <w:shd w:val="clear" w:color="auto" w:fill="auto"/>
          </w:tcPr>
          <w:p w:rsidR="00327621" w:rsidRDefault="00327621" w:rsidP="004C1942">
            <w:pPr>
              <w:spacing w:line="240" w:lineRule="auto"/>
              <w:jc w:val="center"/>
            </w:pPr>
            <w:r>
              <w:rPr>
                <w:rFonts w:ascii="Century Gothic" w:eastAsia="Century Gothic" w:hAnsi="Century Gothic" w:cs="Century Gothic"/>
                <w:sz w:val="24"/>
                <w:szCs w:val="24"/>
              </w:rPr>
              <w:t>JOSE SANTOS RIVAS</w:t>
            </w:r>
          </w:p>
        </w:tc>
        <w:tc>
          <w:tcPr>
            <w:tcW w:w="0" w:type="auto"/>
            <w:shd w:val="clear" w:color="auto" w:fill="auto"/>
          </w:tcPr>
          <w:p w:rsidR="00327621" w:rsidRDefault="00327621">
            <w:r w:rsidRPr="00EA7A03">
              <w:rPr>
                <w:rFonts w:ascii="Century Gothic" w:eastAsia="Century Gothic" w:hAnsi="Century Gothic" w:cs="Century Gothic"/>
                <w:sz w:val="24"/>
                <w:szCs w:val="24"/>
              </w:rPr>
              <w:t>XXXXXX</w:t>
            </w:r>
          </w:p>
        </w:tc>
        <w:tc>
          <w:tcPr>
            <w:tcW w:w="0" w:type="auto"/>
          </w:tcPr>
          <w:p w:rsidR="00327621" w:rsidRDefault="00327621" w:rsidP="004C1942">
            <w:pPr>
              <w:spacing w:line="240" w:lineRule="auto"/>
              <w:jc w:val="center"/>
            </w:pPr>
            <w:r>
              <w:rPr>
                <w:rFonts w:ascii="Century Gothic" w:eastAsia="Century Gothic" w:hAnsi="Century Gothic" w:cs="Century Gothic"/>
                <w:sz w:val="24"/>
                <w:szCs w:val="24"/>
              </w:rPr>
              <w:t>3er. Regidor Suplente</w:t>
            </w:r>
          </w:p>
        </w:tc>
      </w:tr>
      <w:tr w:rsidR="00327621" w:rsidTr="00D569D9">
        <w:tc>
          <w:tcPr>
            <w:tcW w:w="0" w:type="auto"/>
            <w:shd w:val="clear" w:color="auto" w:fill="auto"/>
          </w:tcPr>
          <w:p w:rsidR="00327621" w:rsidRDefault="00327621" w:rsidP="004C1942">
            <w:pPr>
              <w:spacing w:line="240" w:lineRule="auto"/>
              <w:jc w:val="center"/>
            </w:pPr>
            <w:r>
              <w:rPr>
                <w:rFonts w:ascii="Century Gothic" w:eastAsia="Century Gothic" w:hAnsi="Century Gothic" w:cs="Century Gothic"/>
                <w:sz w:val="24"/>
                <w:szCs w:val="24"/>
              </w:rPr>
              <w:t>FRANCISCA GUADALUPE LOPEZ</w:t>
            </w:r>
          </w:p>
        </w:tc>
        <w:tc>
          <w:tcPr>
            <w:tcW w:w="0" w:type="auto"/>
            <w:shd w:val="clear" w:color="auto" w:fill="auto"/>
          </w:tcPr>
          <w:p w:rsidR="00327621" w:rsidRDefault="00327621">
            <w:r w:rsidRPr="00EA7A03">
              <w:rPr>
                <w:rFonts w:ascii="Century Gothic" w:eastAsia="Century Gothic" w:hAnsi="Century Gothic" w:cs="Century Gothic"/>
                <w:sz w:val="24"/>
                <w:szCs w:val="24"/>
              </w:rPr>
              <w:t>XXXXXX</w:t>
            </w:r>
          </w:p>
        </w:tc>
        <w:tc>
          <w:tcPr>
            <w:tcW w:w="0" w:type="auto"/>
          </w:tcPr>
          <w:p w:rsidR="00327621" w:rsidRDefault="00327621" w:rsidP="004C1942">
            <w:pPr>
              <w:spacing w:line="240" w:lineRule="auto"/>
              <w:jc w:val="center"/>
            </w:pPr>
            <w:r>
              <w:rPr>
                <w:rFonts w:ascii="Century Gothic" w:eastAsia="Century Gothic" w:hAnsi="Century Gothic" w:cs="Century Gothic"/>
                <w:sz w:val="24"/>
                <w:szCs w:val="24"/>
              </w:rPr>
              <w:t>1er. Regidora Propietaria</w:t>
            </w:r>
          </w:p>
        </w:tc>
      </w:tr>
      <w:tr w:rsidR="00327621" w:rsidTr="00D569D9">
        <w:tc>
          <w:tcPr>
            <w:tcW w:w="0" w:type="auto"/>
            <w:shd w:val="clear" w:color="auto" w:fill="auto"/>
          </w:tcPr>
          <w:p w:rsidR="00327621" w:rsidRDefault="00327621" w:rsidP="004C1942">
            <w:pPr>
              <w:spacing w:line="240" w:lineRule="auto"/>
              <w:jc w:val="center"/>
            </w:pPr>
            <w:r>
              <w:rPr>
                <w:rFonts w:ascii="Century Gothic" w:eastAsia="Century Gothic" w:hAnsi="Century Gothic" w:cs="Century Gothic"/>
                <w:sz w:val="24"/>
                <w:szCs w:val="24"/>
              </w:rPr>
              <w:t>JULIO CESAR BARRERA AREVALO</w:t>
            </w:r>
          </w:p>
        </w:tc>
        <w:tc>
          <w:tcPr>
            <w:tcW w:w="0" w:type="auto"/>
            <w:shd w:val="clear" w:color="auto" w:fill="auto"/>
          </w:tcPr>
          <w:p w:rsidR="00327621" w:rsidRDefault="00327621">
            <w:r w:rsidRPr="00EA7A03">
              <w:rPr>
                <w:rFonts w:ascii="Century Gothic" w:eastAsia="Century Gothic" w:hAnsi="Century Gothic" w:cs="Century Gothic"/>
                <w:sz w:val="24"/>
                <w:szCs w:val="24"/>
              </w:rPr>
              <w:t>XXXXXX</w:t>
            </w:r>
          </w:p>
        </w:tc>
        <w:tc>
          <w:tcPr>
            <w:tcW w:w="0" w:type="auto"/>
          </w:tcPr>
          <w:p w:rsidR="00327621" w:rsidRDefault="00327621" w:rsidP="004C1942">
            <w:pPr>
              <w:spacing w:line="240" w:lineRule="auto"/>
              <w:jc w:val="center"/>
            </w:pPr>
            <w:r>
              <w:rPr>
                <w:rFonts w:ascii="Century Gothic" w:eastAsia="Century Gothic" w:hAnsi="Century Gothic" w:cs="Century Gothic"/>
                <w:sz w:val="24"/>
                <w:szCs w:val="24"/>
              </w:rPr>
              <w:t>4° Regidor Suplente</w:t>
            </w:r>
          </w:p>
        </w:tc>
      </w:tr>
      <w:tr w:rsidR="00327621" w:rsidTr="00D569D9">
        <w:tc>
          <w:tcPr>
            <w:tcW w:w="0" w:type="auto"/>
            <w:shd w:val="clear" w:color="auto" w:fill="auto"/>
          </w:tcPr>
          <w:p w:rsidR="00327621" w:rsidRDefault="00327621" w:rsidP="004C1942">
            <w:pPr>
              <w:spacing w:line="240" w:lineRule="auto"/>
              <w:jc w:val="center"/>
            </w:pPr>
            <w:r>
              <w:rPr>
                <w:rFonts w:ascii="Century Gothic" w:eastAsia="Century Gothic" w:hAnsi="Century Gothic" w:cs="Century Gothic"/>
                <w:sz w:val="24"/>
                <w:szCs w:val="24"/>
              </w:rPr>
              <w:t>JAVIER ENRIQUE CARCAMO</w:t>
            </w:r>
          </w:p>
        </w:tc>
        <w:tc>
          <w:tcPr>
            <w:tcW w:w="0" w:type="auto"/>
            <w:shd w:val="clear" w:color="auto" w:fill="auto"/>
          </w:tcPr>
          <w:p w:rsidR="00327621" w:rsidRDefault="00327621">
            <w:r w:rsidRPr="00EA7A03">
              <w:rPr>
                <w:rFonts w:ascii="Century Gothic" w:eastAsia="Century Gothic" w:hAnsi="Century Gothic" w:cs="Century Gothic"/>
                <w:sz w:val="24"/>
                <w:szCs w:val="24"/>
              </w:rPr>
              <w:t>XXXXXX</w:t>
            </w:r>
          </w:p>
        </w:tc>
        <w:tc>
          <w:tcPr>
            <w:tcW w:w="0" w:type="auto"/>
          </w:tcPr>
          <w:p w:rsidR="00327621" w:rsidRDefault="00327621" w:rsidP="004C1942">
            <w:pPr>
              <w:spacing w:line="240" w:lineRule="auto"/>
              <w:jc w:val="center"/>
            </w:pPr>
            <w:r>
              <w:rPr>
                <w:rFonts w:ascii="Century Gothic" w:eastAsia="Century Gothic" w:hAnsi="Century Gothic" w:cs="Century Gothic"/>
                <w:sz w:val="24"/>
                <w:szCs w:val="24"/>
              </w:rPr>
              <w:t xml:space="preserve">Motorista </w:t>
            </w:r>
          </w:p>
        </w:tc>
      </w:tr>
    </w:tbl>
    <w:p w:rsidR="00E85D6A" w:rsidRDefault="00892AC6" w:rsidP="00F338C4">
      <w:pPr>
        <w:spacing w:line="360" w:lineRule="auto"/>
        <w:jc w:val="both"/>
      </w:pPr>
      <w:r>
        <w:rPr>
          <w:rFonts w:ascii="Century Gothic" w:eastAsia="Century Gothic" w:hAnsi="Century Gothic" w:cs="Century Gothic"/>
          <w:i/>
          <w:sz w:val="24"/>
          <w:szCs w:val="24"/>
        </w:rPr>
        <w:t xml:space="preserve">Aclarando que el señor Alcalde no está de acuerdo con la entrega de combustible.- </w:t>
      </w:r>
      <w:r>
        <w:rPr>
          <w:rFonts w:ascii="Century Gothic" w:eastAsia="Century Gothic" w:hAnsi="Century Gothic" w:cs="Century Gothic"/>
          <w:b/>
          <w:i/>
          <w:sz w:val="24"/>
          <w:szCs w:val="24"/>
        </w:rPr>
        <w:t>comuníquese y certifíquese</w:t>
      </w:r>
    </w:p>
    <w:p w:rsidR="00CC7DCF" w:rsidRPr="003D221F" w:rsidRDefault="00892AC6" w:rsidP="00CC7DCF">
      <w:pPr>
        <w:spacing w:line="360" w:lineRule="auto"/>
        <w:jc w:val="both"/>
        <w:rPr>
          <w:rFonts w:ascii="Century Gothic" w:hAnsi="Century Gothic"/>
          <w:sz w:val="24"/>
          <w:szCs w:val="24"/>
        </w:rPr>
      </w:pPr>
      <w:r>
        <w:rPr>
          <w:rFonts w:ascii="Century Gothic" w:eastAsia="Century Gothic" w:hAnsi="Century Gothic" w:cs="Century Gothic"/>
          <w:b/>
          <w:i/>
          <w:sz w:val="24"/>
          <w:szCs w:val="24"/>
        </w:rPr>
        <w:t>ACUERDO NÚMERO CUARENTA Y SIETE</w:t>
      </w:r>
      <w:r w:rsidR="00CC7DCF">
        <w:rPr>
          <w:rFonts w:ascii="Century Gothic" w:eastAsia="Century Gothic" w:hAnsi="Century Gothic" w:cs="Century Gothic"/>
          <w:b/>
          <w:i/>
          <w:sz w:val="24"/>
          <w:szCs w:val="24"/>
        </w:rPr>
        <w:t>.-</w:t>
      </w:r>
      <w:r w:rsidR="00CC7DCF" w:rsidRPr="00CC7DCF">
        <w:rPr>
          <w:rFonts w:ascii="Century Gothic" w:hAnsi="Century Gothic"/>
          <w:sz w:val="24"/>
          <w:szCs w:val="24"/>
        </w:rPr>
        <w:t xml:space="preserve"> </w:t>
      </w:r>
      <w:r w:rsidR="00CC7DCF" w:rsidRPr="003D221F">
        <w:rPr>
          <w:rFonts w:ascii="Century Gothic" w:hAnsi="Century Gothic"/>
          <w:sz w:val="24"/>
          <w:szCs w:val="24"/>
        </w:rPr>
        <w:t xml:space="preserve">El Concejo Municipal en uso de sus facultades, acuerda hacer la transferencia de los fondos de la cuenta de ahorro 75% N° 01180293260 hacia la cuenta N° 00180166504 Proyecto </w:t>
      </w:r>
      <w:r w:rsidR="00CC7DCF" w:rsidRPr="003D221F">
        <w:rPr>
          <w:rFonts w:ascii="Century Gothic" w:hAnsi="Century Gothic"/>
          <w:b/>
          <w:sz w:val="24"/>
          <w:szCs w:val="24"/>
        </w:rPr>
        <w:t xml:space="preserve">“EQUIPAMIENTO DE CUERPO DE AGENTES MUNICIPALES DE LA ALCALDIA MUNICIPAL DE TEPETITÁN, PARA EL FORTALECIMIENTO DE LA PREVENCION A </w:t>
      </w:r>
      <w:r w:rsidR="00CC7DCF" w:rsidRPr="003D221F">
        <w:rPr>
          <w:rFonts w:ascii="Century Gothic" w:hAnsi="Century Gothic"/>
          <w:b/>
          <w:sz w:val="24"/>
          <w:szCs w:val="24"/>
        </w:rPr>
        <w:lastRenderedPageBreak/>
        <w:t>LA VIOLENCIA”,</w:t>
      </w:r>
      <w:r w:rsidR="00CC7DCF" w:rsidRPr="003D221F">
        <w:rPr>
          <w:rFonts w:ascii="Century Gothic" w:hAnsi="Century Gothic"/>
          <w:sz w:val="24"/>
          <w:szCs w:val="24"/>
        </w:rPr>
        <w:t xml:space="preserve"> la cantidad de $ 11,000.00.- certifíquese y emítase a quien corresponda</w:t>
      </w:r>
    </w:p>
    <w:p w:rsidR="00141F9C" w:rsidRDefault="00892AC6" w:rsidP="00F338C4">
      <w:pPr>
        <w:spacing w:line="360" w:lineRule="auto"/>
        <w:jc w:val="both"/>
        <w:rPr>
          <w:rFonts w:ascii="Century Gothic" w:hAnsi="Century Gothic"/>
          <w:b/>
          <w:sz w:val="24"/>
          <w:szCs w:val="24"/>
        </w:rPr>
      </w:pPr>
      <w:r w:rsidRPr="007B226A">
        <w:rPr>
          <w:rFonts w:ascii="Century Gothic" w:eastAsia="Century Gothic" w:hAnsi="Century Gothic" w:cs="Century Gothic"/>
          <w:b/>
          <w:sz w:val="24"/>
          <w:szCs w:val="24"/>
        </w:rPr>
        <w:t>ACUERDO NÚMERO CUARENTA Y OCHO</w:t>
      </w:r>
      <w:r>
        <w:rPr>
          <w:rFonts w:ascii="Century Gothic" w:eastAsia="Century Gothic" w:hAnsi="Century Gothic" w:cs="Century Gothic"/>
          <w:b/>
          <w:sz w:val="24"/>
          <w:szCs w:val="24"/>
        </w:rPr>
        <w:t xml:space="preserve">.- </w:t>
      </w:r>
      <w:r w:rsidR="00141F9C" w:rsidRPr="00C4266B">
        <w:rPr>
          <w:rFonts w:ascii="Century Gothic" w:hAnsi="Century Gothic"/>
          <w:sz w:val="24"/>
          <w:szCs w:val="24"/>
        </w:rPr>
        <w:t>De</w:t>
      </w:r>
      <w:r w:rsidR="00141F9C" w:rsidRPr="008D4DA8">
        <w:rPr>
          <w:rFonts w:ascii="Century Gothic" w:hAnsi="Century Gothic"/>
          <w:sz w:val="24"/>
          <w:szCs w:val="24"/>
        </w:rPr>
        <w:t xml:space="preserve"> conformidad con el art. 204, 205 de la Constitución de la República y el art. 3 del Código Municipal y Considerando que papel del Alcalde </w:t>
      </w:r>
      <w:r w:rsidR="00141F9C">
        <w:rPr>
          <w:rFonts w:ascii="Century Gothic" w:hAnsi="Century Gothic"/>
          <w:sz w:val="24"/>
          <w:szCs w:val="24"/>
        </w:rPr>
        <w:t xml:space="preserve">y Sindico </w:t>
      </w:r>
      <w:r w:rsidR="00141F9C" w:rsidRPr="008D4DA8">
        <w:rPr>
          <w:rFonts w:ascii="Century Gothic" w:hAnsi="Century Gothic"/>
          <w:sz w:val="24"/>
          <w:szCs w:val="24"/>
        </w:rPr>
        <w:t>es popular, recibe</w:t>
      </w:r>
      <w:r w:rsidR="00141F9C">
        <w:rPr>
          <w:rFonts w:ascii="Century Gothic" w:hAnsi="Century Gothic"/>
          <w:sz w:val="24"/>
          <w:szCs w:val="24"/>
        </w:rPr>
        <w:t>n</w:t>
      </w:r>
      <w:r w:rsidR="00141F9C" w:rsidRPr="008D4DA8">
        <w:rPr>
          <w:rFonts w:ascii="Century Gothic" w:hAnsi="Century Gothic"/>
          <w:sz w:val="24"/>
          <w:szCs w:val="24"/>
        </w:rPr>
        <w:t xml:space="preserve"> muchas invitaciones de COMURES, CDA, Microrregión del Valle Jiboa, Asamblea </w:t>
      </w:r>
      <w:r w:rsidR="00141F9C">
        <w:rPr>
          <w:rFonts w:ascii="Century Gothic" w:hAnsi="Century Gothic"/>
          <w:sz w:val="24"/>
          <w:szCs w:val="24"/>
        </w:rPr>
        <w:t>Legislativa, ENEPASA, Fundación Alba</w:t>
      </w:r>
      <w:r w:rsidR="00141F9C" w:rsidRPr="008D4DA8">
        <w:rPr>
          <w:rFonts w:ascii="Century Gothic" w:hAnsi="Century Gothic"/>
          <w:sz w:val="24"/>
          <w:szCs w:val="24"/>
        </w:rPr>
        <w:t>, entre otras</w:t>
      </w:r>
      <w:r w:rsidR="00141F9C">
        <w:rPr>
          <w:rFonts w:ascii="Century Gothic" w:hAnsi="Century Gothic"/>
          <w:sz w:val="24"/>
          <w:szCs w:val="24"/>
        </w:rPr>
        <w:t xml:space="preserve"> instituciones de Gobierno y ONG´S</w:t>
      </w:r>
      <w:r w:rsidR="00141F9C" w:rsidRPr="008D4DA8">
        <w:rPr>
          <w:rFonts w:ascii="Century Gothic" w:hAnsi="Century Gothic"/>
          <w:sz w:val="24"/>
          <w:szCs w:val="24"/>
        </w:rPr>
        <w:t>, Este Concejo Municipal acuerda otorgar Gastos de Representación equivalentes a $300.00</w:t>
      </w:r>
      <w:r w:rsidR="00141F9C">
        <w:rPr>
          <w:rFonts w:ascii="Century Gothic" w:hAnsi="Century Gothic"/>
          <w:sz w:val="24"/>
          <w:szCs w:val="24"/>
        </w:rPr>
        <w:t xml:space="preserve"> al señor Alcalde y de $150.00 al Señor Síndico Municipal,</w:t>
      </w:r>
      <w:r w:rsidR="00141F9C" w:rsidRPr="008D4DA8">
        <w:rPr>
          <w:rFonts w:ascii="Century Gothic" w:hAnsi="Century Gothic"/>
          <w:sz w:val="24"/>
          <w:szCs w:val="24"/>
        </w:rPr>
        <w:t xml:space="preserve"> con el objetivo de </w:t>
      </w:r>
      <w:r w:rsidR="00141F9C">
        <w:rPr>
          <w:rFonts w:ascii="Century Gothic" w:hAnsi="Century Gothic"/>
          <w:sz w:val="24"/>
          <w:szCs w:val="24"/>
        </w:rPr>
        <w:t xml:space="preserve">cubrir </w:t>
      </w:r>
      <w:r w:rsidR="00141F9C" w:rsidRPr="008D4DA8">
        <w:rPr>
          <w:rFonts w:ascii="Century Gothic" w:hAnsi="Century Gothic"/>
          <w:sz w:val="24"/>
          <w:szCs w:val="24"/>
        </w:rPr>
        <w:t xml:space="preserve">los </w:t>
      </w:r>
      <w:r w:rsidR="00141F9C">
        <w:rPr>
          <w:rFonts w:ascii="Century Gothic" w:hAnsi="Century Gothic"/>
          <w:sz w:val="24"/>
          <w:szCs w:val="24"/>
        </w:rPr>
        <w:t xml:space="preserve">viáticos que debido a su cargo incurre.- </w:t>
      </w:r>
      <w:r w:rsidR="00141F9C" w:rsidRPr="008D4DA8">
        <w:rPr>
          <w:rFonts w:ascii="Century Gothic" w:hAnsi="Century Gothic"/>
          <w:b/>
          <w:sz w:val="24"/>
          <w:szCs w:val="24"/>
        </w:rPr>
        <w:t>Certifíquese y Comuníquese</w:t>
      </w:r>
    </w:p>
    <w:p w:rsidR="00E85D6A" w:rsidRDefault="00892AC6" w:rsidP="00F338C4">
      <w:pPr>
        <w:spacing w:line="360" w:lineRule="auto"/>
        <w:jc w:val="both"/>
      </w:pPr>
      <w:r w:rsidRPr="007B226A">
        <w:rPr>
          <w:rFonts w:ascii="Century Gothic" w:eastAsia="Century Gothic" w:hAnsi="Century Gothic" w:cs="Century Gothic"/>
          <w:b/>
          <w:i/>
          <w:sz w:val="24"/>
          <w:szCs w:val="24"/>
        </w:rPr>
        <w:t xml:space="preserve">ACUERDO NUMERO CUARENTA Y NUEVE.- </w:t>
      </w:r>
      <w:r w:rsidRPr="007B226A">
        <w:rPr>
          <w:rFonts w:ascii="Century Gothic" w:eastAsia="Century Gothic" w:hAnsi="Century Gothic" w:cs="Century Gothic"/>
          <w:sz w:val="24"/>
          <w:szCs w:val="24"/>
        </w:rPr>
        <w:t>El</w:t>
      </w:r>
      <w:r>
        <w:rPr>
          <w:rFonts w:ascii="Century Gothic" w:eastAsia="Century Gothic" w:hAnsi="Century Gothic" w:cs="Century Gothic"/>
          <w:sz w:val="24"/>
          <w:szCs w:val="24"/>
        </w:rPr>
        <w:t xml:space="preserve"> Concejo Municipal acuerda hacer la contratación directa para el “Procesamiento Final de Desechos Sólidos”, a un precio de $26.1369 por tonelada métrica desde el 01 de enero hasta el 31 de diciembre de 2014, a la empresa Manejo Integral de Desechos Sólidos S.E.M. de C.V., En el cual se depositaran todos los desechos resultantes inorgánicos recolectados por el tren de aseo</w:t>
      </w:r>
      <w:r w:rsidR="008031DA">
        <w:rPr>
          <w:rFonts w:ascii="Century Gothic" w:eastAsia="Century Gothic" w:hAnsi="Century Gothic" w:cs="Century Gothic"/>
          <w:sz w:val="24"/>
          <w:szCs w:val="24"/>
        </w:rPr>
        <w:t xml:space="preserve">, así mismo se autoriza al señor Síndico Municipal que firme el contrato. </w:t>
      </w:r>
      <w:r>
        <w:rPr>
          <w:rFonts w:ascii="Century Gothic" w:eastAsia="Century Gothic" w:hAnsi="Century Gothic" w:cs="Century Gothic"/>
          <w:b/>
          <w:sz w:val="24"/>
          <w:szCs w:val="24"/>
        </w:rPr>
        <w:t>Certifíquese y comuníquese</w:t>
      </w:r>
    </w:p>
    <w:p w:rsidR="00E85D6A" w:rsidRDefault="00892AC6" w:rsidP="00F338C4">
      <w:pPr>
        <w:spacing w:line="360" w:lineRule="auto"/>
        <w:jc w:val="both"/>
      </w:pPr>
      <w:r w:rsidRPr="007B226A">
        <w:rPr>
          <w:rFonts w:ascii="Century Gothic" w:eastAsia="Century Gothic" w:hAnsi="Century Gothic" w:cs="Century Gothic"/>
          <w:b/>
          <w:sz w:val="24"/>
          <w:szCs w:val="24"/>
        </w:rPr>
        <w:t>ACUERDO NUMERO CINCUENTA.-</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El Concejo Municipal acuerda mandar hacer el perfil del proyecto </w:t>
      </w:r>
      <w:r>
        <w:rPr>
          <w:rFonts w:ascii="Century Gothic" w:eastAsia="Century Gothic" w:hAnsi="Century Gothic" w:cs="Century Gothic"/>
          <w:b/>
          <w:sz w:val="24"/>
          <w:szCs w:val="24"/>
        </w:rPr>
        <w:t xml:space="preserve">“Apoyo y promoción a la Educación de Tepetitán, Departamento de San Vicente”, </w:t>
      </w:r>
      <w:r>
        <w:rPr>
          <w:rFonts w:ascii="Century Gothic" w:eastAsia="Century Gothic" w:hAnsi="Century Gothic" w:cs="Century Gothic"/>
          <w:sz w:val="24"/>
          <w:szCs w:val="24"/>
        </w:rPr>
        <w:t>Comuníquese y Certifíquese</w:t>
      </w:r>
    </w:p>
    <w:p w:rsidR="00E85D6A" w:rsidRDefault="00892AC6" w:rsidP="00F338C4">
      <w:pPr>
        <w:spacing w:line="360" w:lineRule="auto"/>
        <w:jc w:val="both"/>
      </w:pPr>
      <w:r w:rsidRPr="007B226A">
        <w:rPr>
          <w:rFonts w:ascii="Century Gothic" w:eastAsia="Century Gothic" w:hAnsi="Century Gothic" w:cs="Century Gothic"/>
          <w:b/>
          <w:i/>
          <w:sz w:val="24"/>
          <w:szCs w:val="24"/>
        </w:rPr>
        <w:t>ACUERDO NUMERO CINCUENTA Y UNO</w:t>
      </w:r>
      <w:r>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EL Concejo Municipal considerando que en el Municipio se cuenta con un parque central grande y bonito, un Turicentro Municipal y otras zonas verdes, con base a la interpretación auténtica del Art. 5 de la Ley FODES, la cual establece </w:t>
      </w:r>
      <w:r>
        <w:rPr>
          <w:rFonts w:ascii="Century Gothic" w:eastAsia="Century Gothic" w:hAnsi="Century Gothic" w:cs="Century Gothic"/>
          <w:sz w:val="24"/>
          <w:szCs w:val="24"/>
        </w:rPr>
        <w:lastRenderedPageBreak/>
        <w:t>que es obligación “</w:t>
      </w:r>
      <w:r>
        <w:rPr>
          <w:rFonts w:ascii="Century Gothic" w:eastAsia="Century Gothic" w:hAnsi="Century Gothic" w:cs="Century Gothic"/>
          <w:b/>
          <w:sz w:val="24"/>
          <w:szCs w:val="24"/>
        </w:rPr>
        <w:t xml:space="preserve">Invertir los fondo prioritariamente en obras que incentiven las actividades económicas, sociales, culturales, deportivas y turísticas del Municipio…..Así como también construcción y equipamiento </w:t>
      </w:r>
      <w:proofErr w:type="gramStart"/>
      <w:r>
        <w:rPr>
          <w:rFonts w:ascii="Century Gothic" w:eastAsia="Century Gothic" w:hAnsi="Century Gothic" w:cs="Century Gothic"/>
          <w:b/>
          <w:sz w:val="24"/>
          <w:szCs w:val="24"/>
        </w:rPr>
        <w:t>de …</w:t>
      </w:r>
      <w:proofErr w:type="gramEnd"/>
      <w:r>
        <w:rPr>
          <w:rFonts w:ascii="Century Gothic" w:eastAsia="Century Gothic" w:hAnsi="Century Gothic" w:cs="Century Gothic"/>
          <w:b/>
          <w:sz w:val="24"/>
          <w:szCs w:val="24"/>
        </w:rPr>
        <w:t xml:space="preserve">……. Parques, instalaciones deportivas, recreativas, </w:t>
      </w:r>
      <w:proofErr w:type="gramStart"/>
      <w:r>
        <w:rPr>
          <w:rFonts w:ascii="Century Gothic" w:eastAsia="Century Gothic" w:hAnsi="Century Gothic" w:cs="Century Gothic"/>
          <w:b/>
          <w:sz w:val="24"/>
          <w:szCs w:val="24"/>
        </w:rPr>
        <w:t>turísticas ….</w:t>
      </w:r>
      <w:proofErr w:type="gramEnd"/>
      <w:r>
        <w:rPr>
          <w:rFonts w:ascii="Century Gothic" w:eastAsia="Century Gothic" w:hAnsi="Century Gothic" w:cs="Century Gothic"/>
          <w:b/>
          <w:sz w:val="24"/>
          <w:szCs w:val="24"/>
        </w:rPr>
        <w:t xml:space="preserve"> Etc.”</w:t>
      </w:r>
      <w:r>
        <w:rPr>
          <w:rFonts w:ascii="Century Gothic" w:eastAsia="Century Gothic" w:hAnsi="Century Gothic" w:cs="Century Gothic"/>
          <w:sz w:val="24"/>
          <w:szCs w:val="24"/>
        </w:rPr>
        <w:t xml:space="preserve">, Art. 4 numeral 4 y 7, Art. 31 numeral 6, del Código Municipal,  este Concejo Municipal acuerda priorizar el Proyecto de </w:t>
      </w:r>
      <w:r>
        <w:rPr>
          <w:rFonts w:ascii="Century Gothic" w:eastAsia="Century Gothic" w:hAnsi="Century Gothic" w:cs="Century Gothic"/>
          <w:b/>
          <w:i/>
          <w:sz w:val="24"/>
          <w:szCs w:val="24"/>
        </w:rPr>
        <w:t>“MANTENIMIENTO DE LAS AREAS RECREATIVAS MUNICIPALES”</w:t>
      </w:r>
      <w:r>
        <w:rPr>
          <w:rFonts w:ascii="Century Gothic" w:eastAsia="Century Gothic" w:hAnsi="Century Gothic" w:cs="Century Gothic"/>
          <w:sz w:val="24"/>
          <w:szCs w:val="24"/>
        </w:rPr>
        <w:t xml:space="preserve">; con el cual mantendrá limpias y arregladas las zonas verdes y áreas recreativas de la Municipalidad, que servirán para ser más agradable el Municipio para la población y más atractivo al Turista.- </w:t>
      </w:r>
      <w:r>
        <w:rPr>
          <w:rFonts w:ascii="Century Gothic" w:eastAsia="Century Gothic" w:hAnsi="Century Gothic" w:cs="Century Gothic"/>
          <w:b/>
          <w:sz w:val="24"/>
          <w:szCs w:val="24"/>
        </w:rPr>
        <w:t>Certifíquese y Comuníquese</w:t>
      </w:r>
    </w:p>
    <w:p w:rsidR="00E85D6A" w:rsidRDefault="00892AC6" w:rsidP="00F338C4">
      <w:pPr>
        <w:spacing w:line="360" w:lineRule="auto"/>
        <w:jc w:val="both"/>
      </w:pPr>
      <w:r w:rsidRPr="007B226A">
        <w:rPr>
          <w:rFonts w:ascii="Century Gothic" w:eastAsia="Century Gothic" w:hAnsi="Century Gothic" w:cs="Century Gothic"/>
          <w:b/>
          <w:i/>
          <w:sz w:val="24"/>
          <w:szCs w:val="24"/>
        </w:rPr>
        <w:t>ACUERDO NUMERO CINCUENTA Y DOS.-</w:t>
      </w:r>
      <w:r w:rsidRPr="007B226A">
        <w:rPr>
          <w:rFonts w:ascii="Century Gothic" w:eastAsia="Century Gothic" w:hAnsi="Century Gothic" w:cs="Century Gothic"/>
          <w:sz w:val="24"/>
          <w:szCs w:val="24"/>
        </w:rPr>
        <w:t>El</w:t>
      </w:r>
      <w:r>
        <w:rPr>
          <w:rFonts w:ascii="Century Gothic" w:eastAsia="Century Gothic" w:hAnsi="Century Gothic" w:cs="Century Gothic"/>
          <w:sz w:val="24"/>
          <w:szCs w:val="24"/>
        </w:rPr>
        <w:t xml:space="preserve"> Concejo Municipal acuerda mandar a elaborar el perfil del proyecto </w:t>
      </w:r>
      <w:r>
        <w:rPr>
          <w:rFonts w:ascii="Century Gothic" w:eastAsia="Century Gothic" w:hAnsi="Century Gothic" w:cs="Century Gothic"/>
          <w:b/>
          <w:i/>
          <w:sz w:val="24"/>
          <w:szCs w:val="24"/>
        </w:rPr>
        <w:t>“MANTENIMIENTO DE LAS AREAS RECREATIVAS MUNICIPALES</w:t>
      </w:r>
      <w:proofErr w:type="gramStart"/>
      <w:r>
        <w:rPr>
          <w:rFonts w:ascii="Century Gothic" w:eastAsia="Century Gothic" w:hAnsi="Century Gothic" w:cs="Century Gothic"/>
          <w:b/>
          <w:sz w:val="24"/>
          <w:szCs w:val="24"/>
        </w:rPr>
        <w:t>“</w:t>
      </w:r>
      <w:r w:rsidR="00283AE9">
        <w:rPr>
          <w:rFonts w:ascii="Century Gothic" w:eastAsia="Century Gothic" w:hAnsi="Century Gothic" w:cs="Century Gothic"/>
          <w:b/>
          <w:sz w:val="24"/>
          <w:szCs w:val="24"/>
        </w:rPr>
        <w:t xml:space="preserve"> </w:t>
      </w:r>
      <w:r>
        <w:rPr>
          <w:rFonts w:ascii="Century Gothic" w:eastAsia="Century Gothic" w:hAnsi="Century Gothic" w:cs="Century Gothic"/>
          <w:b/>
          <w:sz w:val="24"/>
          <w:szCs w:val="24"/>
        </w:rPr>
        <w:t>Certifíquese</w:t>
      </w:r>
      <w:proofErr w:type="gramEnd"/>
      <w:r>
        <w:rPr>
          <w:rFonts w:ascii="Century Gothic" w:eastAsia="Century Gothic" w:hAnsi="Century Gothic" w:cs="Century Gothic"/>
          <w:b/>
          <w:sz w:val="24"/>
          <w:szCs w:val="24"/>
        </w:rPr>
        <w:t xml:space="preserve"> y Comuníquese</w:t>
      </w:r>
    </w:p>
    <w:p w:rsidR="00E85D6A" w:rsidRDefault="00892AC6" w:rsidP="00F338C4">
      <w:pPr>
        <w:spacing w:line="360" w:lineRule="auto"/>
        <w:jc w:val="both"/>
      </w:pPr>
      <w:r>
        <w:rPr>
          <w:rFonts w:ascii="Century Gothic" w:eastAsia="Century Gothic" w:hAnsi="Century Gothic" w:cs="Century Gothic"/>
          <w:b/>
          <w:sz w:val="24"/>
          <w:szCs w:val="24"/>
        </w:rPr>
        <w:t xml:space="preserve">ACUERDO NUMERO CINCUENTA Y TRES.- </w:t>
      </w:r>
      <w:r>
        <w:rPr>
          <w:rFonts w:ascii="Century Gothic" w:eastAsia="Century Gothic" w:hAnsi="Century Gothic" w:cs="Century Gothic"/>
          <w:sz w:val="24"/>
          <w:szCs w:val="24"/>
        </w:rPr>
        <w:t>El Concejo Municipal acuerda erogar los gastos siguientes:</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Gasto por compra 10 caños galvanizado por $1,209.20 Del Fondo Municipal el día 03 de enero de 2014 a DIDELCO.</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 xml:space="preserve">Gasto por compra de materiales para reparación de sistema de agua potable por $45.40 del Fondo Municipal el día 03/01/2014a </w:t>
      </w:r>
      <w:proofErr w:type="spellStart"/>
      <w:r>
        <w:rPr>
          <w:rFonts w:ascii="Century Gothic" w:eastAsia="Century Gothic" w:hAnsi="Century Gothic" w:cs="Century Gothic"/>
          <w:sz w:val="24"/>
          <w:szCs w:val="24"/>
        </w:rPr>
        <w:t>Vidri</w:t>
      </w:r>
      <w:proofErr w:type="spellEnd"/>
      <w:r>
        <w:rPr>
          <w:rFonts w:ascii="Century Gothic" w:eastAsia="Century Gothic" w:hAnsi="Century Gothic" w:cs="Century Gothic"/>
          <w:sz w:val="24"/>
          <w:szCs w:val="24"/>
        </w:rPr>
        <w:t>.</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Gasto por compra de materiales de ferretería por $8.55 para el proyecto “Mejoramiento del Dispensario y de la Cancha de Futbol de la Comunidad Concepción de Cañas” el día 04/01/2014 a Ferretería San José.</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servicios de convocatoria de cena navideña en Tepetitán y sus cantones 20 y 21 de diciembre de 2013 por $111.11 del </w:t>
      </w:r>
      <w:r>
        <w:rPr>
          <w:rFonts w:ascii="Century Gothic" w:eastAsia="Century Gothic" w:hAnsi="Century Gothic" w:cs="Century Gothic"/>
          <w:sz w:val="24"/>
          <w:szCs w:val="24"/>
        </w:rPr>
        <w:lastRenderedPageBreak/>
        <w:t>proyecto “Fiesta Navideña 2013” a Santos de Jesús Rodríguez Meléndez.</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Pago por refrigerios y almuerzos  por $102.50 del Fondo Municipal el día 06/01/2014 a Gladys Concepción Chávez Rivas.</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Pago de almuerzos por $49.40 del Fondo Municipal el día 06/01/2014 a Griselda Guadalupe Hernández López.</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Gasto por compra de materiales de ferretería por $147.60 del proyecto “Ornato, Limpieza y Mejoramiento de la Casa Comunal, Escuela y Dispe</w:t>
      </w:r>
      <w:r w:rsidR="003C5AAC">
        <w:rPr>
          <w:rFonts w:ascii="Century Gothic" w:eastAsia="Century Gothic" w:hAnsi="Century Gothic" w:cs="Century Gothic"/>
          <w:sz w:val="24"/>
          <w:szCs w:val="24"/>
        </w:rPr>
        <w:t xml:space="preserve">nsario Médico Cantón la Virgen”, </w:t>
      </w:r>
      <w:r>
        <w:rPr>
          <w:rFonts w:ascii="Century Gothic" w:eastAsia="Century Gothic" w:hAnsi="Century Gothic" w:cs="Century Gothic"/>
          <w:sz w:val="24"/>
          <w:szCs w:val="24"/>
        </w:rPr>
        <w:t>Día 06/01/2014 a FERROMER.</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Pago por servicios de mano de obra como auxiliar de albañil por $18.00del proyecto “Ornato, Limpieza y Mejoramiento de Casa Comunal. Escuela y Dispensario Médico en Cantón la Virgen” día 06/01/2014 a Omar Arquímedes Cornejo.</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Gasto por compra de artículos varios para uso institucional por $31.15 del Fondo Municipal el día 06/01/2014 a FERROLLAVES.</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Gasto por compra de pintura por $120.00 del proyecto “Ornato, Limpieza y Mejoramiento de Casa Comunal. Escuela y Dispensario Médico en Cantón la Virgen” día 06/01/2014 a LA PULGADA.</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Gasto por compra de agua para consumo institucional por $151.74 del fondo municipal el día 07/01/2014 a ALPINA.</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Gasto por pago de préstamo por $2,082.10 de 75% FODES el día 08/01/2014 a FIDEMUNI.</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Compra de materiales para la planta de compostaje por $94.45 del proyecto “Mantenimiento y Compra de Herramientas e Insumos para la Planta de Compostaje” el día 09/01/2014 a VIDRI.</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 xml:space="preserve">Gasto por compra de materiales de construcción por $168.75 del proyecto “Mejoramiento Del Dispensario Y De La Cancha De Futbol, </w:t>
      </w:r>
      <w:r>
        <w:rPr>
          <w:rFonts w:ascii="Century Gothic" w:eastAsia="Century Gothic" w:hAnsi="Century Gothic" w:cs="Century Gothic"/>
          <w:sz w:val="24"/>
          <w:szCs w:val="24"/>
        </w:rPr>
        <w:lastRenderedPageBreak/>
        <w:t xml:space="preserve">De La Comunidad Concepción Cañas” el día 09/01/2014 a VERA BLOCKS. </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Gasto por compra de materiales de ferretería por $487.00 del proyecto “Mejoramiento Del Dispensario Y De La Cancha De Futbol, De La Comunidad Concepción Cañas” el día 09/01/2014 a FERROMER.</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Gasto por compra de materiales de construcción por $82.00 del proyecto “Construcción De Cuneta En Calle Principal De Caserío La Bolsa Cantón La Virgen, Jurisdicción De Tepetitán” el día 09/01/2014 a VERA BLOCKS.</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Gasto por impresión de logos por $20.00 del Fondo Municipal el día 09/01/2014 a VISION CREATIVA.</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Gasto por 3 viajes de desalojo de ripio por $120.00 del proyecto “Ornato, Limpieza y Mejoramiento de Casa Comunal. Escuela y Dispensario Médico en Cantón la Virgen” el día 09/01/2014 a Milton Alberto Torres.</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Gasto por 3 viajes de tierra blanca por $192.00 del proyecto “Construcción De Cuneta En Calle Principal De Caserío La Bolsa Cantón La Virgen, Jurisdicción De Tepetitán” el día 09/01/2014 a Milton Alberto Torres.</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Gasto por compra de mat</w:t>
      </w:r>
      <w:r w:rsidR="00257BF8">
        <w:rPr>
          <w:rFonts w:ascii="Century Gothic" w:eastAsia="Century Gothic" w:hAnsi="Century Gothic" w:cs="Century Gothic"/>
          <w:sz w:val="24"/>
          <w:szCs w:val="24"/>
        </w:rPr>
        <w:t>eriales de ferretería por $146.4</w:t>
      </w:r>
      <w:r>
        <w:rPr>
          <w:rFonts w:ascii="Century Gothic" w:eastAsia="Century Gothic" w:hAnsi="Century Gothic" w:cs="Century Gothic"/>
          <w:sz w:val="24"/>
          <w:szCs w:val="24"/>
        </w:rPr>
        <w:t>0 del proyecto “Ornato, Limpieza Y Mejoramiento De Casa Comunal, Escuela Y Dispensario Médico Cantón La Virgen” el día 09/01/2014 a FERROMER.</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 xml:space="preserve">Gasto por compra de materiales de construcción por $171.15 del proyecto “Ornato, Limpieza Y Mejoramiento De Casa Comunal, Escuela Y Dispensario Médico Cantón La Virgen” el día 09/01/2014 a VERA BLOCKS. </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Planilla de pago de albañiles y auxiliares por $344.00 del proyecto  “Construcción De Cuneta En Calle Principal De Caserío La Bolsa Cantón La Virgen, Jurisdicción De Tepetitán” el día 10/01/2014.</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Gasto por compra de materiales por $286.10 del proyecto “Procesamiento Final de Desechos Sólidos” a DISTRIBUCIONES MULTIPLES el día 10/01/2014.</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Gasto de mantenimiento de vehículo institucional por $156.00 del Fondo Municipal en TALLER DIDEA el día 10/01/2014.</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servicio de mano de obra de albañil por $105.00 del proyecto “Ornato, Limpieza Y Mejoramiento De Casa Comunal, Escuela Y Dispensario </w:t>
      </w:r>
      <w:r w:rsidR="003C5AAC">
        <w:rPr>
          <w:rFonts w:ascii="Century Gothic" w:eastAsia="Century Gothic" w:hAnsi="Century Gothic" w:cs="Century Gothic"/>
          <w:sz w:val="24"/>
          <w:szCs w:val="24"/>
        </w:rPr>
        <w:t>Médico</w:t>
      </w:r>
      <w:r>
        <w:rPr>
          <w:rFonts w:ascii="Century Gothic" w:eastAsia="Century Gothic" w:hAnsi="Century Gothic" w:cs="Century Gothic"/>
          <w:sz w:val="24"/>
          <w:szCs w:val="24"/>
        </w:rPr>
        <w:t xml:space="preserve"> En Cantón La Virgen” a Ángel Joaquín Cruz Cornejo el día 10/01/2014.</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Planilla de pago de barredores de calle por $198.00 el día 10/01/2014.</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Gasto por cargo a cuenta de cheque certificado por $1.70 el día 14/01/2014.</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 xml:space="preserve">Gasto por pago de mano de obra en pintura por $117.00  del proyecto “Ornato, Limpieza Y Mejoramiento De Casa Comunal, Escuela Y Dispensario </w:t>
      </w:r>
      <w:r w:rsidR="003C5AAC">
        <w:rPr>
          <w:rFonts w:ascii="Century Gothic" w:eastAsia="Century Gothic" w:hAnsi="Century Gothic" w:cs="Century Gothic"/>
          <w:sz w:val="24"/>
          <w:szCs w:val="24"/>
        </w:rPr>
        <w:t>Médico</w:t>
      </w:r>
      <w:r>
        <w:rPr>
          <w:rFonts w:ascii="Century Gothic" w:eastAsia="Century Gothic" w:hAnsi="Century Gothic" w:cs="Century Gothic"/>
          <w:sz w:val="24"/>
          <w:szCs w:val="24"/>
        </w:rPr>
        <w:t xml:space="preserve"> En Cantón La Virgen” a Rodrigo </w:t>
      </w:r>
      <w:proofErr w:type="spellStart"/>
      <w:r>
        <w:rPr>
          <w:rFonts w:ascii="Century Gothic" w:eastAsia="Century Gothic" w:hAnsi="Century Gothic" w:cs="Century Gothic"/>
          <w:sz w:val="24"/>
          <w:szCs w:val="24"/>
        </w:rPr>
        <w:t>Antony</w:t>
      </w:r>
      <w:proofErr w:type="spellEnd"/>
      <w:r>
        <w:rPr>
          <w:rFonts w:ascii="Century Gothic" w:eastAsia="Century Gothic" w:hAnsi="Century Gothic" w:cs="Century Gothic"/>
          <w:sz w:val="24"/>
          <w:szCs w:val="24"/>
        </w:rPr>
        <w:t xml:space="preserve"> Ortiz Cárcamo el día 14/01/2014.</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 xml:space="preserve">Gasto por pago de mano de obra en pintura por $126.00  del proyecto “Ornato, Limpieza Y Mejoramiento De Casa Comunal, Escuela Y Dispensario </w:t>
      </w:r>
      <w:r w:rsidR="003C5AAC">
        <w:rPr>
          <w:rFonts w:ascii="Century Gothic" w:eastAsia="Century Gothic" w:hAnsi="Century Gothic" w:cs="Century Gothic"/>
          <w:sz w:val="24"/>
          <w:szCs w:val="24"/>
        </w:rPr>
        <w:t>Médico</w:t>
      </w:r>
      <w:r>
        <w:rPr>
          <w:rFonts w:ascii="Century Gothic" w:eastAsia="Century Gothic" w:hAnsi="Century Gothic" w:cs="Century Gothic"/>
          <w:sz w:val="24"/>
          <w:szCs w:val="24"/>
        </w:rPr>
        <w:t xml:space="preserve"> En Cantón La Virgen” a Luis Antonio Flores Funes el día 14/01/2014. </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Gasto por compra de equipo de aire acondicionado por $1,324.11 del proyecto “Mantenimiento y Equipamiento Institucional” a UNIREFRI el día 14/01/2014.</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Pago de planilla de AFP CRECER por $367.92 del fondo municipal el día 14/01/2014.</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Pago de renta por $2,946.00 correspondiente al mes de diciembre 2013 el día 14/01/2014.</w:t>
      </w:r>
    </w:p>
    <w:p w:rsidR="00E85D6A" w:rsidRDefault="00892AC6" w:rsidP="00F338C4">
      <w:pPr>
        <w:numPr>
          <w:ilvl w:val="0"/>
          <w:numId w:val="10"/>
        </w:numPr>
        <w:spacing w:line="360" w:lineRule="auto"/>
        <w:ind w:hanging="360"/>
        <w:contextualSpacing/>
        <w:jc w:val="both"/>
        <w:rPr>
          <w:sz w:val="24"/>
          <w:szCs w:val="24"/>
        </w:rPr>
      </w:pPr>
      <w:r>
        <w:rPr>
          <w:rFonts w:ascii="Century Gothic" w:eastAsia="Century Gothic" w:hAnsi="Century Gothic" w:cs="Century Gothic"/>
          <w:sz w:val="24"/>
          <w:szCs w:val="24"/>
        </w:rPr>
        <w:t>Pago de planilla de AFP CONFIA por $850.70 del Fondo Municipal el día 14/01/2014.</w:t>
      </w:r>
    </w:p>
    <w:p w:rsidR="00CC7DCF" w:rsidRPr="003D221F" w:rsidRDefault="00892AC6" w:rsidP="00CC7DCF">
      <w:pPr>
        <w:spacing w:line="360" w:lineRule="auto"/>
        <w:jc w:val="both"/>
        <w:rPr>
          <w:rFonts w:ascii="Century Gothic" w:hAnsi="Century Gothic"/>
          <w:sz w:val="24"/>
          <w:szCs w:val="24"/>
        </w:rPr>
      </w:pPr>
      <w:r>
        <w:rPr>
          <w:rFonts w:ascii="Century Gothic" w:eastAsia="Century Gothic" w:hAnsi="Century Gothic" w:cs="Century Gothic"/>
          <w:b/>
          <w:i/>
          <w:sz w:val="24"/>
          <w:szCs w:val="24"/>
        </w:rPr>
        <w:t>ACUERDO NÚMERO CINCUENTA Y CUATRO</w:t>
      </w:r>
      <w:r>
        <w:rPr>
          <w:rFonts w:ascii="Century Gothic" w:eastAsia="Century Gothic" w:hAnsi="Century Gothic" w:cs="Century Gothic"/>
          <w:sz w:val="24"/>
          <w:szCs w:val="24"/>
        </w:rPr>
        <w:t xml:space="preserve">.- </w:t>
      </w:r>
      <w:r w:rsidR="00CC7DCF" w:rsidRPr="003D221F">
        <w:rPr>
          <w:rFonts w:ascii="Century Gothic" w:hAnsi="Century Gothic"/>
          <w:sz w:val="24"/>
          <w:szCs w:val="24"/>
        </w:rPr>
        <w:t xml:space="preserve">El Concejo Municipal en uso de sus facultades, acuerda hacer la transferencia de los fondos de la cuenta de ahorro 75% N° 01180293260 hacia la cuenta N° </w:t>
      </w:r>
      <w:r w:rsidR="00CC7DCF">
        <w:rPr>
          <w:rFonts w:ascii="Century Gothic" w:hAnsi="Century Gothic"/>
          <w:sz w:val="24"/>
          <w:szCs w:val="24"/>
        </w:rPr>
        <w:t>00180164137</w:t>
      </w:r>
      <w:r w:rsidR="00CC7DCF" w:rsidRPr="003D221F">
        <w:rPr>
          <w:rFonts w:ascii="Century Gothic" w:hAnsi="Century Gothic"/>
          <w:sz w:val="24"/>
          <w:szCs w:val="24"/>
        </w:rPr>
        <w:t xml:space="preserve"> Proyecto de </w:t>
      </w:r>
      <w:r w:rsidR="00CC7DCF" w:rsidRPr="003D221F">
        <w:rPr>
          <w:rFonts w:ascii="Century Gothic" w:hAnsi="Century Gothic"/>
          <w:b/>
          <w:sz w:val="24"/>
          <w:szCs w:val="24"/>
        </w:rPr>
        <w:t>“</w:t>
      </w:r>
      <w:r w:rsidR="00CC7DCF">
        <w:rPr>
          <w:rFonts w:ascii="Century Gothic" w:hAnsi="Century Gothic"/>
          <w:b/>
          <w:sz w:val="24"/>
          <w:szCs w:val="24"/>
        </w:rPr>
        <w:t>Apoyo al Deporte y Recreación 2013</w:t>
      </w:r>
      <w:r w:rsidR="00CC7DCF" w:rsidRPr="003D221F">
        <w:rPr>
          <w:rFonts w:ascii="Century Gothic" w:hAnsi="Century Gothic"/>
          <w:b/>
          <w:sz w:val="24"/>
          <w:szCs w:val="24"/>
        </w:rPr>
        <w:t>”,</w:t>
      </w:r>
      <w:r w:rsidR="00CC7DCF" w:rsidRPr="003D221F">
        <w:rPr>
          <w:rFonts w:ascii="Century Gothic" w:hAnsi="Century Gothic"/>
          <w:sz w:val="24"/>
          <w:szCs w:val="24"/>
        </w:rPr>
        <w:t xml:space="preserve"> la cantidad de $ </w:t>
      </w:r>
      <w:r w:rsidR="00CC7DCF">
        <w:rPr>
          <w:rFonts w:ascii="Century Gothic" w:hAnsi="Century Gothic"/>
          <w:sz w:val="24"/>
          <w:szCs w:val="24"/>
        </w:rPr>
        <w:t>3,000</w:t>
      </w:r>
      <w:r w:rsidR="00CC7DCF" w:rsidRPr="003D221F">
        <w:rPr>
          <w:rFonts w:ascii="Century Gothic" w:hAnsi="Century Gothic"/>
          <w:sz w:val="24"/>
          <w:szCs w:val="24"/>
        </w:rPr>
        <w:t>.00.- certifíquese y emítase a quien corresponda</w:t>
      </w:r>
    </w:p>
    <w:p w:rsidR="00E85D6A" w:rsidRDefault="00892AC6" w:rsidP="00F33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i/>
          <w:sz w:val="24"/>
          <w:szCs w:val="24"/>
        </w:rPr>
        <w:t>ACUERDO NÚMERO CINCUENTA Y CINCO</w:t>
      </w:r>
      <w:r>
        <w:rPr>
          <w:rFonts w:ascii="Century Gothic" w:eastAsia="Century Gothic" w:hAnsi="Century Gothic" w:cs="Century Gothic"/>
          <w:sz w:val="24"/>
          <w:szCs w:val="24"/>
        </w:rPr>
        <w:t xml:space="preserve">.- El Concejo Municipal en uso de sus facultades, acuerda hacer la transferencia de los fondos de la cuenta de ahorro 75% N° 01180293260 hacia la cuenta N° 00180165699 Proyecto </w:t>
      </w:r>
      <w:r>
        <w:rPr>
          <w:rFonts w:ascii="Century Gothic" w:eastAsia="Century Gothic" w:hAnsi="Century Gothic" w:cs="Century Gothic"/>
          <w:b/>
          <w:sz w:val="24"/>
          <w:szCs w:val="24"/>
        </w:rPr>
        <w:t xml:space="preserve">“ORNATO, LIMPIEZA Y MEJORAMIENTO DE CASA COMUNAL, ESCUELA Y DISPENSARIO MÉDICO CANTÓN LA VIRGEN. </w:t>
      </w:r>
      <w:r w:rsidR="003C5AAC">
        <w:rPr>
          <w:rFonts w:ascii="Century Gothic" w:eastAsia="Century Gothic" w:hAnsi="Century Gothic" w:cs="Century Gothic"/>
          <w:sz w:val="24"/>
          <w:szCs w:val="24"/>
        </w:rPr>
        <w:t>La</w:t>
      </w:r>
      <w:r>
        <w:rPr>
          <w:rFonts w:ascii="Century Gothic" w:eastAsia="Century Gothic" w:hAnsi="Century Gothic" w:cs="Century Gothic"/>
          <w:sz w:val="24"/>
          <w:szCs w:val="24"/>
        </w:rPr>
        <w:t xml:space="preserve"> cantidad de $ 1,000.00.- certifíquese y emítase a quien corresponda</w:t>
      </w:r>
    </w:p>
    <w:p w:rsidR="00E85D6A" w:rsidRDefault="00D77979" w:rsidP="004C1942">
      <w:pPr>
        <w:spacing w:after="0" w:line="360" w:lineRule="auto"/>
        <w:jc w:val="both"/>
        <w:rPr>
          <w:rFonts w:ascii="Century Gothic" w:hAnsi="Century Gothic"/>
          <w:b/>
          <w:sz w:val="24"/>
          <w:szCs w:val="24"/>
        </w:rPr>
      </w:pPr>
      <w:r w:rsidRPr="00F338C4">
        <w:rPr>
          <w:rFonts w:ascii="Century Gothic" w:eastAsia="Century Gothic" w:hAnsi="Century Gothic" w:cs="Century Gothic"/>
          <w:b/>
          <w:sz w:val="24"/>
          <w:szCs w:val="24"/>
        </w:rPr>
        <w:t>ACUERDO NUMERO CINCUENTA Y SEIS.-</w:t>
      </w:r>
      <w:r>
        <w:rPr>
          <w:rFonts w:ascii="Century Gothic" w:eastAsia="Century Gothic" w:hAnsi="Century Gothic" w:cs="Century Gothic"/>
          <w:sz w:val="24"/>
          <w:szCs w:val="24"/>
        </w:rPr>
        <w:t xml:space="preserve"> El Concejo Municipal acuerda utilizar la cuenta corriente Nª 00180164811 para el proyecto MANTENIMIENTO Y EQUIPAMIENTO INSTITUCIONAL, los fondos serán transferidos de la cuenta de ahorros 75% FODES Nº </w:t>
      </w:r>
      <w:r w:rsidR="00F338C4">
        <w:rPr>
          <w:rFonts w:ascii="Century Gothic" w:hAnsi="Century Gothic"/>
          <w:sz w:val="24"/>
          <w:szCs w:val="24"/>
        </w:rPr>
        <w:t xml:space="preserve">01180293260. </w:t>
      </w:r>
      <w:r w:rsidR="00F338C4" w:rsidRPr="00F338C4">
        <w:rPr>
          <w:rFonts w:ascii="Century Gothic" w:hAnsi="Century Gothic"/>
          <w:b/>
          <w:sz w:val="24"/>
          <w:szCs w:val="24"/>
        </w:rPr>
        <w:t>Comuníquese y Certifíquese</w:t>
      </w:r>
    </w:p>
    <w:p w:rsidR="008D23D8" w:rsidRDefault="008D23D8" w:rsidP="008D23D8">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ACUERDO </w:t>
      </w:r>
      <w:proofErr w:type="gramStart"/>
      <w:r>
        <w:rPr>
          <w:rFonts w:ascii="Century Gothic" w:eastAsia="Century Gothic" w:hAnsi="Century Gothic" w:cs="Century Gothic"/>
          <w:b/>
          <w:sz w:val="24"/>
          <w:szCs w:val="24"/>
        </w:rPr>
        <w:t>NUMERO</w:t>
      </w:r>
      <w:proofErr w:type="gramEnd"/>
      <w:r>
        <w:rPr>
          <w:rFonts w:ascii="Century Gothic" w:eastAsia="Century Gothic" w:hAnsi="Century Gothic" w:cs="Century Gothic"/>
          <w:b/>
          <w:sz w:val="24"/>
          <w:szCs w:val="24"/>
        </w:rPr>
        <w:t xml:space="preserve"> CINCUENTA Y SIETE.- </w:t>
      </w:r>
      <w:r>
        <w:rPr>
          <w:rFonts w:ascii="Century Gothic" w:eastAsia="Century Gothic" w:hAnsi="Century Gothic" w:cs="Century Gothic"/>
          <w:sz w:val="24"/>
          <w:szCs w:val="24"/>
        </w:rPr>
        <w:t xml:space="preserve">El Concejo Municipal después de analizar las ofertas presentadas por los profesionales siguientes: </w:t>
      </w:r>
    </w:p>
    <w:tbl>
      <w:tblPr>
        <w:tblStyle w:val="Tablaconcuadrcula"/>
        <w:tblW w:w="0" w:type="auto"/>
        <w:jc w:val="center"/>
        <w:tblLook w:val="04A0" w:firstRow="1" w:lastRow="0" w:firstColumn="1" w:lastColumn="0" w:noHBand="0" w:noVBand="1"/>
      </w:tblPr>
      <w:tblGrid>
        <w:gridCol w:w="490"/>
        <w:gridCol w:w="3826"/>
        <w:gridCol w:w="1280"/>
      </w:tblGrid>
      <w:tr w:rsidR="008D23D8" w:rsidRPr="00231081" w:rsidTr="008D23D8">
        <w:trPr>
          <w:jc w:val="center"/>
        </w:trPr>
        <w:tc>
          <w:tcPr>
            <w:tcW w:w="0" w:type="auto"/>
            <w:shd w:val="clear" w:color="auto" w:fill="D9D9D9" w:themeFill="background1" w:themeFillShade="D9"/>
          </w:tcPr>
          <w:p w:rsidR="008D23D8" w:rsidRPr="00231081" w:rsidRDefault="008D23D8" w:rsidP="008D23D8">
            <w:pPr>
              <w:spacing w:line="360" w:lineRule="auto"/>
              <w:jc w:val="both"/>
              <w:rPr>
                <w:rFonts w:ascii="Century Gothic" w:eastAsia="Century Gothic" w:hAnsi="Century Gothic" w:cs="Century Gothic"/>
                <w:b/>
                <w:sz w:val="24"/>
                <w:szCs w:val="24"/>
              </w:rPr>
            </w:pPr>
            <w:r w:rsidRPr="00231081">
              <w:rPr>
                <w:rFonts w:ascii="Century Gothic" w:eastAsia="Century Gothic" w:hAnsi="Century Gothic" w:cs="Century Gothic"/>
                <w:b/>
                <w:sz w:val="24"/>
                <w:szCs w:val="24"/>
              </w:rPr>
              <w:t>N°</w:t>
            </w:r>
          </w:p>
        </w:tc>
        <w:tc>
          <w:tcPr>
            <w:tcW w:w="0" w:type="auto"/>
            <w:shd w:val="clear" w:color="auto" w:fill="D9D9D9" w:themeFill="background1" w:themeFillShade="D9"/>
          </w:tcPr>
          <w:p w:rsidR="008D23D8" w:rsidRPr="00231081" w:rsidRDefault="008D23D8" w:rsidP="008D23D8">
            <w:pPr>
              <w:spacing w:line="360" w:lineRule="auto"/>
              <w:jc w:val="both"/>
              <w:rPr>
                <w:rFonts w:ascii="Century Gothic" w:eastAsia="Century Gothic" w:hAnsi="Century Gothic" w:cs="Century Gothic"/>
                <w:b/>
                <w:sz w:val="24"/>
                <w:szCs w:val="24"/>
              </w:rPr>
            </w:pPr>
            <w:r w:rsidRPr="00231081">
              <w:rPr>
                <w:rFonts w:ascii="Century Gothic" w:eastAsia="Century Gothic" w:hAnsi="Century Gothic" w:cs="Century Gothic"/>
                <w:b/>
                <w:sz w:val="24"/>
                <w:szCs w:val="24"/>
              </w:rPr>
              <w:t>NOMBRE</w:t>
            </w:r>
          </w:p>
        </w:tc>
        <w:tc>
          <w:tcPr>
            <w:tcW w:w="0" w:type="auto"/>
            <w:shd w:val="clear" w:color="auto" w:fill="D9D9D9" w:themeFill="background1" w:themeFillShade="D9"/>
          </w:tcPr>
          <w:p w:rsidR="008D23D8" w:rsidRPr="00231081" w:rsidRDefault="008D23D8" w:rsidP="008D23D8">
            <w:pPr>
              <w:spacing w:line="360" w:lineRule="auto"/>
              <w:jc w:val="both"/>
              <w:rPr>
                <w:rFonts w:ascii="Century Gothic" w:eastAsia="Century Gothic" w:hAnsi="Century Gothic" w:cs="Century Gothic"/>
                <w:b/>
                <w:sz w:val="24"/>
                <w:szCs w:val="24"/>
              </w:rPr>
            </w:pPr>
            <w:r w:rsidRPr="00231081">
              <w:rPr>
                <w:rFonts w:ascii="Century Gothic" w:eastAsia="Century Gothic" w:hAnsi="Century Gothic" w:cs="Century Gothic"/>
                <w:b/>
                <w:sz w:val="24"/>
                <w:szCs w:val="24"/>
              </w:rPr>
              <w:t>MONTO</w:t>
            </w:r>
          </w:p>
        </w:tc>
      </w:tr>
      <w:tr w:rsidR="008D23D8" w:rsidRPr="00231081" w:rsidTr="008D23D8">
        <w:trPr>
          <w:jc w:val="center"/>
        </w:trPr>
        <w:tc>
          <w:tcPr>
            <w:tcW w:w="0" w:type="auto"/>
          </w:tcPr>
          <w:p w:rsidR="008D23D8" w:rsidRPr="00231081" w:rsidRDefault="008D23D8" w:rsidP="008D23D8">
            <w:pPr>
              <w:spacing w:line="360" w:lineRule="auto"/>
              <w:jc w:val="both"/>
              <w:rPr>
                <w:rFonts w:ascii="Century Gothic" w:eastAsia="Century Gothic" w:hAnsi="Century Gothic" w:cs="Century Gothic"/>
                <w:sz w:val="24"/>
                <w:szCs w:val="24"/>
              </w:rPr>
            </w:pPr>
            <w:r w:rsidRPr="00231081">
              <w:rPr>
                <w:rFonts w:ascii="Century Gothic" w:eastAsia="Century Gothic" w:hAnsi="Century Gothic" w:cs="Century Gothic"/>
                <w:sz w:val="24"/>
                <w:szCs w:val="24"/>
              </w:rPr>
              <w:t>1</w:t>
            </w:r>
          </w:p>
        </w:tc>
        <w:tc>
          <w:tcPr>
            <w:tcW w:w="0" w:type="auto"/>
          </w:tcPr>
          <w:p w:rsidR="008D23D8" w:rsidRPr="00231081" w:rsidRDefault="008D23D8" w:rsidP="008D23D8">
            <w:pPr>
              <w:spacing w:line="360" w:lineRule="auto"/>
              <w:jc w:val="both"/>
              <w:rPr>
                <w:rFonts w:ascii="Century Gothic" w:eastAsia="Century Gothic" w:hAnsi="Century Gothic" w:cs="Century Gothic"/>
                <w:sz w:val="24"/>
                <w:szCs w:val="24"/>
              </w:rPr>
            </w:pPr>
            <w:r w:rsidRPr="00231081">
              <w:rPr>
                <w:rFonts w:ascii="Century Gothic" w:eastAsia="Century Gothic" w:hAnsi="Century Gothic" w:cs="Century Gothic"/>
                <w:sz w:val="24"/>
                <w:szCs w:val="24"/>
              </w:rPr>
              <w:t>DIAZA S.A. DE C.V.</w:t>
            </w:r>
          </w:p>
        </w:tc>
        <w:tc>
          <w:tcPr>
            <w:tcW w:w="0" w:type="auto"/>
          </w:tcPr>
          <w:p w:rsidR="008D23D8" w:rsidRPr="00231081" w:rsidRDefault="008D23D8" w:rsidP="008D23D8">
            <w:pPr>
              <w:spacing w:line="360" w:lineRule="auto"/>
              <w:jc w:val="both"/>
              <w:rPr>
                <w:rFonts w:ascii="Century Gothic" w:eastAsia="Century Gothic" w:hAnsi="Century Gothic" w:cs="Century Gothic"/>
                <w:sz w:val="24"/>
                <w:szCs w:val="24"/>
              </w:rPr>
            </w:pPr>
            <w:r w:rsidRPr="00231081">
              <w:rPr>
                <w:rFonts w:ascii="Century Gothic" w:eastAsia="Century Gothic" w:hAnsi="Century Gothic" w:cs="Century Gothic"/>
                <w:sz w:val="24"/>
                <w:szCs w:val="24"/>
              </w:rPr>
              <w:t>$2,500.00</w:t>
            </w:r>
          </w:p>
        </w:tc>
      </w:tr>
      <w:tr w:rsidR="008D23D8" w:rsidRPr="00231081" w:rsidTr="008D23D8">
        <w:trPr>
          <w:jc w:val="center"/>
        </w:trPr>
        <w:tc>
          <w:tcPr>
            <w:tcW w:w="0" w:type="auto"/>
          </w:tcPr>
          <w:p w:rsidR="008D23D8" w:rsidRPr="00231081" w:rsidRDefault="008D23D8" w:rsidP="008D23D8">
            <w:pPr>
              <w:spacing w:line="360" w:lineRule="auto"/>
              <w:jc w:val="both"/>
              <w:rPr>
                <w:rFonts w:ascii="Century Gothic" w:eastAsia="Century Gothic" w:hAnsi="Century Gothic" w:cs="Century Gothic"/>
                <w:sz w:val="24"/>
                <w:szCs w:val="24"/>
              </w:rPr>
            </w:pPr>
            <w:r w:rsidRPr="00231081">
              <w:rPr>
                <w:rFonts w:ascii="Century Gothic" w:eastAsia="Century Gothic" w:hAnsi="Century Gothic" w:cs="Century Gothic"/>
                <w:sz w:val="24"/>
                <w:szCs w:val="24"/>
              </w:rPr>
              <w:lastRenderedPageBreak/>
              <w:t>2</w:t>
            </w:r>
          </w:p>
        </w:tc>
        <w:tc>
          <w:tcPr>
            <w:tcW w:w="0" w:type="auto"/>
          </w:tcPr>
          <w:p w:rsidR="008D23D8" w:rsidRPr="00231081" w:rsidRDefault="008D23D8" w:rsidP="008D23D8">
            <w:pPr>
              <w:spacing w:line="360" w:lineRule="auto"/>
              <w:jc w:val="both"/>
              <w:rPr>
                <w:rFonts w:ascii="Century Gothic" w:eastAsia="Century Gothic" w:hAnsi="Century Gothic" w:cs="Century Gothic"/>
                <w:sz w:val="24"/>
                <w:szCs w:val="24"/>
              </w:rPr>
            </w:pPr>
            <w:r w:rsidRPr="00231081">
              <w:rPr>
                <w:rFonts w:ascii="Century Gothic" w:eastAsia="Century Gothic" w:hAnsi="Century Gothic" w:cs="Century Gothic"/>
                <w:sz w:val="24"/>
                <w:szCs w:val="24"/>
              </w:rPr>
              <w:t>ING. JUAN CARLOS ESCALANTE</w:t>
            </w:r>
          </w:p>
        </w:tc>
        <w:tc>
          <w:tcPr>
            <w:tcW w:w="0" w:type="auto"/>
          </w:tcPr>
          <w:p w:rsidR="008D23D8" w:rsidRPr="00231081" w:rsidRDefault="008D23D8" w:rsidP="008D23D8">
            <w:pPr>
              <w:spacing w:line="360" w:lineRule="auto"/>
              <w:jc w:val="both"/>
              <w:rPr>
                <w:rFonts w:ascii="Century Gothic" w:eastAsia="Century Gothic" w:hAnsi="Century Gothic" w:cs="Century Gothic"/>
                <w:sz w:val="24"/>
                <w:szCs w:val="24"/>
              </w:rPr>
            </w:pPr>
            <w:r w:rsidRPr="00231081">
              <w:rPr>
                <w:rFonts w:ascii="Century Gothic" w:eastAsia="Century Gothic" w:hAnsi="Century Gothic" w:cs="Century Gothic"/>
                <w:sz w:val="24"/>
                <w:szCs w:val="24"/>
              </w:rPr>
              <w:t>$2,800.00</w:t>
            </w:r>
          </w:p>
        </w:tc>
      </w:tr>
      <w:tr w:rsidR="008D23D8" w:rsidRPr="00231081" w:rsidTr="008D23D8">
        <w:trPr>
          <w:jc w:val="center"/>
        </w:trPr>
        <w:tc>
          <w:tcPr>
            <w:tcW w:w="0" w:type="auto"/>
          </w:tcPr>
          <w:p w:rsidR="008D23D8" w:rsidRPr="00231081" w:rsidRDefault="008D23D8" w:rsidP="008D23D8">
            <w:pPr>
              <w:spacing w:line="360" w:lineRule="auto"/>
              <w:jc w:val="both"/>
              <w:rPr>
                <w:rFonts w:ascii="Century Gothic" w:eastAsia="Century Gothic" w:hAnsi="Century Gothic" w:cs="Century Gothic"/>
                <w:sz w:val="24"/>
                <w:szCs w:val="24"/>
              </w:rPr>
            </w:pPr>
            <w:r w:rsidRPr="00231081">
              <w:rPr>
                <w:rFonts w:ascii="Century Gothic" w:eastAsia="Century Gothic" w:hAnsi="Century Gothic" w:cs="Century Gothic"/>
                <w:sz w:val="24"/>
                <w:szCs w:val="24"/>
              </w:rPr>
              <w:t>3</w:t>
            </w:r>
          </w:p>
        </w:tc>
        <w:tc>
          <w:tcPr>
            <w:tcW w:w="0" w:type="auto"/>
          </w:tcPr>
          <w:p w:rsidR="008D23D8" w:rsidRPr="00231081" w:rsidRDefault="008D23D8" w:rsidP="008D23D8">
            <w:pPr>
              <w:spacing w:line="360" w:lineRule="auto"/>
              <w:jc w:val="both"/>
              <w:rPr>
                <w:rFonts w:ascii="Century Gothic" w:eastAsia="Century Gothic" w:hAnsi="Century Gothic" w:cs="Century Gothic"/>
                <w:sz w:val="24"/>
                <w:szCs w:val="24"/>
              </w:rPr>
            </w:pPr>
            <w:r w:rsidRPr="00231081">
              <w:rPr>
                <w:rFonts w:ascii="Century Gothic" w:eastAsia="Century Gothic" w:hAnsi="Century Gothic" w:cs="Century Gothic"/>
                <w:sz w:val="24"/>
                <w:szCs w:val="24"/>
              </w:rPr>
              <w:t>ING. RIGOBERTO MORALES</w:t>
            </w:r>
          </w:p>
        </w:tc>
        <w:tc>
          <w:tcPr>
            <w:tcW w:w="0" w:type="auto"/>
          </w:tcPr>
          <w:p w:rsidR="008D23D8" w:rsidRPr="00231081" w:rsidRDefault="008D23D8" w:rsidP="008D23D8">
            <w:pPr>
              <w:spacing w:line="360" w:lineRule="auto"/>
              <w:jc w:val="both"/>
              <w:rPr>
                <w:rFonts w:ascii="Century Gothic" w:eastAsia="Century Gothic" w:hAnsi="Century Gothic" w:cs="Century Gothic"/>
                <w:sz w:val="24"/>
                <w:szCs w:val="24"/>
              </w:rPr>
            </w:pPr>
            <w:r w:rsidRPr="00231081">
              <w:rPr>
                <w:rFonts w:ascii="Century Gothic" w:eastAsia="Century Gothic" w:hAnsi="Century Gothic" w:cs="Century Gothic"/>
                <w:sz w:val="24"/>
                <w:szCs w:val="24"/>
              </w:rPr>
              <w:t>$3,000.00</w:t>
            </w:r>
          </w:p>
        </w:tc>
      </w:tr>
    </w:tbl>
    <w:p w:rsidR="008D23D8" w:rsidRDefault="008D23D8" w:rsidP="008D23D8">
      <w:pPr>
        <w:spacing w:line="360" w:lineRule="auto"/>
        <w:jc w:val="both"/>
        <w:rPr>
          <w:rFonts w:ascii="Century Gothic" w:eastAsia="Century Gothic" w:hAnsi="Century Gothic" w:cs="Century Gothic"/>
          <w:b/>
          <w:sz w:val="24"/>
          <w:szCs w:val="24"/>
        </w:rPr>
      </w:pPr>
      <w:r w:rsidRPr="00231081">
        <w:rPr>
          <w:rFonts w:ascii="Century Gothic" w:eastAsia="Century Gothic" w:hAnsi="Century Gothic" w:cs="Century Gothic"/>
          <w:b/>
          <w:sz w:val="24"/>
          <w:szCs w:val="24"/>
        </w:rPr>
        <w:t xml:space="preserve">ACUERDAN: </w:t>
      </w:r>
      <w:r w:rsidRPr="00231081">
        <w:rPr>
          <w:rFonts w:ascii="Century Gothic" w:eastAsia="Century Gothic" w:hAnsi="Century Gothic" w:cs="Century Gothic"/>
          <w:sz w:val="24"/>
          <w:szCs w:val="24"/>
        </w:rPr>
        <w:t xml:space="preserve">contratar los servicios profesionales de la empresa DIAZA S.A. de C.V. por un monto de $2,500.00 la formulación del proyecto </w:t>
      </w:r>
      <w:r>
        <w:rPr>
          <w:rFonts w:ascii="Century Gothic" w:eastAsia="Century Gothic" w:hAnsi="Century Gothic" w:cs="Century Gothic"/>
          <w:b/>
          <w:sz w:val="24"/>
          <w:szCs w:val="24"/>
        </w:rPr>
        <w:t>“Mejoramiento del Sistema Eléctrico en Cantón Loma Alta”. Comuníquese y Certifíquese</w:t>
      </w:r>
    </w:p>
    <w:p w:rsidR="00620644" w:rsidRDefault="00620644" w:rsidP="00620644">
      <w:pPr>
        <w:spacing w:after="0" w:line="360" w:lineRule="auto"/>
        <w:jc w:val="both"/>
        <w:rPr>
          <w:rFonts w:ascii="Century Gothic" w:hAnsi="Century Gothic"/>
          <w:b/>
          <w:sz w:val="24"/>
          <w:szCs w:val="24"/>
        </w:rPr>
      </w:pPr>
      <w:r>
        <w:rPr>
          <w:rFonts w:ascii="Century Gothic" w:eastAsia="Century Gothic" w:hAnsi="Century Gothic" w:cs="Century Gothic"/>
          <w:b/>
          <w:sz w:val="24"/>
          <w:szCs w:val="24"/>
        </w:rPr>
        <w:t xml:space="preserve">ACUERDO NUMERO CINCUENTA Y OCHO.- </w:t>
      </w:r>
      <w:r>
        <w:rPr>
          <w:rFonts w:ascii="Century Gothic" w:hAnsi="Century Gothic"/>
          <w:sz w:val="24"/>
          <w:szCs w:val="24"/>
        </w:rPr>
        <w:t xml:space="preserve">El Concejo Municipal considerando: </w:t>
      </w:r>
      <w:r w:rsidRPr="00486B17">
        <w:rPr>
          <w:rFonts w:ascii="Century Gothic" w:hAnsi="Century Gothic"/>
          <w:b/>
          <w:sz w:val="24"/>
          <w:szCs w:val="24"/>
        </w:rPr>
        <w:t>I)</w:t>
      </w:r>
      <w:r>
        <w:rPr>
          <w:rFonts w:ascii="Century Gothic" w:hAnsi="Century Gothic"/>
          <w:sz w:val="24"/>
          <w:szCs w:val="24"/>
        </w:rPr>
        <w:t xml:space="preserve">Que los diferentes Centros Escolares solicitan ayuda y colaboración constantemente a la Municipalidad, en cuanto a las necesidades de infraestructura, mobiliario y equipo, transporte, pintura, materiales de construcción, instrumentos musicales, uniformes deportivos, juguetes, dulces y piñatas, payasos, alimentación y refrigerios, servicios profesionales necesidades que debido a al presupuesto asignado no alcanzan a cubrir.- </w:t>
      </w:r>
      <w:r w:rsidRPr="00486B17">
        <w:rPr>
          <w:rFonts w:ascii="Century Gothic" w:hAnsi="Century Gothic"/>
          <w:b/>
          <w:sz w:val="24"/>
          <w:szCs w:val="24"/>
        </w:rPr>
        <w:t>II)</w:t>
      </w:r>
      <w:r>
        <w:rPr>
          <w:rFonts w:ascii="Century Gothic" w:hAnsi="Century Gothic"/>
          <w:sz w:val="24"/>
          <w:szCs w:val="24"/>
        </w:rPr>
        <w:t xml:space="preserve"> Que tenemos un programa de becas Municipales que abarca becas de bachillerato y uno con Fundación ALBA que no alcanza a cubrir todos los estudiantes universitarios, por tanto es necesario un programa que abarque los jóvenes universitarios que se queda fuera de ellos.- </w:t>
      </w:r>
      <w:r w:rsidRPr="00487DE3">
        <w:rPr>
          <w:rFonts w:ascii="Century Gothic" w:hAnsi="Century Gothic"/>
          <w:b/>
          <w:sz w:val="24"/>
          <w:szCs w:val="24"/>
        </w:rPr>
        <w:t>III)</w:t>
      </w:r>
      <w:r>
        <w:rPr>
          <w:rFonts w:ascii="Century Gothic" w:hAnsi="Century Gothic"/>
          <w:sz w:val="24"/>
          <w:szCs w:val="24"/>
        </w:rPr>
        <w:t xml:space="preserve">Que de Conformidad al Art. 5 Inciso segundo de la FODES y el Art. 4, numeral 4, Que es obligación de los Concejos Municipales invertir los fondos públicos prioritariamente en servicios y obras de infraestructura en las áreas rurales y urbanas; incluyéndose el desarrollo de infraestructura, mobiliario y  funcionamiento relacionados con servicios públicos de educación, salud, comunitario y programas de prevención a la violencia. Por todos los considerandos anteriores este Concejo Municipal acuerda </w:t>
      </w:r>
      <w:r w:rsidRPr="007E6BD3">
        <w:rPr>
          <w:rFonts w:ascii="Century Gothic" w:hAnsi="Century Gothic"/>
          <w:b/>
          <w:sz w:val="24"/>
          <w:szCs w:val="24"/>
        </w:rPr>
        <w:t>1.</w:t>
      </w:r>
      <w:r>
        <w:rPr>
          <w:rFonts w:ascii="Century Gothic" w:hAnsi="Century Gothic"/>
          <w:sz w:val="24"/>
          <w:szCs w:val="24"/>
        </w:rPr>
        <w:t xml:space="preserve"> Priorizar el proyecto </w:t>
      </w:r>
      <w:r>
        <w:rPr>
          <w:rFonts w:ascii="Century Gothic" w:hAnsi="Century Gothic"/>
          <w:b/>
          <w:sz w:val="24"/>
          <w:szCs w:val="24"/>
        </w:rPr>
        <w:t xml:space="preserve">“APOYO Y PROMOCIÓN A LA EDUCACIÓN DE TEPETITÁN, DEPARTAMENTO DE SAN VICENTE 2014” 2. </w:t>
      </w:r>
      <w:r>
        <w:rPr>
          <w:rFonts w:ascii="Century Gothic" w:hAnsi="Century Gothic"/>
          <w:sz w:val="24"/>
          <w:szCs w:val="24"/>
        </w:rPr>
        <w:t xml:space="preserve">Se Autoriza al Jefe UACI a elaborar el perfil del proyecto. </w:t>
      </w:r>
      <w:r>
        <w:rPr>
          <w:rFonts w:ascii="Century Gothic" w:hAnsi="Century Gothic"/>
          <w:b/>
          <w:sz w:val="24"/>
          <w:szCs w:val="24"/>
        </w:rPr>
        <w:t xml:space="preserve">Certifíquese y Comuníquese.- </w:t>
      </w:r>
    </w:p>
    <w:p w:rsidR="008D23D8" w:rsidRDefault="008D23D8" w:rsidP="004C1942">
      <w:pPr>
        <w:spacing w:after="0" w:line="360" w:lineRule="auto"/>
        <w:jc w:val="both"/>
      </w:pPr>
    </w:p>
    <w:p w:rsidR="00EE2EBE" w:rsidRDefault="00EE2EBE" w:rsidP="00F338C4">
      <w:pPr>
        <w:spacing w:line="360" w:lineRule="auto"/>
        <w:jc w:val="both"/>
        <w:rPr>
          <w:rFonts w:ascii="Century Gothic" w:eastAsia="Century Gothic" w:hAnsi="Century Gothic" w:cs="Century Gothic"/>
          <w:sz w:val="24"/>
          <w:szCs w:val="24"/>
        </w:rPr>
      </w:pPr>
    </w:p>
    <w:p w:rsidR="00E85D6A" w:rsidRDefault="00892AC6" w:rsidP="00F33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Y no habiendo más que hacer constar, se determina la presente que firmamos:</w:t>
      </w:r>
    </w:p>
    <w:p w:rsidR="00EE2EBE" w:rsidRDefault="00EE2EBE" w:rsidP="00F338C4">
      <w:pPr>
        <w:spacing w:line="360" w:lineRule="auto"/>
        <w:jc w:val="both"/>
        <w:rPr>
          <w:rFonts w:ascii="Century Gothic" w:eastAsia="Century Gothic" w:hAnsi="Century Gothic" w:cs="Century Gothic"/>
          <w:sz w:val="24"/>
          <w:szCs w:val="24"/>
        </w:rPr>
      </w:pPr>
    </w:p>
    <w:p w:rsidR="00E85D6A" w:rsidRDefault="00892AC6" w:rsidP="004C1942">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E85D6A" w:rsidRDefault="00892AC6" w:rsidP="004C1942">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E85D6A" w:rsidRDefault="00892AC6" w:rsidP="004C1942">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E85D6A" w:rsidRDefault="00E85D6A" w:rsidP="004C1942">
      <w:pPr>
        <w:spacing w:after="0"/>
        <w:jc w:val="both"/>
      </w:pPr>
    </w:p>
    <w:p w:rsidR="00E85D6A" w:rsidRDefault="00E85D6A" w:rsidP="004C1942">
      <w:pPr>
        <w:spacing w:after="0"/>
        <w:jc w:val="both"/>
      </w:pPr>
    </w:p>
    <w:p w:rsidR="00E85D6A" w:rsidRDefault="00892AC6" w:rsidP="004C1942">
      <w:pPr>
        <w:spacing w:after="0"/>
        <w:jc w:val="both"/>
      </w:pPr>
      <w:r>
        <w:rPr>
          <w:rFonts w:ascii="Century Gothic" w:eastAsia="Century Gothic" w:hAnsi="Century Gothic" w:cs="Century Gothic"/>
          <w:sz w:val="24"/>
          <w:szCs w:val="24"/>
        </w:rPr>
        <w:t>F: ________________________________</w:t>
      </w:r>
      <w:r w:rsidR="004C1942">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F: _____________________________</w:t>
      </w:r>
    </w:p>
    <w:p w:rsidR="00E85D6A" w:rsidRDefault="00892AC6" w:rsidP="004C1942">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sidR="004C1942">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F</w:t>
      </w:r>
      <w:r w:rsidR="004C1942">
        <w:rPr>
          <w:rFonts w:ascii="Century Gothic" w:eastAsia="Century Gothic" w:hAnsi="Century Gothic" w:cs="Century Gothic"/>
          <w:sz w:val="24"/>
          <w:szCs w:val="24"/>
        </w:rPr>
        <w:t>rancisca Guadalupe López Guevara</w:t>
      </w:r>
      <w:r>
        <w:rPr>
          <w:rFonts w:ascii="Century Gothic" w:eastAsia="Century Gothic" w:hAnsi="Century Gothic" w:cs="Century Gothic"/>
          <w:sz w:val="24"/>
          <w:szCs w:val="24"/>
        </w:rPr>
        <w:t xml:space="preserve">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w:t>
      </w:r>
      <w:r w:rsidR="004C1942">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Segunda Regidora Propietaria</w:t>
      </w:r>
    </w:p>
    <w:p w:rsidR="00E85D6A" w:rsidRDefault="00E85D6A" w:rsidP="004C1942">
      <w:pPr>
        <w:spacing w:after="0"/>
        <w:jc w:val="both"/>
      </w:pPr>
    </w:p>
    <w:p w:rsidR="004C1942" w:rsidRDefault="004C1942" w:rsidP="004C1942">
      <w:pPr>
        <w:spacing w:after="0"/>
        <w:jc w:val="both"/>
      </w:pPr>
    </w:p>
    <w:p w:rsidR="00E85D6A" w:rsidRDefault="00892AC6" w:rsidP="004C1942">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E85D6A" w:rsidRDefault="004C1942" w:rsidP="004C1942">
      <w:pPr>
        <w:spacing w:after="0"/>
        <w:jc w:val="both"/>
      </w:pPr>
      <w:r>
        <w:rPr>
          <w:rFonts w:ascii="Century Gothic" w:eastAsia="Century Gothic" w:hAnsi="Century Gothic" w:cs="Century Gothic"/>
          <w:sz w:val="24"/>
          <w:szCs w:val="24"/>
        </w:rPr>
        <w:t>Lic</w:t>
      </w:r>
      <w:r w:rsidR="00892AC6">
        <w:rPr>
          <w:rFonts w:ascii="Century Gothic" w:eastAsia="Century Gothic" w:hAnsi="Century Gothic" w:cs="Century Gothic"/>
          <w:sz w:val="24"/>
          <w:szCs w:val="24"/>
        </w:rPr>
        <w:t>. José Boris Ramírez Meléndez</w:t>
      </w:r>
      <w:r w:rsidR="00892AC6">
        <w:rPr>
          <w:rFonts w:ascii="Century Gothic" w:eastAsia="Century Gothic" w:hAnsi="Century Gothic" w:cs="Century Gothic"/>
          <w:sz w:val="24"/>
          <w:szCs w:val="24"/>
        </w:rPr>
        <w:tab/>
      </w:r>
      <w:r w:rsidR="00892AC6">
        <w:rPr>
          <w:rFonts w:ascii="Century Gothic" w:eastAsia="Century Gothic" w:hAnsi="Century Gothic" w:cs="Century Gothic"/>
          <w:sz w:val="24"/>
          <w:szCs w:val="24"/>
        </w:rPr>
        <w:tab/>
        <w:t xml:space="preserve"> Elsy Maribel Portillo Acevedo</w:t>
      </w:r>
    </w:p>
    <w:p w:rsidR="00E85D6A" w:rsidRDefault="00892AC6" w:rsidP="004C1942">
      <w:pPr>
        <w:spacing w:after="0"/>
        <w:jc w:val="both"/>
      </w:pPr>
      <w:r>
        <w:rPr>
          <w:rFonts w:ascii="Century Gothic" w:eastAsia="Century Gothic" w:hAnsi="Century Gothic" w:cs="Century Gothic"/>
          <w:sz w:val="24"/>
          <w:szCs w:val="24"/>
        </w:rPr>
        <w:t xml:space="preserve">     </w:t>
      </w:r>
      <w:r w:rsidR="004C1942">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E85D6A" w:rsidRDefault="00E85D6A" w:rsidP="004C1942">
      <w:pPr>
        <w:spacing w:after="0"/>
        <w:jc w:val="both"/>
      </w:pPr>
    </w:p>
    <w:p w:rsidR="004C1942" w:rsidRDefault="004C1942" w:rsidP="004C1942">
      <w:pPr>
        <w:spacing w:after="0"/>
        <w:jc w:val="both"/>
      </w:pPr>
    </w:p>
    <w:p w:rsidR="00E85D6A" w:rsidRDefault="00892AC6" w:rsidP="004C1942">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w:t>
      </w:r>
      <w:r w:rsidR="004C1942">
        <w:rPr>
          <w:rFonts w:ascii="Century Gothic" w:eastAsia="Century Gothic" w:hAnsi="Century Gothic" w:cs="Century Gothic"/>
          <w:sz w:val="24"/>
          <w:szCs w:val="24"/>
        </w:rPr>
        <w:t>: ____________________________</w:t>
      </w:r>
    </w:p>
    <w:p w:rsidR="00E85D6A" w:rsidRDefault="00892AC6" w:rsidP="004C1942">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E85D6A" w:rsidRDefault="00892AC6" w:rsidP="004C1942">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E85D6A" w:rsidRDefault="00E85D6A" w:rsidP="004C1942">
      <w:pPr>
        <w:jc w:val="both"/>
      </w:pPr>
    </w:p>
    <w:p w:rsidR="00EE2EBE" w:rsidRDefault="00EE2EBE" w:rsidP="004C1942">
      <w:pPr>
        <w:jc w:val="both"/>
      </w:pPr>
    </w:p>
    <w:p w:rsidR="00E85D6A" w:rsidRDefault="00892AC6" w:rsidP="004C1942">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E85D6A" w:rsidRDefault="00892AC6" w:rsidP="004C1942">
      <w:pPr>
        <w:spacing w:after="0"/>
        <w:jc w:val="both"/>
      </w:pPr>
      <w:r>
        <w:rPr>
          <w:rFonts w:ascii="Century Gothic" w:eastAsia="Century Gothic" w:hAnsi="Century Gothic" w:cs="Century Gothic"/>
          <w:sz w:val="24"/>
          <w:szCs w:val="24"/>
        </w:rPr>
        <w:t xml:space="preserve">Licda. Flor Alicia Villalta Aguillón </w:t>
      </w:r>
    </w:p>
    <w:p w:rsidR="00E85D6A" w:rsidRDefault="00892AC6" w:rsidP="004C1942">
      <w:pPr>
        <w:spacing w:after="0"/>
        <w:jc w:val="both"/>
      </w:pPr>
      <w:r>
        <w:rPr>
          <w:rFonts w:ascii="Century Gothic" w:eastAsia="Century Gothic" w:hAnsi="Century Gothic" w:cs="Century Gothic"/>
          <w:sz w:val="24"/>
          <w:szCs w:val="24"/>
        </w:rPr>
        <w:t xml:space="preserve">        Secretaria Municipal</w:t>
      </w:r>
    </w:p>
    <w:p w:rsidR="007B226A" w:rsidRDefault="007B226A" w:rsidP="00F338C4">
      <w:pPr>
        <w:spacing w:line="360" w:lineRule="auto"/>
        <w:jc w:val="center"/>
        <w:rPr>
          <w:rFonts w:ascii="Century Gothic" w:eastAsia="Century Gothic" w:hAnsi="Century Gothic" w:cs="Century Gothic"/>
          <w:b/>
          <w:sz w:val="24"/>
          <w:szCs w:val="24"/>
          <w:u w:val="single"/>
        </w:rPr>
      </w:pPr>
    </w:p>
    <w:p w:rsidR="007B226A" w:rsidRDefault="007B226A" w:rsidP="00F338C4">
      <w:pPr>
        <w:spacing w:line="360" w:lineRule="auto"/>
        <w:jc w:val="center"/>
        <w:rPr>
          <w:rFonts w:ascii="Century Gothic" w:eastAsia="Century Gothic" w:hAnsi="Century Gothic" w:cs="Century Gothic"/>
          <w:b/>
          <w:sz w:val="24"/>
          <w:szCs w:val="24"/>
          <w:u w:val="single"/>
        </w:rPr>
      </w:pPr>
    </w:p>
    <w:p w:rsidR="007B226A" w:rsidRDefault="007B226A" w:rsidP="00F338C4">
      <w:pPr>
        <w:spacing w:line="360" w:lineRule="auto"/>
        <w:jc w:val="center"/>
        <w:rPr>
          <w:rFonts w:ascii="Century Gothic" w:eastAsia="Century Gothic" w:hAnsi="Century Gothic" w:cs="Century Gothic"/>
          <w:b/>
          <w:sz w:val="24"/>
          <w:szCs w:val="24"/>
          <w:u w:val="single"/>
        </w:rPr>
      </w:pPr>
    </w:p>
    <w:p w:rsidR="0011170B" w:rsidRDefault="0011170B" w:rsidP="0011170B">
      <w:pPr>
        <w:spacing w:line="360" w:lineRule="auto"/>
        <w:rPr>
          <w:rFonts w:ascii="Century Gothic" w:eastAsia="Century Gothic" w:hAnsi="Century Gothic" w:cs="Century Gothic"/>
          <w:b/>
          <w:sz w:val="24"/>
          <w:szCs w:val="24"/>
          <w:u w:val="single"/>
        </w:rPr>
      </w:pPr>
      <w:r>
        <w:rPr>
          <w:rFonts w:ascii="Century Gothic" w:eastAsia="Century Gothic" w:hAnsi="Century Gothic" w:cs="Century Gothic"/>
          <w:b/>
          <w:sz w:val="24"/>
          <w:szCs w:val="24"/>
          <w:u w:val="single"/>
        </w:rPr>
        <w:lastRenderedPageBreak/>
        <w:t>//////////////////////////////////////////////////////////////////////////////////////////////////////////////////////////////////////////////////////////////////////////////////////////////////////////////////////////////////////////////////////////////////////////////////////////////////////////////////////////////////////////////////////////////////////////////////////////////////////////////////////////////////////////////////////////////////////////////////////////////////////////////////////////////////////////////////////////////////////////////////////////////////////////////////////////////////////////////////////////////////////////////////////////////////////////////////////////////////////////////////////////////////////////////////////////////////////////////////////////////////////////////////////////////////////////////////////////////////////////////////////////////////////////////////////////////////////////////////////////////////////////////////////////////////////////////////////////////////////////////////////////////////////////////////////////////////////////////////////////////////////////////////////////////////////////////////////////////////////////////////////////////////////////////////////////////////////////////////////////////////////////////////////////////////////////////////////////////////////////////////////////////////////////////////////////////////////////////////////////////////////////////////////////////////////////////////////////////////////////////////////////////////////////////////////////////////////////////////////////////////////////////////////////////////////////////////////////////////////////////////////////////////////////////////////////////////////////////////////////////////////////////////////////////////////////////////////////////////////////////////////////////////////////////////////////////////////////////////////////////////////////////////////////////////////////////////////////////////////////////////////////////////////////////////////////////////////////////////////////////////////////////////////////////////////////////////////////////////////////////</w:t>
      </w:r>
    </w:p>
    <w:p w:rsidR="001D2E17" w:rsidRDefault="001D2E17" w:rsidP="00F338C4">
      <w:pPr>
        <w:spacing w:line="360" w:lineRule="auto"/>
        <w:jc w:val="center"/>
      </w:pPr>
      <w:r>
        <w:rPr>
          <w:rFonts w:ascii="Century Gothic" w:eastAsia="Century Gothic" w:hAnsi="Century Gothic" w:cs="Century Gothic"/>
          <w:b/>
          <w:sz w:val="24"/>
          <w:szCs w:val="24"/>
          <w:u w:val="single"/>
        </w:rPr>
        <w:lastRenderedPageBreak/>
        <w:t>ACTA NUMERO DOS</w:t>
      </w:r>
    </w:p>
    <w:p w:rsidR="001D2E17" w:rsidRDefault="001D2E17" w:rsidP="00723949">
      <w:pPr>
        <w:spacing w:after="0" w:line="360" w:lineRule="auto"/>
        <w:jc w:val="both"/>
      </w:pPr>
      <w:r>
        <w:rPr>
          <w:rFonts w:ascii="Century Gothic" w:eastAsia="Century Gothic" w:hAnsi="Century Gothic" w:cs="Century Gothic"/>
          <w:b/>
          <w:i/>
          <w:sz w:val="24"/>
          <w:szCs w:val="24"/>
        </w:rPr>
        <w:t>SESIÓN ORDINARIA</w:t>
      </w:r>
      <w:r>
        <w:rPr>
          <w:rFonts w:ascii="Century Gothic" w:eastAsia="Century Gothic" w:hAnsi="Century Gothic" w:cs="Century Gothic"/>
          <w:sz w:val="24"/>
          <w:szCs w:val="24"/>
        </w:rPr>
        <w:t xml:space="preserve">.- Celebrada en el Salón de reuniones de la Alcaldía Municipal a las nueve horas del día </w:t>
      </w:r>
      <w:r>
        <w:rPr>
          <w:rFonts w:ascii="Century Gothic" w:eastAsia="Century Gothic" w:hAnsi="Century Gothic" w:cs="Century Gothic"/>
          <w:b/>
          <w:i/>
          <w:sz w:val="24"/>
          <w:szCs w:val="24"/>
        </w:rPr>
        <w:t>MIÉRCOLES 15 DE ENERO DE 2014</w:t>
      </w:r>
      <w:r>
        <w:rPr>
          <w:rFonts w:ascii="Century Gothic" w:eastAsia="Century Gothic" w:hAnsi="Century Gothic" w:cs="Century Gothic"/>
          <w:sz w:val="24"/>
          <w:szCs w:val="24"/>
        </w:rPr>
        <w:t xml:space="preserve">, en la cual convocó y presidió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JOSÉ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cuarto 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723949">
      <w:pPr>
        <w:spacing w:after="0" w:line="360" w:lineRule="auto"/>
        <w:jc w:val="both"/>
      </w:pPr>
      <w:r>
        <w:rPr>
          <w:rFonts w:ascii="Century Gothic" w:eastAsia="Century Gothic" w:hAnsi="Century Gothic" w:cs="Century Gothic"/>
          <w:b/>
          <w:i/>
          <w:sz w:val="24"/>
          <w:szCs w:val="24"/>
        </w:rPr>
        <w:t>ACUERDO NUMERO UNO.-</w:t>
      </w:r>
      <w:r>
        <w:rPr>
          <w:rFonts w:ascii="Century Gothic" w:eastAsia="Century Gothic" w:hAnsi="Century Gothic" w:cs="Century Gothic"/>
          <w:sz w:val="24"/>
          <w:szCs w:val="24"/>
        </w:rPr>
        <w:t xml:space="preserve">El Concejo Municipal acuerda aprobar el perfil del proyecto </w:t>
      </w:r>
      <w:r>
        <w:rPr>
          <w:rFonts w:ascii="Century Gothic" w:eastAsia="Century Gothic" w:hAnsi="Century Gothic" w:cs="Century Gothic"/>
          <w:b/>
          <w:sz w:val="24"/>
          <w:szCs w:val="24"/>
        </w:rPr>
        <w:t>“</w:t>
      </w:r>
      <w:r>
        <w:rPr>
          <w:rFonts w:ascii="Century Gothic" w:eastAsia="Century Gothic" w:hAnsi="Century Gothic" w:cs="Century Gothic"/>
          <w:b/>
          <w:i/>
          <w:sz w:val="24"/>
          <w:szCs w:val="24"/>
        </w:rPr>
        <w:t xml:space="preserve">MEDIO AMBIENTE E INDUSTRIALIZACION DE DESECHOS SOLIDOS DEL MUNICIPIO DE TEPETITÁN, DEPARTAMENTO DE SAN VICENTE”, </w:t>
      </w:r>
      <w:r>
        <w:rPr>
          <w:rFonts w:ascii="Century Gothic" w:eastAsia="Century Gothic" w:hAnsi="Century Gothic" w:cs="Century Gothic"/>
          <w:sz w:val="24"/>
          <w:szCs w:val="24"/>
        </w:rPr>
        <w:t xml:space="preserve">el cual contiene presupuesto de materiales a utilizar, recursos financieros, recursos humanos e imprevistos.- </w:t>
      </w:r>
      <w:r>
        <w:rPr>
          <w:rFonts w:ascii="Century Gothic" w:eastAsia="Century Gothic" w:hAnsi="Century Gothic" w:cs="Century Gothic"/>
          <w:b/>
          <w:sz w:val="24"/>
          <w:szCs w:val="24"/>
        </w:rPr>
        <w:t>Certifíquese y emítase a quien corresponda.</w:t>
      </w:r>
    </w:p>
    <w:p w:rsidR="00E85D6A" w:rsidRDefault="00892AC6" w:rsidP="00723949">
      <w:pPr>
        <w:spacing w:after="0" w:line="360" w:lineRule="auto"/>
        <w:jc w:val="both"/>
      </w:pPr>
      <w:r>
        <w:rPr>
          <w:rFonts w:ascii="Century Gothic" w:eastAsia="Century Gothic" w:hAnsi="Century Gothic" w:cs="Century Gothic"/>
          <w:b/>
          <w:i/>
          <w:sz w:val="24"/>
          <w:szCs w:val="24"/>
        </w:rPr>
        <w:t>ACUERDO NUMERO DOS.-</w:t>
      </w:r>
      <w:r>
        <w:rPr>
          <w:rFonts w:ascii="Century Gothic" w:eastAsia="Century Gothic" w:hAnsi="Century Gothic" w:cs="Century Gothic"/>
          <w:sz w:val="24"/>
          <w:szCs w:val="24"/>
        </w:rPr>
        <w:t xml:space="preserve">El Concejo Municipal acuerda aprobar el perfil del proyecto </w:t>
      </w:r>
      <w:r>
        <w:rPr>
          <w:rFonts w:ascii="Century Gothic" w:eastAsia="Century Gothic" w:hAnsi="Century Gothic" w:cs="Century Gothic"/>
          <w:b/>
          <w:i/>
          <w:sz w:val="24"/>
          <w:szCs w:val="24"/>
        </w:rPr>
        <w:t>“MANTENIMIENTO DE LAS AREAS RECREATIVAS MUNICIPALES”</w:t>
      </w:r>
      <w:r w:rsidR="00002140">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por un monto de $25,000.00 y será realizado bajo la modalidad de administración, dicho perfil contiene presupuesto de recursos humanos, materiales, con el cual se pretende mantener limpias y cuidadas las áreas </w:t>
      </w:r>
      <w:r>
        <w:rPr>
          <w:rFonts w:ascii="Century Gothic" w:eastAsia="Century Gothic" w:hAnsi="Century Gothic" w:cs="Century Gothic"/>
          <w:sz w:val="24"/>
          <w:szCs w:val="24"/>
        </w:rPr>
        <w:lastRenderedPageBreak/>
        <w:t xml:space="preserve">recreativas del Municipio haciéndolo más atractivo al Turista. </w:t>
      </w:r>
      <w:r>
        <w:rPr>
          <w:rFonts w:ascii="Century Gothic" w:eastAsia="Century Gothic" w:hAnsi="Century Gothic" w:cs="Century Gothic"/>
          <w:b/>
          <w:sz w:val="24"/>
          <w:szCs w:val="24"/>
        </w:rPr>
        <w:t>Certifíquese y comuníquese a quien corresponda.-</w:t>
      </w:r>
    </w:p>
    <w:p w:rsidR="00E85D6A" w:rsidRDefault="00892AC6" w:rsidP="00723949">
      <w:pPr>
        <w:spacing w:after="0" w:line="360" w:lineRule="auto"/>
        <w:jc w:val="both"/>
        <w:rPr>
          <w:rFonts w:ascii="Century Gothic" w:eastAsia="Century Gothic" w:hAnsi="Century Gothic" w:cs="Century Gothic"/>
          <w:b/>
          <w:sz w:val="24"/>
          <w:szCs w:val="24"/>
        </w:rPr>
      </w:pPr>
      <w:r>
        <w:rPr>
          <w:rFonts w:ascii="Century Gothic" w:eastAsia="Century Gothic" w:hAnsi="Century Gothic" w:cs="Century Gothic"/>
          <w:b/>
          <w:i/>
          <w:sz w:val="24"/>
          <w:szCs w:val="24"/>
        </w:rPr>
        <w:t>ACUERDO NUMERO TRES.-</w:t>
      </w:r>
      <w:r>
        <w:rPr>
          <w:rFonts w:ascii="Century Gothic" w:eastAsia="Century Gothic" w:hAnsi="Century Gothic" w:cs="Century Gothic"/>
          <w:sz w:val="24"/>
          <w:szCs w:val="24"/>
        </w:rPr>
        <w:t xml:space="preserve">El Concejo Municipal acuerda aperturar una cuenta corriente, en el banco Hipotecario, Agencia San Vicente, a nombre  de la Alcaldía  Municipal de Tepetitán </w:t>
      </w:r>
      <w:r>
        <w:rPr>
          <w:rFonts w:ascii="Century Gothic" w:eastAsia="Century Gothic" w:hAnsi="Century Gothic" w:cs="Century Gothic"/>
          <w:b/>
          <w:sz w:val="24"/>
          <w:szCs w:val="24"/>
        </w:rPr>
        <w:t>“</w:t>
      </w:r>
      <w:r>
        <w:rPr>
          <w:rFonts w:ascii="Century Gothic" w:eastAsia="Century Gothic" w:hAnsi="Century Gothic" w:cs="Century Gothic"/>
          <w:b/>
          <w:i/>
          <w:sz w:val="24"/>
          <w:szCs w:val="24"/>
        </w:rPr>
        <w:t>MEDIO AMBIENTE E INDUSTRIALIZACION DE DESECHOS SOLIDOS DEL MUNICIPIO DE TEPETITÁN, DEPARTAMENTO DE SAN VICENTE”.</w:t>
      </w:r>
      <w:r>
        <w:rPr>
          <w:rFonts w:ascii="Century Gothic" w:eastAsia="Century Gothic" w:hAnsi="Century Gothic" w:cs="Century Gothic"/>
          <w:i/>
          <w:sz w:val="24"/>
          <w:szCs w:val="24"/>
        </w:rPr>
        <w:t>Y</w:t>
      </w:r>
      <w:r>
        <w:rPr>
          <w:rFonts w:ascii="Century Gothic" w:eastAsia="Century Gothic" w:hAnsi="Century Gothic" w:cs="Century Gothic"/>
          <w:sz w:val="24"/>
          <w:szCs w:val="24"/>
        </w:rPr>
        <w:t xml:space="preserve"> serán depositados la cantidad de  $3,000.00 y será destinado para invertirlo en el proyecto antes mencionado y se cargara de la cuenta de ahorros No. 01180293260 75% FODES. Los responsables de dichos fondos serán las siguientes personas: Sr. Guillermo Antonio Mejía Delgado, Alcalde Municipal y como refrendarios de los cheques, Lic. Kelvin Antonio Ponce Flores, Tesorero Municipal, Sra. Francisca Guadalupe López Guevara, segunda regidora propietaria. Los cheques librados tendrán validez con la firma del  Tesorero, y una de las firmas de los refrendarios autorizados, indispensable la firma A del  tesorero y sello de la tesorería. </w:t>
      </w:r>
      <w:r>
        <w:rPr>
          <w:rFonts w:ascii="Century Gothic" w:eastAsia="Century Gothic" w:hAnsi="Century Gothic" w:cs="Century Gothic"/>
          <w:b/>
          <w:sz w:val="24"/>
          <w:szCs w:val="24"/>
        </w:rPr>
        <w:t>Certifíquese y emítase a quien corresponda.</w:t>
      </w:r>
    </w:p>
    <w:p w:rsidR="00002140" w:rsidRPr="00002140" w:rsidRDefault="00002140" w:rsidP="00723949">
      <w:pPr>
        <w:spacing w:after="0" w:line="360" w:lineRule="auto"/>
        <w:jc w:val="both"/>
      </w:pPr>
      <w:r>
        <w:rPr>
          <w:rFonts w:ascii="Century Gothic" w:eastAsia="Century Gothic" w:hAnsi="Century Gothic" w:cs="Century Gothic"/>
          <w:b/>
          <w:sz w:val="24"/>
          <w:szCs w:val="24"/>
        </w:rPr>
        <w:t xml:space="preserve">ACUERDO NÚMERO TRES – A: </w:t>
      </w:r>
      <w:r>
        <w:rPr>
          <w:rFonts w:ascii="Century Gothic" w:eastAsia="Century Gothic" w:hAnsi="Century Gothic" w:cs="Century Gothic"/>
          <w:sz w:val="24"/>
          <w:szCs w:val="24"/>
        </w:rPr>
        <w:t xml:space="preserve">El Concejo Municipal acuerda aprobar el perfil del proyecto </w:t>
      </w:r>
      <w:r>
        <w:rPr>
          <w:rFonts w:ascii="Century Gothic" w:eastAsia="Century Gothic" w:hAnsi="Century Gothic" w:cs="Century Gothic"/>
          <w:b/>
          <w:sz w:val="24"/>
          <w:szCs w:val="24"/>
        </w:rPr>
        <w:t xml:space="preserve">“Entrega de Uniformes y Útiles escolares a estudiantes de educación media, del Municipio de Tepetitán, Departamento de San Vicente” </w:t>
      </w:r>
      <w:r>
        <w:rPr>
          <w:rFonts w:ascii="Century Gothic" w:eastAsia="Century Gothic" w:hAnsi="Century Gothic" w:cs="Century Gothic"/>
          <w:sz w:val="24"/>
          <w:szCs w:val="24"/>
        </w:rPr>
        <w:t>por un monto de $4,500.00 el cual ser</w:t>
      </w:r>
      <w:r w:rsidR="001D2E17">
        <w:rPr>
          <w:rFonts w:ascii="Century Gothic" w:eastAsia="Century Gothic" w:hAnsi="Century Gothic" w:cs="Century Gothic"/>
          <w:sz w:val="24"/>
          <w:szCs w:val="24"/>
        </w:rPr>
        <w:t xml:space="preserve">á realizado por administración. </w:t>
      </w:r>
      <w:r w:rsidR="001D2E17" w:rsidRPr="001D2E17">
        <w:rPr>
          <w:rFonts w:ascii="Century Gothic" w:eastAsia="Century Gothic" w:hAnsi="Century Gothic" w:cs="Century Gothic"/>
          <w:b/>
          <w:sz w:val="24"/>
          <w:szCs w:val="24"/>
        </w:rPr>
        <w:t>Comuníquese y Certifíquese</w:t>
      </w:r>
      <w:r w:rsidR="001D2E17">
        <w:rPr>
          <w:rFonts w:ascii="Century Gothic" w:eastAsia="Century Gothic" w:hAnsi="Century Gothic" w:cs="Century Gothic"/>
          <w:sz w:val="24"/>
          <w:szCs w:val="24"/>
        </w:rPr>
        <w:t xml:space="preserve"> </w:t>
      </w:r>
    </w:p>
    <w:p w:rsidR="00E85D6A" w:rsidRDefault="00892AC6" w:rsidP="00723949">
      <w:pPr>
        <w:spacing w:after="0" w:line="360" w:lineRule="auto"/>
        <w:jc w:val="both"/>
      </w:pPr>
      <w:r>
        <w:rPr>
          <w:rFonts w:ascii="Century Gothic" w:eastAsia="Century Gothic" w:hAnsi="Century Gothic" w:cs="Century Gothic"/>
          <w:b/>
          <w:sz w:val="24"/>
          <w:szCs w:val="24"/>
        </w:rPr>
        <w:t xml:space="preserve">ACUERDO NÚMERO CUATRO.- </w:t>
      </w:r>
      <w:r>
        <w:rPr>
          <w:rFonts w:ascii="Century Gothic" w:eastAsia="Century Gothic" w:hAnsi="Century Gothic" w:cs="Century Gothic"/>
          <w:sz w:val="24"/>
          <w:szCs w:val="24"/>
        </w:rPr>
        <w:t xml:space="preserve">El Concejo Municipal acuerda aperturar una cuenta corriente, en el banco Hipotecario, Agencia San Vicente, a nombre  de la Alcaldía  Municipal de Tepetitán </w:t>
      </w:r>
      <w:r>
        <w:rPr>
          <w:rFonts w:ascii="Century Gothic" w:eastAsia="Century Gothic" w:hAnsi="Century Gothic" w:cs="Century Gothic"/>
          <w:b/>
          <w:sz w:val="24"/>
          <w:szCs w:val="24"/>
        </w:rPr>
        <w:t>“Entrega de Uniformes y Útiles escolares a estudiantes de educación media, del Municipio de Tepetitán, Departamento de San Vicente”</w:t>
      </w:r>
      <w:r>
        <w:rPr>
          <w:rFonts w:ascii="Century Gothic" w:eastAsia="Century Gothic" w:hAnsi="Century Gothic" w:cs="Century Gothic"/>
          <w:b/>
          <w:i/>
          <w:sz w:val="24"/>
          <w:szCs w:val="24"/>
        </w:rPr>
        <w:t>.</w:t>
      </w:r>
      <w:r w:rsidR="003C5AAC">
        <w:rPr>
          <w:rFonts w:ascii="Century Gothic" w:eastAsia="Century Gothic" w:hAnsi="Century Gothic" w:cs="Century Gothic"/>
          <w:b/>
          <w:i/>
          <w:sz w:val="24"/>
          <w:szCs w:val="24"/>
        </w:rPr>
        <w:t xml:space="preserve"> </w:t>
      </w:r>
      <w:r>
        <w:rPr>
          <w:rFonts w:ascii="Century Gothic" w:eastAsia="Century Gothic" w:hAnsi="Century Gothic" w:cs="Century Gothic"/>
          <w:i/>
          <w:sz w:val="24"/>
          <w:szCs w:val="24"/>
        </w:rPr>
        <w:t>Y</w:t>
      </w:r>
      <w:r>
        <w:rPr>
          <w:rFonts w:ascii="Century Gothic" w:eastAsia="Century Gothic" w:hAnsi="Century Gothic" w:cs="Century Gothic"/>
          <w:sz w:val="24"/>
          <w:szCs w:val="24"/>
        </w:rPr>
        <w:t xml:space="preserve"> serán depositados la cantidad de  $3,000.00 y será destinado para invertirlo en el proyecto antes mencionado y se cargará de la cuenta de ahorros No. 01180293260 75% </w:t>
      </w:r>
      <w:r>
        <w:rPr>
          <w:rFonts w:ascii="Century Gothic" w:eastAsia="Century Gothic" w:hAnsi="Century Gothic" w:cs="Century Gothic"/>
          <w:sz w:val="24"/>
          <w:szCs w:val="24"/>
        </w:rPr>
        <w:lastRenderedPageBreak/>
        <w:t xml:space="preserve">FODES. Los responsables de dichos fondos serán las siguientes personas: Sr. Guillermo Antonio Mejía Delgado, Alcalde Municipal y como refrendarios de los cheques, Lic. Kelvin Antonio Ponce Flores, Tesorero Municipal, Sra. Francisca Guadalupe López Guevara, segunda regidora propietaria. Los cheques librados tendrán validez con la firma del  Tesorero, y una de las firmas de los refrendarios autorizados, indispensable la firma A del  tesorero y sello de la tesorería. </w:t>
      </w:r>
      <w:r>
        <w:rPr>
          <w:rFonts w:ascii="Century Gothic" w:eastAsia="Century Gothic" w:hAnsi="Century Gothic" w:cs="Century Gothic"/>
          <w:b/>
          <w:sz w:val="24"/>
          <w:szCs w:val="24"/>
        </w:rPr>
        <w:t>Certifíquese y emítase a quien corresponda.</w:t>
      </w:r>
    </w:p>
    <w:p w:rsidR="00854B0B" w:rsidRDefault="00854B0B" w:rsidP="00723949">
      <w:pPr>
        <w:spacing w:after="0" w:line="360" w:lineRule="auto"/>
        <w:jc w:val="both"/>
      </w:pPr>
      <w:r>
        <w:rPr>
          <w:rFonts w:ascii="Century Gothic" w:eastAsia="Century Gothic" w:hAnsi="Century Gothic" w:cs="Century Gothic"/>
          <w:b/>
          <w:i/>
          <w:sz w:val="24"/>
          <w:szCs w:val="24"/>
        </w:rPr>
        <w:t xml:space="preserve">ACUERDO </w:t>
      </w:r>
      <w:r w:rsidR="004F7236">
        <w:rPr>
          <w:rFonts w:ascii="Century Gothic" w:eastAsia="Century Gothic" w:hAnsi="Century Gothic" w:cs="Century Gothic"/>
          <w:b/>
          <w:i/>
          <w:sz w:val="24"/>
          <w:szCs w:val="24"/>
        </w:rPr>
        <w:t>NÚMERO</w:t>
      </w:r>
      <w:r>
        <w:rPr>
          <w:rFonts w:ascii="Century Gothic" w:eastAsia="Century Gothic" w:hAnsi="Century Gothic" w:cs="Century Gothic"/>
          <w:b/>
          <w:i/>
          <w:sz w:val="24"/>
          <w:szCs w:val="24"/>
        </w:rPr>
        <w:t xml:space="preserve"> CUATRO - A.-</w:t>
      </w:r>
      <w:r>
        <w:rPr>
          <w:rFonts w:ascii="Century Gothic" w:eastAsia="Century Gothic" w:hAnsi="Century Gothic" w:cs="Century Gothic"/>
          <w:sz w:val="24"/>
          <w:szCs w:val="24"/>
        </w:rPr>
        <w:t xml:space="preserve">El Concejo Municipal acuerda aprobar el perfil del proyecto </w:t>
      </w:r>
      <w:r>
        <w:rPr>
          <w:rFonts w:ascii="Century Gothic" w:eastAsia="Century Gothic" w:hAnsi="Century Gothic" w:cs="Century Gothic"/>
          <w:b/>
          <w:i/>
          <w:sz w:val="24"/>
          <w:szCs w:val="24"/>
        </w:rPr>
        <w:t xml:space="preserve">“MANTENIMIENTO DE LOS SERVICIOS MUNICIPALES” </w:t>
      </w:r>
      <w:r>
        <w:rPr>
          <w:rFonts w:ascii="Century Gothic" w:eastAsia="Century Gothic" w:hAnsi="Century Gothic" w:cs="Century Gothic"/>
          <w:sz w:val="24"/>
          <w:szCs w:val="24"/>
        </w:rPr>
        <w:t xml:space="preserve">por un monto de $6,000.00 y será realizado bajo la modalidad de administración, dicho perfil contiene presupuesto de materiales, con el cual se pretende </w:t>
      </w:r>
      <w:r w:rsidR="00C868BF">
        <w:rPr>
          <w:rFonts w:ascii="Century Gothic" w:eastAsia="Century Gothic" w:hAnsi="Century Gothic" w:cs="Century Gothic"/>
          <w:sz w:val="24"/>
          <w:szCs w:val="24"/>
        </w:rPr>
        <w:t>mantener en buenas condiciones el servicio</w:t>
      </w:r>
      <w:r w:rsidR="004F7236">
        <w:rPr>
          <w:rFonts w:ascii="Century Gothic" w:eastAsia="Century Gothic" w:hAnsi="Century Gothic" w:cs="Century Gothic"/>
          <w:sz w:val="24"/>
          <w:szCs w:val="24"/>
        </w:rPr>
        <w:t xml:space="preserve"> de agua potable municipal</w:t>
      </w:r>
      <w:r>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Certifíquese y comuníquese a quien corresponda.-</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CINCO.- </w:t>
      </w:r>
      <w:r>
        <w:rPr>
          <w:rFonts w:ascii="Century Gothic" w:eastAsia="Century Gothic" w:hAnsi="Century Gothic" w:cs="Century Gothic"/>
          <w:sz w:val="24"/>
          <w:szCs w:val="24"/>
        </w:rPr>
        <w:t xml:space="preserve">El Concejo Municipal acuerda aperturar una cuenta corriente, en el banco Hipotecario, Agencia San Vicente, a nombre  de la Alcaldía  Municipal de Tepetitán </w:t>
      </w:r>
      <w:r>
        <w:rPr>
          <w:rFonts w:ascii="Century Gothic" w:eastAsia="Century Gothic" w:hAnsi="Century Gothic" w:cs="Century Gothic"/>
          <w:b/>
          <w:sz w:val="24"/>
          <w:szCs w:val="24"/>
        </w:rPr>
        <w:t>“Mantenimiento de Servicios Municipales”</w:t>
      </w:r>
      <w:r>
        <w:rPr>
          <w:rFonts w:ascii="Century Gothic" w:eastAsia="Century Gothic" w:hAnsi="Century Gothic" w:cs="Century Gothic"/>
          <w:b/>
          <w:i/>
          <w:sz w:val="24"/>
          <w:szCs w:val="24"/>
        </w:rPr>
        <w:t>.</w:t>
      </w:r>
      <w:r w:rsidR="00141F9C">
        <w:rPr>
          <w:rFonts w:ascii="Century Gothic" w:eastAsia="Century Gothic" w:hAnsi="Century Gothic" w:cs="Century Gothic"/>
          <w:b/>
          <w:i/>
          <w:sz w:val="24"/>
          <w:szCs w:val="24"/>
        </w:rPr>
        <w:t xml:space="preserve"> </w:t>
      </w:r>
      <w:r>
        <w:rPr>
          <w:rFonts w:ascii="Century Gothic" w:eastAsia="Century Gothic" w:hAnsi="Century Gothic" w:cs="Century Gothic"/>
          <w:i/>
          <w:sz w:val="24"/>
          <w:szCs w:val="24"/>
        </w:rPr>
        <w:t>Y</w:t>
      </w:r>
      <w:r>
        <w:rPr>
          <w:rFonts w:ascii="Century Gothic" w:eastAsia="Century Gothic" w:hAnsi="Century Gothic" w:cs="Century Gothic"/>
          <w:sz w:val="24"/>
          <w:szCs w:val="24"/>
        </w:rPr>
        <w:t xml:space="preserve"> serán depositados la cantidad de  $1,500.00 y será destinado para invertirlo en el proyecto antes mencionado y se cargara de la cuenta de ahorros No. 01180293260 75% FODES. Los responsables de dichos fondos serán las siguientes personas: Sr. Guillermo Antonio Mejía Delgado, Alcalde Municipal y como refrendarios de los cheques, Lic. Kelvin Antonio Ponce Flores, Tesorero Municipal, Sra. Francisca Guadalupe López Guevara, segunda regidora propietaria. Los cheques librados tendrán validez con la firma del  Tesorero, y una de las firmas de los refrendarios autorizados, indispensable la firma A del  tesorero y sello de la tesorería. </w:t>
      </w:r>
      <w:r>
        <w:rPr>
          <w:rFonts w:ascii="Century Gothic" w:eastAsia="Century Gothic" w:hAnsi="Century Gothic" w:cs="Century Gothic"/>
          <w:b/>
          <w:sz w:val="24"/>
          <w:szCs w:val="24"/>
        </w:rPr>
        <w:t>Certifíquese y emítase a quien corresponda.</w:t>
      </w:r>
    </w:p>
    <w:p w:rsidR="00E85D6A" w:rsidRDefault="00892AC6" w:rsidP="00723949">
      <w:pPr>
        <w:spacing w:after="0" w:line="360" w:lineRule="auto"/>
        <w:jc w:val="both"/>
      </w:pPr>
      <w:r w:rsidRPr="00141F9C">
        <w:rPr>
          <w:rFonts w:ascii="Century Gothic" w:eastAsia="Century Gothic" w:hAnsi="Century Gothic" w:cs="Century Gothic"/>
          <w:b/>
          <w:color w:val="auto"/>
          <w:sz w:val="24"/>
          <w:szCs w:val="24"/>
        </w:rPr>
        <w:lastRenderedPageBreak/>
        <w:t>ACUERDO NÚMERO SEIS</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 El Concejo Municipal acuerda aprobar el perfil del proyecto </w:t>
      </w:r>
      <w:r>
        <w:rPr>
          <w:rFonts w:ascii="Century Gothic" w:eastAsia="Century Gothic" w:hAnsi="Century Gothic" w:cs="Century Gothic"/>
          <w:b/>
          <w:sz w:val="24"/>
          <w:szCs w:val="24"/>
        </w:rPr>
        <w:t>“APOYO Y PROMOCION A LA EDUCACION DE TEPETITÁN, DEPARTAMENTO DE SAN VICENTE</w:t>
      </w:r>
      <w:r w:rsidR="00141F9C">
        <w:rPr>
          <w:rFonts w:ascii="Century Gothic" w:eastAsia="Century Gothic" w:hAnsi="Century Gothic" w:cs="Century Gothic"/>
          <w:b/>
          <w:sz w:val="24"/>
          <w:szCs w:val="24"/>
        </w:rPr>
        <w:t xml:space="preserve">” </w:t>
      </w:r>
      <w:r w:rsidR="00141F9C">
        <w:rPr>
          <w:rFonts w:ascii="Century Gothic" w:eastAsia="Century Gothic" w:hAnsi="Century Gothic" w:cs="Century Gothic"/>
          <w:sz w:val="24"/>
          <w:szCs w:val="24"/>
        </w:rPr>
        <w:t>por un monto de $</w:t>
      </w:r>
      <w:r w:rsidR="00C43A0A">
        <w:rPr>
          <w:rFonts w:ascii="Century Gothic" w:eastAsia="Century Gothic" w:hAnsi="Century Gothic" w:cs="Century Gothic"/>
          <w:sz w:val="24"/>
          <w:szCs w:val="24"/>
        </w:rPr>
        <w:t>5</w:t>
      </w:r>
      <w:r w:rsidR="00141F9C">
        <w:rPr>
          <w:rFonts w:ascii="Century Gothic" w:eastAsia="Century Gothic" w:hAnsi="Century Gothic" w:cs="Century Gothic"/>
          <w:sz w:val="24"/>
          <w:szCs w:val="24"/>
        </w:rPr>
        <w:t xml:space="preserve">,800.00 el cual contiene, justificación, presupuesto, descripción técnica de las actividades. </w:t>
      </w:r>
      <w:r w:rsidR="00141F9C" w:rsidRPr="00581B6E">
        <w:rPr>
          <w:rFonts w:ascii="Century Gothic" w:eastAsia="Century Gothic" w:hAnsi="Century Gothic" w:cs="Century Gothic"/>
          <w:b/>
          <w:sz w:val="24"/>
          <w:szCs w:val="24"/>
        </w:rPr>
        <w:t>Comuníquese y Certifíquese</w:t>
      </w:r>
      <w:r w:rsidR="00141F9C">
        <w:rPr>
          <w:rFonts w:ascii="Century Gothic" w:eastAsia="Century Gothic" w:hAnsi="Century Gothic" w:cs="Century Gothic"/>
          <w:sz w:val="24"/>
          <w:szCs w:val="24"/>
        </w:rPr>
        <w:t xml:space="preserve"> </w:t>
      </w:r>
    </w:p>
    <w:p w:rsidR="00E85D6A" w:rsidRDefault="00892AC6" w:rsidP="00723949">
      <w:pPr>
        <w:spacing w:after="0" w:line="360" w:lineRule="auto"/>
        <w:jc w:val="both"/>
      </w:pPr>
      <w:r>
        <w:rPr>
          <w:rFonts w:ascii="Century Gothic" w:eastAsia="Century Gothic" w:hAnsi="Century Gothic" w:cs="Century Gothic"/>
          <w:b/>
          <w:i/>
          <w:sz w:val="24"/>
          <w:szCs w:val="24"/>
        </w:rPr>
        <w:t xml:space="preserve">ACUERDO NUMERO SIETE.- </w:t>
      </w:r>
      <w:r>
        <w:rPr>
          <w:rFonts w:ascii="Century Gothic" w:eastAsia="Century Gothic" w:hAnsi="Century Gothic" w:cs="Century Gothic"/>
          <w:sz w:val="24"/>
          <w:szCs w:val="24"/>
        </w:rPr>
        <w:t xml:space="preserve">El Concejo Municipal acuerda aperturar una cuenta corriente, en el banco Hipotecario, Agencia San Vicente, a nombre  de la Alcaldía  Municipal de Tepetitán </w:t>
      </w:r>
      <w:r>
        <w:rPr>
          <w:rFonts w:ascii="Century Gothic" w:eastAsia="Century Gothic" w:hAnsi="Century Gothic" w:cs="Century Gothic"/>
          <w:b/>
          <w:sz w:val="24"/>
          <w:szCs w:val="24"/>
        </w:rPr>
        <w:t>“APOYO Y PROMOCION A LA EDUCACION DE TEPETITÁN, DEPARTAMENTO DE SAN VICENTE”</w:t>
      </w:r>
      <w:r>
        <w:rPr>
          <w:rFonts w:ascii="Century Gothic" w:eastAsia="Century Gothic" w:hAnsi="Century Gothic" w:cs="Century Gothic"/>
          <w:b/>
          <w:i/>
          <w:sz w:val="24"/>
          <w:szCs w:val="24"/>
        </w:rPr>
        <w:t>.</w:t>
      </w:r>
      <w:r>
        <w:rPr>
          <w:rFonts w:ascii="Century Gothic" w:eastAsia="Century Gothic" w:hAnsi="Century Gothic" w:cs="Century Gothic"/>
          <w:i/>
          <w:sz w:val="24"/>
          <w:szCs w:val="24"/>
        </w:rPr>
        <w:t>Y</w:t>
      </w:r>
      <w:r>
        <w:rPr>
          <w:rFonts w:ascii="Century Gothic" w:eastAsia="Century Gothic" w:hAnsi="Century Gothic" w:cs="Century Gothic"/>
          <w:sz w:val="24"/>
          <w:szCs w:val="24"/>
        </w:rPr>
        <w:t xml:space="preserve"> serán depositados la cantidad de  $1,500.00 y será destinado para invertirlo en el proyecto antes mencionado y se cargara de la cuenta de ahorros No. 01180293260 75% FODES. Los responsables de dichos fondos serán las siguientes personas: Sr. Guillermo Antonio Mejía Delgado, Alcalde Municipal y como refrendarios de los cheques, Lic. Kelvin Antonio Ponce Flores, Tesorero Municipal, Sra. Francisca Guadalupe López Guevara, segunda regidora propietaria. Los cheques librados tendrán validez con la firma del  Tesorero, y una de las firmas de los refrendarios autorizados, indispensable la firma A del  tesorero y sello de la tesorería. </w:t>
      </w:r>
      <w:r>
        <w:rPr>
          <w:rFonts w:ascii="Century Gothic" w:eastAsia="Century Gothic" w:hAnsi="Century Gothic" w:cs="Century Gothic"/>
          <w:b/>
          <w:sz w:val="24"/>
          <w:szCs w:val="24"/>
        </w:rPr>
        <w:t>Certifíquese y emítase a quien corresponda.</w:t>
      </w:r>
    </w:p>
    <w:p w:rsidR="00E85D6A" w:rsidRDefault="00892AC6" w:rsidP="00723949">
      <w:pPr>
        <w:spacing w:after="0" w:line="360" w:lineRule="auto"/>
        <w:jc w:val="both"/>
      </w:pPr>
      <w:r>
        <w:rPr>
          <w:rFonts w:ascii="Century Gothic" w:eastAsia="Century Gothic" w:hAnsi="Century Gothic" w:cs="Century Gothic"/>
          <w:b/>
          <w:i/>
          <w:sz w:val="24"/>
          <w:szCs w:val="24"/>
        </w:rPr>
        <w:t xml:space="preserve">ACUERDO NUMERO OCHO.- </w:t>
      </w:r>
      <w:r>
        <w:rPr>
          <w:rFonts w:ascii="Century Gothic" w:eastAsia="Century Gothic" w:hAnsi="Century Gothic" w:cs="Century Gothic"/>
          <w:sz w:val="24"/>
          <w:szCs w:val="24"/>
        </w:rPr>
        <w:t xml:space="preserve">El Concejo Municipal acuerda dar la orden de inicio del proyecto </w:t>
      </w:r>
      <w:r>
        <w:rPr>
          <w:rFonts w:ascii="Century Gothic" w:eastAsia="Century Gothic" w:hAnsi="Century Gothic" w:cs="Century Gothic"/>
          <w:b/>
          <w:sz w:val="24"/>
          <w:szCs w:val="24"/>
        </w:rPr>
        <w:t>“</w:t>
      </w:r>
      <w:r>
        <w:rPr>
          <w:rFonts w:ascii="Century Gothic" w:eastAsia="Century Gothic" w:hAnsi="Century Gothic" w:cs="Century Gothic"/>
          <w:b/>
          <w:i/>
          <w:sz w:val="24"/>
          <w:szCs w:val="24"/>
        </w:rPr>
        <w:t xml:space="preserve">MEDIO AMBIENTE E INDUSTRIALIZACION DE DESECHOS SOLIDOS DEL MUNICIPIO DE TEPETITÁN, DEPARTAMENTO DE SAN VICENTE” </w:t>
      </w:r>
      <w:r>
        <w:rPr>
          <w:rFonts w:ascii="Century Gothic" w:eastAsia="Century Gothic" w:hAnsi="Century Gothic" w:cs="Century Gothic"/>
          <w:b/>
          <w:sz w:val="24"/>
          <w:szCs w:val="24"/>
        </w:rPr>
        <w:t>Certifíquese y emítase a quien corresponda.</w:t>
      </w:r>
    </w:p>
    <w:p w:rsidR="00E85D6A" w:rsidRDefault="00892AC6" w:rsidP="00723949">
      <w:pPr>
        <w:spacing w:after="0" w:line="360" w:lineRule="auto"/>
        <w:jc w:val="both"/>
      </w:pPr>
      <w:r>
        <w:rPr>
          <w:rFonts w:ascii="Century Gothic" w:eastAsia="Century Gothic" w:hAnsi="Century Gothic" w:cs="Century Gothic"/>
          <w:b/>
          <w:i/>
          <w:sz w:val="24"/>
          <w:szCs w:val="24"/>
        </w:rPr>
        <w:t xml:space="preserve">ACUERDO NUMERO NUEVE.- </w:t>
      </w:r>
      <w:r>
        <w:rPr>
          <w:rFonts w:ascii="Century Gothic" w:eastAsia="Century Gothic" w:hAnsi="Century Gothic" w:cs="Century Gothic"/>
          <w:sz w:val="24"/>
          <w:szCs w:val="24"/>
        </w:rPr>
        <w:t xml:space="preserve">El Concejo Municipal acuerda dar la orden de inicio del proyecto </w:t>
      </w:r>
      <w:r>
        <w:rPr>
          <w:rFonts w:ascii="Century Gothic" w:eastAsia="Century Gothic" w:hAnsi="Century Gothic" w:cs="Century Gothic"/>
          <w:b/>
          <w:sz w:val="24"/>
          <w:szCs w:val="24"/>
        </w:rPr>
        <w:t>“Mantenimiento de Servicios Municipales” Certifíquese y emítase a quien corresponda.</w:t>
      </w:r>
      <w:r w:rsidR="00723949">
        <w:rPr>
          <w:rFonts w:ascii="Century Gothic" w:eastAsia="Century Gothic" w:hAnsi="Century Gothic" w:cs="Century Gothic"/>
          <w:b/>
          <w:sz w:val="24"/>
          <w:szCs w:val="24"/>
        </w:rPr>
        <w:t xml:space="preserve"> </w:t>
      </w:r>
    </w:p>
    <w:p w:rsidR="00E85D6A" w:rsidRDefault="00892AC6" w:rsidP="00723949">
      <w:pPr>
        <w:spacing w:after="0" w:line="360" w:lineRule="auto"/>
        <w:jc w:val="both"/>
      </w:pPr>
      <w:r>
        <w:rPr>
          <w:rFonts w:ascii="Century Gothic" w:eastAsia="Century Gothic" w:hAnsi="Century Gothic" w:cs="Century Gothic"/>
          <w:b/>
          <w:i/>
          <w:sz w:val="24"/>
          <w:szCs w:val="24"/>
        </w:rPr>
        <w:t xml:space="preserve">ACUERDO NUMERO DIEZ.- </w:t>
      </w:r>
      <w:r>
        <w:rPr>
          <w:rFonts w:ascii="Century Gothic" w:eastAsia="Century Gothic" w:hAnsi="Century Gothic" w:cs="Century Gothic"/>
          <w:sz w:val="24"/>
          <w:szCs w:val="24"/>
        </w:rPr>
        <w:t xml:space="preserve">El Concejo Municipal acuerda dar la orden de inicio del proyecto </w:t>
      </w:r>
      <w:r>
        <w:rPr>
          <w:rFonts w:ascii="Century Gothic" w:eastAsia="Century Gothic" w:hAnsi="Century Gothic" w:cs="Century Gothic"/>
          <w:b/>
          <w:sz w:val="24"/>
          <w:szCs w:val="24"/>
        </w:rPr>
        <w:t xml:space="preserve">“APOYO Y PROMOCION A LA EDUCACION DE TEPETITÁN, </w:t>
      </w:r>
      <w:r>
        <w:rPr>
          <w:rFonts w:ascii="Century Gothic" w:eastAsia="Century Gothic" w:hAnsi="Century Gothic" w:cs="Century Gothic"/>
          <w:b/>
          <w:sz w:val="24"/>
          <w:szCs w:val="24"/>
        </w:rPr>
        <w:lastRenderedPageBreak/>
        <w:t>DEPARTAMENTO DE SAN VICENTE” Certifíquese y emítase a quien corresponda.</w:t>
      </w:r>
      <w:r w:rsidR="00723949">
        <w:rPr>
          <w:rFonts w:ascii="Century Gothic" w:eastAsia="Century Gothic" w:hAnsi="Century Gothic" w:cs="Century Gothic"/>
          <w:b/>
          <w:sz w:val="24"/>
          <w:szCs w:val="24"/>
        </w:rPr>
        <w:t xml:space="preserve"> </w:t>
      </w:r>
    </w:p>
    <w:p w:rsidR="00E85D6A" w:rsidRDefault="00892AC6" w:rsidP="00BA6079">
      <w:pPr>
        <w:spacing w:after="0" w:line="360" w:lineRule="auto"/>
        <w:jc w:val="both"/>
      </w:pPr>
      <w:r>
        <w:rPr>
          <w:rFonts w:ascii="Century Gothic" w:eastAsia="Century Gothic" w:hAnsi="Century Gothic" w:cs="Century Gothic"/>
          <w:b/>
          <w:i/>
          <w:sz w:val="24"/>
          <w:szCs w:val="24"/>
        </w:rPr>
        <w:t xml:space="preserve">ACUERDO NUMERO ONCE.- </w:t>
      </w:r>
      <w:r>
        <w:rPr>
          <w:rFonts w:ascii="Century Gothic" w:eastAsia="Century Gothic" w:hAnsi="Century Gothic" w:cs="Century Gothic"/>
          <w:sz w:val="24"/>
          <w:szCs w:val="24"/>
        </w:rPr>
        <w:t xml:space="preserve">El Concejo Municipal acuerda dar la orden de inicio del Proyecto </w:t>
      </w:r>
      <w:r>
        <w:rPr>
          <w:rFonts w:ascii="Century Gothic" w:eastAsia="Century Gothic" w:hAnsi="Century Gothic" w:cs="Century Gothic"/>
          <w:b/>
          <w:i/>
          <w:sz w:val="24"/>
          <w:szCs w:val="24"/>
        </w:rPr>
        <w:t>“MANTENIMIENTO DE LAS AREAS RECREATIVAS MUNICIPALES”</w:t>
      </w:r>
      <w:r>
        <w:rPr>
          <w:rFonts w:ascii="Century Gothic" w:eastAsia="Century Gothic" w:hAnsi="Century Gothic" w:cs="Century Gothic"/>
          <w:sz w:val="24"/>
          <w:szCs w:val="24"/>
        </w:rPr>
        <w:t>, Certifíquese y Comuníquese.</w:t>
      </w:r>
      <w:r w:rsidR="00BA6079">
        <w:rPr>
          <w:rFonts w:ascii="Century Gothic" w:eastAsia="Century Gothic" w:hAnsi="Century Gothic" w:cs="Century Gothic"/>
          <w:sz w:val="24"/>
          <w:szCs w:val="24"/>
        </w:rPr>
        <w:t xml:space="preserve"> </w:t>
      </w:r>
    </w:p>
    <w:p w:rsidR="00E85D6A" w:rsidRDefault="00892AC6" w:rsidP="00BA6079">
      <w:pPr>
        <w:spacing w:after="0" w:line="360" w:lineRule="auto"/>
        <w:jc w:val="both"/>
      </w:pPr>
      <w:r>
        <w:rPr>
          <w:rFonts w:ascii="Century Gothic" w:eastAsia="Century Gothic" w:hAnsi="Century Gothic" w:cs="Century Gothic"/>
          <w:b/>
          <w:i/>
          <w:sz w:val="24"/>
          <w:szCs w:val="24"/>
        </w:rPr>
        <w:t xml:space="preserve">ACUERDO NUMERO DOCE.- </w:t>
      </w:r>
      <w:r>
        <w:rPr>
          <w:rFonts w:ascii="Century Gothic" w:eastAsia="Century Gothic" w:hAnsi="Century Gothic" w:cs="Century Gothic"/>
          <w:sz w:val="24"/>
          <w:szCs w:val="24"/>
        </w:rPr>
        <w:t xml:space="preserve">El Concejo Municipal acuerda contratar los servicios profesionales del señor Leonardo Antonio Meléndez para que desempeñe el cargo de Recolector de Desechos Sólidos, dentro del perfil </w:t>
      </w:r>
      <w:r>
        <w:rPr>
          <w:rFonts w:ascii="Century Gothic" w:eastAsia="Century Gothic" w:hAnsi="Century Gothic" w:cs="Century Gothic"/>
          <w:b/>
          <w:sz w:val="24"/>
          <w:szCs w:val="24"/>
        </w:rPr>
        <w:t>“</w:t>
      </w:r>
      <w:r>
        <w:rPr>
          <w:rFonts w:ascii="Century Gothic" w:eastAsia="Century Gothic" w:hAnsi="Century Gothic" w:cs="Century Gothic"/>
          <w:b/>
          <w:i/>
          <w:sz w:val="24"/>
          <w:szCs w:val="24"/>
        </w:rPr>
        <w:t xml:space="preserve">MEDIO AMBIENTE E INDUSTRIALIZACION DE DESECHOS SOLIDOS DEL MUNICIPIO DE TEPETITÁN, DEPARTAMENTO DE SAN VICENTE”, </w:t>
      </w:r>
      <w:r>
        <w:rPr>
          <w:rFonts w:ascii="Century Gothic" w:eastAsia="Century Gothic" w:hAnsi="Century Gothic" w:cs="Century Gothic"/>
          <w:sz w:val="24"/>
          <w:szCs w:val="24"/>
        </w:rPr>
        <w:t xml:space="preserve">devengando la cantidad de $250.00 realizándole los descuentos respectivos de Ley, y deberá desempeñar sus funciones a partir del 01 de Enero hasta el 31 de  Diciembre 2014, por lo cual se manda a la JEFE UACI que realice el contrato y se autoriza al señor Alcalde para que firme dicho contrato.- </w:t>
      </w:r>
      <w:r>
        <w:rPr>
          <w:rFonts w:ascii="Century Gothic" w:eastAsia="Century Gothic" w:hAnsi="Century Gothic" w:cs="Century Gothic"/>
          <w:b/>
          <w:sz w:val="24"/>
          <w:szCs w:val="24"/>
        </w:rPr>
        <w:t>Certifíquese y Comuníquese</w:t>
      </w:r>
      <w:r w:rsidR="00BA6079">
        <w:rPr>
          <w:rFonts w:ascii="Century Gothic" w:eastAsia="Century Gothic" w:hAnsi="Century Gothic" w:cs="Century Gothic"/>
          <w:b/>
          <w:sz w:val="24"/>
          <w:szCs w:val="24"/>
        </w:rPr>
        <w:t xml:space="preserve"> </w:t>
      </w:r>
    </w:p>
    <w:p w:rsidR="00E85D6A" w:rsidRDefault="00892AC6" w:rsidP="00BA6079">
      <w:pPr>
        <w:spacing w:after="0" w:line="360" w:lineRule="auto"/>
        <w:jc w:val="both"/>
      </w:pPr>
      <w:r>
        <w:rPr>
          <w:rFonts w:ascii="Century Gothic" w:eastAsia="Century Gothic" w:hAnsi="Century Gothic" w:cs="Century Gothic"/>
          <w:b/>
          <w:i/>
          <w:sz w:val="24"/>
          <w:szCs w:val="24"/>
        </w:rPr>
        <w:t xml:space="preserve">ACUERDO NUMERO TRECE.- </w:t>
      </w:r>
      <w:r>
        <w:rPr>
          <w:rFonts w:ascii="Century Gothic" w:eastAsia="Century Gothic" w:hAnsi="Century Gothic" w:cs="Century Gothic"/>
          <w:sz w:val="24"/>
          <w:szCs w:val="24"/>
        </w:rPr>
        <w:t xml:space="preserve">El Concejo Municipal acuerda contratar los servicios profesionales del señor José Alfredo Rodríguez para que desempeñe el cargo Enc. De la Planta de Compostaje, dentro del perfil </w:t>
      </w:r>
      <w:r>
        <w:rPr>
          <w:rFonts w:ascii="Century Gothic" w:eastAsia="Century Gothic" w:hAnsi="Century Gothic" w:cs="Century Gothic"/>
          <w:b/>
          <w:sz w:val="24"/>
          <w:szCs w:val="24"/>
        </w:rPr>
        <w:t>“</w:t>
      </w:r>
      <w:r>
        <w:rPr>
          <w:rFonts w:ascii="Century Gothic" w:eastAsia="Century Gothic" w:hAnsi="Century Gothic" w:cs="Century Gothic"/>
          <w:b/>
          <w:i/>
          <w:sz w:val="24"/>
          <w:szCs w:val="24"/>
        </w:rPr>
        <w:t xml:space="preserve">MEDIO AMBIENTE E INDUSTRIALIZACION DE DESECHOS SOLIDOS DEL MUNICIPIO DE TEPETITÁN, DEPARTAMENTO DE SAN VICENTE”, </w:t>
      </w:r>
      <w:r>
        <w:rPr>
          <w:rFonts w:ascii="Century Gothic" w:eastAsia="Century Gothic" w:hAnsi="Century Gothic" w:cs="Century Gothic"/>
          <w:sz w:val="24"/>
          <w:szCs w:val="24"/>
        </w:rPr>
        <w:t xml:space="preserve">devengando la cantidad de $250.00 realizándole los descuentos respectivos de Ley, y deberá desempeñar sus funciones a partir del 01 de Enero hasta el 31 de  Diciembre 2014, por lo cual se manda a la JEFE UACI que realice el contrato y se autoriza al señor Alcalde para que firme dicho contrato.- </w:t>
      </w:r>
      <w:r>
        <w:rPr>
          <w:rFonts w:ascii="Century Gothic" w:eastAsia="Century Gothic" w:hAnsi="Century Gothic" w:cs="Century Gothic"/>
          <w:b/>
          <w:sz w:val="24"/>
          <w:szCs w:val="24"/>
        </w:rPr>
        <w:t>Certifíquese y Comuníquese</w:t>
      </w:r>
      <w:r w:rsidR="00BA6079">
        <w:rPr>
          <w:rFonts w:ascii="Century Gothic" w:eastAsia="Century Gothic" w:hAnsi="Century Gothic" w:cs="Century Gothic"/>
          <w:b/>
          <w:sz w:val="24"/>
          <w:szCs w:val="24"/>
        </w:rPr>
        <w:t xml:space="preserve"> </w:t>
      </w:r>
    </w:p>
    <w:p w:rsidR="00E85D6A" w:rsidRDefault="00892AC6" w:rsidP="00BA6079">
      <w:pPr>
        <w:spacing w:after="0" w:line="360" w:lineRule="auto"/>
        <w:jc w:val="both"/>
      </w:pPr>
      <w:r>
        <w:rPr>
          <w:rFonts w:ascii="Century Gothic" w:eastAsia="Century Gothic" w:hAnsi="Century Gothic" w:cs="Century Gothic"/>
          <w:b/>
          <w:i/>
          <w:sz w:val="24"/>
          <w:szCs w:val="24"/>
        </w:rPr>
        <w:t xml:space="preserve">ACUERDO NUMERO CATORCE.- </w:t>
      </w:r>
      <w:r>
        <w:rPr>
          <w:rFonts w:ascii="Century Gothic" w:eastAsia="Century Gothic" w:hAnsi="Century Gothic" w:cs="Century Gothic"/>
          <w:sz w:val="24"/>
          <w:szCs w:val="24"/>
        </w:rPr>
        <w:t xml:space="preserve">El Concejo Municipal acuerda contratar los servicios profesionales del señor Santos Rivas para que desempeñe el cargo de Vigilante de la Planta de Compostaje, dentro del perfil </w:t>
      </w:r>
      <w:r>
        <w:rPr>
          <w:rFonts w:ascii="Century Gothic" w:eastAsia="Century Gothic" w:hAnsi="Century Gothic" w:cs="Century Gothic"/>
          <w:b/>
          <w:sz w:val="24"/>
          <w:szCs w:val="24"/>
        </w:rPr>
        <w:t>“</w:t>
      </w:r>
      <w:r>
        <w:rPr>
          <w:rFonts w:ascii="Century Gothic" w:eastAsia="Century Gothic" w:hAnsi="Century Gothic" w:cs="Century Gothic"/>
          <w:b/>
          <w:i/>
          <w:sz w:val="24"/>
          <w:szCs w:val="24"/>
        </w:rPr>
        <w:t xml:space="preserve">MEDIO </w:t>
      </w:r>
      <w:r>
        <w:rPr>
          <w:rFonts w:ascii="Century Gothic" w:eastAsia="Century Gothic" w:hAnsi="Century Gothic" w:cs="Century Gothic"/>
          <w:b/>
          <w:i/>
          <w:sz w:val="24"/>
          <w:szCs w:val="24"/>
        </w:rPr>
        <w:lastRenderedPageBreak/>
        <w:t xml:space="preserve">AMBIENTE E INDUSTRIALIZACION DE DESECHOS SOLIDOS DEL MUNICIPIO DE TEPETITÁN, DEPARTAMENTO DE SAN VICENTE”, </w:t>
      </w:r>
      <w:r>
        <w:rPr>
          <w:rFonts w:ascii="Century Gothic" w:eastAsia="Century Gothic" w:hAnsi="Century Gothic" w:cs="Century Gothic"/>
          <w:sz w:val="24"/>
          <w:szCs w:val="24"/>
        </w:rPr>
        <w:t xml:space="preserve">devengando la cantidad de $250.00 realizándole los descuentos respectivos de Ley, y deberá desempeñar sus funciones a partir del 01 de Enero hasta el 31 de  Diciembre 2014, por lo cual se manda a la JEFE UACI que realice el contrato y se autoriza al señor Alcalde para que firme dicho contrato.- </w:t>
      </w:r>
      <w:r>
        <w:rPr>
          <w:rFonts w:ascii="Century Gothic" w:eastAsia="Century Gothic" w:hAnsi="Century Gothic" w:cs="Century Gothic"/>
          <w:b/>
          <w:sz w:val="24"/>
          <w:szCs w:val="24"/>
        </w:rPr>
        <w:t>Certifíquese y Comuníquese</w:t>
      </w:r>
      <w:r w:rsidR="00BA6079">
        <w:rPr>
          <w:rFonts w:ascii="Century Gothic" w:eastAsia="Century Gothic" w:hAnsi="Century Gothic" w:cs="Century Gothic"/>
          <w:b/>
          <w:sz w:val="24"/>
          <w:szCs w:val="24"/>
        </w:rPr>
        <w:t xml:space="preserve"> </w:t>
      </w:r>
    </w:p>
    <w:p w:rsidR="00E85D6A" w:rsidRDefault="00892AC6" w:rsidP="00BA6079">
      <w:pPr>
        <w:spacing w:after="0" w:line="360" w:lineRule="auto"/>
        <w:jc w:val="both"/>
      </w:pPr>
      <w:r>
        <w:rPr>
          <w:rFonts w:ascii="Century Gothic" w:eastAsia="Century Gothic" w:hAnsi="Century Gothic" w:cs="Century Gothic"/>
          <w:b/>
          <w:i/>
          <w:sz w:val="24"/>
          <w:szCs w:val="24"/>
        </w:rPr>
        <w:t xml:space="preserve">ACUERDO NÚMERO QUINCE.- </w:t>
      </w:r>
      <w:r>
        <w:rPr>
          <w:rFonts w:ascii="Century Gothic" w:eastAsia="Century Gothic" w:hAnsi="Century Gothic" w:cs="Century Gothic"/>
          <w:sz w:val="24"/>
          <w:szCs w:val="24"/>
        </w:rPr>
        <w:t xml:space="preserve">El Concejo Municipal acuerda contratar los servicios profesionales del señor José Arsenio Cornejo para que desempeñe el cargo de Enc. de Mantenimiento de zonas verdes, dentro del perfil </w:t>
      </w:r>
      <w:r>
        <w:rPr>
          <w:rFonts w:ascii="Century Gothic" w:eastAsia="Century Gothic" w:hAnsi="Century Gothic" w:cs="Century Gothic"/>
          <w:b/>
          <w:i/>
          <w:sz w:val="24"/>
          <w:szCs w:val="24"/>
        </w:rPr>
        <w:t xml:space="preserve">“MANTENIMIENTO DE LAS AREAS RECREATIVAS MUNICIPALES”, </w:t>
      </w:r>
      <w:r>
        <w:rPr>
          <w:rFonts w:ascii="Century Gothic" w:eastAsia="Century Gothic" w:hAnsi="Century Gothic" w:cs="Century Gothic"/>
          <w:sz w:val="24"/>
          <w:szCs w:val="24"/>
        </w:rPr>
        <w:t xml:space="preserve">para que se encargue de darle mantenimiento a la cancha de futbol, así como otras zonas verdes de la Municipalidad, devengando la cantidad de $250.00 realizándole los descuentos respectivos de Ley, y deberá desempeñar sus funciones a partir del 01 de Enero hasta el 31 de  Diciembre 2014, por lo cual se manda a la JEFE UACI que realice el contrato y se autoriza al señor Alcalde para que firme dicho contrato.- </w:t>
      </w:r>
      <w:r>
        <w:rPr>
          <w:rFonts w:ascii="Century Gothic" w:eastAsia="Century Gothic" w:hAnsi="Century Gothic" w:cs="Century Gothic"/>
          <w:b/>
          <w:sz w:val="24"/>
          <w:szCs w:val="24"/>
        </w:rPr>
        <w:t>Certifíquese y Comuníquese</w:t>
      </w:r>
      <w:r w:rsidR="00BA6079">
        <w:rPr>
          <w:rFonts w:ascii="Century Gothic" w:eastAsia="Century Gothic" w:hAnsi="Century Gothic" w:cs="Century Gothic"/>
          <w:b/>
          <w:sz w:val="24"/>
          <w:szCs w:val="24"/>
        </w:rPr>
        <w:t xml:space="preserve"> </w:t>
      </w:r>
    </w:p>
    <w:p w:rsidR="00E85D6A" w:rsidRDefault="00892AC6" w:rsidP="00BA6079">
      <w:pPr>
        <w:spacing w:after="0" w:line="360" w:lineRule="auto"/>
        <w:jc w:val="both"/>
      </w:pPr>
      <w:r>
        <w:rPr>
          <w:rFonts w:ascii="Century Gothic" w:eastAsia="Century Gothic" w:hAnsi="Century Gothic" w:cs="Century Gothic"/>
          <w:b/>
          <w:i/>
          <w:sz w:val="24"/>
          <w:szCs w:val="24"/>
        </w:rPr>
        <w:t xml:space="preserve">ACUERDO NUMERO DIECISEIS.- </w:t>
      </w:r>
      <w:r>
        <w:rPr>
          <w:rFonts w:ascii="Century Gothic" w:eastAsia="Century Gothic" w:hAnsi="Century Gothic" w:cs="Century Gothic"/>
          <w:sz w:val="24"/>
          <w:szCs w:val="24"/>
        </w:rPr>
        <w:t xml:space="preserve">El Concejo Municipal considerando: </w:t>
      </w:r>
      <w:r>
        <w:rPr>
          <w:rFonts w:ascii="Century Gothic" w:eastAsia="Century Gothic" w:hAnsi="Century Gothic" w:cs="Century Gothic"/>
          <w:b/>
          <w:sz w:val="24"/>
          <w:szCs w:val="24"/>
        </w:rPr>
        <w:t>I)</w:t>
      </w:r>
      <w:r>
        <w:rPr>
          <w:rFonts w:ascii="Century Gothic" w:eastAsia="Century Gothic" w:hAnsi="Century Gothic" w:cs="Century Gothic"/>
          <w:sz w:val="24"/>
          <w:szCs w:val="24"/>
        </w:rPr>
        <w:t xml:space="preserve"> Que somos socios de ENEPASA y que gozamos del programa de ALBA BECAS, con el cual se benefician jóvenes de educación media y universitaria, </w:t>
      </w:r>
      <w:r>
        <w:rPr>
          <w:rFonts w:ascii="Century Gothic" w:eastAsia="Century Gothic" w:hAnsi="Century Gothic" w:cs="Century Gothic"/>
          <w:b/>
          <w:sz w:val="24"/>
          <w:szCs w:val="24"/>
        </w:rPr>
        <w:t>II)</w:t>
      </w:r>
      <w:r>
        <w:rPr>
          <w:rFonts w:ascii="Century Gothic" w:eastAsia="Century Gothic" w:hAnsi="Century Gothic" w:cs="Century Gothic"/>
          <w:sz w:val="24"/>
          <w:szCs w:val="24"/>
        </w:rPr>
        <w:t xml:space="preserve"> Que dicho programa solamente cubre 50 jóvenes bachilleres y 50 jóvenes universitarios. </w:t>
      </w:r>
      <w:r>
        <w:rPr>
          <w:rFonts w:ascii="Century Gothic" w:eastAsia="Century Gothic" w:hAnsi="Century Gothic" w:cs="Century Gothic"/>
          <w:b/>
          <w:sz w:val="24"/>
          <w:szCs w:val="24"/>
        </w:rPr>
        <w:t>III)</w:t>
      </w:r>
      <w:r>
        <w:rPr>
          <w:rFonts w:ascii="Century Gothic" w:eastAsia="Century Gothic" w:hAnsi="Century Gothic" w:cs="Century Gothic"/>
          <w:sz w:val="24"/>
          <w:szCs w:val="24"/>
        </w:rPr>
        <w:t xml:space="preserve"> Que la cantidad de solicitudes de jóvenes estudiantes sobre pasa los cupos brindados por ENEPASA. </w:t>
      </w:r>
      <w:r>
        <w:rPr>
          <w:rFonts w:ascii="Century Gothic" w:eastAsia="Century Gothic" w:hAnsi="Century Gothic" w:cs="Century Gothic"/>
          <w:b/>
          <w:sz w:val="24"/>
          <w:szCs w:val="24"/>
        </w:rPr>
        <w:t>IV)</w:t>
      </w:r>
      <w:r>
        <w:rPr>
          <w:rFonts w:ascii="Century Gothic" w:eastAsia="Century Gothic" w:hAnsi="Century Gothic" w:cs="Century Gothic"/>
          <w:sz w:val="24"/>
          <w:szCs w:val="24"/>
        </w:rPr>
        <w:t xml:space="preserve"> Que el programa de ENEPASA solo aporta cuotas mensuales de $30.00 y $80.00 para bachilleres y universitarios respectivamente. </w:t>
      </w:r>
      <w:r>
        <w:rPr>
          <w:rFonts w:ascii="Century Gothic" w:eastAsia="Century Gothic" w:hAnsi="Century Gothic" w:cs="Century Gothic"/>
          <w:b/>
          <w:sz w:val="24"/>
          <w:szCs w:val="24"/>
        </w:rPr>
        <w:t>V)</w:t>
      </w:r>
      <w:r>
        <w:rPr>
          <w:rFonts w:ascii="Century Gothic" w:eastAsia="Century Gothic" w:hAnsi="Century Gothic" w:cs="Century Gothic"/>
          <w:sz w:val="24"/>
          <w:szCs w:val="24"/>
        </w:rPr>
        <w:t xml:space="preserve">Que es necesario realizar actividades con los jóvenes, que les permita tener una formación integral así como también el apoyo para que ellos realicen su servicio social </w:t>
      </w:r>
      <w:r>
        <w:rPr>
          <w:rFonts w:ascii="Century Gothic" w:eastAsia="Century Gothic" w:hAnsi="Century Gothic" w:cs="Century Gothic"/>
          <w:b/>
          <w:sz w:val="24"/>
          <w:szCs w:val="24"/>
        </w:rPr>
        <w:t>VI)</w:t>
      </w:r>
      <w:r>
        <w:rPr>
          <w:rFonts w:ascii="Century Gothic" w:eastAsia="Century Gothic" w:hAnsi="Century Gothic" w:cs="Century Gothic"/>
          <w:sz w:val="24"/>
          <w:szCs w:val="24"/>
        </w:rPr>
        <w:t xml:space="preserve">Que de Conformidad al Art. 5 Inciso segundo de la FODES y el Art. 4, numeral 4, </w:t>
      </w:r>
      <w:r>
        <w:rPr>
          <w:rFonts w:ascii="Century Gothic" w:eastAsia="Century Gothic" w:hAnsi="Century Gothic" w:cs="Century Gothic"/>
          <w:sz w:val="24"/>
          <w:szCs w:val="24"/>
        </w:rPr>
        <w:lastRenderedPageBreak/>
        <w:t xml:space="preserve">Que es obligación de los Concejo Municipales invertir los fondos públicos prioritariamente en servicios y obras de infraestructura en las áreas rurales y urbanas; incluyéndose el desarrollo de infraestructura, mobiliario y  funcionamiento relacionados con servicios públicos de educación, salud, comunitario y programas de prevención a la violencia, además de ser un proyecto solicitado por la comunidad a través del Plan Estratégico Participativo. Este Concejo Municipal acuerda priorizar el proyecto </w:t>
      </w:r>
      <w:r>
        <w:rPr>
          <w:rFonts w:ascii="Century Gothic" w:eastAsia="Century Gothic" w:hAnsi="Century Gothic" w:cs="Century Gothic"/>
          <w:b/>
          <w:sz w:val="24"/>
          <w:szCs w:val="24"/>
        </w:rPr>
        <w:t xml:space="preserve">“PROGRAMA DE BECAS MUNICIPAL 2014”, </w:t>
      </w:r>
      <w:r>
        <w:rPr>
          <w:rFonts w:ascii="Century Gothic" w:eastAsia="Century Gothic" w:hAnsi="Century Gothic" w:cs="Century Gothic"/>
          <w:sz w:val="24"/>
          <w:szCs w:val="24"/>
        </w:rPr>
        <w:t>Con el cual se pretende beneficiar a los jóvenes</w:t>
      </w:r>
      <w:r w:rsidR="00141F9C">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estudiantes de nuestro municipio.- </w:t>
      </w:r>
      <w:r>
        <w:rPr>
          <w:rFonts w:ascii="Century Gothic" w:eastAsia="Century Gothic" w:hAnsi="Century Gothic" w:cs="Century Gothic"/>
          <w:b/>
          <w:sz w:val="24"/>
          <w:szCs w:val="24"/>
        </w:rPr>
        <w:t>Certifíquese y Comuníquese</w:t>
      </w:r>
    </w:p>
    <w:p w:rsidR="00E85D6A" w:rsidRDefault="00892AC6" w:rsidP="00BA6079">
      <w:pPr>
        <w:spacing w:after="0" w:line="360" w:lineRule="auto"/>
        <w:jc w:val="both"/>
      </w:pPr>
      <w:r>
        <w:rPr>
          <w:rFonts w:ascii="Century Gothic" w:eastAsia="Century Gothic" w:hAnsi="Century Gothic" w:cs="Century Gothic"/>
          <w:b/>
          <w:i/>
          <w:sz w:val="24"/>
          <w:szCs w:val="24"/>
        </w:rPr>
        <w:t xml:space="preserve"> ACUERDO NÚMERO DIECISIETE.-</w:t>
      </w:r>
      <w:r>
        <w:rPr>
          <w:rFonts w:ascii="Century Gothic" w:eastAsia="Century Gothic" w:hAnsi="Century Gothic" w:cs="Century Gothic"/>
          <w:sz w:val="24"/>
          <w:szCs w:val="24"/>
        </w:rPr>
        <w:t xml:space="preserve">EL Concejo Municipal acuerda mandar hacer el perfil del proyecto </w:t>
      </w:r>
      <w:r>
        <w:rPr>
          <w:rFonts w:ascii="Century Gothic" w:eastAsia="Century Gothic" w:hAnsi="Century Gothic" w:cs="Century Gothic"/>
          <w:b/>
          <w:sz w:val="24"/>
          <w:szCs w:val="24"/>
        </w:rPr>
        <w:t>“PROGRAMA DE BECAS MUNICIPAL 2014”, Certifíquese y Comuníquese</w:t>
      </w:r>
    </w:p>
    <w:p w:rsidR="00E85D6A" w:rsidRDefault="00892AC6" w:rsidP="00F338C4">
      <w:pPr>
        <w:spacing w:after="0" w:line="360" w:lineRule="auto"/>
        <w:jc w:val="both"/>
      </w:pPr>
      <w:r>
        <w:rPr>
          <w:rFonts w:ascii="Century Gothic" w:eastAsia="Century Gothic" w:hAnsi="Century Gothic" w:cs="Century Gothic"/>
          <w:b/>
          <w:i/>
          <w:sz w:val="24"/>
          <w:szCs w:val="24"/>
        </w:rPr>
        <w:t>ACUERDO NUMERO DIECIOCHO.-</w:t>
      </w:r>
      <w:r>
        <w:rPr>
          <w:rFonts w:ascii="Century Gothic" w:eastAsia="Century Gothic" w:hAnsi="Century Gothic" w:cs="Century Gothic"/>
          <w:sz w:val="24"/>
          <w:szCs w:val="24"/>
        </w:rPr>
        <w:t xml:space="preserve">El Concejo Municipal, en base a la solicitud presentada por el señor Rigoberto del Transito Valladares Cárcamo con número de identificación personal </w:t>
      </w:r>
      <w:r w:rsidR="00846BE2">
        <w:rPr>
          <w:rFonts w:ascii="Century Gothic" w:eastAsia="Century Gothic" w:hAnsi="Century Gothic" w:cs="Century Gothic"/>
          <w:sz w:val="24"/>
          <w:szCs w:val="24"/>
        </w:rPr>
        <w:t>XXXXXX</w:t>
      </w:r>
      <w:r>
        <w:rPr>
          <w:rFonts w:ascii="Century Gothic" w:eastAsia="Century Gothic" w:hAnsi="Century Gothic" w:cs="Century Gothic"/>
          <w:sz w:val="24"/>
          <w:szCs w:val="24"/>
        </w:rPr>
        <w:t xml:space="preserve">, y del Domicilio de </w:t>
      </w:r>
      <w:r w:rsidR="00846BE2">
        <w:rPr>
          <w:rFonts w:ascii="Century Gothic" w:eastAsia="Century Gothic" w:hAnsi="Century Gothic" w:cs="Century Gothic"/>
          <w:sz w:val="24"/>
          <w:szCs w:val="24"/>
        </w:rPr>
        <w:t>XXXXXX</w:t>
      </w:r>
      <w:r>
        <w:rPr>
          <w:rFonts w:ascii="Century Gothic" w:eastAsia="Century Gothic" w:hAnsi="Century Gothic" w:cs="Century Gothic"/>
          <w:sz w:val="24"/>
          <w:szCs w:val="24"/>
        </w:rPr>
        <w:t xml:space="preserve">, en cuanto a que se le conceda licencia para venta de alcohólicas, Este Concejo Municipal en uso de sus facultades que le confiere del Código Municipal en su Art. 4 numeral 14 y los Art. 30 al 33 de la Ley de Bebidas Alcohólicas, acuerda conceder Licencia para bebidas Alcohólica, acuerda conceder Licencia para la venta en su residencia ubicada en </w:t>
      </w:r>
      <w:r w:rsidR="00846BE2">
        <w:rPr>
          <w:rFonts w:ascii="Century Gothic" w:eastAsia="Century Gothic" w:hAnsi="Century Gothic" w:cs="Century Gothic"/>
          <w:sz w:val="24"/>
          <w:szCs w:val="24"/>
        </w:rPr>
        <w:t>XXXXXX</w:t>
      </w:r>
      <w:r w:rsidR="00846BE2" w:rsidRPr="00846BE2">
        <w:rPr>
          <w:rFonts w:ascii="Century Gothic" w:eastAsia="Century Gothic" w:hAnsi="Century Gothic" w:cs="Century Gothic"/>
          <w:sz w:val="24"/>
          <w:szCs w:val="24"/>
        </w:rPr>
        <w:t xml:space="preserve"> </w:t>
      </w:r>
      <w:proofErr w:type="spellStart"/>
      <w:r w:rsidR="00846BE2">
        <w:rPr>
          <w:rFonts w:ascii="Century Gothic" w:eastAsia="Century Gothic" w:hAnsi="Century Gothic" w:cs="Century Gothic"/>
          <w:sz w:val="24"/>
          <w:szCs w:val="24"/>
        </w:rPr>
        <w:t>XXXXXX</w:t>
      </w:r>
      <w:proofErr w:type="spellEnd"/>
      <w:r>
        <w:rPr>
          <w:rFonts w:ascii="Century Gothic" w:eastAsia="Century Gothic" w:hAnsi="Century Gothic" w:cs="Century Gothic"/>
          <w:sz w:val="24"/>
          <w:szCs w:val="24"/>
        </w:rPr>
        <w:t xml:space="preserve">, la cual deberá cumplir con las cláusulas que en dicha licencia se estipulen, </w:t>
      </w:r>
      <w:r>
        <w:rPr>
          <w:rFonts w:ascii="Century Gothic" w:eastAsia="Century Gothic" w:hAnsi="Century Gothic" w:cs="Century Gothic"/>
          <w:b/>
          <w:sz w:val="24"/>
          <w:szCs w:val="24"/>
        </w:rPr>
        <w:t>certifíquese y Comuníquese</w:t>
      </w:r>
    </w:p>
    <w:p w:rsidR="00E85D6A" w:rsidRDefault="00892AC6" w:rsidP="00F338C4">
      <w:pPr>
        <w:spacing w:after="0" w:line="360" w:lineRule="auto"/>
        <w:jc w:val="both"/>
      </w:pPr>
      <w:r>
        <w:rPr>
          <w:rFonts w:ascii="Century Gothic" w:eastAsia="Century Gothic" w:hAnsi="Century Gothic" w:cs="Century Gothic"/>
          <w:b/>
          <w:i/>
          <w:sz w:val="24"/>
          <w:szCs w:val="24"/>
        </w:rPr>
        <w:t>ACUERDO NUMERO DIECINUEVE.-</w:t>
      </w:r>
      <w:r>
        <w:rPr>
          <w:rFonts w:ascii="Century Gothic" w:eastAsia="Century Gothic" w:hAnsi="Century Gothic" w:cs="Century Gothic"/>
          <w:sz w:val="24"/>
          <w:szCs w:val="24"/>
        </w:rPr>
        <w:t xml:space="preserve">El Concejo Municipal en vista de que el señor Marcos Cosme Cruz, se negó a firmar el contrato que según acuerdo numero treinta y cinco del Acta número uno, celebrada el día 06 de enero de 2014, el Concejo Municipal acuerda darle continuidad al convenio que se tiene con CONCULTURA de erogar los gastos de remuneración al </w:t>
      </w:r>
      <w:r>
        <w:rPr>
          <w:rFonts w:ascii="Century Gothic" w:eastAsia="Century Gothic" w:hAnsi="Century Gothic" w:cs="Century Gothic"/>
          <w:sz w:val="24"/>
          <w:szCs w:val="24"/>
        </w:rPr>
        <w:lastRenderedPageBreak/>
        <w:t xml:space="preserve">personal que labora en la Casa de la Cultura de Tepetitán según clausula segunda y quinta del Convenio, por lo que acuerdan contratar al señor Marcos Cosme Cruz por servicios profesionales para que desempeñe el cargo de Director de la Casa de la Cultura de Tepetitán a partir del 01 de enero hasta el 31 de Octubre de 2014,  devengando un salario de $300.00 mensuales, haciendo los descuentos de Ley, siempre proporcionando hasta esa fecha en calidad de préstamo el espacio de la casa comunal.- </w:t>
      </w:r>
      <w:r>
        <w:rPr>
          <w:rFonts w:ascii="Century Gothic" w:eastAsia="Century Gothic" w:hAnsi="Century Gothic" w:cs="Century Gothic"/>
          <w:b/>
          <w:sz w:val="24"/>
          <w:szCs w:val="24"/>
        </w:rPr>
        <w:t>Certifíquese y Comuníquese.</w:t>
      </w:r>
    </w:p>
    <w:p w:rsidR="00E85D6A" w:rsidRDefault="00892AC6" w:rsidP="00F338C4">
      <w:pPr>
        <w:spacing w:after="0" w:line="360" w:lineRule="auto"/>
        <w:jc w:val="both"/>
      </w:pPr>
      <w:r>
        <w:rPr>
          <w:rFonts w:ascii="Century Gothic" w:eastAsia="Century Gothic" w:hAnsi="Century Gothic" w:cs="Century Gothic"/>
          <w:b/>
          <w:i/>
          <w:sz w:val="24"/>
          <w:szCs w:val="24"/>
        </w:rPr>
        <w:t xml:space="preserve">ACUERDO </w:t>
      </w:r>
      <w:proofErr w:type="gramStart"/>
      <w:r>
        <w:rPr>
          <w:rFonts w:ascii="Century Gothic" w:eastAsia="Century Gothic" w:hAnsi="Century Gothic" w:cs="Century Gothic"/>
          <w:b/>
          <w:i/>
          <w:sz w:val="24"/>
          <w:szCs w:val="24"/>
        </w:rPr>
        <w:t>NUMERO</w:t>
      </w:r>
      <w:proofErr w:type="gramEnd"/>
      <w:r>
        <w:rPr>
          <w:rFonts w:ascii="Century Gothic" w:eastAsia="Century Gothic" w:hAnsi="Century Gothic" w:cs="Century Gothic"/>
          <w:b/>
          <w:i/>
          <w:sz w:val="24"/>
          <w:szCs w:val="24"/>
        </w:rPr>
        <w:t xml:space="preserve"> VEINTE</w:t>
      </w:r>
      <w:r>
        <w:rPr>
          <w:rFonts w:ascii="Century Gothic" w:eastAsia="Century Gothic" w:hAnsi="Century Gothic" w:cs="Century Gothic"/>
          <w:b/>
          <w:sz w:val="24"/>
          <w:szCs w:val="24"/>
        </w:rPr>
        <w:t>.-</w:t>
      </w:r>
      <w:r>
        <w:rPr>
          <w:rFonts w:ascii="Century Gothic" w:eastAsia="Century Gothic" w:hAnsi="Century Gothic" w:cs="Century Gothic"/>
          <w:sz w:val="24"/>
          <w:szCs w:val="24"/>
        </w:rPr>
        <w:t>El Concejo Municipal acuerda erogar los gastos siguientes:</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Gasto por pago de $11,227.84 del proyecto “Equipamiento Del Cuerpo De Agentes Municipales De La Alcaldía Municipal De Tepetitán, Para El Fortalecimiento De La Prevención A La Violencia” a DIDEA el día 15/01/2014.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Gastos por matricula y traspaso de $116.68 del </w:t>
      </w:r>
      <w:r w:rsidR="00F50BDB">
        <w:rPr>
          <w:rFonts w:ascii="Century Gothic" w:eastAsia="Century Gothic" w:hAnsi="Century Gothic" w:cs="Century Gothic"/>
          <w:sz w:val="24"/>
          <w:szCs w:val="24"/>
        </w:rPr>
        <w:t>proyecto “Equipamiento</w:t>
      </w:r>
      <w:r>
        <w:rPr>
          <w:rFonts w:ascii="Century Gothic" w:eastAsia="Century Gothic" w:hAnsi="Century Gothic" w:cs="Century Gothic"/>
          <w:sz w:val="24"/>
          <w:szCs w:val="24"/>
        </w:rPr>
        <w:t xml:space="preserve"> Del Cuerpo De Agentes Municipales De La Alcaldía Municipal De Tepetitán, Para El Fortalecimiento De La Prevención A La Violencia” a SERTRACEN el día 15/01/2014.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Gasto por compra de cloro por $96.00 del proyecto “Mantenimiento de las </w:t>
      </w:r>
      <w:r w:rsidR="00F50BDB">
        <w:rPr>
          <w:rFonts w:ascii="Century Gothic" w:eastAsia="Century Gothic" w:hAnsi="Century Gothic" w:cs="Century Gothic"/>
          <w:sz w:val="24"/>
          <w:szCs w:val="24"/>
        </w:rPr>
        <w:t>Áreas</w:t>
      </w:r>
      <w:r>
        <w:rPr>
          <w:rFonts w:ascii="Century Gothic" w:eastAsia="Century Gothic" w:hAnsi="Century Gothic" w:cs="Century Gothic"/>
          <w:sz w:val="24"/>
          <w:szCs w:val="24"/>
        </w:rPr>
        <w:t xml:space="preserve"> Recreativas Municipales” a JAIME MAURICIO ALVAREZ LARA el día 15/01/2014.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Gasto por jornales en planta de compostaje por $105.00 del proyecto “Mantenimiento</w:t>
      </w:r>
      <w:r w:rsidR="00F50BDB">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Y Compra De Herramientas E Insumos Para Planta De Compostaje” el día 15/01/2014.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Gasto por pago de jornal en limpieza  por $80.00 del Fondo Municipal a José Lidio Hernández Alvarado el día 15/01/2014.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Gasto por pago a coordinadora del proyecto </w:t>
      </w:r>
      <w:proofErr w:type="spellStart"/>
      <w:r>
        <w:rPr>
          <w:rFonts w:ascii="Century Gothic" w:eastAsia="Century Gothic" w:hAnsi="Century Gothic" w:cs="Century Gothic"/>
          <w:sz w:val="24"/>
          <w:szCs w:val="24"/>
        </w:rPr>
        <w:t>pati</w:t>
      </w:r>
      <w:proofErr w:type="spellEnd"/>
      <w:r>
        <w:rPr>
          <w:rFonts w:ascii="Century Gothic" w:eastAsia="Century Gothic" w:hAnsi="Century Gothic" w:cs="Century Gothic"/>
          <w:sz w:val="24"/>
          <w:szCs w:val="24"/>
        </w:rPr>
        <w:t xml:space="preserve"> por $475.00 proyecto “TEPETITÁN/FISDL/PATI/ADMINISTRACIO” el día 15/01/2014.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lastRenderedPageBreak/>
        <w:t>Gastos por pago de viáticos por $50.00 del proyecto “TEPETITÁN/FISDL/PATI/ADMINISTRACIO” a coordinadora el día 15/01/2014.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Gasto por reparación de equipo de oficina por $169.48 del Fondo Municipal en PBS EL SALVADOR el día 16/01/2014.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Gasto de instalación de aire acondicionado por $200.00 del proyecto “Mantenimiento y Equipamiento Institucional” en AIRE SOLUCIONES el día 16/01/2014.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Gasto de pago de planilla de jornales por $220.00 del proyecto “Mantenimiento Del Dispensario Y De La Cancha De Fútbol, De La Comunidad Concepción Cañas” el día 17/01/2014.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Gasto de uniformes del personal operativo anticipo de $139.20 del proyecto “Mantenimiento De Las Áreas Recreativas Municipales” a CREACIONES NORY el día 17/01/2014.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Gasto de anticipo por compra de uniformes para personal de alcaldía por $234.60 del Fondo Municipal a CREACIONES NORY el día 17/01/2014.</w:t>
      </w:r>
    </w:p>
    <w:p w:rsidR="00E85D6A" w:rsidRPr="000D41FE"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Gasto de anticipo por compra de uniformes para personal de alcaldía por $428.40 del 25% FODES a CREACIONES NORY el día 17/01/2014.</w:t>
      </w:r>
    </w:p>
    <w:p w:rsidR="000D41FE" w:rsidRDefault="000D41FE"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Pago por representación correspondiente al mes de diciembre de 2013 por $150.00</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Gasto de pago de entrenador deportivo por $280.00 del proyecto “Apoyo al Deporte 2013” el día 17/01/2014.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Gasto por compra de pintura por $70.00 del Proyecto “Mejoramiento Del Dispensario Y De La Cancha De Futbol, De La Comunidad Concepción Cañas” a FERRETERIA LOS TOÑOS el día 17/01/2014.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lastRenderedPageBreak/>
        <w:t>Gasto de compra de útiles escolares por $1,041.35  del proyecto “Entrega De Uniformes Y Útiles Escolares A Estudiantes De Educación Media Del Municipio De Tepetitán” a CASA MATRIZ el día 17/01/2014.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Gasto por pago de artículos de primera necesidad por $116.85 del Fondo Municipal a Emilia Verónica</w:t>
      </w:r>
      <w:r w:rsidR="000D41FE">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Sánchez de Mejía el día 17/01/2014.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Gasto por pago de transporte de materiales por $50.00  del Fondo Municipal a Juan Carlos Palacios López el día 17/01/2014.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Gasto por compra de pintura por $72.00 del proyecto “Mejoramiento Del Dispensario Y De La Cancha De Futbol, De La Comunidad Concepción Cañas” a FERRETERIA LA PULGADA el día 18/01/2014.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Gasto por pago de mejoramiento de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de juego recreativos en parque cañas por $200.00 del proyecto “Mejoramiento Del Dispensario Y De La Cancha De Futbol, De La Comunidad Concepción Cañas” a Godofredo Marinero Carvajal el día 20/01/2014.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Gasto por pago de cambio de cera perimetral, cambio y reparación de techo y pintura</w:t>
      </w:r>
      <w:r w:rsidR="000D41FE">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del 70%  del monto equivalente por $420.00 del proyecto “Mejoramiento Del Dispensario Y De La Cancha De Futbol, De La Comunidad Concepción Cañas” a Felipe </w:t>
      </w:r>
      <w:proofErr w:type="spellStart"/>
      <w:r>
        <w:rPr>
          <w:rFonts w:ascii="Century Gothic" w:eastAsia="Century Gothic" w:hAnsi="Century Gothic" w:cs="Century Gothic"/>
          <w:sz w:val="24"/>
          <w:szCs w:val="24"/>
        </w:rPr>
        <w:t>Nerio</w:t>
      </w:r>
      <w:proofErr w:type="spellEnd"/>
      <w:r>
        <w:rPr>
          <w:rFonts w:ascii="Century Gothic" w:eastAsia="Century Gothic" w:hAnsi="Century Gothic" w:cs="Century Gothic"/>
          <w:sz w:val="24"/>
          <w:szCs w:val="24"/>
        </w:rPr>
        <w:t xml:space="preserve"> Olivar el día 20/01/2014.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Gasto por desinstalación de luces navideñas por $90.00 del proyecto “Fiesta Navideña 2013” a Félix Cortez el día 20/01/2014.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Gasto por alquiler de 150 sillas para fiesta navideña por $34.50 del proyecto “Fiesta Navideña 2013” a María Edith Chacón </w:t>
      </w:r>
      <w:proofErr w:type="spellStart"/>
      <w:r>
        <w:rPr>
          <w:rFonts w:ascii="Century Gothic" w:eastAsia="Century Gothic" w:hAnsi="Century Gothic" w:cs="Century Gothic"/>
          <w:sz w:val="24"/>
          <w:szCs w:val="24"/>
        </w:rPr>
        <w:t>Lovato</w:t>
      </w:r>
      <w:proofErr w:type="spellEnd"/>
      <w:r>
        <w:rPr>
          <w:rFonts w:ascii="Century Gothic" w:eastAsia="Century Gothic" w:hAnsi="Century Gothic" w:cs="Century Gothic"/>
          <w:sz w:val="24"/>
          <w:szCs w:val="24"/>
        </w:rPr>
        <w:t xml:space="preserve"> el día 20/01/2014.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lastRenderedPageBreak/>
        <w:t>Gasto de compra de hierro por $50.20 del proyecto “Construcción De Cuneta En Calle Principal  De Caserío La Bolsa, Cantón La Virgen, Jurisdicción De Tepetitán” a FERROMER el día 20/01/2014.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Gasto por compra de materiales por $45.85 del proyecto “Ornato, Limpieza Y Mejoramiento De La Casa Comunal, Escuela Y Dispensario </w:t>
      </w:r>
      <w:r w:rsidR="000D41FE">
        <w:rPr>
          <w:rFonts w:ascii="Century Gothic" w:eastAsia="Century Gothic" w:hAnsi="Century Gothic" w:cs="Century Gothic"/>
          <w:sz w:val="24"/>
          <w:szCs w:val="24"/>
        </w:rPr>
        <w:t>Médico</w:t>
      </w:r>
      <w:r>
        <w:rPr>
          <w:rFonts w:ascii="Century Gothic" w:eastAsia="Century Gothic" w:hAnsi="Century Gothic" w:cs="Century Gothic"/>
          <w:sz w:val="24"/>
          <w:szCs w:val="24"/>
        </w:rPr>
        <w:t xml:space="preserve"> Cantón La Virgen”. A FERROMER el día 20/01/2014.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Gasto por compra de materiales por $146.75 del proyecto “Mejoramiento Del Dispensario Y De La Cancha De Futbol, De La Comunidad Concepción Cañas”  FERROMER el día 20/01/2014.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Gasto de pago por servicios prestados de auditoría interna por $300.00 del Fondo Municipal a Cecilia Estebana Abarca el día 20/01/2014.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Gasto de pago por trato de desechos sólidos por $264.67 del proyecto “Medio Ambiente E Industrialización De Desechos Sólidos Del Municipio De Tepetitán, Departamento De San Vicente” a MIDES el día 20/01/2014.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Pago por alquiler de 39 docenas de sillas por $45.00 del proyecto “Fiesta Navideña 2013” a Martha Alicia Siliezar de López el día 20/01/2014.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Compra de materiales de oficina por $172.47 del Fondo Municipal en CASA MATRIZ el día 21/01/2014.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Gasto por compra de tela de uniformes por $690.26 del proyecto “Entrega De Uniformes Y Útiles Escolares A Estudiantes De Educación Media Del Municipio De Tepetitán” a INVERSIONES TEXTILES MAS el día 21/01/2014.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Gasto por compra de tela por $80.17 del proyecto “Entrega De Uniformes Y Útiles Escolares A Estudiantes De Educación Media Del Municipio De Tepetitán” en ALMACENES PACIFICO el día 21/01/201.</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lastRenderedPageBreak/>
        <w:t>Gasto por compra de materiales de construcción por $40.75 del proyecto “Construcción De Cuneta En Calle Principal De Caserío La Bolsa Cantón La Virgen, Jurisdicción De Tepetitán”. A VERA BLOCKS el día 21/01/2014.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Gasto de pago por reparación e instalación eléctrica por $200.00 del proyecto “Mantenimiento Y Equipamiento Institucional” a Marvin Omar Mira el día 22/01/2014.</w:t>
      </w:r>
    </w:p>
    <w:p w:rsidR="00E85D6A" w:rsidRDefault="00892AC6" w:rsidP="00F338C4">
      <w:pPr>
        <w:numPr>
          <w:ilvl w:val="0"/>
          <w:numId w:val="6"/>
        </w:numPr>
        <w:spacing w:after="0" w:line="360" w:lineRule="auto"/>
        <w:ind w:hanging="360"/>
        <w:contextualSpacing/>
        <w:jc w:val="both"/>
        <w:rPr>
          <w:sz w:val="24"/>
          <w:szCs w:val="24"/>
        </w:rPr>
      </w:pPr>
      <w:r>
        <w:rPr>
          <w:rFonts w:ascii="Century Gothic" w:eastAsia="Century Gothic" w:hAnsi="Century Gothic" w:cs="Century Gothic"/>
          <w:sz w:val="24"/>
          <w:szCs w:val="24"/>
        </w:rPr>
        <w:t>Gasto por compra de pintura por $58.75 del proyecto “Mejoramiento Del Dispensario Y De La Cancha De Futbol, De La Comunidad Concepción Cañas” a FERROMER el día 22/01/2014.</w:t>
      </w:r>
    </w:p>
    <w:p w:rsidR="00E85D6A" w:rsidRDefault="00892AC6" w:rsidP="00BA6079">
      <w:pPr>
        <w:spacing w:after="0" w:line="360" w:lineRule="auto"/>
        <w:jc w:val="both"/>
        <w:rPr>
          <w:rFonts w:ascii="Century Gothic" w:eastAsia="Century Gothic" w:hAnsi="Century Gothic" w:cs="Century Gothic"/>
          <w:b/>
          <w:sz w:val="24"/>
          <w:szCs w:val="24"/>
        </w:rPr>
      </w:pPr>
      <w:r>
        <w:rPr>
          <w:rFonts w:ascii="Century Gothic" w:eastAsia="Century Gothic" w:hAnsi="Century Gothic" w:cs="Century Gothic"/>
          <w:b/>
          <w:i/>
          <w:sz w:val="24"/>
          <w:szCs w:val="24"/>
        </w:rPr>
        <w:t>ACUERDO NUMERO VEINTIUNO.-</w:t>
      </w:r>
      <w:r>
        <w:rPr>
          <w:rFonts w:ascii="Century Gothic" w:eastAsia="Century Gothic" w:hAnsi="Century Gothic" w:cs="Century Gothic"/>
          <w:sz w:val="24"/>
          <w:szCs w:val="24"/>
        </w:rPr>
        <w:t xml:space="preserve">El Concejo Municipal acuerda utilizar la cuenta Corriente N°00180162274 TEPETITAN/FISDL/PATI/ADMINISTRACION, apertura da en 2012 para darle continuidad al proyecto TEPETITAN/FISDL/PATI/ADMINISTRACION </w:t>
      </w:r>
      <w:r w:rsidR="003D43BD">
        <w:rPr>
          <w:rFonts w:ascii="Century Gothic" w:eastAsia="Century Gothic" w:hAnsi="Century Gothic" w:cs="Century Gothic"/>
          <w:sz w:val="24"/>
          <w:szCs w:val="24"/>
        </w:rPr>
        <w:t xml:space="preserve">durante el año </w:t>
      </w:r>
      <w:r>
        <w:rPr>
          <w:rFonts w:ascii="Century Gothic" w:eastAsia="Century Gothic" w:hAnsi="Century Gothic" w:cs="Century Gothic"/>
          <w:sz w:val="24"/>
          <w:szCs w:val="24"/>
        </w:rPr>
        <w:t xml:space="preserve"> 201</w:t>
      </w:r>
      <w:r w:rsidR="003D43BD">
        <w:rPr>
          <w:rFonts w:ascii="Century Gothic" w:eastAsia="Century Gothic" w:hAnsi="Century Gothic" w:cs="Century Gothic"/>
          <w:sz w:val="24"/>
          <w:szCs w:val="24"/>
        </w:rPr>
        <w:t>4</w:t>
      </w:r>
      <w:r>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 xml:space="preserve">Comuníquese y Certifíquese </w:t>
      </w:r>
    </w:p>
    <w:p w:rsidR="001D2E17" w:rsidRDefault="001D2E17" w:rsidP="00BA6079">
      <w:p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b/>
          <w:i/>
          <w:sz w:val="24"/>
          <w:szCs w:val="24"/>
        </w:rPr>
        <w:t xml:space="preserve">ACUERDO NUMERO VEINTIDOS.- </w:t>
      </w:r>
      <w:r>
        <w:rPr>
          <w:rFonts w:ascii="Century Gothic" w:eastAsia="Century Gothic" w:hAnsi="Century Gothic" w:cs="Century Gothic"/>
          <w:sz w:val="24"/>
          <w:szCs w:val="24"/>
        </w:rPr>
        <w:t xml:space="preserve">El Concejo Municipal acuerda dar la Orden de Inicio del Proyecto </w:t>
      </w:r>
      <w:r>
        <w:rPr>
          <w:rFonts w:ascii="Century Gothic" w:eastAsia="Century Gothic" w:hAnsi="Century Gothic" w:cs="Century Gothic"/>
          <w:b/>
          <w:sz w:val="24"/>
          <w:szCs w:val="24"/>
        </w:rPr>
        <w:t xml:space="preserve">“Entrega de Uniformes y Útiles escolares a estudiantes de educación media, del Municipio de Tepetitán, Departamento de San Vicente” </w:t>
      </w:r>
      <w:r>
        <w:rPr>
          <w:rFonts w:ascii="Century Gothic" w:eastAsia="Century Gothic" w:hAnsi="Century Gothic" w:cs="Century Gothic"/>
          <w:sz w:val="24"/>
          <w:szCs w:val="24"/>
        </w:rPr>
        <w:t xml:space="preserve">Comuníquese y Certifíquese </w:t>
      </w:r>
    </w:p>
    <w:p w:rsidR="00E43B65" w:rsidRDefault="00E43B65" w:rsidP="00E43B65">
      <w:pPr>
        <w:spacing w:line="360" w:lineRule="auto"/>
        <w:jc w:val="both"/>
        <w:rPr>
          <w:rFonts w:ascii="Century Gothic" w:eastAsia="Century Gothic" w:hAnsi="Century Gothic" w:cs="Century Gothic"/>
          <w:sz w:val="24"/>
          <w:szCs w:val="24"/>
        </w:rPr>
      </w:pPr>
      <w:r w:rsidRPr="00E43B65">
        <w:rPr>
          <w:rFonts w:ascii="Century Gothic" w:eastAsia="Century Gothic" w:hAnsi="Century Gothic" w:cs="Century Gothic"/>
          <w:b/>
          <w:i/>
          <w:sz w:val="24"/>
          <w:szCs w:val="24"/>
        </w:rPr>
        <w:t>ACUERDO NUMERO VEINTITRES.-</w:t>
      </w:r>
      <w:r>
        <w:rPr>
          <w:rFonts w:ascii="Century Gothic" w:eastAsia="Century Gothic" w:hAnsi="Century Gothic" w:cs="Century Gothic"/>
          <w:sz w:val="24"/>
          <w:szCs w:val="24"/>
        </w:rPr>
        <w:t xml:space="preserve">El Concejo Municipal en uso de sus facultades, acuerda aprobar el perfil del proyecto </w:t>
      </w:r>
      <w:r>
        <w:rPr>
          <w:rFonts w:ascii="Century Gothic" w:eastAsia="Century Gothic" w:hAnsi="Century Gothic" w:cs="Century Gothic"/>
          <w:b/>
          <w:sz w:val="24"/>
          <w:szCs w:val="24"/>
        </w:rPr>
        <w:t xml:space="preserve">“APOYO AL DEPORTE Y RECREACION 2014” </w:t>
      </w:r>
      <w:r>
        <w:rPr>
          <w:rFonts w:ascii="Century Gothic" w:eastAsia="Century Gothic" w:hAnsi="Century Gothic" w:cs="Century Gothic"/>
          <w:sz w:val="24"/>
          <w:szCs w:val="24"/>
        </w:rPr>
        <w:t>por un monto de $22,000.00 el cual contiene justificación, objetivos, cronograma entre otros.- certifíquese y emítase a quien corresponda.-</w:t>
      </w:r>
    </w:p>
    <w:p w:rsidR="00E43B65" w:rsidRPr="00E43B65" w:rsidRDefault="00E43B65" w:rsidP="00BA6079">
      <w:pPr>
        <w:spacing w:after="0" w:line="360" w:lineRule="auto"/>
        <w:jc w:val="both"/>
        <w:rPr>
          <w:rFonts w:ascii="Century Gothic" w:eastAsia="Century Gothic" w:hAnsi="Century Gothic" w:cs="Century Gothic"/>
          <w:sz w:val="24"/>
          <w:szCs w:val="24"/>
        </w:rPr>
      </w:pPr>
      <w:r w:rsidRPr="00E43B65">
        <w:rPr>
          <w:rFonts w:ascii="Century Gothic" w:eastAsia="Century Gothic" w:hAnsi="Century Gothic" w:cs="Century Gothic"/>
          <w:b/>
          <w:sz w:val="24"/>
          <w:szCs w:val="24"/>
        </w:rPr>
        <w:t>ACUERDO NÚMERO VEINTICUATRO.-</w:t>
      </w:r>
      <w:r>
        <w:rPr>
          <w:rFonts w:ascii="Century Gothic" w:eastAsia="Century Gothic" w:hAnsi="Century Gothic" w:cs="Century Gothic"/>
          <w:sz w:val="24"/>
          <w:szCs w:val="24"/>
        </w:rPr>
        <w:t xml:space="preserve"> El Concejo Municipal acuerda dar la Orden de inicio del Proyecto </w:t>
      </w:r>
      <w:r>
        <w:rPr>
          <w:rFonts w:ascii="Century Gothic" w:eastAsia="Century Gothic" w:hAnsi="Century Gothic" w:cs="Century Gothic"/>
          <w:b/>
          <w:sz w:val="24"/>
          <w:szCs w:val="24"/>
        </w:rPr>
        <w:t xml:space="preserve">“APOYO AL DEPORTE Y RECREACION 2014” Comuníquese y Certifíquese </w:t>
      </w:r>
    </w:p>
    <w:p w:rsidR="00D625B0" w:rsidRDefault="00D625B0" w:rsidP="00BA6079">
      <w:pPr>
        <w:spacing w:after="0" w:line="360" w:lineRule="auto"/>
        <w:jc w:val="both"/>
        <w:rPr>
          <w:rFonts w:ascii="Century Gothic" w:eastAsia="Century Gothic" w:hAnsi="Century Gothic" w:cs="Century Gothic"/>
          <w:b/>
          <w:sz w:val="24"/>
          <w:szCs w:val="24"/>
        </w:rPr>
      </w:pPr>
      <w:r w:rsidRPr="00E43B65">
        <w:rPr>
          <w:rFonts w:ascii="Century Gothic" w:eastAsia="Century Gothic" w:hAnsi="Century Gothic" w:cs="Century Gothic"/>
          <w:b/>
          <w:sz w:val="24"/>
          <w:szCs w:val="24"/>
        </w:rPr>
        <w:lastRenderedPageBreak/>
        <w:t>ACUERDO NÚMERO VEINTIC</w:t>
      </w:r>
      <w:r>
        <w:rPr>
          <w:rFonts w:ascii="Century Gothic" w:eastAsia="Century Gothic" w:hAnsi="Century Gothic" w:cs="Century Gothic"/>
          <w:b/>
          <w:sz w:val="24"/>
          <w:szCs w:val="24"/>
        </w:rPr>
        <w:t>INCO</w:t>
      </w:r>
      <w:r w:rsidRPr="00E43B65">
        <w:rPr>
          <w:rFonts w:ascii="Century Gothic" w:eastAsia="Century Gothic" w:hAnsi="Century Gothic" w:cs="Century Gothic"/>
          <w:b/>
          <w:sz w:val="24"/>
          <w:szCs w:val="24"/>
        </w:rPr>
        <w:t>.-</w:t>
      </w:r>
      <w:r>
        <w:rPr>
          <w:rFonts w:ascii="Century Gothic" w:eastAsia="Century Gothic" w:hAnsi="Century Gothic" w:cs="Century Gothic"/>
          <w:sz w:val="24"/>
          <w:szCs w:val="24"/>
        </w:rPr>
        <w:t xml:space="preserve"> El Concejo Municipal acuerda utilizar la cuenta corriente N°00180164137</w:t>
      </w:r>
      <w:r w:rsidR="00E30CB7">
        <w:rPr>
          <w:rFonts w:ascii="Century Gothic" w:eastAsia="Century Gothic" w:hAnsi="Century Gothic" w:cs="Century Gothic"/>
          <w:sz w:val="24"/>
          <w:szCs w:val="24"/>
        </w:rPr>
        <w:t xml:space="preserve"> con el nombre </w:t>
      </w:r>
      <w:r w:rsidR="00E30CB7">
        <w:rPr>
          <w:rFonts w:ascii="Century Gothic" w:eastAsia="Century Gothic" w:hAnsi="Century Gothic" w:cs="Century Gothic"/>
          <w:b/>
          <w:sz w:val="24"/>
          <w:szCs w:val="24"/>
        </w:rPr>
        <w:t>“APOYO AL DEPORTE 2013”</w:t>
      </w:r>
      <w:r w:rsidR="00E30CB7">
        <w:rPr>
          <w:rFonts w:ascii="Century Gothic" w:eastAsia="Century Gothic" w:hAnsi="Century Gothic" w:cs="Century Gothic"/>
          <w:sz w:val="24"/>
          <w:szCs w:val="24"/>
        </w:rPr>
        <w:t>, para la ejecución del proyecto</w:t>
      </w:r>
      <w:r>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 xml:space="preserve">“APOYO AL DEPORTE Y RECREACION 2014” </w:t>
      </w:r>
      <w:r w:rsidR="00E30CB7" w:rsidRPr="00E30CB7">
        <w:rPr>
          <w:rFonts w:ascii="Century Gothic" w:eastAsia="Century Gothic" w:hAnsi="Century Gothic" w:cs="Century Gothic"/>
          <w:sz w:val="24"/>
          <w:szCs w:val="24"/>
        </w:rPr>
        <w:t>de la cual serán transferidos los fondos de la cuenta de ahorro 75% FODES N° 01180293260</w:t>
      </w:r>
      <w:r w:rsidR="00E30CB7">
        <w:rPr>
          <w:rFonts w:ascii="Century Gothic" w:eastAsia="Century Gothic" w:hAnsi="Century Gothic" w:cs="Century Gothic"/>
          <w:b/>
          <w:sz w:val="24"/>
          <w:szCs w:val="24"/>
        </w:rPr>
        <w:t xml:space="preserve">. </w:t>
      </w:r>
      <w:r>
        <w:rPr>
          <w:rFonts w:ascii="Century Gothic" w:eastAsia="Century Gothic" w:hAnsi="Century Gothic" w:cs="Century Gothic"/>
          <w:b/>
          <w:sz w:val="24"/>
          <w:szCs w:val="24"/>
        </w:rPr>
        <w:t xml:space="preserve">Comuníquese y Certifíquese </w:t>
      </w:r>
    </w:p>
    <w:p w:rsidR="00CC7DCF" w:rsidRPr="003D221F" w:rsidRDefault="00CC7DCF" w:rsidP="00BA6079">
      <w:pPr>
        <w:spacing w:after="0" w:line="360" w:lineRule="auto"/>
        <w:jc w:val="both"/>
        <w:rPr>
          <w:rFonts w:ascii="Century Gothic" w:hAnsi="Century Gothic"/>
          <w:sz w:val="24"/>
          <w:szCs w:val="24"/>
        </w:rPr>
      </w:pPr>
      <w:r w:rsidRPr="00CC7DCF">
        <w:rPr>
          <w:rFonts w:ascii="Century Gothic" w:hAnsi="Century Gothic"/>
          <w:b/>
          <w:sz w:val="24"/>
          <w:szCs w:val="24"/>
        </w:rPr>
        <w:t>ACUERDO NUMERO VEITISEIS.-</w:t>
      </w:r>
      <w:r>
        <w:rPr>
          <w:rFonts w:ascii="Century Gothic" w:hAnsi="Century Gothic"/>
          <w:sz w:val="24"/>
          <w:szCs w:val="24"/>
        </w:rPr>
        <w:t xml:space="preserve"> </w:t>
      </w:r>
      <w:r w:rsidRPr="003D221F">
        <w:rPr>
          <w:rFonts w:ascii="Century Gothic" w:hAnsi="Century Gothic"/>
          <w:sz w:val="24"/>
          <w:szCs w:val="24"/>
        </w:rPr>
        <w:t xml:space="preserve">El Concejo Municipal en uso de sus facultades, acuerda hacer la transferencia de los fondos de la cuenta de ahorro 75% N° 01180293260 hacia la cuenta N° </w:t>
      </w:r>
      <w:r w:rsidR="001E35A3">
        <w:rPr>
          <w:rFonts w:ascii="Century Gothic" w:hAnsi="Century Gothic"/>
          <w:sz w:val="24"/>
          <w:szCs w:val="24"/>
        </w:rPr>
        <w:t>00180167330</w:t>
      </w:r>
      <w:r w:rsidRPr="003D221F">
        <w:rPr>
          <w:rFonts w:ascii="Century Gothic" w:hAnsi="Century Gothic"/>
          <w:sz w:val="24"/>
          <w:szCs w:val="24"/>
        </w:rPr>
        <w:t xml:space="preserve"> Proyecto de </w:t>
      </w:r>
      <w:r w:rsidR="001E35A3">
        <w:rPr>
          <w:rFonts w:ascii="Century Gothic" w:eastAsia="Century Gothic" w:hAnsi="Century Gothic" w:cs="Century Gothic"/>
          <w:b/>
          <w:sz w:val="24"/>
          <w:szCs w:val="24"/>
        </w:rPr>
        <w:t>“Entrega de Uniformes y Útiles escolares a estudiantes de educación media, del Municipio de Tepetitán, Departamento de San Vicente”</w:t>
      </w:r>
      <w:r w:rsidRPr="003D221F">
        <w:rPr>
          <w:rFonts w:ascii="Century Gothic" w:hAnsi="Century Gothic"/>
          <w:b/>
          <w:sz w:val="24"/>
          <w:szCs w:val="24"/>
        </w:rPr>
        <w:t>,</w:t>
      </w:r>
      <w:r w:rsidRPr="003D221F">
        <w:rPr>
          <w:rFonts w:ascii="Century Gothic" w:hAnsi="Century Gothic"/>
          <w:sz w:val="24"/>
          <w:szCs w:val="24"/>
        </w:rPr>
        <w:t xml:space="preserve"> la cantidad de </w:t>
      </w:r>
      <w:r w:rsidR="001E35A3">
        <w:rPr>
          <w:rFonts w:ascii="Century Gothic" w:hAnsi="Century Gothic"/>
          <w:sz w:val="24"/>
          <w:szCs w:val="24"/>
        </w:rPr>
        <w:t>3,000</w:t>
      </w:r>
      <w:r w:rsidRPr="003D221F">
        <w:rPr>
          <w:rFonts w:ascii="Century Gothic" w:hAnsi="Century Gothic"/>
          <w:sz w:val="24"/>
          <w:szCs w:val="24"/>
        </w:rPr>
        <w:t>.00.- certifíquese y emítase a quien corresponda</w:t>
      </w:r>
      <w:r w:rsidR="00BA6079">
        <w:rPr>
          <w:rFonts w:ascii="Century Gothic" w:hAnsi="Century Gothic"/>
          <w:sz w:val="24"/>
          <w:szCs w:val="24"/>
        </w:rPr>
        <w:t xml:space="preserve"> </w:t>
      </w:r>
    </w:p>
    <w:p w:rsidR="001E35A3" w:rsidRDefault="001E35A3" w:rsidP="00BA6079">
      <w:pPr>
        <w:spacing w:after="0" w:line="360" w:lineRule="auto"/>
        <w:jc w:val="both"/>
        <w:rPr>
          <w:rFonts w:ascii="Century Gothic" w:eastAsia="Century Gothic" w:hAnsi="Century Gothic" w:cs="Century Gothic"/>
          <w:sz w:val="24"/>
          <w:szCs w:val="24"/>
        </w:rPr>
      </w:pPr>
      <w:r w:rsidRPr="003D6D20">
        <w:rPr>
          <w:rFonts w:ascii="Century Gothic" w:eastAsia="Century Gothic" w:hAnsi="Century Gothic" w:cs="Century Gothic"/>
          <w:b/>
          <w:i/>
          <w:sz w:val="24"/>
          <w:szCs w:val="24"/>
        </w:rPr>
        <w:t xml:space="preserve">ACUERDO NUMERO </w:t>
      </w:r>
      <w:r w:rsidR="003D6D20">
        <w:rPr>
          <w:rFonts w:ascii="Century Gothic" w:eastAsia="Century Gothic" w:hAnsi="Century Gothic" w:cs="Century Gothic"/>
          <w:b/>
          <w:i/>
          <w:sz w:val="24"/>
          <w:szCs w:val="24"/>
        </w:rPr>
        <w:t>VEINTISIETE</w:t>
      </w:r>
      <w:r w:rsidRPr="003D6D20">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00180167349 Proyecto </w:t>
      </w:r>
      <w:r>
        <w:rPr>
          <w:rFonts w:ascii="Century Gothic" w:eastAsia="Century Gothic" w:hAnsi="Century Gothic" w:cs="Century Gothic"/>
          <w:b/>
          <w:sz w:val="24"/>
          <w:szCs w:val="24"/>
        </w:rPr>
        <w:t>“MEDIO AMBIENTE E INDUSTRIALIZACION DE LOS DESECHOS SOLIDOS DEL MUNICIPIO DE TEPETITAN”</w:t>
      </w:r>
      <w:r>
        <w:rPr>
          <w:rFonts w:ascii="Century Gothic" w:eastAsia="Century Gothic" w:hAnsi="Century Gothic" w:cs="Century Gothic"/>
          <w:sz w:val="24"/>
          <w:szCs w:val="24"/>
        </w:rPr>
        <w:t>, la cantidad de $ 3,000.00.- certifíquese y emítase a quien corresponda</w:t>
      </w:r>
      <w:r w:rsidR="00BE5353">
        <w:rPr>
          <w:rFonts w:ascii="Century Gothic" w:eastAsia="Century Gothic" w:hAnsi="Century Gothic" w:cs="Century Gothic"/>
          <w:sz w:val="24"/>
          <w:szCs w:val="24"/>
        </w:rPr>
        <w:t>.</w:t>
      </w:r>
      <w:r w:rsidR="00B8518B">
        <w:rPr>
          <w:rFonts w:ascii="Century Gothic" w:eastAsia="Century Gothic" w:hAnsi="Century Gothic" w:cs="Century Gothic"/>
          <w:sz w:val="24"/>
          <w:szCs w:val="24"/>
        </w:rPr>
        <w:t xml:space="preserve"> </w:t>
      </w:r>
      <w:r w:rsidR="00BA6079">
        <w:rPr>
          <w:rFonts w:ascii="Century Gothic" w:eastAsia="Century Gothic" w:hAnsi="Century Gothic" w:cs="Century Gothic"/>
          <w:sz w:val="24"/>
          <w:szCs w:val="24"/>
        </w:rPr>
        <w:t xml:space="preserve"> </w:t>
      </w:r>
    </w:p>
    <w:p w:rsidR="003D6D20" w:rsidRDefault="003D6D20" w:rsidP="004C1942">
      <w:pPr>
        <w:spacing w:after="0" w:line="360" w:lineRule="auto"/>
        <w:jc w:val="both"/>
      </w:pPr>
      <w:r w:rsidRPr="003D6D20">
        <w:rPr>
          <w:rFonts w:ascii="Century Gothic" w:eastAsia="Century Gothic" w:hAnsi="Century Gothic" w:cs="Century Gothic"/>
          <w:b/>
          <w:i/>
          <w:sz w:val="24"/>
          <w:szCs w:val="24"/>
        </w:rPr>
        <w:t xml:space="preserve">ACUERDO NUMERO </w:t>
      </w:r>
      <w:r>
        <w:rPr>
          <w:rFonts w:ascii="Century Gothic" w:eastAsia="Century Gothic" w:hAnsi="Century Gothic" w:cs="Century Gothic"/>
          <w:b/>
          <w:i/>
          <w:sz w:val="24"/>
          <w:szCs w:val="24"/>
        </w:rPr>
        <w:t>VEINTIOCHO</w:t>
      </w:r>
      <w:r w:rsidRPr="003D6D20">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00180167438 Proyecto </w:t>
      </w:r>
      <w:r>
        <w:rPr>
          <w:rFonts w:ascii="Century Gothic" w:eastAsia="Century Gothic" w:hAnsi="Century Gothic" w:cs="Century Gothic"/>
          <w:b/>
          <w:sz w:val="24"/>
          <w:szCs w:val="24"/>
        </w:rPr>
        <w:t>“MANTENIMIENTO DE LOS SERVICIOS MUNICIPALES”</w:t>
      </w:r>
      <w:r>
        <w:rPr>
          <w:rFonts w:ascii="Century Gothic" w:eastAsia="Century Gothic" w:hAnsi="Century Gothic" w:cs="Century Gothic"/>
          <w:sz w:val="24"/>
          <w:szCs w:val="24"/>
        </w:rPr>
        <w:t>, la cantidad de $ 1,500.00.- certifíquese y emítase a quien corresponda</w:t>
      </w:r>
      <w:r w:rsidR="00BE5353">
        <w:rPr>
          <w:rFonts w:ascii="Century Gothic" w:eastAsia="Century Gothic" w:hAnsi="Century Gothic" w:cs="Century Gothic"/>
          <w:sz w:val="24"/>
          <w:szCs w:val="24"/>
        </w:rPr>
        <w:t>.</w:t>
      </w:r>
    </w:p>
    <w:p w:rsidR="003D6D20" w:rsidRDefault="003D6D20" w:rsidP="00BA6079">
      <w:pPr>
        <w:spacing w:after="0" w:line="360" w:lineRule="auto"/>
        <w:jc w:val="both"/>
        <w:rPr>
          <w:rFonts w:ascii="Century Gothic" w:eastAsia="Century Gothic" w:hAnsi="Century Gothic" w:cs="Century Gothic"/>
          <w:sz w:val="24"/>
          <w:szCs w:val="24"/>
        </w:rPr>
      </w:pPr>
      <w:r w:rsidRPr="003D6D20">
        <w:rPr>
          <w:rFonts w:ascii="Century Gothic" w:eastAsia="Century Gothic" w:hAnsi="Century Gothic" w:cs="Century Gothic"/>
          <w:b/>
          <w:i/>
          <w:sz w:val="24"/>
          <w:szCs w:val="24"/>
        </w:rPr>
        <w:t xml:space="preserve">ACUERDO NUMERO </w:t>
      </w:r>
      <w:r>
        <w:rPr>
          <w:rFonts w:ascii="Century Gothic" w:eastAsia="Century Gothic" w:hAnsi="Century Gothic" w:cs="Century Gothic"/>
          <w:b/>
          <w:i/>
          <w:sz w:val="24"/>
          <w:szCs w:val="24"/>
        </w:rPr>
        <w:t>VEINTINUEVE</w:t>
      </w:r>
      <w:r w:rsidRPr="003D6D20">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00180167470 Proyecto </w:t>
      </w:r>
      <w:r>
        <w:rPr>
          <w:rFonts w:ascii="Century Gothic" w:eastAsia="Century Gothic" w:hAnsi="Century Gothic" w:cs="Century Gothic"/>
          <w:b/>
          <w:sz w:val="24"/>
          <w:szCs w:val="24"/>
        </w:rPr>
        <w:t>“APOYO A LA PROMOCION Y EDUCACION DEL MUNICIPIO DE TEPETITAN”</w:t>
      </w:r>
      <w:r>
        <w:rPr>
          <w:rFonts w:ascii="Century Gothic" w:eastAsia="Century Gothic" w:hAnsi="Century Gothic" w:cs="Century Gothic"/>
          <w:sz w:val="24"/>
          <w:szCs w:val="24"/>
        </w:rPr>
        <w:t>, la cantidad de $ 1,500.00.- certifíquese y emítase a quien corresponda</w:t>
      </w:r>
      <w:r w:rsidR="00BE5353">
        <w:rPr>
          <w:rFonts w:ascii="Century Gothic" w:eastAsia="Century Gothic" w:hAnsi="Century Gothic" w:cs="Century Gothic"/>
          <w:sz w:val="24"/>
          <w:szCs w:val="24"/>
        </w:rPr>
        <w:t>.</w:t>
      </w:r>
      <w:r w:rsidR="00BA6079">
        <w:rPr>
          <w:rFonts w:ascii="Century Gothic" w:eastAsia="Century Gothic" w:hAnsi="Century Gothic" w:cs="Century Gothic"/>
          <w:sz w:val="24"/>
          <w:szCs w:val="24"/>
        </w:rPr>
        <w:t xml:space="preserve"> </w:t>
      </w:r>
    </w:p>
    <w:p w:rsidR="00BE5353" w:rsidRDefault="00BE5353" w:rsidP="00BA6079">
      <w:pPr>
        <w:spacing w:after="0" w:line="360" w:lineRule="auto"/>
        <w:jc w:val="both"/>
        <w:rPr>
          <w:rFonts w:ascii="Century Gothic" w:eastAsia="Century Gothic" w:hAnsi="Century Gothic" w:cs="Century Gothic"/>
          <w:sz w:val="24"/>
          <w:szCs w:val="24"/>
        </w:rPr>
      </w:pPr>
      <w:r w:rsidRPr="003D6D20">
        <w:rPr>
          <w:rFonts w:ascii="Century Gothic" w:eastAsia="Century Gothic" w:hAnsi="Century Gothic" w:cs="Century Gothic"/>
          <w:b/>
          <w:i/>
          <w:sz w:val="24"/>
          <w:szCs w:val="24"/>
        </w:rPr>
        <w:lastRenderedPageBreak/>
        <w:t xml:space="preserve">ACUERDO NUMERO </w:t>
      </w:r>
      <w:r>
        <w:rPr>
          <w:rFonts w:ascii="Century Gothic" w:eastAsia="Century Gothic" w:hAnsi="Century Gothic" w:cs="Century Gothic"/>
          <w:b/>
          <w:i/>
          <w:sz w:val="24"/>
          <w:szCs w:val="24"/>
        </w:rPr>
        <w:t>TREINTA</w:t>
      </w:r>
      <w:r w:rsidRPr="003D6D20">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El Concejo Municipal acuerda dar la orden de inicio del proyecto </w:t>
      </w:r>
      <w:r>
        <w:rPr>
          <w:rFonts w:ascii="Century Gothic" w:eastAsia="Century Gothic" w:hAnsi="Century Gothic" w:cs="Century Gothic"/>
          <w:b/>
          <w:sz w:val="24"/>
          <w:szCs w:val="24"/>
        </w:rPr>
        <w:t>“APOYO A LA PROMOCION Y EDUCACION DEL MUNICIPIO DE TEPETITAN”</w:t>
      </w:r>
      <w:r>
        <w:rPr>
          <w:rFonts w:ascii="Century Gothic" w:eastAsia="Century Gothic" w:hAnsi="Century Gothic" w:cs="Century Gothic"/>
          <w:sz w:val="24"/>
          <w:szCs w:val="24"/>
        </w:rPr>
        <w:t>.- certifíquese y emítase a quien corresponda.</w:t>
      </w:r>
      <w:r w:rsidR="00BA6079">
        <w:rPr>
          <w:rFonts w:ascii="Century Gothic" w:eastAsia="Century Gothic" w:hAnsi="Century Gothic" w:cs="Century Gothic"/>
          <w:sz w:val="24"/>
          <w:szCs w:val="24"/>
        </w:rPr>
        <w:t xml:space="preserve"> </w:t>
      </w:r>
    </w:p>
    <w:p w:rsidR="004C1942" w:rsidRDefault="004C1942" w:rsidP="004C1942">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Y no habiendo más que hacer constar, se determina la presente que firmamos:</w:t>
      </w:r>
    </w:p>
    <w:p w:rsidR="004C1942" w:rsidRDefault="004C1942" w:rsidP="004C1942">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4C1942" w:rsidRDefault="004C1942" w:rsidP="004C1942">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4C1942" w:rsidRDefault="004C1942" w:rsidP="004C1942">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4C1942" w:rsidRDefault="004C1942" w:rsidP="004C1942">
      <w:pPr>
        <w:spacing w:after="0"/>
        <w:jc w:val="both"/>
      </w:pPr>
    </w:p>
    <w:p w:rsidR="004C1942" w:rsidRDefault="004C1942" w:rsidP="004C1942">
      <w:pPr>
        <w:spacing w:after="0"/>
        <w:jc w:val="both"/>
      </w:pPr>
    </w:p>
    <w:p w:rsidR="004C1942" w:rsidRDefault="004C1942" w:rsidP="004C1942">
      <w:pPr>
        <w:spacing w:after="0"/>
        <w:jc w:val="both"/>
      </w:pPr>
      <w:r>
        <w:rPr>
          <w:rFonts w:ascii="Century Gothic" w:eastAsia="Century Gothic" w:hAnsi="Century Gothic" w:cs="Century Gothic"/>
          <w:sz w:val="24"/>
          <w:szCs w:val="24"/>
        </w:rPr>
        <w:t>F: ________________________________            F: _____________________________</w:t>
      </w:r>
    </w:p>
    <w:p w:rsidR="004C1942" w:rsidRDefault="004C1942" w:rsidP="004C1942">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4C1942" w:rsidRDefault="004C1942" w:rsidP="004C1942">
      <w:pPr>
        <w:spacing w:after="0"/>
        <w:jc w:val="both"/>
      </w:pPr>
    </w:p>
    <w:p w:rsidR="004C1942" w:rsidRDefault="004C1942" w:rsidP="004C1942">
      <w:pPr>
        <w:spacing w:after="0"/>
        <w:jc w:val="both"/>
      </w:pPr>
    </w:p>
    <w:p w:rsidR="004C1942" w:rsidRDefault="004C1942" w:rsidP="004C1942">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4C1942" w:rsidRDefault="004C1942" w:rsidP="004C1942">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4C1942" w:rsidRDefault="004C1942" w:rsidP="004C1942">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4C1942" w:rsidRDefault="004C1942" w:rsidP="004C1942">
      <w:pPr>
        <w:spacing w:after="0"/>
        <w:jc w:val="both"/>
      </w:pPr>
    </w:p>
    <w:p w:rsidR="004C1942" w:rsidRDefault="004C1942" w:rsidP="004C1942">
      <w:pPr>
        <w:spacing w:after="0"/>
        <w:jc w:val="both"/>
      </w:pPr>
    </w:p>
    <w:p w:rsidR="004C1942" w:rsidRDefault="004C1942" w:rsidP="004C1942">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4C1942" w:rsidRDefault="004C1942" w:rsidP="004C1942">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4C1942" w:rsidRDefault="004C1942" w:rsidP="004C1942">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4C1942" w:rsidRDefault="004C1942" w:rsidP="004C1942">
      <w:pPr>
        <w:jc w:val="both"/>
      </w:pPr>
    </w:p>
    <w:p w:rsidR="00BA6079" w:rsidRDefault="00BA6079" w:rsidP="004C1942">
      <w:pPr>
        <w:jc w:val="both"/>
      </w:pPr>
    </w:p>
    <w:p w:rsidR="004C1942" w:rsidRDefault="004C1942" w:rsidP="004C1942">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4C1942" w:rsidRDefault="004C1942" w:rsidP="004C1942">
      <w:pPr>
        <w:spacing w:after="0"/>
        <w:jc w:val="both"/>
      </w:pPr>
      <w:r>
        <w:rPr>
          <w:rFonts w:ascii="Century Gothic" w:eastAsia="Century Gothic" w:hAnsi="Century Gothic" w:cs="Century Gothic"/>
          <w:sz w:val="24"/>
          <w:szCs w:val="24"/>
        </w:rPr>
        <w:t xml:space="preserve">Licda. Flor Alicia Villalta Aguillón </w:t>
      </w:r>
    </w:p>
    <w:p w:rsidR="004C1942" w:rsidRDefault="004C1942" w:rsidP="004C1942">
      <w:pPr>
        <w:spacing w:after="0"/>
        <w:jc w:val="both"/>
      </w:pPr>
      <w:r>
        <w:rPr>
          <w:rFonts w:ascii="Century Gothic" w:eastAsia="Century Gothic" w:hAnsi="Century Gothic" w:cs="Century Gothic"/>
          <w:sz w:val="24"/>
          <w:szCs w:val="24"/>
        </w:rPr>
        <w:t xml:space="preserve">        Secretaria Municipal</w:t>
      </w:r>
    </w:p>
    <w:p w:rsidR="00BA6079" w:rsidRDefault="00BA6079" w:rsidP="00F338C4">
      <w:pPr>
        <w:spacing w:line="360" w:lineRule="auto"/>
        <w:jc w:val="center"/>
        <w:rPr>
          <w:rFonts w:ascii="Century Gothic" w:eastAsia="Century Gothic" w:hAnsi="Century Gothic" w:cs="Century Gothic"/>
          <w:b/>
          <w:sz w:val="24"/>
          <w:szCs w:val="24"/>
          <w:u w:val="single"/>
        </w:rPr>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TRES</w:t>
      </w:r>
    </w:p>
    <w:p w:rsidR="00E85D6A" w:rsidRDefault="00892AC6" w:rsidP="00941E54">
      <w:pPr>
        <w:spacing w:after="0" w:line="360" w:lineRule="auto"/>
        <w:jc w:val="both"/>
      </w:pPr>
      <w:r>
        <w:rPr>
          <w:rFonts w:ascii="Century Gothic" w:eastAsia="Century Gothic" w:hAnsi="Century Gothic" w:cs="Century Gothic"/>
          <w:b/>
          <w:i/>
          <w:sz w:val="24"/>
          <w:szCs w:val="24"/>
        </w:rPr>
        <w:lastRenderedPageBreak/>
        <w:t>SESIÓN EXTRAORDINARIA</w:t>
      </w:r>
      <w:r>
        <w:rPr>
          <w:rFonts w:ascii="Century Gothic" w:eastAsia="Century Gothic" w:hAnsi="Century Gothic" w:cs="Century Gothic"/>
          <w:sz w:val="24"/>
          <w:szCs w:val="24"/>
        </w:rPr>
        <w:t>.- Celebrada en el Salón de reuniones de la Alcaldía Municipal a las nueve horas del día</w:t>
      </w:r>
      <w:r w:rsidR="00CA2D23">
        <w:rPr>
          <w:rFonts w:ascii="Century Gothic" w:eastAsia="Century Gothic" w:hAnsi="Century Gothic" w:cs="Century Gothic"/>
          <w:sz w:val="24"/>
          <w:szCs w:val="24"/>
        </w:rPr>
        <w:t xml:space="preserve"> </w:t>
      </w:r>
      <w:r>
        <w:rPr>
          <w:rFonts w:ascii="Century Gothic" w:eastAsia="Century Gothic" w:hAnsi="Century Gothic" w:cs="Century Gothic"/>
          <w:b/>
          <w:i/>
          <w:sz w:val="24"/>
          <w:szCs w:val="24"/>
        </w:rPr>
        <w:t>JUEVES 23 DE ENERO 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cuarto 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941E54">
      <w:pPr>
        <w:spacing w:after="0" w:line="360" w:lineRule="auto"/>
        <w:jc w:val="both"/>
        <w:rPr>
          <w:rFonts w:ascii="Century Gothic" w:eastAsia="Century Gothic" w:hAnsi="Century Gothic" w:cs="Century Gothic"/>
          <w:b/>
          <w:sz w:val="24"/>
          <w:szCs w:val="24"/>
        </w:rPr>
      </w:pPr>
      <w:r>
        <w:rPr>
          <w:rFonts w:ascii="Century Gothic" w:eastAsia="Century Gothic" w:hAnsi="Century Gothic" w:cs="Century Gothic"/>
          <w:b/>
          <w:i/>
          <w:sz w:val="24"/>
          <w:szCs w:val="24"/>
        </w:rPr>
        <w:t>ACUERDO NUMERO UNO.-</w:t>
      </w:r>
      <w:r>
        <w:rPr>
          <w:rFonts w:ascii="Century Gothic" w:eastAsia="Century Gothic" w:hAnsi="Century Gothic" w:cs="Century Gothic"/>
          <w:sz w:val="24"/>
          <w:szCs w:val="24"/>
        </w:rPr>
        <w:t xml:space="preserve">En vista de la solicitud presentada por la señora Ana Patricia Ramírez Aguilar, en cuanto a que se le conceda el derecho de conexión del servicio de agua potable en su residencia ubicada en </w:t>
      </w:r>
      <w:r w:rsidR="00846BE2">
        <w:rPr>
          <w:rFonts w:ascii="Century Gothic" w:eastAsia="Century Gothic" w:hAnsi="Century Gothic" w:cs="Century Gothic"/>
          <w:sz w:val="24"/>
          <w:szCs w:val="24"/>
        </w:rPr>
        <w:t>XXXXXX</w:t>
      </w:r>
      <w:r w:rsidR="00846BE2" w:rsidRPr="00846BE2">
        <w:rPr>
          <w:rFonts w:ascii="Century Gothic" w:eastAsia="Century Gothic" w:hAnsi="Century Gothic" w:cs="Century Gothic"/>
          <w:sz w:val="24"/>
          <w:szCs w:val="24"/>
        </w:rPr>
        <w:t xml:space="preserve"> </w:t>
      </w:r>
      <w:proofErr w:type="spellStart"/>
      <w:r w:rsidR="00846BE2">
        <w:rPr>
          <w:rFonts w:ascii="Century Gothic" w:eastAsia="Century Gothic" w:hAnsi="Century Gothic" w:cs="Century Gothic"/>
          <w:sz w:val="24"/>
          <w:szCs w:val="24"/>
        </w:rPr>
        <w:t>XXXXXX</w:t>
      </w:r>
      <w:proofErr w:type="spellEnd"/>
      <w:r w:rsidR="00846BE2" w:rsidRPr="00846BE2">
        <w:rPr>
          <w:rFonts w:ascii="Century Gothic" w:eastAsia="Century Gothic" w:hAnsi="Century Gothic" w:cs="Century Gothic"/>
          <w:sz w:val="24"/>
          <w:szCs w:val="24"/>
        </w:rPr>
        <w:t xml:space="preserve"> </w:t>
      </w:r>
      <w:proofErr w:type="spellStart"/>
      <w:r w:rsidR="00846BE2">
        <w:rPr>
          <w:rFonts w:ascii="Century Gothic" w:eastAsia="Century Gothic" w:hAnsi="Century Gothic" w:cs="Century Gothic"/>
          <w:sz w:val="24"/>
          <w:szCs w:val="24"/>
        </w:rPr>
        <w:t>XXXXXX</w:t>
      </w:r>
      <w:proofErr w:type="spellEnd"/>
      <w:r>
        <w:rPr>
          <w:rFonts w:ascii="Century Gothic" w:eastAsia="Century Gothic" w:hAnsi="Century Gothic" w:cs="Century Gothic"/>
          <w:sz w:val="24"/>
          <w:szCs w:val="24"/>
        </w:rPr>
        <w:t xml:space="preserve">, el cual asciende a $63.00 5% de las Fiestas Patronales incluido, De conformidad a la Ordenanza Reguladora de Tasas en el numeral 14, este Concejo Municipal acuerda conceder el derecho de conexión, por lo cual se manda al Jefe del Registro y Control Tributario elaborar la Tarjeta de Contribuyente y mandar hacer la conexión y al Tesorero a que realice el respectivo cobro.- </w:t>
      </w:r>
      <w:r>
        <w:rPr>
          <w:rFonts w:ascii="Century Gothic" w:eastAsia="Century Gothic" w:hAnsi="Century Gothic" w:cs="Century Gothic"/>
          <w:b/>
          <w:sz w:val="24"/>
          <w:szCs w:val="24"/>
        </w:rPr>
        <w:t>Certifíquese y Comuníquese</w:t>
      </w:r>
    </w:p>
    <w:p w:rsidR="00941E54" w:rsidRDefault="00941E54" w:rsidP="00941E54">
      <w:pPr>
        <w:spacing w:after="0" w:line="360" w:lineRule="auto"/>
        <w:jc w:val="both"/>
      </w:pPr>
    </w:p>
    <w:p w:rsidR="00E85D6A" w:rsidRDefault="00892AC6" w:rsidP="00941E54">
      <w:pPr>
        <w:spacing w:after="0" w:line="360" w:lineRule="auto"/>
        <w:jc w:val="both"/>
        <w:rPr>
          <w:rFonts w:ascii="Century Gothic" w:eastAsia="Century Gothic" w:hAnsi="Century Gothic" w:cs="Century Gothic"/>
          <w:b/>
          <w:sz w:val="24"/>
          <w:szCs w:val="24"/>
        </w:rPr>
      </w:pPr>
      <w:r>
        <w:rPr>
          <w:rFonts w:ascii="Century Gothic" w:eastAsia="Century Gothic" w:hAnsi="Century Gothic" w:cs="Century Gothic"/>
          <w:b/>
          <w:i/>
          <w:sz w:val="24"/>
          <w:szCs w:val="24"/>
        </w:rPr>
        <w:t>ACUERDO NUMERO DOS.-</w:t>
      </w:r>
      <w:r>
        <w:rPr>
          <w:rFonts w:ascii="Century Gothic" w:eastAsia="Century Gothic" w:hAnsi="Century Gothic" w:cs="Century Gothic"/>
          <w:sz w:val="24"/>
          <w:szCs w:val="24"/>
        </w:rPr>
        <w:t xml:space="preserve">En vista de la solicitud presentada por la señora Santos Dorotea Hernández, en cuanto a que se le conceda el derecho de conexión del servicio de agua potable en su residencia ubicada en </w:t>
      </w:r>
      <w:r w:rsidR="006F219C">
        <w:rPr>
          <w:rFonts w:ascii="Century Gothic" w:eastAsia="Century Gothic" w:hAnsi="Century Gothic" w:cs="Century Gothic"/>
          <w:sz w:val="24"/>
          <w:szCs w:val="24"/>
        </w:rPr>
        <w:t>XXXXXX</w:t>
      </w:r>
      <w:r w:rsidR="006F219C" w:rsidRPr="006F219C">
        <w:rPr>
          <w:rFonts w:ascii="Century Gothic" w:eastAsia="Century Gothic" w:hAnsi="Century Gothic" w:cs="Century Gothic"/>
          <w:sz w:val="24"/>
          <w:szCs w:val="24"/>
        </w:rPr>
        <w:t xml:space="preserve"> </w:t>
      </w:r>
      <w:proofErr w:type="spellStart"/>
      <w:r w:rsidR="006F219C">
        <w:rPr>
          <w:rFonts w:ascii="Century Gothic" w:eastAsia="Century Gothic" w:hAnsi="Century Gothic" w:cs="Century Gothic"/>
          <w:sz w:val="24"/>
          <w:szCs w:val="24"/>
        </w:rPr>
        <w:t>XXXXXX</w:t>
      </w:r>
      <w:proofErr w:type="spellEnd"/>
      <w:r w:rsidR="006F219C" w:rsidRPr="006F219C">
        <w:rPr>
          <w:rFonts w:ascii="Century Gothic" w:eastAsia="Century Gothic" w:hAnsi="Century Gothic" w:cs="Century Gothic"/>
          <w:sz w:val="24"/>
          <w:szCs w:val="24"/>
        </w:rPr>
        <w:t xml:space="preserve"> </w:t>
      </w:r>
      <w:proofErr w:type="spellStart"/>
      <w:r w:rsidR="006F219C">
        <w:rPr>
          <w:rFonts w:ascii="Century Gothic" w:eastAsia="Century Gothic" w:hAnsi="Century Gothic" w:cs="Century Gothic"/>
          <w:sz w:val="24"/>
          <w:szCs w:val="24"/>
        </w:rPr>
        <w:t>XXXXXX</w:t>
      </w:r>
      <w:proofErr w:type="spellEnd"/>
      <w:r>
        <w:rPr>
          <w:rFonts w:ascii="Century Gothic" w:eastAsia="Century Gothic" w:hAnsi="Century Gothic" w:cs="Century Gothic"/>
          <w:sz w:val="24"/>
          <w:szCs w:val="24"/>
        </w:rPr>
        <w:t xml:space="preserve">,  el cual asciende a $63.00 5% de las Fiestas </w:t>
      </w:r>
      <w:r>
        <w:rPr>
          <w:rFonts w:ascii="Century Gothic" w:eastAsia="Century Gothic" w:hAnsi="Century Gothic" w:cs="Century Gothic"/>
          <w:sz w:val="24"/>
          <w:szCs w:val="24"/>
        </w:rPr>
        <w:lastRenderedPageBreak/>
        <w:t xml:space="preserve">Patronales incluido, De conformidad a la Ordenanza Reguladora de Tasas en el numeral 14, este Concejo Municipal acuerda conceder el derecho de conexión, por lo cual se manda al Jefe del Registro y Control Tributario elaborar la Tarjeta de Contribuyente y mandar hacer la conexión y al Tesorero a que realice el respectivo cobro.- </w:t>
      </w:r>
      <w:r>
        <w:rPr>
          <w:rFonts w:ascii="Century Gothic" w:eastAsia="Century Gothic" w:hAnsi="Century Gothic" w:cs="Century Gothic"/>
          <w:b/>
          <w:sz w:val="24"/>
          <w:szCs w:val="24"/>
        </w:rPr>
        <w:t>Certifíquese y Comuníquese</w:t>
      </w:r>
      <w:r w:rsidR="00B8518B">
        <w:rPr>
          <w:rFonts w:ascii="Century Gothic" w:eastAsia="Century Gothic" w:hAnsi="Century Gothic" w:cs="Century Gothic"/>
          <w:b/>
          <w:sz w:val="24"/>
          <w:szCs w:val="24"/>
        </w:rPr>
        <w:t xml:space="preserve"> </w:t>
      </w:r>
    </w:p>
    <w:p w:rsidR="00941E54" w:rsidRDefault="00941E54" w:rsidP="00941E54">
      <w:pPr>
        <w:spacing w:after="0" w:line="360" w:lineRule="auto"/>
        <w:jc w:val="both"/>
      </w:pPr>
    </w:p>
    <w:p w:rsidR="00E85D6A" w:rsidRDefault="00892AC6" w:rsidP="00941E54">
      <w:pPr>
        <w:spacing w:after="0" w:line="360" w:lineRule="auto"/>
        <w:jc w:val="both"/>
        <w:rPr>
          <w:rFonts w:ascii="Century Gothic" w:eastAsia="Century Gothic" w:hAnsi="Century Gothic" w:cs="Century Gothic"/>
          <w:b/>
          <w:sz w:val="24"/>
          <w:szCs w:val="24"/>
        </w:rPr>
      </w:pPr>
      <w:r>
        <w:rPr>
          <w:rFonts w:ascii="Century Gothic" w:eastAsia="Century Gothic" w:hAnsi="Century Gothic" w:cs="Century Gothic"/>
          <w:b/>
          <w:i/>
          <w:sz w:val="24"/>
          <w:szCs w:val="24"/>
        </w:rPr>
        <w:t xml:space="preserve">ACUERDO NUMERO TRES.- </w:t>
      </w:r>
      <w:r>
        <w:rPr>
          <w:rFonts w:ascii="Century Gothic" w:eastAsia="Century Gothic" w:hAnsi="Century Gothic" w:cs="Century Gothic"/>
          <w:sz w:val="24"/>
          <w:szCs w:val="24"/>
        </w:rPr>
        <w:t>En vista de que el Encargado</w:t>
      </w:r>
      <w:r w:rsidR="00B8518B">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de Catastro ha dado el informe negocios dentro del Municipio, y existen empresas y personas naturales que no están inscritos en la Municipalidad, Este Concejo Municipal acuerda autorizar a los servidores realizar dicha inscripción por primera vez en el Registro de Catastro, Control Tributario y cuentas corrientes Municipales, aplicando como base legal los art. 61,62 y 107 de la Ley general Tributaria el cual establece que: “La Facultad de la Administración tributaria municipal para determinar la obligación tributaria prescribirá en el plazo de tres años, contados a partir del día siguiente en que concluya el plazo del cual debió pagarse la obligación tributaria”.-</w:t>
      </w:r>
      <w:r>
        <w:rPr>
          <w:rFonts w:ascii="Century Gothic" w:eastAsia="Century Gothic" w:hAnsi="Century Gothic" w:cs="Century Gothic"/>
          <w:b/>
          <w:sz w:val="24"/>
          <w:szCs w:val="24"/>
        </w:rPr>
        <w:t>Certifíquese y Comuníquese</w:t>
      </w:r>
    </w:p>
    <w:p w:rsidR="00941E54" w:rsidRDefault="00941E54" w:rsidP="00941E54">
      <w:pPr>
        <w:spacing w:after="0" w:line="360" w:lineRule="auto"/>
        <w:jc w:val="both"/>
      </w:pPr>
    </w:p>
    <w:p w:rsidR="008E457B" w:rsidRDefault="00892AC6" w:rsidP="00941E54">
      <w:pPr>
        <w:spacing w:after="0" w:line="360" w:lineRule="auto"/>
        <w:jc w:val="both"/>
        <w:rPr>
          <w:rFonts w:ascii="Century Gothic" w:eastAsia="Century Gothic" w:hAnsi="Century Gothic" w:cs="Century Gothic"/>
          <w:sz w:val="24"/>
          <w:szCs w:val="24"/>
        </w:rPr>
      </w:pPr>
      <w:r w:rsidRPr="008E457B">
        <w:rPr>
          <w:rFonts w:ascii="Century Gothic" w:eastAsia="Century Gothic" w:hAnsi="Century Gothic" w:cs="Century Gothic"/>
          <w:b/>
          <w:i/>
          <w:color w:val="auto"/>
          <w:sz w:val="24"/>
          <w:szCs w:val="24"/>
        </w:rPr>
        <w:t>ACUERDO NÚMERO</w:t>
      </w:r>
      <w:r w:rsidR="001E35A3" w:rsidRPr="008E457B">
        <w:rPr>
          <w:rFonts w:ascii="Century Gothic" w:eastAsia="Century Gothic" w:hAnsi="Century Gothic" w:cs="Century Gothic"/>
          <w:b/>
          <w:i/>
          <w:color w:val="auto"/>
          <w:sz w:val="24"/>
          <w:szCs w:val="24"/>
        </w:rPr>
        <w:t xml:space="preserve"> </w:t>
      </w:r>
      <w:r w:rsidRPr="008E457B">
        <w:rPr>
          <w:rFonts w:ascii="Century Gothic" w:eastAsia="Century Gothic" w:hAnsi="Century Gothic" w:cs="Century Gothic"/>
          <w:b/>
          <w:i/>
          <w:color w:val="auto"/>
          <w:sz w:val="24"/>
          <w:szCs w:val="24"/>
        </w:rPr>
        <w:t xml:space="preserve">CUATRO.- </w:t>
      </w:r>
      <w:r w:rsidR="008E457B">
        <w:rPr>
          <w:rFonts w:ascii="Century Gothic" w:eastAsia="Century Gothic" w:hAnsi="Century Gothic" w:cs="Century Gothic"/>
          <w:sz w:val="24"/>
          <w:szCs w:val="24"/>
        </w:rPr>
        <w:t xml:space="preserve">El Concejo Municipal acuerda hacer la reprogramación entre rubros presupuestarios de la siguiente manera: </w:t>
      </w:r>
    </w:p>
    <w:p w:rsidR="008E457B" w:rsidRDefault="008E457B" w:rsidP="008E457B">
      <w:pPr>
        <w:spacing w:after="0"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FONDO MUNICIPAL</w:t>
      </w:r>
    </w:p>
    <w:tbl>
      <w:tblPr>
        <w:tblStyle w:val="Tablaconcuadrcula"/>
        <w:tblW w:w="0" w:type="auto"/>
        <w:tblLook w:val="04A0" w:firstRow="1" w:lastRow="0" w:firstColumn="1" w:lastColumn="0" w:noHBand="0" w:noVBand="1"/>
      </w:tblPr>
      <w:tblGrid>
        <w:gridCol w:w="774"/>
        <w:gridCol w:w="5020"/>
        <w:gridCol w:w="696"/>
        <w:gridCol w:w="1476"/>
      </w:tblGrid>
      <w:tr w:rsidR="008E457B" w:rsidRPr="008E457B" w:rsidTr="004C1942">
        <w:trPr>
          <w:trHeight w:val="300"/>
        </w:trPr>
        <w:tc>
          <w:tcPr>
            <w:tcW w:w="0" w:type="auto"/>
            <w:shd w:val="clear" w:color="auto" w:fill="BFBFBF" w:themeFill="background1" w:themeFillShade="BF"/>
            <w:noWrap/>
            <w:hideMark/>
          </w:tcPr>
          <w:p w:rsidR="008E457B" w:rsidRPr="008E457B" w:rsidRDefault="008E457B" w:rsidP="004C1942">
            <w:pPr>
              <w:jc w:val="both"/>
              <w:rPr>
                <w:b/>
              </w:rPr>
            </w:pPr>
            <w:r w:rsidRPr="008E457B">
              <w:rPr>
                <w:b/>
              </w:rPr>
              <w:t>CLAS.</w:t>
            </w:r>
          </w:p>
        </w:tc>
        <w:tc>
          <w:tcPr>
            <w:tcW w:w="0" w:type="auto"/>
            <w:shd w:val="clear" w:color="auto" w:fill="BFBFBF" w:themeFill="background1" w:themeFillShade="BF"/>
            <w:noWrap/>
            <w:hideMark/>
          </w:tcPr>
          <w:p w:rsidR="008E457B" w:rsidRPr="008E457B" w:rsidRDefault="008E457B" w:rsidP="004C1942">
            <w:pPr>
              <w:jc w:val="both"/>
              <w:rPr>
                <w:b/>
              </w:rPr>
            </w:pPr>
            <w:r w:rsidRPr="008E457B">
              <w:rPr>
                <w:b/>
              </w:rPr>
              <w:t>NOMBRE</w:t>
            </w:r>
          </w:p>
        </w:tc>
        <w:tc>
          <w:tcPr>
            <w:tcW w:w="0" w:type="auto"/>
            <w:shd w:val="clear" w:color="auto" w:fill="BFBFBF" w:themeFill="background1" w:themeFillShade="BF"/>
            <w:noWrap/>
            <w:hideMark/>
          </w:tcPr>
          <w:p w:rsidR="008E457B" w:rsidRPr="008E457B" w:rsidRDefault="008E457B" w:rsidP="004C1942">
            <w:pPr>
              <w:jc w:val="both"/>
              <w:rPr>
                <w:b/>
              </w:rPr>
            </w:pPr>
            <w:r w:rsidRPr="008E457B">
              <w:rPr>
                <w:b/>
              </w:rPr>
              <w:t>T.M.</w:t>
            </w:r>
          </w:p>
        </w:tc>
        <w:tc>
          <w:tcPr>
            <w:tcW w:w="0" w:type="auto"/>
            <w:shd w:val="clear" w:color="auto" w:fill="BFBFBF" w:themeFill="background1" w:themeFillShade="BF"/>
            <w:noWrap/>
            <w:hideMark/>
          </w:tcPr>
          <w:p w:rsidR="008E457B" w:rsidRPr="008E457B" w:rsidRDefault="008E457B" w:rsidP="004C1942">
            <w:pPr>
              <w:jc w:val="both"/>
              <w:rPr>
                <w:b/>
              </w:rPr>
            </w:pPr>
            <w:r w:rsidRPr="008E457B">
              <w:rPr>
                <w:b/>
              </w:rPr>
              <w:t xml:space="preserve"> MONTO </w:t>
            </w:r>
          </w:p>
        </w:tc>
      </w:tr>
      <w:tr w:rsidR="008E457B" w:rsidRPr="008E457B" w:rsidTr="004C1942">
        <w:trPr>
          <w:trHeight w:val="300"/>
        </w:trPr>
        <w:tc>
          <w:tcPr>
            <w:tcW w:w="0" w:type="auto"/>
            <w:noWrap/>
            <w:hideMark/>
          </w:tcPr>
          <w:p w:rsidR="008E457B" w:rsidRPr="008E457B" w:rsidRDefault="008E457B" w:rsidP="004C1942">
            <w:pPr>
              <w:jc w:val="both"/>
            </w:pPr>
            <w:r w:rsidRPr="008E457B">
              <w:t>54303</w:t>
            </w:r>
          </w:p>
        </w:tc>
        <w:tc>
          <w:tcPr>
            <w:tcW w:w="0" w:type="auto"/>
            <w:noWrap/>
            <w:hideMark/>
          </w:tcPr>
          <w:p w:rsidR="008E457B" w:rsidRPr="008E457B" w:rsidRDefault="008E457B" w:rsidP="004C1942">
            <w:pPr>
              <w:jc w:val="both"/>
            </w:pPr>
            <w:r w:rsidRPr="008E457B">
              <w:t>MANTENIMIENTOS Y REPARACIONES DE BIENES INM</w:t>
            </w:r>
          </w:p>
        </w:tc>
        <w:tc>
          <w:tcPr>
            <w:tcW w:w="0" w:type="auto"/>
            <w:noWrap/>
            <w:hideMark/>
          </w:tcPr>
          <w:p w:rsidR="008E457B" w:rsidRPr="008E457B" w:rsidRDefault="008E457B" w:rsidP="004C1942">
            <w:pPr>
              <w:jc w:val="both"/>
            </w:pPr>
            <w:r w:rsidRPr="008E457B">
              <w:t>AUM</w:t>
            </w:r>
          </w:p>
        </w:tc>
        <w:tc>
          <w:tcPr>
            <w:tcW w:w="0" w:type="auto"/>
            <w:noWrap/>
            <w:hideMark/>
          </w:tcPr>
          <w:p w:rsidR="008E457B" w:rsidRPr="008E457B" w:rsidRDefault="008E457B" w:rsidP="004C1942">
            <w:pPr>
              <w:jc w:val="both"/>
            </w:pPr>
            <w:r w:rsidRPr="008E457B">
              <w:t xml:space="preserve"> $      1,000.00 </w:t>
            </w:r>
          </w:p>
        </w:tc>
      </w:tr>
      <w:tr w:rsidR="008E457B" w:rsidRPr="008E457B" w:rsidTr="004C1942">
        <w:trPr>
          <w:trHeight w:val="300"/>
        </w:trPr>
        <w:tc>
          <w:tcPr>
            <w:tcW w:w="0" w:type="auto"/>
            <w:noWrap/>
            <w:hideMark/>
          </w:tcPr>
          <w:p w:rsidR="008E457B" w:rsidRPr="008E457B" w:rsidRDefault="008E457B" w:rsidP="004C1942">
            <w:pPr>
              <w:jc w:val="both"/>
            </w:pPr>
            <w:r w:rsidRPr="008E457B">
              <w:t>54399</w:t>
            </w:r>
          </w:p>
        </w:tc>
        <w:tc>
          <w:tcPr>
            <w:tcW w:w="0" w:type="auto"/>
            <w:noWrap/>
            <w:hideMark/>
          </w:tcPr>
          <w:p w:rsidR="008E457B" w:rsidRPr="008E457B" w:rsidRDefault="008E457B" w:rsidP="004C1942">
            <w:pPr>
              <w:jc w:val="both"/>
            </w:pPr>
            <w:r w:rsidRPr="008E457B">
              <w:t>SERVICIOS GENERALES Y ARRENDAMIENTOS DIVERS</w:t>
            </w:r>
          </w:p>
        </w:tc>
        <w:tc>
          <w:tcPr>
            <w:tcW w:w="0" w:type="auto"/>
            <w:noWrap/>
            <w:hideMark/>
          </w:tcPr>
          <w:p w:rsidR="008E457B" w:rsidRPr="008E457B" w:rsidRDefault="008E457B" w:rsidP="004C1942">
            <w:pPr>
              <w:jc w:val="both"/>
            </w:pPr>
            <w:r w:rsidRPr="008E457B">
              <w:t>AUM</w:t>
            </w:r>
          </w:p>
        </w:tc>
        <w:tc>
          <w:tcPr>
            <w:tcW w:w="0" w:type="auto"/>
            <w:noWrap/>
            <w:hideMark/>
          </w:tcPr>
          <w:p w:rsidR="008E457B" w:rsidRPr="008E457B" w:rsidRDefault="008E457B" w:rsidP="004C1942">
            <w:pPr>
              <w:jc w:val="both"/>
            </w:pPr>
            <w:r w:rsidRPr="008E457B">
              <w:t xml:space="preserve"> $      1,000.00 </w:t>
            </w:r>
          </w:p>
        </w:tc>
      </w:tr>
      <w:tr w:rsidR="008E457B" w:rsidRPr="008E457B" w:rsidTr="004C1942">
        <w:trPr>
          <w:trHeight w:val="300"/>
        </w:trPr>
        <w:tc>
          <w:tcPr>
            <w:tcW w:w="0" w:type="auto"/>
            <w:noWrap/>
            <w:hideMark/>
          </w:tcPr>
          <w:p w:rsidR="008E457B" w:rsidRPr="008E457B" w:rsidRDefault="008E457B" w:rsidP="004C1942">
            <w:pPr>
              <w:jc w:val="both"/>
            </w:pPr>
            <w:r w:rsidRPr="008E457B">
              <w:t>51301</w:t>
            </w:r>
          </w:p>
        </w:tc>
        <w:tc>
          <w:tcPr>
            <w:tcW w:w="0" w:type="auto"/>
            <w:noWrap/>
            <w:hideMark/>
          </w:tcPr>
          <w:p w:rsidR="008E457B" w:rsidRPr="008E457B" w:rsidRDefault="008E457B" w:rsidP="004C1942">
            <w:pPr>
              <w:jc w:val="both"/>
            </w:pPr>
            <w:r w:rsidRPr="008E457B">
              <w:t xml:space="preserve">HORAS EXTRAORDINARIAS  </w:t>
            </w:r>
          </w:p>
        </w:tc>
        <w:tc>
          <w:tcPr>
            <w:tcW w:w="0" w:type="auto"/>
            <w:noWrap/>
            <w:hideMark/>
          </w:tcPr>
          <w:p w:rsidR="008E457B" w:rsidRPr="008E457B" w:rsidRDefault="008E457B" w:rsidP="004C1942">
            <w:pPr>
              <w:jc w:val="both"/>
            </w:pPr>
            <w:r w:rsidRPr="008E457B">
              <w:t>AUM</w:t>
            </w:r>
          </w:p>
        </w:tc>
        <w:tc>
          <w:tcPr>
            <w:tcW w:w="0" w:type="auto"/>
            <w:noWrap/>
            <w:hideMark/>
          </w:tcPr>
          <w:p w:rsidR="008E457B" w:rsidRPr="008E457B" w:rsidRDefault="008E457B" w:rsidP="004C1942">
            <w:pPr>
              <w:jc w:val="both"/>
            </w:pPr>
            <w:r w:rsidRPr="008E457B">
              <w:t xml:space="preserve"> $      1,000.00 </w:t>
            </w:r>
          </w:p>
        </w:tc>
      </w:tr>
      <w:tr w:rsidR="008E457B" w:rsidRPr="008E457B" w:rsidTr="004C1942">
        <w:trPr>
          <w:trHeight w:val="300"/>
        </w:trPr>
        <w:tc>
          <w:tcPr>
            <w:tcW w:w="0" w:type="auto"/>
            <w:noWrap/>
            <w:hideMark/>
          </w:tcPr>
          <w:p w:rsidR="008E457B" w:rsidRPr="008E457B" w:rsidRDefault="008E457B" w:rsidP="004C1942">
            <w:pPr>
              <w:jc w:val="both"/>
            </w:pPr>
            <w:r w:rsidRPr="008E457B">
              <w:t>51403</w:t>
            </w:r>
          </w:p>
        </w:tc>
        <w:tc>
          <w:tcPr>
            <w:tcW w:w="0" w:type="auto"/>
            <w:noWrap/>
            <w:hideMark/>
          </w:tcPr>
          <w:p w:rsidR="008E457B" w:rsidRPr="008E457B" w:rsidRDefault="008E457B" w:rsidP="004C1942">
            <w:pPr>
              <w:jc w:val="both"/>
            </w:pPr>
            <w:r w:rsidRPr="008E457B">
              <w:t xml:space="preserve">POR REMUNERACIONES EXTRAORDINARIAS </w:t>
            </w:r>
          </w:p>
        </w:tc>
        <w:tc>
          <w:tcPr>
            <w:tcW w:w="0" w:type="auto"/>
            <w:noWrap/>
            <w:hideMark/>
          </w:tcPr>
          <w:p w:rsidR="008E457B" w:rsidRPr="008E457B" w:rsidRDefault="008E457B" w:rsidP="004C1942">
            <w:pPr>
              <w:jc w:val="both"/>
            </w:pPr>
            <w:r w:rsidRPr="008E457B">
              <w:t>AUM</w:t>
            </w:r>
          </w:p>
        </w:tc>
        <w:tc>
          <w:tcPr>
            <w:tcW w:w="0" w:type="auto"/>
            <w:noWrap/>
            <w:hideMark/>
          </w:tcPr>
          <w:p w:rsidR="008E457B" w:rsidRPr="008E457B" w:rsidRDefault="008E457B" w:rsidP="004C1942">
            <w:pPr>
              <w:jc w:val="both"/>
            </w:pPr>
            <w:r w:rsidRPr="008E457B">
              <w:t xml:space="preserve"> $            85.00 </w:t>
            </w:r>
          </w:p>
        </w:tc>
      </w:tr>
      <w:tr w:rsidR="008E457B" w:rsidRPr="008E457B" w:rsidTr="004C1942">
        <w:trPr>
          <w:trHeight w:val="300"/>
        </w:trPr>
        <w:tc>
          <w:tcPr>
            <w:tcW w:w="0" w:type="auto"/>
            <w:noWrap/>
            <w:hideMark/>
          </w:tcPr>
          <w:p w:rsidR="008E457B" w:rsidRPr="008E457B" w:rsidRDefault="008E457B" w:rsidP="004C1942">
            <w:pPr>
              <w:jc w:val="both"/>
            </w:pPr>
            <w:r w:rsidRPr="008E457B">
              <w:t>51503</w:t>
            </w:r>
          </w:p>
        </w:tc>
        <w:tc>
          <w:tcPr>
            <w:tcW w:w="0" w:type="auto"/>
            <w:noWrap/>
            <w:hideMark/>
          </w:tcPr>
          <w:p w:rsidR="008E457B" w:rsidRPr="008E457B" w:rsidRDefault="008E457B" w:rsidP="004C1942">
            <w:pPr>
              <w:jc w:val="both"/>
            </w:pPr>
            <w:r w:rsidRPr="008E457B">
              <w:t xml:space="preserve">POR REMUNERACIONES EXTRAORDINARIAS </w:t>
            </w:r>
          </w:p>
        </w:tc>
        <w:tc>
          <w:tcPr>
            <w:tcW w:w="0" w:type="auto"/>
            <w:noWrap/>
            <w:hideMark/>
          </w:tcPr>
          <w:p w:rsidR="008E457B" w:rsidRPr="008E457B" w:rsidRDefault="008E457B" w:rsidP="004C1942">
            <w:pPr>
              <w:jc w:val="both"/>
            </w:pPr>
            <w:r w:rsidRPr="008E457B">
              <w:t>AUM</w:t>
            </w:r>
          </w:p>
        </w:tc>
        <w:tc>
          <w:tcPr>
            <w:tcW w:w="0" w:type="auto"/>
            <w:noWrap/>
            <w:hideMark/>
          </w:tcPr>
          <w:p w:rsidR="008E457B" w:rsidRPr="008E457B" w:rsidRDefault="008E457B" w:rsidP="004C1942">
            <w:pPr>
              <w:jc w:val="both"/>
            </w:pPr>
            <w:r w:rsidRPr="008E457B">
              <w:t xml:space="preserve"> $            70.00 </w:t>
            </w:r>
          </w:p>
        </w:tc>
      </w:tr>
      <w:tr w:rsidR="008E457B" w:rsidRPr="008E457B" w:rsidTr="004C1942">
        <w:trPr>
          <w:trHeight w:val="300"/>
        </w:trPr>
        <w:tc>
          <w:tcPr>
            <w:tcW w:w="0" w:type="auto"/>
            <w:noWrap/>
            <w:hideMark/>
          </w:tcPr>
          <w:p w:rsidR="008E457B" w:rsidRPr="008E457B" w:rsidRDefault="008E457B" w:rsidP="004C1942">
            <w:pPr>
              <w:jc w:val="both"/>
            </w:pPr>
            <w:r w:rsidRPr="008E457B">
              <w:t>51202</w:t>
            </w:r>
          </w:p>
        </w:tc>
        <w:tc>
          <w:tcPr>
            <w:tcW w:w="0" w:type="auto"/>
            <w:noWrap/>
            <w:hideMark/>
          </w:tcPr>
          <w:p w:rsidR="008E457B" w:rsidRPr="008E457B" w:rsidRDefault="008E457B" w:rsidP="004C1942">
            <w:pPr>
              <w:jc w:val="both"/>
            </w:pPr>
            <w:r w:rsidRPr="008E457B">
              <w:t xml:space="preserve">SALARIOS POR JORNAL </w:t>
            </w:r>
          </w:p>
        </w:tc>
        <w:tc>
          <w:tcPr>
            <w:tcW w:w="0" w:type="auto"/>
            <w:noWrap/>
            <w:hideMark/>
          </w:tcPr>
          <w:p w:rsidR="008E457B" w:rsidRPr="008E457B" w:rsidRDefault="008E457B" w:rsidP="004C1942">
            <w:pPr>
              <w:jc w:val="both"/>
            </w:pPr>
            <w:r w:rsidRPr="008E457B">
              <w:t>AUM</w:t>
            </w:r>
          </w:p>
        </w:tc>
        <w:tc>
          <w:tcPr>
            <w:tcW w:w="0" w:type="auto"/>
            <w:noWrap/>
            <w:hideMark/>
          </w:tcPr>
          <w:p w:rsidR="008E457B" w:rsidRPr="008E457B" w:rsidRDefault="008E457B" w:rsidP="004C1942">
            <w:pPr>
              <w:jc w:val="both"/>
            </w:pPr>
            <w:r w:rsidRPr="008E457B">
              <w:t xml:space="preserve"> $      3,400.00 </w:t>
            </w:r>
          </w:p>
        </w:tc>
      </w:tr>
      <w:tr w:rsidR="008E457B" w:rsidRPr="008E457B" w:rsidTr="004C1942">
        <w:trPr>
          <w:trHeight w:val="300"/>
        </w:trPr>
        <w:tc>
          <w:tcPr>
            <w:tcW w:w="0" w:type="auto"/>
            <w:noWrap/>
            <w:hideMark/>
          </w:tcPr>
          <w:p w:rsidR="008E457B" w:rsidRPr="008E457B" w:rsidRDefault="008E457B" w:rsidP="004C1942">
            <w:pPr>
              <w:jc w:val="both"/>
            </w:pPr>
            <w:r w:rsidRPr="008E457B">
              <w:t>54304</w:t>
            </w:r>
          </w:p>
        </w:tc>
        <w:tc>
          <w:tcPr>
            <w:tcW w:w="0" w:type="auto"/>
            <w:noWrap/>
            <w:hideMark/>
          </w:tcPr>
          <w:p w:rsidR="008E457B" w:rsidRPr="008E457B" w:rsidRDefault="008E457B" w:rsidP="004C1942">
            <w:pPr>
              <w:jc w:val="both"/>
            </w:pPr>
            <w:r w:rsidRPr="008E457B">
              <w:t xml:space="preserve">TRANSPORTES, FLETES Y ALMACENAMIENTOS </w:t>
            </w:r>
          </w:p>
        </w:tc>
        <w:tc>
          <w:tcPr>
            <w:tcW w:w="0" w:type="auto"/>
            <w:noWrap/>
            <w:hideMark/>
          </w:tcPr>
          <w:p w:rsidR="008E457B" w:rsidRPr="008E457B" w:rsidRDefault="008E457B" w:rsidP="004C1942">
            <w:pPr>
              <w:jc w:val="both"/>
            </w:pPr>
            <w:r w:rsidRPr="008E457B">
              <w:t>AUM</w:t>
            </w:r>
          </w:p>
        </w:tc>
        <w:tc>
          <w:tcPr>
            <w:tcW w:w="0" w:type="auto"/>
            <w:noWrap/>
            <w:hideMark/>
          </w:tcPr>
          <w:p w:rsidR="008E457B" w:rsidRPr="008E457B" w:rsidRDefault="008E457B" w:rsidP="004C1942">
            <w:pPr>
              <w:jc w:val="both"/>
            </w:pPr>
            <w:r w:rsidRPr="008E457B">
              <w:t xml:space="preserve"> $         500.00 </w:t>
            </w:r>
          </w:p>
        </w:tc>
      </w:tr>
      <w:tr w:rsidR="008E457B" w:rsidRPr="008E457B" w:rsidTr="004C1942">
        <w:trPr>
          <w:trHeight w:val="300"/>
        </w:trPr>
        <w:tc>
          <w:tcPr>
            <w:tcW w:w="0" w:type="auto"/>
            <w:noWrap/>
            <w:hideMark/>
          </w:tcPr>
          <w:p w:rsidR="008E457B" w:rsidRPr="008E457B" w:rsidRDefault="008E457B" w:rsidP="004C1942">
            <w:pPr>
              <w:jc w:val="both"/>
            </w:pPr>
            <w:r w:rsidRPr="008E457B">
              <w:t>54399</w:t>
            </w:r>
          </w:p>
        </w:tc>
        <w:tc>
          <w:tcPr>
            <w:tcW w:w="0" w:type="auto"/>
            <w:noWrap/>
            <w:hideMark/>
          </w:tcPr>
          <w:p w:rsidR="008E457B" w:rsidRPr="008E457B" w:rsidRDefault="008E457B" w:rsidP="004C1942">
            <w:pPr>
              <w:jc w:val="both"/>
            </w:pPr>
            <w:r w:rsidRPr="008E457B">
              <w:t>SERVICIOS GENERALES Y ARRENDAMIENTOS DIVERS</w:t>
            </w:r>
          </w:p>
        </w:tc>
        <w:tc>
          <w:tcPr>
            <w:tcW w:w="0" w:type="auto"/>
            <w:noWrap/>
            <w:hideMark/>
          </w:tcPr>
          <w:p w:rsidR="008E457B" w:rsidRPr="008E457B" w:rsidRDefault="008E457B" w:rsidP="004C1942">
            <w:pPr>
              <w:jc w:val="both"/>
            </w:pPr>
            <w:r w:rsidRPr="008E457B">
              <w:t>AUM</w:t>
            </w:r>
          </w:p>
        </w:tc>
        <w:tc>
          <w:tcPr>
            <w:tcW w:w="0" w:type="auto"/>
            <w:noWrap/>
            <w:hideMark/>
          </w:tcPr>
          <w:p w:rsidR="008E457B" w:rsidRPr="008E457B" w:rsidRDefault="008E457B" w:rsidP="004C1942">
            <w:pPr>
              <w:jc w:val="both"/>
            </w:pPr>
            <w:r w:rsidRPr="008E457B">
              <w:t xml:space="preserve"> $         500.00 </w:t>
            </w:r>
          </w:p>
        </w:tc>
      </w:tr>
      <w:tr w:rsidR="008E457B" w:rsidRPr="008E457B" w:rsidTr="004C1942">
        <w:trPr>
          <w:trHeight w:val="300"/>
        </w:trPr>
        <w:tc>
          <w:tcPr>
            <w:tcW w:w="0" w:type="auto"/>
            <w:noWrap/>
            <w:hideMark/>
          </w:tcPr>
          <w:p w:rsidR="008E457B" w:rsidRPr="008E457B" w:rsidRDefault="008E457B" w:rsidP="004C1942">
            <w:pPr>
              <w:jc w:val="both"/>
            </w:pPr>
            <w:r w:rsidRPr="008E457B">
              <w:t>55799</w:t>
            </w:r>
          </w:p>
        </w:tc>
        <w:tc>
          <w:tcPr>
            <w:tcW w:w="0" w:type="auto"/>
            <w:noWrap/>
            <w:hideMark/>
          </w:tcPr>
          <w:p w:rsidR="008E457B" w:rsidRPr="008E457B" w:rsidRDefault="008E457B" w:rsidP="004C1942">
            <w:pPr>
              <w:jc w:val="both"/>
            </w:pPr>
            <w:r w:rsidRPr="008E457B">
              <w:t xml:space="preserve">GASTOS DIVERSOS  </w:t>
            </w:r>
          </w:p>
        </w:tc>
        <w:tc>
          <w:tcPr>
            <w:tcW w:w="0" w:type="auto"/>
            <w:noWrap/>
            <w:hideMark/>
          </w:tcPr>
          <w:p w:rsidR="008E457B" w:rsidRPr="008E457B" w:rsidRDefault="008E457B" w:rsidP="004C1942">
            <w:pPr>
              <w:jc w:val="both"/>
            </w:pPr>
            <w:r w:rsidRPr="008E457B">
              <w:t>AUM</w:t>
            </w:r>
          </w:p>
        </w:tc>
        <w:tc>
          <w:tcPr>
            <w:tcW w:w="0" w:type="auto"/>
            <w:noWrap/>
            <w:hideMark/>
          </w:tcPr>
          <w:p w:rsidR="008E457B" w:rsidRPr="008E457B" w:rsidRDefault="008E457B" w:rsidP="004C1942">
            <w:pPr>
              <w:jc w:val="both"/>
            </w:pPr>
            <w:r w:rsidRPr="008E457B">
              <w:t xml:space="preserve"> $      2,445.00 </w:t>
            </w:r>
          </w:p>
        </w:tc>
      </w:tr>
      <w:tr w:rsidR="008E457B" w:rsidRPr="008E457B" w:rsidTr="004C1942">
        <w:trPr>
          <w:trHeight w:val="300"/>
        </w:trPr>
        <w:tc>
          <w:tcPr>
            <w:tcW w:w="0" w:type="auto"/>
            <w:noWrap/>
            <w:hideMark/>
          </w:tcPr>
          <w:p w:rsidR="008E457B" w:rsidRPr="008E457B" w:rsidRDefault="008E457B" w:rsidP="004C1942">
            <w:pPr>
              <w:jc w:val="both"/>
            </w:pPr>
            <w:r w:rsidRPr="008E457B">
              <w:lastRenderedPageBreak/>
              <w:t>51301</w:t>
            </w:r>
          </w:p>
        </w:tc>
        <w:tc>
          <w:tcPr>
            <w:tcW w:w="0" w:type="auto"/>
            <w:noWrap/>
            <w:hideMark/>
          </w:tcPr>
          <w:p w:rsidR="008E457B" w:rsidRPr="008E457B" w:rsidRDefault="008E457B" w:rsidP="004C1942">
            <w:pPr>
              <w:jc w:val="both"/>
            </w:pPr>
            <w:r w:rsidRPr="008E457B">
              <w:t>HORAS EXTRAORDINARIAS</w:t>
            </w:r>
          </w:p>
        </w:tc>
        <w:tc>
          <w:tcPr>
            <w:tcW w:w="0" w:type="auto"/>
            <w:noWrap/>
            <w:hideMark/>
          </w:tcPr>
          <w:p w:rsidR="008E457B" w:rsidRPr="008E457B" w:rsidRDefault="008E457B" w:rsidP="004C1942">
            <w:pPr>
              <w:jc w:val="both"/>
            </w:pPr>
            <w:r w:rsidRPr="008E457B">
              <w:t>AUM</w:t>
            </w:r>
          </w:p>
        </w:tc>
        <w:tc>
          <w:tcPr>
            <w:tcW w:w="0" w:type="auto"/>
            <w:noWrap/>
            <w:hideMark/>
          </w:tcPr>
          <w:p w:rsidR="008E457B" w:rsidRPr="008E457B" w:rsidRDefault="008E457B" w:rsidP="004C1942">
            <w:pPr>
              <w:jc w:val="both"/>
            </w:pPr>
            <w:r w:rsidRPr="008E457B">
              <w:t xml:space="preserve"> $      1,000.00 </w:t>
            </w:r>
          </w:p>
        </w:tc>
      </w:tr>
      <w:tr w:rsidR="008E457B" w:rsidRPr="008E457B" w:rsidTr="004C1942">
        <w:trPr>
          <w:trHeight w:val="300"/>
        </w:trPr>
        <w:tc>
          <w:tcPr>
            <w:tcW w:w="0" w:type="auto"/>
            <w:noWrap/>
            <w:hideMark/>
          </w:tcPr>
          <w:p w:rsidR="008E457B" w:rsidRPr="008E457B" w:rsidRDefault="008E457B" w:rsidP="004C1942">
            <w:pPr>
              <w:jc w:val="both"/>
            </w:pPr>
            <w:r w:rsidRPr="008E457B">
              <w:t>51403</w:t>
            </w:r>
          </w:p>
        </w:tc>
        <w:tc>
          <w:tcPr>
            <w:tcW w:w="0" w:type="auto"/>
            <w:noWrap/>
            <w:hideMark/>
          </w:tcPr>
          <w:p w:rsidR="008E457B" w:rsidRPr="008E457B" w:rsidRDefault="008E457B" w:rsidP="004C1942">
            <w:pPr>
              <w:jc w:val="both"/>
            </w:pPr>
            <w:r w:rsidRPr="008E457B">
              <w:t xml:space="preserve">POR REMUNERACIONES EXTRAORDINARIAS </w:t>
            </w:r>
          </w:p>
        </w:tc>
        <w:tc>
          <w:tcPr>
            <w:tcW w:w="0" w:type="auto"/>
            <w:noWrap/>
            <w:hideMark/>
          </w:tcPr>
          <w:p w:rsidR="008E457B" w:rsidRPr="008E457B" w:rsidRDefault="008E457B" w:rsidP="004C1942">
            <w:pPr>
              <w:jc w:val="both"/>
            </w:pPr>
            <w:r w:rsidRPr="008E457B">
              <w:t>AUM</w:t>
            </w:r>
          </w:p>
        </w:tc>
        <w:tc>
          <w:tcPr>
            <w:tcW w:w="0" w:type="auto"/>
            <w:noWrap/>
            <w:hideMark/>
          </w:tcPr>
          <w:p w:rsidR="008E457B" w:rsidRPr="008E457B" w:rsidRDefault="008E457B" w:rsidP="004C1942">
            <w:pPr>
              <w:jc w:val="both"/>
            </w:pPr>
            <w:r w:rsidRPr="008E457B">
              <w:t xml:space="preserve"> $         100.00 </w:t>
            </w:r>
          </w:p>
        </w:tc>
      </w:tr>
      <w:tr w:rsidR="008E457B" w:rsidRPr="008E457B" w:rsidTr="004C1942">
        <w:trPr>
          <w:trHeight w:val="300"/>
        </w:trPr>
        <w:tc>
          <w:tcPr>
            <w:tcW w:w="0" w:type="auto"/>
            <w:noWrap/>
            <w:hideMark/>
          </w:tcPr>
          <w:p w:rsidR="008E457B" w:rsidRPr="008E457B" w:rsidRDefault="008E457B" w:rsidP="004C1942">
            <w:pPr>
              <w:jc w:val="both"/>
            </w:pPr>
            <w:r w:rsidRPr="008E457B">
              <w:t>51503</w:t>
            </w:r>
          </w:p>
        </w:tc>
        <w:tc>
          <w:tcPr>
            <w:tcW w:w="0" w:type="auto"/>
            <w:noWrap/>
            <w:hideMark/>
          </w:tcPr>
          <w:p w:rsidR="008E457B" w:rsidRPr="008E457B" w:rsidRDefault="008E457B" w:rsidP="004C1942">
            <w:pPr>
              <w:jc w:val="both"/>
            </w:pPr>
            <w:r w:rsidRPr="008E457B">
              <w:t xml:space="preserve">POR REMUNERACIONES EXTRAORDINARIAS </w:t>
            </w:r>
          </w:p>
        </w:tc>
        <w:tc>
          <w:tcPr>
            <w:tcW w:w="0" w:type="auto"/>
            <w:noWrap/>
            <w:hideMark/>
          </w:tcPr>
          <w:p w:rsidR="008E457B" w:rsidRPr="008E457B" w:rsidRDefault="008E457B" w:rsidP="004C1942">
            <w:pPr>
              <w:jc w:val="both"/>
            </w:pPr>
            <w:r w:rsidRPr="008E457B">
              <w:t>AUM</w:t>
            </w:r>
          </w:p>
        </w:tc>
        <w:tc>
          <w:tcPr>
            <w:tcW w:w="0" w:type="auto"/>
            <w:noWrap/>
            <w:hideMark/>
          </w:tcPr>
          <w:p w:rsidR="008E457B" w:rsidRPr="008E457B" w:rsidRDefault="008E457B" w:rsidP="004C1942">
            <w:pPr>
              <w:jc w:val="both"/>
            </w:pPr>
            <w:r w:rsidRPr="008E457B">
              <w:t xml:space="preserve"> $         100.00 </w:t>
            </w:r>
          </w:p>
        </w:tc>
      </w:tr>
      <w:tr w:rsidR="008E457B" w:rsidRPr="008E457B" w:rsidTr="004C1942">
        <w:trPr>
          <w:trHeight w:val="300"/>
        </w:trPr>
        <w:tc>
          <w:tcPr>
            <w:tcW w:w="0" w:type="auto"/>
            <w:noWrap/>
            <w:hideMark/>
          </w:tcPr>
          <w:p w:rsidR="008E457B" w:rsidRPr="008E457B" w:rsidRDefault="008E457B" w:rsidP="004C1942">
            <w:pPr>
              <w:jc w:val="both"/>
            </w:pPr>
            <w:r w:rsidRPr="008E457B">
              <w:t>54399</w:t>
            </w:r>
          </w:p>
        </w:tc>
        <w:tc>
          <w:tcPr>
            <w:tcW w:w="0" w:type="auto"/>
            <w:noWrap/>
            <w:hideMark/>
          </w:tcPr>
          <w:p w:rsidR="008E457B" w:rsidRPr="008E457B" w:rsidRDefault="008E457B" w:rsidP="004C1942">
            <w:pPr>
              <w:jc w:val="both"/>
            </w:pPr>
            <w:r w:rsidRPr="008E457B">
              <w:t>SERVICIOS GENERALES Y ARRENDAMIENTOS DIVERS</w:t>
            </w:r>
          </w:p>
        </w:tc>
        <w:tc>
          <w:tcPr>
            <w:tcW w:w="0" w:type="auto"/>
            <w:noWrap/>
            <w:hideMark/>
          </w:tcPr>
          <w:p w:rsidR="008E457B" w:rsidRPr="008E457B" w:rsidRDefault="008E457B" w:rsidP="004C1942">
            <w:pPr>
              <w:jc w:val="both"/>
            </w:pPr>
            <w:r w:rsidRPr="008E457B">
              <w:t>AUM</w:t>
            </w:r>
          </w:p>
        </w:tc>
        <w:tc>
          <w:tcPr>
            <w:tcW w:w="0" w:type="auto"/>
            <w:noWrap/>
            <w:hideMark/>
          </w:tcPr>
          <w:p w:rsidR="008E457B" w:rsidRPr="008E457B" w:rsidRDefault="008E457B" w:rsidP="004C1942">
            <w:pPr>
              <w:jc w:val="both"/>
            </w:pPr>
            <w:r w:rsidRPr="008E457B">
              <w:t xml:space="preserve"> $         500.00 </w:t>
            </w:r>
          </w:p>
        </w:tc>
      </w:tr>
      <w:tr w:rsidR="008E457B" w:rsidRPr="008E457B" w:rsidTr="004C1942">
        <w:trPr>
          <w:trHeight w:val="300"/>
        </w:trPr>
        <w:tc>
          <w:tcPr>
            <w:tcW w:w="0" w:type="auto"/>
            <w:noWrap/>
            <w:hideMark/>
          </w:tcPr>
          <w:p w:rsidR="008E457B" w:rsidRPr="008E457B" w:rsidRDefault="008E457B" w:rsidP="004C1942">
            <w:pPr>
              <w:jc w:val="both"/>
            </w:pPr>
            <w:r w:rsidRPr="008E457B">
              <w:t>51202</w:t>
            </w:r>
          </w:p>
        </w:tc>
        <w:tc>
          <w:tcPr>
            <w:tcW w:w="0" w:type="auto"/>
            <w:noWrap/>
            <w:hideMark/>
          </w:tcPr>
          <w:p w:rsidR="008E457B" w:rsidRPr="008E457B" w:rsidRDefault="008E457B" w:rsidP="004C1942">
            <w:pPr>
              <w:jc w:val="both"/>
            </w:pPr>
            <w:r w:rsidRPr="008E457B">
              <w:t xml:space="preserve">SALARIOS POR JORNAL </w:t>
            </w:r>
          </w:p>
        </w:tc>
        <w:tc>
          <w:tcPr>
            <w:tcW w:w="0" w:type="auto"/>
            <w:noWrap/>
            <w:hideMark/>
          </w:tcPr>
          <w:p w:rsidR="008E457B" w:rsidRPr="008E457B" w:rsidRDefault="008E457B" w:rsidP="004C1942">
            <w:pPr>
              <w:jc w:val="both"/>
            </w:pPr>
            <w:r w:rsidRPr="008E457B">
              <w:t>AUM</w:t>
            </w:r>
          </w:p>
        </w:tc>
        <w:tc>
          <w:tcPr>
            <w:tcW w:w="0" w:type="auto"/>
            <w:noWrap/>
            <w:hideMark/>
          </w:tcPr>
          <w:p w:rsidR="008E457B" w:rsidRPr="008E457B" w:rsidRDefault="008E457B" w:rsidP="004C1942">
            <w:pPr>
              <w:jc w:val="both"/>
            </w:pPr>
            <w:r w:rsidRPr="008E457B">
              <w:t xml:space="preserve"> $      1,500.00 </w:t>
            </w:r>
          </w:p>
        </w:tc>
      </w:tr>
      <w:tr w:rsidR="008E457B" w:rsidRPr="008E457B" w:rsidTr="004C1942">
        <w:trPr>
          <w:trHeight w:val="300"/>
        </w:trPr>
        <w:tc>
          <w:tcPr>
            <w:tcW w:w="0" w:type="auto"/>
            <w:noWrap/>
            <w:hideMark/>
          </w:tcPr>
          <w:p w:rsidR="008E457B" w:rsidRPr="008E457B" w:rsidRDefault="008E457B" w:rsidP="004C1942">
            <w:pPr>
              <w:jc w:val="both"/>
            </w:pPr>
            <w:r w:rsidRPr="008E457B">
              <w:t>51999</w:t>
            </w:r>
          </w:p>
        </w:tc>
        <w:tc>
          <w:tcPr>
            <w:tcW w:w="0" w:type="auto"/>
            <w:noWrap/>
            <w:hideMark/>
          </w:tcPr>
          <w:p w:rsidR="008E457B" w:rsidRPr="008E457B" w:rsidRDefault="008E457B" w:rsidP="004C1942">
            <w:pPr>
              <w:jc w:val="both"/>
            </w:pPr>
            <w:r w:rsidRPr="008E457B">
              <w:t xml:space="preserve">REMUNERACIONES DIVERSAS </w:t>
            </w:r>
          </w:p>
        </w:tc>
        <w:tc>
          <w:tcPr>
            <w:tcW w:w="0" w:type="auto"/>
            <w:noWrap/>
            <w:hideMark/>
          </w:tcPr>
          <w:p w:rsidR="008E457B" w:rsidRPr="008E457B" w:rsidRDefault="008E457B" w:rsidP="004C1942">
            <w:pPr>
              <w:jc w:val="both"/>
            </w:pPr>
            <w:r w:rsidRPr="008E457B">
              <w:t>AUM</w:t>
            </w:r>
          </w:p>
        </w:tc>
        <w:tc>
          <w:tcPr>
            <w:tcW w:w="0" w:type="auto"/>
            <w:noWrap/>
            <w:hideMark/>
          </w:tcPr>
          <w:p w:rsidR="008E457B" w:rsidRPr="008E457B" w:rsidRDefault="008E457B" w:rsidP="004C1942">
            <w:pPr>
              <w:jc w:val="both"/>
            </w:pPr>
            <w:r w:rsidRPr="008E457B">
              <w:t xml:space="preserve"> $         600.00 </w:t>
            </w:r>
          </w:p>
        </w:tc>
      </w:tr>
      <w:tr w:rsidR="008E457B" w:rsidRPr="008E457B" w:rsidTr="004C1942">
        <w:trPr>
          <w:trHeight w:val="300"/>
        </w:trPr>
        <w:tc>
          <w:tcPr>
            <w:tcW w:w="0" w:type="auto"/>
            <w:noWrap/>
            <w:hideMark/>
          </w:tcPr>
          <w:p w:rsidR="008E457B" w:rsidRPr="008E457B" w:rsidRDefault="008E457B" w:rsidP="004C1942">
            <w:pPr>
              <w:jc w:val="both"/>
            </w:pPr>
            <w:r w:rsidRPr="008E457B">
              <w:t>54304</w:t>
            </w:r>
          </w:p>
        </w:tc>
        <w:tc>
          <w:tcPr>
            <w:tcW w:w="0" w:type="auto"/>
            <w:noWrap/>
            <w:hideMark/>
          </w:tcPr>
          <w:p w:rsidR="008E457B" w:rsidRPr="008E457B" w:rsidRDefault="008E457B" w:rsidP="004C1942">
            <w:pPr>
              <w:jc w:val="both"/>
            </w:pPr>
            <w:r w:rsidRPr="008E457B">
              <w:t xml:space="preserve">TRANSPORTES, FLETES Y ALMACENAMIENTOS </w:t>
            </w:r>
          </w:p>
        </w:tc>
        <w:tc>
          <w:tcPr>
            <w:tcW w:w="0" w:type="auto"/>
            <w:noWrap/>
            <w:hideMark/>
          </w:tcPr>
          <w:p w:rsidR="008E457B" w:rsidRPr="008E457B" w:rsidRDefault="008E457B" w:rsidP="004C1942">
            <w:pPr>
              <w:jc w:val="both"/>
            </w:pPr>
            <w:r w:rsidRPr="008E457B">
              <w:t>AUM</w:t>
            </w:r>
          </w:p>
        </w:tc>
        <w:tc>
          <w:tcPr>
            <w:tcW w:w="0" w:type="auto"/>
            <w:noWrap/>
            <w:hideMark/>
          </w:tcPr>
          <w:p w:rsidR="008E457B" w:rsidRPr="008E457B" w:rsidRDefault="008E457B" w:rsidP="004C1942">
            <w:pPr>
              <w:jc w:val="both"/>
            </w:pPr>
            <w:r w:rsidRPr="008E457B">
              <w:t xml:space="preserve"> $      1,480.00 </w:t>
            </w:r>
          </w:p>
        </w:tc>
      </w:tr>
      <w:tr w:rsidR="008E457B" w:rsidRPr="008E457B" w:rsidTr="004C1942">
        <w:trPr>
          <w:trHeight w:val="300"/>
        </w:trPr>
        <w:tc>
          <w:tcPr>
            <w:tcW w:w="0" w:type="auto"/>
            <w:noWrap/>
            <w:hideMark/>
          </w:tcPr>
          <w:p w:rsidR="008E457B" w:rsidRPr="008E457B" w:rsidRDefault="008E457B" w:rsidP="004C1942">
            <w:pPr>
              <w:jc w:val="both"/>
            </w:pPr>
            <w:r w:rsidRPr="008E457B">
              <w:t>51901</w:t>
            </w:r>
          </w:p>
        </w:tc>
        <w:tc>
          <w:tcPr>
            <w:tcW w:w="0" w:type="auto"/>
            <w:noWrap/>
            <w:hideMark/>
          </w:tcPr>
          <w:p w:rsidR="008E457B" w:rsidRPr="008E457B" w:rsidRDefault="008E457B" w:rsidP="004C1942">
            <w:pPr>
              <w:jc w:val="both"/>
            </w:pPr>
            <w:r>
              <w:t>HONORARIOS</w:t>
            </w:r>
            <w:r w:rsidRPr="008E457B">
              <w:t xml:space="preserve"> </w:t>
            </w:r>
          </w:p>
        </w:tc>
        <w:tc>
          <w:tcPr>
            <w:tcW w:w="0" w:type="auto"/>
            <w:noWrap/>
            <w:hideMark/>
          </w:tcPr>
          <w:p w:rsidR="008E457B" w:rsidRPr="008E457B" w:rsidRDefault="008E457B" w:rsidP="004C1942">
            <w:pPr>
              <w:jc w:val="both"/>
            </w:pPr>
            <w:r w:rsidRPr="008E457B">
              <w:t>DISM</w:t>
            </w:r>
          </w:p>
        </w:tc>
        <w:tc>
          <w:tcPr>
            <w:tcW w:w="0" w:type="auto"/>
            <w:noWrap/>
            <w:hideMark/>
          </w:tcPr>
          <w:p w:rsidR="008E457B" w:rsidRPr="008E457B" w:rsidRDefault="008E457B" w:rsidP="004C1942">
            <w:pPr>
              <w:jc w:val="both"/>
            </w:pPr>
            <w:r w:rsidRPr="008E457B">
              <w:t xml:space="preserve"> $   (1,400.00)</w:t>
            </w:r>
          </w:p>
        </w:tc>
      </w:tr>
      <w:tr w:rsidR="008E457B" w:rsidRPr="008E457B" w:rsidTr="004C1942">
        <w:trPr>
          <w:trHeight w:val="300"/>
        </w:trPr>
        <w:tc>
          <w:tcPr>
            <w:tcW w:w="0" w:type="auto"/>
            <w:noWrap/>
            <w:hideMark/>
          </w:tcPr>
          <w:p w:rsidR="008E457B" w:rsidRPr="008E457B" w:rsidRDefault="008E457B" w:rsidP="004C1942">
            <w:pPr>
              <w:jc w:val="both"/>
            </w:pPr>
            <w:r w:rsidRPr="008E457B">
              <w:t>54602</w:t>
            </w:r>
          </w:p>
        </w:tc>
        <w:tc>
          <w:tcPr>
            <w:tcW w:w="0" w:type="auto"/>
            <w:noWrap/>
            <w:hideMark/>
          </w:tcPr>
          <w:p w:rsidR="008E457B" w:rsidRPr="008E457B" w:rsidRDefault="008E457B" w:rsidP="004C1942">
            <w:pPr>
              <w:jc w:val="both"/>
            </w:pPr>
            <w:r w:rsidRPr="008E457B">
              <w:t xml:space="preserve">DEPOSITO DESECHOS </w:t>
            </w:r>
          </w:p>
        </w:tc>
        <w:tc>
          <w:tcPr>
            <w:tcW w:w="0" w:type="auto"/>
            <w:noWrap/>
            <w:hideMark/>
          </w:tcPr>
          <w:p w:rsidR="008E457B" w:rsidRPr="008E457B" w:rsidRDefault="008E457B" w:rsidP="004C1942">
            <w:pPr>
              <w:jc w:val="both"/>
            </w:pPr>
            <w:r w:rsidRPr="008E457B">
              <w:t>DISM</w:t>
            </w:r>
          </w:p>
        </w:tc>
        <w:tc>
          <w:tcPr>
            <w:tcW w:w="0" w:type="auto"/>
            <w:noWrap/>
            <w:hideMark/>
          </w:tcPr>
          <w:p w:rsidR="008E457B" w:rsidRPr="008E457B" w:rsidRDefault="008E457B" w:rsidP="004C1942">
            <w:pPr>
              <w:jc w:val="both"/>
            </w:pPr>
            <w:r w:rsidRPr="008E457B">
              <w:t xml:space="preserve"> $   (5,000.00)</w:t>
            </w:r>
          </w:p>
        </w:tc>
      </w:tr>
      <w:tr w:rsidR="008E457B" w:rsidRPr="008E457B" w:rsidTr="004C1942">
        <w:trPr>
          <w:trHeight w:val="300"/>
        </w:trPr>
        <w:tc>
          <w:tcPr>
            <w:tcW w:w="0" w:type="auto"/>
            <w:noWrap/>
            <w:hideMark/>
          </w:tcPr>
          <w:p w:rsidR="008E457B" w:rsidRPr="008E457B" w:rsidRDefault="008E457B" w:rsidP="004C1942">
            <w:pPr>
              <w:jc w:val="both"/>
            </w:pPr>
            <w:r w:rsidRPr="008E457B">
              <w:t>54401</w:t>
            </w:r>
          </w:p>
        </w:tc>
        <w:tc>
          <w:tcPr>
            <w:tcW w:w="0" w:type="auto"/>
            <w:noWrap/>
            <w:hideMark/>
          </w:tcPr>
          <w:p w:rsidR="008E457B" w:rsidRPr="008E457B" w:rsidRDefault="008E457B" w:rsidP="004C1942">
            <w:pPr>
              <w:jc w:val="both"/>
            </w:pPr>
            <w:r w:rsidRPr="008E457B">
              <w:t xml:space="preserve">PASAJES AL INTERIOR  </w:t>
            </w:r>
          </w:p>
        </w:tc>
        <w:tc>
          <w:tcPr>
            <w:tcW w:w="0" w:type="auto"/>
            <w:noWrap/>
            <w:hideMark/>
          </w:tcPr>
          <w:p w:rsidR="008E457B" w:rsidRPr="008E457B" w:rsidRDefault="008E457B" w:rsidP="004C1942">
            <w:pPr>
              <w:jc w:val="both"/>
            </w:pPr>
            <w:r w:rsidRPr="008E457B">
              <w:t>DISM</w:t>
            </w:r>
          </w:p>
        </w:tc>
        <w:tc>
          <w:tcPr>
            <w:tcW w:w="0" w:type="auto"/>
            <w:noWrap/>
            <w:hideMark/>
          </w:tcPr>
          <w:p w:rsidR="008E457B" w:rsidRPr="008E457B" w:rsidRDefault="008E457B" w:rsidP="004C1942">
            <w:pPr>
              <w:jc w:val="both"/>
            </w:pPr>
            <w:r w:rsidRPr="008E457B">
              <w:t xml:space="preserve"> $       (600.00)</w:t>
            </w:r>
          </w:p>
        </w:tc>
      </w:tr>
      <w:tr w:rsidR="008E457B" w:rsidRPr="008E457B" w:rsidTr="004C1942">
        <w:trPr>
          <w:trHeight w:val="300"/>
        </w:trPr>
        <w:tc>
          <w:tcPr>
            <w:tcW w:w="0" w:type="auto"/>
            <w:noWrap/>
            <w:hideMark/>
          </w:tcPr>
          <w:p w:rsidR="008E457B" w:rsidRPr="008E457B" w:rsidRDefault="008E457B" w:rsidP="004C1942">
            <w:pPr>
              <w:jc w:val="both"/>
            </w:pPr>
            <w:r w:rsidRPr="008E457B">
              <w:t>54403</w:t>
            </w:r>
          </w:p>
        </w:tc>
        <w:tc>
          <w:tcPr>
            <w:tcW w:w="0" w:type="auto"/>
            <w:noWrap/>
            <w:hideMark/>
          </w:tcPr>
          <w:p w:rsidR="008E457B" w:rsidRPr="008E457B" w:rsidRDefault="008E457B" w:rsidP="004C1942">
            <w:pPr>
              <w:jc w:val="both"/>
            </w:pPr>
            <w:r w:rsidRPr="008E457B">
              <w:t xml:space="preserve">VIATICOS POR COMISION INTERNA </w:t>
            </w:r>
          </w:p>
        </w:tc>
        <w:tc>
          <w:tcPr>
            <w:tcW w:w="0" w:type="auto"/>
            <w:noWrap/>
            <w:hideMark/>
          </w:tcPr>
          <w:p w:rsidR="008E457B" w:rsidRPr="008E457B" w:rsidRDefault="008E457B" w:rsidP="004C1942">
            <w:pPr>
              <w:jc w:val="both"/>
            </w:pPr>
            <w:r w:rsidRPr="008E457B">
              <w:t>DISM</w:t>
            </w:r>
          </w:p>
        </w:tc>
        <w:tc>
          <w:tcPr>
            <w:tcW w:w="0" w:type="auto"/>
            <w:noWrap/>
            <w:hideMark/>
          </w:tcPr>
          <w:p w:rsidR="008E457B" w:rsidRPr="008E457B" w:rsidRDefault="008E457B" w:rsidP="004C1942">
            <w:pPr>
              <w:jc w:val="both"/>
            </w:pPr>
            <w:r w:rsidRPr="008E457B">
              <w:t xml:space="preserve"> $       (600.00)</w:t>
            </w:r>
          </w:p>
        </w:tc>
      </w:tr>
      <w:tr w:rsidR="008E457B" w:rsidRPr="008E457B" w:rsidTr="004C1942">
        <w:trPr>
          <w:trHeight w:val="300"/>
        </w:trPr>
        <w:tc>
          <w:tcPr>
            <w:tcW w:w="0" w:type="auto"/>
            <w:noWrap/>
            <w:hideMark/>
          </w:tcPr>
          <w:p w:rsidR="008E457B" w:rsidRPr="008E457B" w:rsidRDefault="008E457B" w:rsidP="004C1942">
            <w:pPr>
              <w:jc w:val="both"/>
            </w:pPr>
            <w:r w:rsidRPr="008E457B">
              <w:t>51201</w:t>
            </w:r>
          </w:p>
        </w:tc>
        <w:tc>
          <w:tcPr>
            <w:tcW w:w="0" w:type="auto"/>
            <w:noWrap/>
            <w:hideMark/>
          </w:tcPr>
          <w:p w:rsidR="008E457B" w:rsidRPr="008E457B" w:rsidRDefault="008E457B" w:rsidP="004C1942">
            <w:pPr>
              <w:jc w:val="both"/>
            </w:pPr>
            <w:r w:rsidRPr="008E457B">
              <w:t xml:space="preserve">SUELDOS  </w:t>
            </w:r>
          </w:p>
        </w:tc>
        <w:tc>
          <w:tcPr>
            <w:tcW w:w="0" w:type="auto"/>
            <w:noWrap/>
            <w:hideMark/>
          </w:tcPr>
          <w:p w:rsidR="008E457B" w:rsidRPr="008E457B" w:rsidRDefault="008E457B" w:rsidP="004C1942">
            <w:pPr>
              <w:jc w:val="both"/>
            </w:pPr>
            <w:r w:rsidRPr="008E457B">
              <w:t>DISM</w:t>
            </w:r>
          </w:p>
        </w:tc>
        <w:tc>
          <w:tcPr>
            <w:tcW w:w="0" w:type="auto"/>
            <w:noWrap/>
            <w:hideMark/>
          </w:tcPr>
          <w:p w:rsidR="008E457B" w:rsidRPr="008E457B" w:rsidRDefault="008E457B" w:rsidP="004C1942">
            <w:pPr>
              <w:jc w:val="both"/>
            </w:pPr>
            <w:r w:rsidRPr="008E457B">
              <w:t xml:space="preserve"> $   (3,120.00)</w:t>
            </w:r>
          </w:p>
        </w:tc>
      </w:tr>
      <w:tr w:rsidR="008E457B" w:rsidRPr="008E457B" w:rsidTr="004C1942">
        <w:trPr>
          <w:trHeight w:val="300"/>
        </w:trPr>
        <w:tc>
          <w:tcPr>
            <w:tcW w:w="0" w:type="auto"/>
            <w:noWrap/>
            <w:hideMark/>
          </w:tcPr>
          <w:p w:rsidR="008E457B" w:rsidRPr="008E457B" w:rsidRDefault="008E457B" w:rsidP="004C1942">
            <w:pPr>
              <w:jc w:val="both"/>
            </w:pPr>
            <w:r w:rsidRPr="008E457B">
              <w:t>51207</w:t>
            </w:r>
          </w:p>
        </w:tc>
        <w:tc>
          <w:tcPr>
            <w:tcW w:w="0" w:type="auto"/>
            <w:noWrap/>
            <w:hideMark/>
          </w:tcPr>
          <w:p w:rsidR="008E457B" w:rsidRPr="008E457B" w:rsidRDefault="008E457B" w:rsidP="004C1942">
            <w:pPr>
              <w:jc w:val="both"/>
            </w:pPr>
            <w:r w:rsidRPr="008E457B">
              <w:t xml:space="preserve">BENEFICIOS ADICIONALES  </w:t>
            </w:r>
          </w:p>
        </w:tc>
        <w:tc>
          <w:tcPr>
            <w:tcW w:w="0" w:type="auto"/>
            <w:noWrap/>
            <w:hideMark/>
          </w:tcPr>
          <w:p w:rsidR="008E457B" w:rsidRPr="008E457B" w:rsidRDefault="008E457B" w:rsidP="004C1942">
            <w:pPr>
              <w:jc w:val="both"/>
            </w:pPr>
            <w:r w:rsidRPr="008E457B">
              <w:t>DISM</w:t>
            </w:r>
          </w:p>
        </w:tc>
        <w:tc>
          <w:tcPr>
            <w:tcW w:w="0" w:type="auto"/>
            <w:noWrap/>
            <w:hideMark/>
          </w:tcPr>
          <w:p w:rsidR="008E457B" w:rsidRPr="008E457B" w:rsidRDefault="008E457B" w:rsidP="004C1942">
            <w:pPr>
              <w:jc w:val="both"/>
            </w:pPr>
            <w:r w:rsidRPr="008E457B">
              <w:t xml:space="preserve"> $       (260.00)</w:t>
            </w:r>
          </w:p>
        </w:tc>
      </w:tr>
      <w:tr w:rsidR="008E457B" w:rsidRPr="008E457B" w:rsidTr="004C1942">
        <w:trPr>
          <w:trHeight w:val="300"/>
        </w:trPr>
        <w:tc>
          <w:tcPr>
            <w:tcW w:w="0" w:type="auto"/>
            <w:noWrap/>
            <w:hideMark/>
          </w:tcPr>
          <w:p w:rsidR="008E457B" w:rsidRPr="008E457B" w:rsidRDefault="008E457B" w:rsidP="004C1942">
            <w:pPr>
              <w:jc w:val="both"/>
            </w:pPr>
            <w:r w:rsidRPr="008E457B">
              <w:t>54401</w:t>
            </w:r>
          </w:p>
        </w:tc>
        <w:tc>
          <w:tcPr>
            <w:tcW w:w="0" w:type="auto"/>
            <w:noWrap/>
            <w:hideMark/>
          </w:tcPr>
          <w:p w:rsidR="008E457B" w:rsidRPr="008E457B" w:rsidRDefault="008E457B" w:rsidP="004C1942">
            <w:pPr>
              <w:jc w:val="both"/>
            </w:pPr>
            <w:r w:rsidRPr="008E457B">
              <w:t xml:space="preserve">PASAJES AL INTERIOR </w:t>
            </w:r>
          </w:p>
        </w:tc>
        <w:tc>
          <w:tcPr>
            <w:tcW w:w="0" w:type="auto"/>
            <w:noWrap/>
            <w:hideMark/>
          </w:tcPr>
          <w:p w:rsidR="008E457B" w:rsidRPr="008E457B" w:rsidRDefault="008E457B" w:rsidP="004C1942">
            <w:pPr>
              <w:jc w:val="both"/>
            </w:pPr>
            <w:r w:rsidRPr="008E457B">
              <w:t>DISM</w:t>
            </w:r>
          </w:p>
        </w:tc>
        <w:tc>
          <w:tcPr>
            <w:tcW w:w="0" w:type="auto"/>
            <w:noWrap/>
            <w:hideMark/>
          </w:tcPr>
          <w:p w:rsidR="008E457B" w:rsidRPr="008E457B" w:rsidRDefault="008E457B" w:rsidP="004C1942">
            <w:pPr>
              <w:jc w:val="both"/>
            </w:pPr>
            <w:r w:rsidRPr="008E457B">
              <w:t xml:space="preserve"> $       (600.00)</w:t>
            </w:r>
          </w:p>
        </w:tc>
      </w:tr>
      <w:tr w:rsidR="008E457B" w:rsidRPr="008E457B" w:rsidTr="004C1942">
        <w:trPr>
          <w:trHeight w:val="300"/>
        </w:trPr>
        <w:tc>
          <w:tcPr>
            <w:tcW w:w="0" w:type="auto"/>
            <w:noWrap/>
            <w:hideMark/>
          </w:tcPr>
          <w:p w:rsidR="008E457B" w:rsidRPr="008E457B" w:rsidRDefault="008E457B" w:rsidP="004C1942">
            <w:pPr>
              <w:jc w:val="both"/>
            </w:pPr>
            <w:r w:rsidRPr="008E457B">
              <w:t>54403</w:t>
            </w:r>
          </w:p>
        </w:tc>
        <w:tc>
          <w:tcPr>
            <w:tcW w:w="0" w:type="auto"/>
            <w:noWrap/>
            <w:hideMark/>
          </w:tcPr>
          <w:p w:rsidR="008E457B" w:rsidRPr="008E457B" w:rsidRDefault="008E457B" w:rsidP="004C1942">
            <w:pPr>
              <w:jc w:val="both"/>
            </w:pPr>
            <w:r w:rsidRPr="008E457B">
              <w:t xml:space="preserve">VIATICOS POR COMISION INTERNA </w:t>
            </w:r>
          </w:p>
        </w:tc>
        <w:tc>
          <w:tcPr>
            <w:tcW w:w="0" w:type="auto"/>
            <w:noWrap/>
            <w:hideMark/>
          </w:tcPr>
          <w:p w:rsidR="008E457B" w:rsidRPr="008E457B" w:rsidRDefault="008E457B" w:rsidP="004C1942">
            <w:pPr>
              <w:jc w:val="both"/>
            </w:pPr>
            <w:r w:rsidRPr="008E457B">
              <w:t>DISM</w:t>
            </w:r>
          </w:p>
        </w:tc>
        <w:tc>
          <w:tcPr>
            <w:tcW w:w="0" w:type="auto"/>
            <w:noWrap/>
            <w:hideMark/>
          </w:tcPr>
          <w:p w:rsidR="008E457B" w:rsidRPr="008E457B" w:rsidRDefault="008E457B" w:rsidP="004C1942">
            <w:pPr>
              <w:jc w:val="both"/>
            </w:pPr>
            <w:r w:rsidRPr="008E457B">
              <w:t xml:space="preserve"> $       (600.00)</w:t>
            </w:r>
          </w:p>
        </w:tc>
      </w:tr>
      <w:tr w:rsidR="008E457B" w:rsidRPr="008E457B" w:rsidTr="004C1942">
        <w:trPr>
          <w:trHeight w:val="300"/>
        </w:trPr>
        <w:tc>
          <w:tcPr>
            <w:tcW w:w="0" w:type="auto"/>
            <w:noWrap/>
            <w:hideMark/>
          </w:tcPr>
          <w:p w:rsidR="008E457B" w:rsidRPr="008E457B" w:rsidRDefault="008E457B" w:rsidP="004C1942">
            <w:pPr>
              <w:jc w:val="both"/>
            </w:pPr>
            <w:r w:rsidRPr="008E457B">
              <w:t>54399</w:t>
            </w:r>
          </w:p>
        </w:tc>
        <w:tc>
          <w:tcPr>
            <w:tcW w:w="0" w:type="auto"/>
            <w:noWrap/>
            <w:hideMark/>
          </w:tcPr>
          <w:p w:rsidR="008E457B" w:rsidRPr="008E457B" w:rsidRDefault="008E457B" w:rsidP="004C1942">
            <w:pPr>
              <w:jc w:val="both"/>
            </w:pPr>
            <w:r w:rsidRPr="008E457B">
              <w:t>SERVICIOS GENERALES Y ARRENDAMIENTOS DIVERS</w:t>
            </w:r>
          </w:p>
        </w:tc>
        <w:tc>
          <w:tcPr>
            <w:tcW w:w="0" w:type="auto"/>
            <w:noWrap/>
            <w:hideMark/>
          </w:tcPr>
          <w:p w:rsidR="008E457B" w:rsidRPr="008E457B" w:rsidRDefault="008E457B" w:rsidP="004C1942">
            <w:pPr>
              <w:jc w:val="both"/>
            </w:pPr>
            <w:r w:rsidRPr="008E457B">
              <w:t>DISM</w:t>
            </w:r>
          </w:p>
        </w:tc>
        <w:tc>
          <w:tcPr>
            <w:tcW w:w="0" w:type="auto"/>
            <w:noWrap/>
            <w:hideMark/>
          </w:tcPr>
          <w:p w:rsidR="008E457B" w:rsidRPr="008E457B" w:rsidRDefault="008E457B" w:rsidP="004C1942">
            <w:pPr>
              <w:jc w:val="both"/>
            </w:pPr>
            <w:r w:rsidRPr="008E457B">
              <w:t xml:space="preserve"> $       (500.00)</w:t>
            </w:r>
          </w:p>
        </w:tc>
      </w:tr>
      <w:tr w:rsidR="008E457B" w:rsidRPr="008E457B" w:rsidTr="004C1942">
        <w:trPr>
          <w:trHeight w:val="300"/>
        </w:trPr>
        <w:tc>
          <w:tcPr>
            <w:tcW w:w="0" w:type="auto"/>
            <w:noWrap/>
            <w:hideMark/>
          </w:tcPr>
          <w:p w:rsidR="008E457B" w:rsidRPr="008E457B" w:rsidRDefault="008E457B" w:rsidP="004C1942">
            <w:pPr>
              <w:jc w:val="both"/>
            </w:pPr>
            <w:r w:rsidRPr="008E457B">
              <w:t>54199</w:t>
            </w:r>
          </w:p>
        </w:tc>
        <w:tc>
          <w:tcPr>
            <w:tcW w:w="0" w:type="auto"/>
            <w:noWrap/>
            <w:hideMark/>
          </w:tcPr>
          <w:p w:rsidR="008E457B" w:rsidRPr="008E457B" w:rsidRDefault="008E457B" w:rsidP="004C1942">
            <w:pPr>
              <w:jc w:val="both"/>
            </w:pPr>
            <w:r w:rsidRPr="008E457B">
              <w:t xml:space="preserve">BIENES DE USO Y CONSUMO DIVERSOS </w:t>
            </w:r>
          </w:p>
        </w:tc>
        <w:tc>
          <w:tcPr>
            <w:tcW w:w="0" w:type="auto"/>
            <w:noWrap/>
            <w:hideMark/>
          </w:tcPr>
          <w:p w:rsidR="008E457B" w:rsidRPr="008E457B" w:rsidRDefault="008E457B" w:rsidP="004C1942">
            <w:pPr>
              <w:jc w:val="both"/>
            </w:pPr>
            <w:r w:rsidRPr="008E457B">
              <w:t>DISM</w:t>
            </w:r>
          </w:p>
        </w:tc>
        <w:tc>
          <w:tcPr>
            <w:tcW w:w="0" w:type="auto"/>
            <w:noWrap/>
            <w:hideMark/>
          </w:tcPr>
          <w:p w:rsidR="008E457B" w:rsidRPr="008E457B" w:rsidRDefault="008E457B" w:rsidP="004C1942">
            <w:pPr>
              <w:jc w:val="both"/>
            </w:pPr>
            <w:r w:rsidRPr="008E457B">
              <w:t xml:space="preserve"> $   (1,730.00)</w:t>
            </w:r>
          </w:p>
        </w:tc>
      </w:tr>
      <w:tr w:rsidR="008E457B" w:rsidRPr="008E457B" w:rsidTr="004C1942">
        <w:trPr>
          <w:trHeight w:val="300"/>
        </w:trPr>
        <w:tc>
          <w:tcPr>
            <w:tcW w:w="0" w:type="auto"/>
            <w:noWrap/>
            <w:hideMark/>
          </w:tcPr>
          <w:p w:rsidR="008E457B" w:rsidRPr="008E457B" w:rsidRDefault="008E457B" w:rsidP="004C1942">
            <w:pPr>
              <w:jc w:val="both"/>
            </w:pPr>
            <w:r w:rsidRPr="008E457B">
              <w:t>54107</w:t>
            </w:r>
          </w:p>
        </w:tc>
        <w:tc>
          <w:tcPr>
            <w:tcW w:w="0" w:type="auto"/>
            <w:noWrap/>
            <w:hideMark/>
          </w:tcPr>
          <w:p w:rsidR="008E457B" w:rsidRPr="008E457B" w:rsidRDefault="008E457B" w:rsidP="004C1942">
            <w:pPr>
              <w:jc w:val="both"/>
            </w:pPr>
            <w:r w:rsidRPr="008E457B">
              <w:t xml:space="preserve">PRODUCTOS QUIMICOS  </w:t>
            </w:r>
          </w:p>
        </w:tc>
        <w:tc>
          <w:tcPr>
            <w:tcW w:w="0" w:type="auto"/>
            <w:noWrap/>
            <w:hideMark/>
          </w:tcPr>
          <w:p w:rsidR="008E457B" w:rsidRPr="008E457B" w:rsidRDefault="008E457B" w:rsidP="004C1942">
            <w:pPr>
              <w:jc w:val="both"/>
            </w:pPr>
            <w:r w:rsidRPr="008E457B">
              <w:t>DISM</w:t>
            </w:r>
          </w:p>
        </w:tc>
        <w:tc>
          <w:tcPr>
            <w:tcW w:w="0" w:type="auto"/>
            <w:noWrap/>
            <w:hideMark/>
          </w:tcPr>
          <w:p w:rsidR="008E457B" w:rsidRPr="008E457B" w:rsidRDefault="008E457B" w:rsidP="004C1942">
            <w:pPr>
              <w:jc w:val="both"/>
            </w:pPr>
            <w:r w:rsidRPr="008E457B">
              <w:t xml:space="preserve"> $       (500.00)</w:t>
            </w:r>
          </w:p>
        </w:tc>
      </w:tr>
      <w:tr w:rsidR="008E457B" w:rsidRPr="008E457B" w:rsidTr="004C1942">
        <w:trPr>
          <w:trHeight w:val="300"/>
        </w:trPr>
        <w:tc>
          <w:tcPr>
            <w:tcW w:w="0" w:type="auto"/>
            <w:noWrap/>
            <w:hideMark/>
          </w:tcPr>
          <w:p w:rsidR="008E457B" w:rsidRPr="008E457B" w:rsidRDefault="008E457B" w:rsidP="004C1942">
            <w:pPr>
              <w:jc w:val="both"/>
            </w:pPr>
            <w:r w:rsidRPr="008E457B">
              <w:t>54111</w:t>
            </w:r>
          </w:p>
        </w:tc>
        <w:tc>
          <w:tcPr>
            <w:tcW w:w="0" w:type="auto"/>
            <w:noWrap/>
            <w:hideMark/>
          </w:tcPr>
          <w:p w:rsidR="008E457B" w:rsidRPr="008E457B" w:rsidRDefault="008E457B" w:rsidP="004C1942">
            <w:pPr>
              <w:jc w:val="both"/>
            </w:pPr>
            <w:r w:rsidRPr="008E457B">
              <w:t>MINERALES NO METALICOS Y PRODUCTOS DERIVADO</w:t>
            </w:r>
          </w:p>
        </w:tc>
        <w:tc>
          <w:tcPr>
            <w:tcW w:w="0" w:type="auto"/>
            <w:noWrap/>
            <w:hideMark/>
          </w:tcPr>
          <w:p w:rsidR="008E457B" w:rsidRPr="008E457B" w:rsidRDefault="008E457B" w:rsidP="004C1942">
            <w:pPr>
              <w:jc w:val="both"/>
            </w:pPr>
            <w:r w:rsidRPr="008E457B">
              <w:t>DISM</w:t>
            </w:r>
          </w:p>
        </w:tc>
        <w:tc>
          <w:tcPr>
            <w:tcW w:w="0" w:type="auto"/>
            <w:noWrap/>
            <w:hideMark/>
          </w:tcPr>
          <w:p w:rsidR="008E457B" w:rsidRPr="008E457B" w:rsidRDefault="008E457B" w:rsidP="004C1942">
            <w:pPr>
              <w:jc w:val="both"/>
            </w:pPr>
            <w:r w:rsidRPr="008E457B">
              <w:t xml:space="preserve"> $       (500.00)</w:t>
            </w:r>
          </w:p>
        </w:tc>
      </w:tr>
      <w:tr w:rsidR="008E457B" w:rsidRPr="008E457B" w:rsidTr="004C1942">
        <w:trPr>
          <w:trHeight w:val="300"/>
        </w:trPr>
        <w:tc>
          <w:tcPr>
            <w:tcW w:w="0" w:type="auto"/>
            <w:noWrap/>
            <w:hideMark/>
          </w:tcPr>
          <w:p w:rsidR="008E457B" w:rsidRPr="008E457B" w:rsidRDefault="008E457B" w:rsidP="004C1942">
            <w:pPr>
              <w:jc w:val="both"/>
            </w:pPr>
            <w:r w:rsidRPr="008E457B">
              <w:t>54112</w:t>
            </w:r>
          </w:p>
        </w:tc>
        <w:tc>
          <w:tcPr>
            <w:tcW w:w="0" w:type="auto"/>
            <w:noWrap/>
            <w:hideMark/>
          </w:tcPr>
          <w:p w:rsidR="008E457B" w:rsidRPr="008E457B" w:rsidRDefault="008E457B" w:rsidP="004C1942">
            <w:pPr>
              <w:jc w:val="both"/>
            </w:pPr>
            <w:r w:rsidRPr="008E457B">
              <w:t>MINERALES METALICOS Y PRODUCTOS DERIVADOS 0</w:t>
            </w:r>
          </w:p>
        </w:tc>
        <w:tc>
          <w:tcPr>
            <w:tcW w:w="0" w:type="auto"/>
            <w:noWrap/>
            <w:hideMark/>
          </w:tcPr>
          <w:p w:rsidR="008E457B" w:rsidRPr="008E457B" w:rsidRDefault="008E457B" w:rsidP="004C1942">
            <w:pPr>
              <w:jc w:val="both"/>
            </w:pPr>
            <w:r w:rsidRPr="008E457B">
              <w:t>DISM</w:t>
            </w:r>
          </w:p>
        </w:tc>
        <w:tc>
          <w:tcPr>
            <w:tcW w:w="0" w:type="auto"/>
            <w:noWrap/>
            <w:hideMark/>
          </w:tcPr>
          <w:p w:rsidR="008E457B" w:rsidRPr="008E457B" w:rsidRDefault="008E457B" w:rsidP="004C1942">
            <w:pPr>
              <w:jc w:val="both"/>
            </w:pPr>
            <w:r w:rsidRPr="008E457B">
              <w:t xml:space="preserve"> $       (500.00)</w:t>
            </w:r>
          </w:p>
        </w:tc>
      </w:tr>
      <w:tr w:rsidR="008E457B" w:rsidRPr="008E457B" w:rsidTr="004C1942">
        <w:trPr>
          <w:trHeight w:val="300"/>
        </w:trPr>
        <w:tc>
          <w:tcPr>
            <w:tcW w:w="0" w:type="auto"/>
            <w:noWrap/>
            <w:hideMark/>
          </w:tcPr>
          <w:p w:rsidR="008E457B" w:rsidRPr="008E457B" w:rsidRDefault="008E457B" w:rsidP="004C1942">
            <w:pPr>
              <w:jc w:val="both"/>
            </w:pPr>
            <w:r w:rsidRPr="008E457B">
              <w:t>54118</w:t>
            </w:r>
          </w:p>
        </w:tc>
        <w:tc>
          <w:tcPr>
            <w:tcW w:w="0" w:type="auto"/>
            <w:noWrap/>
            <w:hideMark/>
          </w:tcPr>
          <w:p w:rsidR="008E457B" w:rsidRPr="008E457B" w:rsidRDefault="008E457B" w:rsidP="004C1942">
            <w:pPr>
              <w:jc w:val="both"/>
            </w:pPr>
            <w:r w:rsidRPr="008E457B">
              <w:t>HERRAMIENTAS, REPUESTOS Y ACCESORIOS 030400</w:t>
            </w:r>
          </w:p>
        </w:tc>
        <w:tc>
          <w:tcPr>
            <w:tcW w:w="0" w:type="auto"/>
            <w:noWrap/>
            <w:hideMark/>
          </w:tcPr>
          <w:p w:rsidR="008E457B" w:rsidRPr="008E457B" w:rsidRDefault="008E457B" w:rsidP="004C1942">
            <w:pPr>
              <w:jc w:val="both"/>
            </w:pPr>
            <w:r w:rsidRPr="008E457B">
              <w:t>DISM</w:t>
            </w:r>
          </w:p>
        </w:tc>
        <w:tc>
          <w:tcPr>
            <w:tcW w:w="0" w:type="auto"/>
            <w:noWrap/>
            <w:hideMark/>
          </w:tcPr>
          <w:p w:rsidR="008E457B" w:rsidRPr="008E457B" w:rsidRDefault="008E457B" w:rsidP="004C1942">
            <w:pPr>
              <w:jc w:val="both"/>
            </w:pPr>
            <w:r w:rsidRPr="008E457B">
              <w:t xml:space="preserve"> $       (500.00)</w:t>
            </w:r>
          </w:p>
        </w:tc>
      </w:tr>
      <w:tr w:rsidR="008E457B" w:rsidRPr="008E457B" w:rsidTr="004C1942">
        <w:trPr>
          <w:trHeight w:val="300"/>
        </w:trPr>
        <w:tc>
          <w:tcPr>
            <w:tcW w:w="0" w:type="auto"/>
            <w:noWrap/>
            <w:hideMark/>
          </w:tcPr>
          <w:p w:rsidR="008E457B" w:rsidRPr="008E457B" w:rsidRDefault="008E457B" w:rsidP="004C1942">
            <w:pPr>
              <w:jc w:val="both"/>
            </w:pPr>
            <w:r w:rsidRPr="008E457B">
              <w:t>54199</w:t>
            </w:r>
          </w:p>
        </w:tc>
        <w:tc>
          <w:tcPr>
            <w:tcW w:w="0" w:type="auto"/>
            <w:noWrap/>
            <w:hideMark/>
          </w:tcPr>
          <w:p w:rsidR="008E457B" w:rsidRPr="008E457B" w:rsidRDefault="008E457B" w:rsidP="004C1942">
            <w:pPr>
              <w:jc w:val="both"/>
            </w:pPr>
            <w:r w:rsidRPr="008E457B">
              <w:t xml:space="preserve">BIENES DE USO Y CONSUMO DIVERSOS </w:t>
            </w:r>
          </w:p>
        </w:tc>
        <w:tc>
          <w:tcPr>
            <w:tcW w:w="0" w:type="auto"/>
            <w:noWrap/>
            <w:hideMark/>
          </w:tcPr>
          <w:p w:rsidR="008E457B" w:rsidRPr="008E457B" w:rsidRDefault="008E457B" w:rsidP="004C1942">
            <w:pPr>
              <w:jc w:val="both"/>
            </w:pPr>
            <w:r w:rsidRPr="008E457B">
              <w:t>DISM</w:t>
            </w:r>
          </w:p>
        </w:tc>
        <w:tc>
          <w:tcPr>
            <w:tcW w:w="0" w:type="auto"/>
            <w:noWrap/>
            <w:hideMark/>
          </w:tcPr>
          <w:p w:rsidR="008E457B" w:rsidRPr="008E457B" w:rsidRDefault="008E457B" w:rsidP="004C1942">
            <w:pPr>
              <w:jc w:val="both"/>
            </w:pPr>
            <w:r w:rsidRPr="008E457B">
              <w:t xml:space="preserve"> $   (1,000.00)</w:t>
            </w:r>
          </w:p>
        </w:tc>
      </w:tr>
      <w:tr w:rsidR="008E457B" w:rsidRPr="008E457B" w:rsidTr="004C1942">
        <w:trPr>
          <w:trHeight w:val="300"/>
        </w:trPr>
        <w:tc>
          <w:tcPr>
            <w:tcW w:w="0" w:type="auto"/>
            <w:noWrap/>
            <w:hideMark/>
          </w:tcPr>
          <w:p w:rsidR="008E457B" w:rsidRPr="008E457B" w:rsidRDefault="008E457B" w:rsidP="004C1942">
            <w:pPr>
              <w:jc w:val="both"/>
            </w:pPr>
            <w:r w:rsidRPr="008E457B">
              <w:t>54107</w:t>
            </w:r>
          </w:p>
        </w:tc>
        <w:tc>
          <w:tcPr>
            <w:tcW w:w="0" w:type="auto"/>
            <w:noWrap/>
            <w:hideMark/>
          </w:tcPr>
          <w:p w:rsidR="008E457B" w:rsidRPr="008E457B" w:rsidRDefault="008E457B" w:rsidP="004C1942">
            <w:pPr>
              <w:jc w:val="both"/>
            </w:pPr>
            <w:r w:rsidRPr="008E457B">
              <w:t xml:space="preserve">PRODUCTOS QUIMICOS  </w:t>
            </w:r>
          </w:p>
        </w:tc>
        <w:tc>
          <w:tcPr>
            <w:tcW w:w="0" w:type="auto"/>
            <w:noWrap/>
            <w:hideMark/>
          </w:tcPr>
          <w:p w:rsidR="008E457B" w:rsidRPr="008E457B" w:rsidRDefault="008E457B" w:rsidP="004C1942">
            <w:pPr>
              <w:jc w:val="both"/>
            </w:pPr>
            <w:r w:rsidRPr="008E457B">
              <w:t>DISM</w:t>
            </w:r>
          </w:p>
        </w:tc>
        <w:tc>
          <w:tcPr>
            <w:tcW w:w="0" w:type="auto"/>
            <w:noWrap/>
            <w:hideMark/>
          </w:tcPr>
          <w:p w:rsidR="008E457B" w:rsidRPr="008E457B" w:rsidRDefault="008E457B" w:rsidP="004C1942">
            <w:pPr>
              <w:jc w:val="both"/>
            </w:pPr>
            <w:r w:rsidRPr="008E457B">
              <w:t xml:space="preserve"> $       (500.00)</w:t>
            </w:r>
          </w:p>
        </w:tc>
      </w:tr>
      <w:tr w:rsidR="008E457B" w:rsidRPr="008E457B" w:rsidTr="004C1942">
        <w:trPr>
          <w:trHeight w:val="300"/>
        </w:trPr>
        <w:tc>
          <w:tcPr>
            <w:tcW w:w="0" w:type="auto"/>
            <w:noWrap/>
            <w:hideMark/>
          </w:tcPr>
          <w:p w:rsidR="008E457B" w:rsidRPr="008E457B" w:rsidRDefault="008E457B" w:rsidP="004C1942">
            <w:pPr>
              <w:jc w:val="both"/>
            </w:pPr>
            <w:r w:rsidRPr="008E457B">
              <w:t>54199</w:t>
            </w:r>
          </w:p>
        </w:tc>
        <w:tc>
          <w:tcPr>
            <w:tcW w:w="0" w:type="auto"/>
            <w:noWrap/>
            <w:hideMark/>
          </w:tcPr>
          <w:p w:rsidR="008E457B" w:rsidRPr="008E457B" w:rsidRDefault="008E457B" w:rsidP="004C1942">
            <w:pPr>
              <w:jc w:val="both"/>
            </w:pPr>
            <w:r w:rsidRPr="008E457B">
              <w:t xml:space="preserve">BIENES DE USO Y CONSUMO DIVERSOS </w:t>
            </w:r>
          </w:p>
        </w:tc>
        <w:tc>
          <w:tcPr>
            <w:tcW w:w="0" w:type="auto"/>
            <w:noWrap/>
            <w:hideMark/>
          </w:tcPr>
          <w:p w:rsidR="008E457B" w:rsidRPr="008E457B" w:rsidRDefault="008E457B" w:rsidP="004C1942">
            <w:pPr>
              <w:jc w:val="both"/>
            </w:pPr>
            <w:r w:rsidRPr="008E457B">
              <w:t>DISM</w:t>
            </w:r>
          </w:p>
        </w:tc>
        <w:tc>
          <w:tcPr>
            <w:tcW w:w="0" w:type="auto"/>
            <w:noWrap/>
            <w:hideMark/>
          </w:tcPr>
          <w:p w:rsidR="008E457B" w:rsidRPr="008E457B" w:rsidRDefault="008E457B" w:rsidP="004C1942">
            <w:pPr>
              <w:jc w:val="both"/>
            </w:pPr>
            <w:r w:rsidRPr="008E457B">
              <w:t xml:space="preserve"> $       (500.00)</w:t>
            </w:r>
          </w:p>
        </w:tc>
      </w:tr>
      <w:tr w:rsidR="008E457B" w:rsidRPr="008E457B" w:rsidTr="004C1942">
        <w:trPr>
          <w:trHeight w:val="300"/>
        </w:trPr>
        <w:tc>
          <w:tcPr>
            <w:tcW w:w="0" w:type="auto"/>
            <w:noWrap/>
            <w:hideMark/>
          </w:tcPr>
          <w:p w:rsidR="008E457B" w:rsidRPr="008E457B" w:rsidRDefault="008E457B" w:rsidP="004C1942">
            <w:pPr>
              <w:jc w:val="both"/>
            </w:pPr>
            <w:r w:rsidRPr="008E457B">
              <w:t>54313</w:t>
            </w:r>
          </w:p>
        </w:tc>
        <w:tc>
          <w:tcPr>
            <w:tcW w:w="0" w:type="auto"/>
            <w:noWrap/>
            <w:hideMark/>
          </w:tcPr>
          <w:p w:rsidR="008E457B" w:rsidRPr="008E457B" w:rsidRDefault="008E457B" w:rsidP="004C1942">
            <w:pPr>
              <w:jc w:val="both"/>
            </w:pPr>
            <w:r w:rsidRPr="008E457B">
              <w:t>IMPRESIONES, PUBLICACIONES Y REPRODUCCIONES</w:t>
            </w:r>
          </w:p>
        </w:tc>
        <w:tc>
          <w:tcPr>
            <w:tcW w:w="0" w:type="auto"/>
            <w:noWrap/>
            <w:hideMark/>
          </w:tcPr>
          <w:p w:rsidR="008E457B" w:rsidRPr="008E457B" w:rsidRDefault="008E457B" w:rsidP="004C1942">
            <w:pPr>
              <w:jc w:val="both"/>
            </w:pPr>
            <w:r w:rsidRPr="008E457B">
              <w:t>DISM</w:t>
            </w:r>
          </w:p>
        </w:tc>
        <w:tc>
          <w:tcPr>
            <w:tcW w:w="0" w:type="auto"/>
            <w:noWrap/>
            <w:hideMark/>
          </w:tcPr>
          <w:p w:rsidR="008E457B" w:rsidRPr="008E457B" w:rsidRDefault="008E457B" w:rsidP="004C1942">
            <w:pPr>
              <w:jc w:val="both"/>
            </w:pPr>
            <w:r w:rsidRPr="008E457B">
              <w:t xml:space="preserve"> $       (500.00)</w:t>
            </w:r>
          </w:p>
        </w:tc>
      </w:tr>
      <w:tr w:rsidR="008E457B" w:rsidRPr="008E457B" w:rsidTr="004C1942">
        <w:trPr>
          <w:trHeight w:val="300"/>
        </w:trPr>
        <w:tc>
          <w:tcPr>
            <w:tcW w:w="0" w:type="auto"/>
            <w:noWrap/>
            <w:hideMark/>
          </w:tcPr>
          <w:p w:rsidR="008E457B" w:rsidRPr="008E457B" w:rsidRDefault="008E457B" w:rsidP="004C1942">
            <w:pPr>
              <w:jc w:val="both"/>
            </w:pPr>
            <w:r w:rsidRPr="008E457B">
              <w:t>55799</w:t>
            </w:r>
          </w:p>
        </w:tc>
        <w:tc>
          <w:tcPr>
            <w:tcW w:w="0" w:type="auto"/>
            <w:noWrap/>
            <w:hideMark/>
          </w:tcPr>
          <w:p w:rsidR="008E457B" w:rsidRPr="008E457B" w:rsidRDefault="008E457B" w:rsidP="004C1942">
            <w:pPr>
              <w:jc w:val="both"/>
            </w:pPr>
            <w:r w:rsidRPr="008E457B">
              <w:t xml:space="preserve">GASTOS DIVERSOS </w:t>
            </w:r>
          </w:p>
        </w:tc>
        <w:tc>
          <w:tcPr>
            <w:tcW w:w="0" w:type="auto"/>
            <w:noWrap/>
            <w:hideMark/>
          </w:tcPr>
          <w:p w:rsidR="008E457B" w:rsidRPr="008E457B" w:rsidRDefault="008E457B" w:rsidP="004C1942">
            <w:pPr>
              <w:jc w:val="both"/>
            </w:pPr>
            <w:r w:rsidRPr="008E457B">
              <w:t>DISM</w:t>
            </w:r>
          </w:p>
        </w:tc>
        <w:tc>
          <w:tcPr>
            <w:tcW w:w="0" w:type="auto"/>
            <w:noWrap/>
            <w:hideMark/>
          </w:tcPr>
          <w:p w:rsidR="008E457B" w:rsidRPr="008E457B" w:rsidRDefault="008E457B" w:rsidP="004C1942">
            <w:pPr>
              <w:jc w:val="both"/>
            </w:pPr>
            <w:r w:rsidRPr="008E457B">
              <w:t xml:space="preserve"> $       (500.00)</w:t>
            </w:r>
          </w:p>
        </w:tc>
      </w:tr>
      <w:tr w:rsidR="008E457B" w:rsidRPr="008E457B" w:rsidTr="004C1942">
        <w:trPr>
          <w:trHeight w:val="300"/>
        </w:trPr>
        <w:tc>
          <w:tcPr>
            <w:tcW w:w="0" w:type="auto"/>
            <w:noWrap/>
            <w:hideMark/>
          </w:tcPr>
          <w:p w:rsidR="008E457B" w:rsidRPr="008E457B" w:rsidRDefault="008E457B" w:rsidP="004C1942">
            <w:pPr>
              <w:jc w:val="both"/>
            </w:pPr>
            <w:r w:rsidRPr="008E457B">
              <w:t>55602</w:t>
            </w:r>
          </w:p>
        </w:tc>
        <w:tc>
          <w:tcPr>
            <w:tcW w:w="0" w:type="auto"/>
            <w:noWrap/>
            <w:hideMark/>
          </w:tcPr>
          <w:p w:rsidR="008E457B" w:rsidRPr="008E457B" w:rsidRDefault="008E457B" w:rsidP="004C1942">
            <w:pPr>
              <w:jc w:val="both"/>
            </w:pPr>
            <w:r w:rsidRPr="008E457B">
              <w:t xml:space="preserve">PRIMAS Y GASTOS DE SEGUROS DE BIENES </w:t>
            </w:r>
          </w:p>
        </w:tc>
        <w:tc>
          <w:tcPr>
            <w:tcW w:w="0" w:type="auto"/>
            <w:noWrap/>
            <w:hideMark/>
          </w:tcPr>
          <w:p w:rsidR="008E457B" w:rsidRPr="008E457B" w:rsidRDefault="008E457B" w:rsidP="004C1942">
            <w:pPr>
              <w:jc w:val="both"/>
            </w:pPr>
            <w:r w:rsidRPr="008E457B">
              <w:t>AUM</w:t>
            </w:r>
          </w:p>
        </w:tc>
        <w:tc>
          <w:tcPr>
            <w:tcW w:w="0" w:type="auto"/>
            <w:noWrap/>
            <w:hideMark/>
          </w:tcPr>
          <w:p w:rsidR="008E457B" w:rsidRPr="008E457B" w:rsidRDefault="008E457B" w:rsidP="004C1942">
            <w:pPr>
              <w:jc w:val="both"/>
            </w:pPr>
            <w:r w:rsidRPr="008E457B">
              <w:t xml:space="preserve"> $      1,130.00 </w:t>
            </w:r>
          </w:p>
        </w:tc>
      </w:tr>
      <w:tr w:rsidR="008E457B" w:rsidRPr="008E457B" w:rsidTr="004C1942">
        <w:trPr>
          <w:trHeight w:val="300"/>
        </w:trPr>
        <w:tc>
          <w:tcPr>
            <w:tcW w:w="0" w:type="auto"/>
            <w:noWrap/>
            <w:hideMark/>
          </w:tcPr>
          <w:p w:rsidR="008E457B" w:rsidRPr="008E457B" w:rsidRDefault="008E457B" w:rsidP="004C1942">
            <w:pPr>
              <w:jc w:val="both"/>
            </w:pPr>
            <w:r w:rsidRPr="008E457B">
              <w:t>54114</w:t>
            </w:r>
          </w:p>
        </w:tc>
        <w:tc>
          <w:tcPr>
            <w:tcW w:w="0" w:type="auto"/>
            <w:noWrap/>
            <w:hideMark/>
          </w:tcPr>
          <w:p w:rsidR="008E457B" w:rsidRPr="008E457B" w:rsidRDefault="008E457B" w:rsidP="004C1942">
            <w:pPr>
              <w:jc w:val="both"/>
            </w:pPr>
            <w:r w:rsidRPr="008E457B">
              <w:t>MATERIALES DE OFICINA</w:t>
            </w:r>
          </w:p>
        </w:tc>
        <w:tc>
          <w:tcPr>
            <w:tcW w:w="0" w:type="auto"/>
            <w:noWrap/>
            <w:hideMark/>
          </w:tcPr>
          <w:p w:rsidR="008E457B" w:rsidRPr="008E457B" w:rsidRDefault="008E457B" w:rsidP="004C1942">
            <w:pPr>
              <w:jc w:val="both"/>
            </w:pPr>
            <w:r w:rsidRPr="008E457B">
              <w:t>DISM</w:t>
            </w:r>
          </w:p>
        </w:tc>
        <w:tc>
          <w:tcPr>
            <w:tcW w:w="0" w:type="auto"/>
            <w:noWrap/>
            <w:hideMark/>
          </w:tcPr>
          <w:p w:rsidR="008E457B" w:rsidRPr="008E457B" w:rsidRDefault="008E457B" w:rsidP="004C1942">
            <w:pPr>
              <w:jc w:val="both"/>
            </w:pPr>
            <w:r w:rsidRPr="008E457B">
              <w:t xml:space="preserve"> $      1,000.00 </w:t>
            </w:r>
          </w:p>
        </w:tc>
      </w:tr>
      <w:tr w:rsidR="008E457B" w:rsidRPr="008E457B" w:rsidTr="004C1942">
        <w:trPr>
          <w:trHeight w:val="300"/>
        </w:trPr>
        <w:tc>
          <w:tcPr>
            <w:tcW w:w="0" w:type="auto"/>
            <w:noWrap/>
            <w:hideMark/>
          </w:tcPr>
          <w:p w:rsidR="008E457B" w:rsidRPr="008E457B" w:rsidRDefault="008E457B" w:rsidP="004C1942">
            <w:pPr>
              <w:jc w:val="both"/>
            </w:pPr>
            <w:r w:rsidRPr="008E457B">
              <w:t>54104</w:t>
            </w:r>
          </w:p>
        </w:tc>
        <w:tc>
          <w:tcPr>
            <w:tcW w:w="0" w:type="auto"/>
            <w:noWrap/>
            <w:hideMark/>
          </w:tcPr>
          <w:p w:rsidR="008E457B" w:rsidRPr="008E457B" w:rsidRDefault="008E457B" w:rsidP="004C1942">
            <w:pPr>
              <w:jc w:val="both"/>
            </w:pPr>
            <w:r w:rsidRPr="008E457B">
              <w:t xml:space="preserve">PRODUCTOS TEXTILES Y VESTUARIOS </w:t>
            </w:r>
          </w:p>
        </w:tc>
        <w:tc>
          <w:tcPr>
            <w:tcW w:w="0" w:type="auto"/>
            <w:noWrap/>
            <w:hideMark/>
          </w:tcPr>
          <w:p w:rsidR="008E457B" w:rsidRPr="008E457B" w:rsidRDefault="008E457B" w:rsidP="004C1942">
            <w:pPr>
              <w:jc w:val="both"/>
            </w:pPr>
            <w:r w:rsidRPr="008E457B">
              <w:t>DISM</w:t>
            </w:r>
          </w:p>
        </w:tc>
        <w:tc>
          <w:tcPr>
            <w:tcW w:w="0" w:type="auto"/>
            <w:noWrap/>
            <w:hideMark/>
          </w:tcPr>
          <w:p w:rsidR="008E457B" w:rsidRPr="008E457B" w:rsidRDefault="008E457B" w:rsidP="004C1942">
            <w:pPr>
              <w:jc w:val="both"/>
            </w:pPr>
            <w:r w:rsidRPr="008E457B">
              <w:t xml:space="preserve"> $       (500.00)</w:t>
            </w:r>
          </w:p>
        </w:tc>
      </w:tr>
      <w:tr w:rsidR="008E457B" w:rsidRPr="008E457B" w:rsidTr="004C1942">
        <w:trPr>
          <w:trHeight w:val="300"/>
        </w:trPr>
        <w:tc>
          <w:tcPr>
            <w:tcW w:w="0" w:type="auto"/>
            <w:noWrap/>
            <w:hideMark/>
          </w:tcPr>
          <w:p w:rsidR="008E457B" w:rsidRPr="008E457B" w:rsidRDefault="008E457B" w:rsidP="004C1942">
            <w:pPr>
              <w:jc w:val="both"/>
            </w:pPr>
            <w:r w:rsidRPr="008E457B">
              <w:t>51202</w:t>
            </w:r>
          </w:p>
        </w:tc>
        <w:tc>
          <w:tcPr>
            <w:tcW w:w="0" w:type="auto"/>
            <w:noWrap/>
            <w:hideMark/>
          </w:tcPr>
          <w:p w:rsidR="008E457B" w:rsidRPr="008E457B" w:rsidRDefault="008E457B" w:rsidP="004C1942">
            <w:pPr>
              <w:jc w:val="both"/>
            </w:pPr>
            <w:r w:rsidRPr="008E457B">
              <w:t xml:space="preserve">SALARIOS POR JORNAL  </w:t>
            </w:r>
          </w:p>
        </w:tc>
        <w:tc>
          <w:tcPr>
            <w:tcW w:w="0" w:type="auto"/>
            <w:noWrap/>
            <w:hideMark/>
          </w:tcPr>
          <w:p w:rsidR="008E457B" w:rsidRPr="008E457B" w:rsidRDefault="008E457B" w:rsidP="004C1942">
            <w:pPr>
              <w:jc w:val="both"/>
            </w:pPr>
            <w:r w:rsidRPr="008E457B">
              <w:t>DISM</w:t>
            </w:r>
          </w:p>
        </w:tc>
        <w:tc>
          <w:tcPr>
            <w:tcW w:w="0" w:type="auto"/>
            <w:noWrap/>
            <w:hideMark/>
          </w:tcPr>
          <w:p w:rsidR="008E457B" w:rsidRPr="008E457B" w:rsidRDefault="008E457B" w:rsidP="004C1942">
            <w:pPr>
              <w:jc w:val="both"/>
            </w:pPr>
            <w:r w:rsidRPr="008E457B">
              <w:t xml:space="preserve"> $       (500.00)</w:t>
            </w:r>
          </w:p>
        </w:tc>
      </w:tr>
      <w:tr w:rsidR="008E457B" w:rsidRPr="008E457B" w:rsidTr="004C1942">
        <w:trPr>
          <w:trHeight w:val="300"/>
        </w:trPr>
        <w:tc>
          <w:tcPr>
            <w:tcW w:w="0" w:type="auto"/>
            <w:gridSpan w:val="4"/>
            <w:tcBorders>
              <w:left w:val="nil"/>
              <w:right w:val="nil"/>
            </w:tcBorders>
            <w:noWrap/>
            <w:hideMark/>
          </w:tcPr>
          <w:p w:rsidR="008E457B" w:rsidRPr="008E457B" w:rsidRDefault="008E457B" w:rsidP="004C1942">
            <w:pPr>
              <w:jc w:val="both"/>
            </w:pPr>
            <w:r w:rsidRPr="008E457B">
              <w:t> </w:t>
            </w:r>
          </w:p>
        </w:tc>
      </w:tr>
      <w:tr w:rsidR="008E457B" w:rsidRPr="008E457B" w:rsidTr="004C1942">
        <w:trPr>
          <w:trHeight w:val="300"/>
        </w:trPr>
        <w:tc>
          <w:tcPr>
            <w:tcW w:w="0" w:type="auto"/>
            <w:shd w:val="clear" w:color="auto" w:fill="BFBFBF" w:themeFill="background1" w:themeFillShade="BF"/>
            <w:noWrap/>
            <w:hideMark/>
          </w:tcPr>
          <w:p w:rsidR="008E457B" w:rsidRPr="008E457B" w:rsidRDefault="008E457B" w:rsidP="004C1942">
            <w:pPr>
              <w:jc w:val="both"/>
              <w:rPr>
                <w:b/>
              </w:rPr>
            </w:pPr>
            <w:r w:rsidRPr="008E457B">
              <w:rPr>
                <w:b/>
              </w:rPr>
              <w:t>CLAS.</w:t>
            </w:r>
          </w:p>
        </w:tc>
        <w:tc>
          <w:tcPr>
            <w:tcW w:w="0" w:type="auto"/>
            <w:shd w:val="clear" w:color="auto" w:fill="BFBFBF" w:themeFill="background1" w:themeFillShade="BF"/>
            <w:noWrap/>
            <w:hideMark/>
          </w:tcPr>
          <w:p w:rsidR="008E457B" w:rsidRPr="008E457B" w:rsidRDefault="008E457B" w:rsidP="004C1942">
            <w:pPr>
              <w:jc w:val="both"/>
              <w:rPr>
                <w:b/>
              </w:rPr>
            </w:pPr>
            <w:r w:rsidRPr="008E457B">
              <w:rPr>
                <w:b/>
              </w:rPr>
              <w:t>NOMBRE</w:t>
            </w:r>
          </w:p>
        </w:tc>
        <w:tc>
          <w:tcPr>
            <w:tcW w:w="0" w:type="auto"/>
            <w:shd w:val="clear" w:color="auto" w:fill="BFBFBF" w:themeFill="background1" w:themeFillShade="BF"/>
            <w:noWrap/>
            <w:hideMark/>
          </w:tcPr>
          <w:p w:rsidR="008E457B" w:rsidRPr="008E457B" w:rsidRDefault="008E457B" w:rsidP="004C1942">
            <w:pPr>
              <w:jc w:val="both"/>
              <w:rPr>
                <w:b/>
              </w:rPr>
            </w:pPr>
            <w:r w:rsidRPr="008E457B">
              <w:rPr>
                <w:b/>
              </w:rPr>
              <w:t>T.M.</w:t>
            </w:r>
          </w:p>
        </w:tc>
        <w:tc>
          <w:tcPr>
            <w:tcW w:w="0" w:type="auto"/>
            <w:shd w:val="clear" w:color="auto" w:fill="BFBFBF" w:themeFill="background1" w:themeFillShade="BF"/>
            <w:noWrap/>
            <w:hideMark/>
          </w:tcPr>
          <w:p w:rsidR="008E457B" w:rsidRPr="008E457B" w:rsidRDefault="008E457B" w:rsidP="004C1942">
            <w:pPr>
              <w:jc w:val="both"/>
              <w:rPr>
                <w:b/>
              </w:rPr>
            </w:pPr>
            <w:r w:rsidRPr="008E457B">
              <w:rPr>
                <w:b/>
              </w:rPr>
              <w:t xml:space="preserve"> MONTO </w:t>
            </w:r>
          </w:p>
        </w:tc>
      </w:tr>
      <w:tr w:rsidR="008E457B" w:rsidRPr="008E457B" w:rsidTr="004C1942">
        <w:trPr>
          <w:trHeight w:val="300"/>
        </w:trPr>
        <w:tc>
          <w:tcPr>
            <w:tcW w:w="0" w:type="auto"/>
            <w:noWrap/>
            <w:hideMark/>
          </w:tcPr>
          <w:p w:rsidR="008E457B" w:rsidRPr="008E457B" w:rsidRDefault="008E457B" w:rsidP="004C1942">
            <w:pPr>
              <w:jc w:val="both"/>
            </w:pPr>
            <w:r w:rsidRPr="008E457B">
              <w:t>51201</w:t>
            </w:r>
          </w:p>
        </w:tc>
        <w:tc>
          <w:tcPr>
            <w:tcW w:w="0" w:type="auto"/>
            <w:noWrap/>
            <w:hideMark/>
          </w:tcPr>
          <w:p w:rsidR="008E457B" w:rsidRPr="008E457B" w:rsidRDefault="008E457B" w:rsidP="004C1942">
            <w:pPr>
              <w:jc w:val="both"/>
            </w:pPr>
            <w:r w:rsidRPr="008E457B">
              <w:t xml:space="preserve">SUELDOS </w:t>
            </w:r>
          </w:p>
        </w:tc>
        <w:tc>
          <w:tcPr>
            <w:tcW w:w="0" w:type="auto"/>
            <w:noWrap/>
            <w:hideMark/>
          </w:tcPr>
          <w:p w:rsidR="008E457B" w:rsidRPr="008E457B" w:rsidRDefault="008E457B" w:rsidP="004C1942">
            <w:pPr>
              <w:jc w:val="both"/>
            </w:pPr>
            <w:r w:rsidRPr="008E457B">
              <w:t>AUM</w:t>
            </w:r>
          </w:p>
        </w:tc>
        <w:tc>
          <w:tcPr>
            <w:tcW w:w="0" w:type="auto"/>
            <w:noWrap/>
            <w:hideMark/>
          </w:tcPr>
          <w:p w:rsidR="008E457B" w:rsidRPr="008E457B" w:rsidRDefault="008E457B" w:rsidP="004C1942">
            <w:pPr>
              <w:jc w:val="both"/>
            </w:pPr>
            <w:r w:rsidRPr="008E457B">
              <w:t xml:space="preserve"> $         600.00 </w:t>
            </w:r>
          </w:p>
        </w:tc>
      </w:tr>
      <w:tr w:rsidR="008E457B" w:rsidRPr="008E457B" w:rsidTr="004C1942">
        <w:trPr>
          <w:trHeight w:val="300"/>
        </w:trPr>
        <w:tc>
          <w:tcPr>
            <w:tcW w:w="0" w:type="auto"/>
            <w:noWrap/>
            <w:hideMark/>
          </w:tcPr>
          <w:p w:rsidR="008E457B" w:rsidRPr="008E457B" w:rsidRDefault="008E457B" w:rsidP="004C1942">
            <w:pPr>
              <w:jc w:val="both"/>
            </w:pPr>
            <w:r w:rsidRPr="008E457B">
              <w:t>51402</w:t>
            </w:r>
          </w:p>
        </w:tc>
        <w:tc>
          <w:tcPr>
            <w:tcW w:w="0" w:type="auto"/>
            <w:noWrap/>
            <w:hideMark/>
          </w:tcPr>
          <w:p w:rsidR="008E457B" w:rsidRPr="008E457B" w:rsidRDefault="008E457B" w:rsidP="004C1942">
            <w:pPr>
              <w:jc w:val="both"/>
            </w:pPr>
            <w:r w:rsidRPr="008E457B">
              <w:t xml:space="preserve">POR REMUNERACIONES EVENTUALES </w:t>
            </w:r>
          </w:p>
        </w:tc>
        <w:tc>
          <w:tcPr>
            <w:tcW w:w="0" w:type="auto"/>
            <w:noWrap/>
            <w:hideMark/>
          </w:tcPr>
          <w:p w:rsidR="008E457B" w:rsidRPr="008E457B" w:rsidRDefault="008E457B" w:rsidP="004C1942">
            <w:pPr>
              <w:jc w:val="both"/>
            </w:pPr>
            <w:r w:rsidRPr="008E457B">
              <w:t>AUM</w:t>
            </w:r>
          </w:p>
        </w:tc>
        <w:tc>
          <w:tcPr>
            <w:tcW w:w="0" w:type="auto"/>
            <w:noWrap/>
            <w:hideMark/>
          </w:tcPr>
          <w:p w:rsidR="008E457B" w:rsidRPr="008E457B" w:rsidRDefault="008E457B" w:rsidP="004C1942">
            <w:pPr>
              <w:jc w:val="both"/>
            </w:pPr>
            <w:r w:rsidRPr="008E457B">
              <w:t xml:space="preserve"> $         310.00 </w:t>
            </w:r>
          </w:p>
        </w:tc>
      </w:tr>
      <w:tr w:rsidR="008E457B" w:rsidRPr="008E457B" w:rsidTr="004C1942">
        <w:trPr>
          <w:trHeight w:val="300"/>
        </w:trPr>
        <w:tc>
          <w:tcPr>
            <w:tcW w:w="0" w:type="auto"/>
            <w:noWrap/>
            <w:hideMark/>
          </w:tcPr>
          <w:p w:rsidR="008E457B" w:rsidRPr="008E457B" w:rsidRDefault="008E457B" w:rsidP="004C1942">
            <w:pPr>
              <w:jc w:val="both"/>
            </w:pPr>
            <w:r w:rsidRPr="008E457B">
              <w:t>51502</w:t>
            </w:r>
          </w:p>
        </w:tc>
        <w:tc>
          <w:tcPr>
            <w:tcW w:w="0" w:type="auto"/>
            <w:noWrap/>
            <w:hideMark/>
          </w:tcPr>
          <w:p w:rsidR="008E457B" w:rsidRPr="008E457B" w:rsidRDefault="008E457B" w:rsidP="004C1942">
            <w:pPr>
              <w:jc w:val="both"/>
            </w:pPr>
            <w:r w:rsidRPr="008E457B">
              <w:t xml:space="preserve">POR REMUNERACIONES EVENTUALES </w:t>
            </w:r>
          </w:p>
        </w:tc>
        <w:tc>
          <w:tcPr>
            <w:tcW w:w="0" w:type="auto"/>
            <w:noWrap/>
            <w:hideMark/>
          </w:tcPr>
          <w:p w:rsidR="008E457B" w:rsidRPr="008E457B" w:rsidRDefault="008E457B" w:rsidP="004C1942">
            <w:pPr>
              <w:jc w:val="both"/>
            </w:pPr>
            <w:r w:rsidRPr="008E457B">
              <w:t>AUM</w:t>
            </w:r>
          </w:p>
        </w:tc>
        <w:tc>
          <w:tcPr>
            <w:tcW w:w="0" w:type="auto"/>
            <w:noWrap/>
            <w:hideMark/>
          </w:tcPr>
          <w:p w:rsidR="008E457B" w:rsidRPr="008E457B" w:rsidRDefault="008E457B" w:rsidP="004C1942">
            <w:pPr>
              <w:jc w:val="both"/>
            </w:pPr>
            <w:r w:rsidRPr="008E457B">
              <w:t xml:space="preserve"> $         245.00 </w:t>
            </w:r>
          </w:p>
        </w:tc>
      </w:tr>
      <w:tr w:rsidR="008E457B" w:rsidRPr="008E457B" w:rsidTr="004C1942">
        <w:trPr>
          <w:trHeight w:val="300"/>
        </w:trPr>
        <w:tc>
          <w:tcPr>
            <w:tcW w:w="0" w:type="auto"/>
            <w:noWrap/>
            <w:hideMark/>
          </w:tcPr>
          <w:p w:rsidR="008E457B" w:rsidRPr="008E457B" w:rsidRDefault="008E457B" w:rsidP="004C1942">
            <w:pPr>
              <w:jc w:val="both"/>
            </w:pPr>
            <w:r w:rsidRPr="008E457B">
              <w:t>51203</w:t>
            </w:r>
          </w:p>
        </w:tc>
        <w:tc>
          <w:tcPr>
            <w:tcW w:w="0" w:type="auto"/>
            <w:noWrap/>
            <w:hideMark/>
          </w:tcPr>
          <w:p w:rsidR="008E457B" w:rsidRPr="008E457B" w:rsidRDefault="008E457B" w:rsidP="004C1942">
            <w:pPr>
              <w:jc w:val="both"/>
            </w:pPr>
            <w:r w:rsidRPr="008E457B">
              <w:t xml:space="preserve">AGUINALDOS </w:t>
            </w:r>
          </w:p>
        </w:tc>
        <w:tc>
          <w:tcPr>
            <w:tcW w:w="0" w:type="auto"/>
            <w:noWrap/>
            <w:hideMark/>
          </w:tcPr>
          <w:p w:rsidR="008E457B" w:rsidRPr="008E457B" w:rsidRDefault="008E457B" w:rsidP="004C1942">
            <w:pPr>
              <w:jc w:val="both"/>
            </w:pPr>
            <w:r w:rsidRPr="008E457B">
              <w:t>AUM</w:t>
            </w:r>
          </w:p>
        </w:tc>
        <w:tc>
          <w:tcPr>
            <w:tcW w:w="0" w:type="auto"/>
            <w:noWrap/>
            <w:hideMark/>
          </w:tcPr>
          <w:p w:rsidR="008E457B" w:rsidRPr="008E457B" w:rsidRDefault="008E457B" w:rsidP="004C1942">
            <w:pPr>
              <w:jc w:val="both"/>
            </w:pPr>
            <w:r w:rsidRPr="008E457B">
              <w:t xml:space="preserve"> $            50.00 </w:t>
            </w:r>
          </w:p>
        </w:tc>
      </w:tr>
      <w:tr w:rsidR="008E457B" w:rsidRPr="008E457B" w:rsidTr="004C1942">
        <w:trPr>
          <w:trHeight w:val="300"/>
        </w:trPr>
        <w:tc>
          <w:tcPr>
            <w:tcW w:w="0" w:type="auto"/>
            <w:noWrap/>
            <w:hideMark/>
          </w:tcPr>
          <w:p w:rsidR="008E457B" w:rsidRPr="008E457B" w:rsidRDefault="008E457B" w:rsidP="004C1942">
            <w:pPr>
              <w:jc w:val="both"/>
            </w:pPr>
            <w:r w:rsidRPr="008E457B">
              <w:t>54104</w:t>
            </w:r>
          </w:p>
        </w:tc>
        <w:tc>
          <w:tcPr>
            <w:tcW w:w="0" w:type="auto"/>
            <w:noWrap/>
            <w:hideMark/>
          </w:tcPr>
          <w:p w:rsidR="008E457B" w:rsidRPr="008E457B" w:rsidRDefault="008E457B" w:rsidP="004C1942">
            <w:pPr>
              <w:jc w:val="both"/>
            </w:pPr>
            <w:r w:rsidRPr="008E457B">
              <w:t>PRODUCTOS TEXTILES Y VESTUARIOS</w:t>
            </w:r>
          </w:p>
        </w:tc>
        <w:tc>
          <w:tcPr>
            <w:tcW w:w="0" w:type="auto"/>
            <w:noWrap/>
            <w:hideMark/>
          </w:tcPr>
          <w:p w:rsidR="008E457B" w:rsidRPr="008E457B" w:rsidRDefault="008E457B" w:rsidP="004C1942">
            <w:pPr>
              <w:jc w:val="both"/>
            </w:pPr>
            <w:r w:rsidRPr="008E457B">
              <w:t> </w:t>
            </w:r>
          </w:p>
        </w:tc>
        <w:tc>
          <w:tcPr>
            <w:tcW w:w="0" w:type="auto"/>
            <w:noWrap/>
            <w:hideMark/>
          </w:tcPr>
          <w:p w:rsidR="008E457B" w:rsidRPr="008E457B" w:rsidRDefault="008E457B" w:rsidP="004C1942">
            <w:pPr>
              <w:jc w:val="both"/>
            </w:pPr>
            <w:r w:rsidRPr="008E457B">
              <w:t xml:space="preserve"> $       (605.00)</w:t>
            </w:r>
          </w:p>
        </w:tc>
      </w:tr>
      <w:tr w:rsidR="008E457B" w:rsidRPr="008E457B" w:rsidTr="004C1942">
        <w:trPr>
          <w:trHeight w:val="300"/>
        </w:trPr>
        <w:tc>
          <w:tcPr>
            <w:tcW w:w="0" w:type="auto"/>
            <w:noWrap/>
            <w:hideMark/>
          </w:tcPr>
          <w:p w:rsidR="008E457B" w:rsidRPr="008E457B" w:rsidRDefault="008E457B" w:rsidP="004C1942">
            <w:pPr>
              <w:jc w:val="both"/>
            </w:pPr>
            <w:r w:rsidRPr="008E457B">
              <w:t>54114</w:t>
            </w:r>
          </w:p>
        </w:tc>
        <w:tc>
          <w:tcPr>
            <w:tcW w:w="0" w:type="auto"/>
            <w:noWrap/>
            <w:hideMark/>
          </w:tcPr>
          <w:p w:rsidR="008E457B" w:rsidRPr="008E457B" w:rsidRDefault="008E457B" w:rsidP="004C1942">
            <w:pPr>
              <w:jc w:val="both"/>
            </w:pPr>
            <w:r w:rsidRPr="008E457B">
              <w:t xml:space="preserve">MATERIALES DE OFICINA </w:t>
            </w:r>
          </w:p>
        </w:tc>
        <w:tc>
          <w:tcPr>
            <w:tcW w:w="0" w:type="auto"/>
            <w:noWrap/>
            <w:hideMark/>
          </w:tcPr>
          <w:p w:rsidR="008E457B" w:rsidRPr="008E457B" w:rsidRDefault="008E457B" w:rsidP="004C1942">
            <w:pPr>
              <w:jc w:val="both"/>
            </w:pPr>
            <w:r w:rsidRPr="008E457B">
              <w:t> </w:t>
            </w:r>
          </w:p>
        </w:tc>
        <w:tc>
          <w:tcPr>
            <w:tcW w:w="0" w:type="auto"/>
            <w:noWrap/>
            <w:hideMark/>
          </w:tcPr>
          <w:p w:rsidR="008E457B" w:rsidRPr="008E457B" w:rsidRDefault="008E457B" w:rsidP="004C1942">
            <w:pPr>
              <w:jc w:val="both"/>
            </w:pPr>
            <w:r w:rsidRPr="008E457B">
              <w:t xml:space="preserve"> $       (600.00)</w:t>
            </w:r>
          </w:p>
        </w:tc>
      </w:tr>
      <w:tr w:rsidR="008E457B" w:rsidRPr="008E457B" w:rsidTr="004C1942">
        <w:trPr>
          <w:trHeight w:val="300"/>
        </w:trPr>
        <w:tc>
          <w:tcPr>
            <w:tcW w:w="0" w:type="auto"/>
            <w:noWrap/>
            <w:hideMark/>
          </w:tcPr>
          <w:p w:rsidR="008E457B" w:rsidRPr="008E457B" w:rsidRDefault="008E457B" w:rsidP="004C1942">
            <w:pPr>
              <w:jc w:val="both"/>
            </w:pPr>
            <w:r w:rsidRPr="008E457B">
              <w:t>51107</w:t>
            </w:r>
          </w:p>
        </w:tc>
        <w:tc>
          <w:tcPr>
            <w:tcW w:w="0" w:type="auto"/>
            <w:noWrap/>
            <w:hideMark/>
          </w:tcPr>
          <w:p w:rsidR="008E457B" w:rsidRPr="008E457B" w:rsidRDefault="008E457B" w:rsidP="004C1942">
            <w:pPr>
              <w:jc w:val="both"/>
            </w:pPr>
            <w:r w:rsidRPr="008E457B">
              <w:t xml:space="preserve">BENEFICIOS ADICIONALES </w:t>
            </w:r>
          </w:p>
        </w:tc>
        <w:tc>
          <w:tcPr>
            <w:tcW w:w="0" w:type="auto"/>
            <w:noWrap/>
            <w:hideMark/>
          </w:tcPr>
          <w:p w:rsidR="008E457B" w:rsidRPr="008E457B" w:rsidRDefault="008E457B" w:rsidP="004C1942">
            <w:pPr>
              <w:jc w:val="both"/>
            </w:pPr>
            <w:r w:rsidRPr="008E457B">
              <w:t>AUM</w:t>
            </w:r>
          </w:p>
        </w:tc>
        <w:tc>
          <w:tcPr>
            <w:tcW w:w="0" w:type="auto"/>
            <w:noWrap/>
            <w:hideMark/>
          </w:tcPr>
          <w:p w:rsidR="008E457B" w:rsidRPr="008E457B" w:rsidRDefault="008E457B" w:rsidP="004C1942">
            <w:pPr>
              <w:jc w:val="both"/>
            </w:pPr>
            <w:r w:rsidRPr="008E457B">
              <w:t xml:space="preserve"> $         500.00 </w:t>
            </w:r>
          </w:p>
        </w:tc>
      </w:tr>
      <w:tr w:rsidR="008E457B" w:rsidRPr="008E457B" w:rsidTr="004C1942">
        <w:trPr>
          <w:trHeight w:val="300"/>
        </w:trPr>
        <w:tc>
          <w:tcPr>
            <w:tcW w:w="0" w:type="auto"/>
            <w:noWrap/>
            <w:hideMark/>
          </w:tcPr>
          <w:p w:rsidR="008E457B" w:rsidRPr="008E457B" w:rsidRDefault="008E457B" w:rsidP="004C1942">
            <w:pPr>
              <w:jc w:val="both"/>
            </w:pPr>
            <w:r w:rsidRPr="008E457B">
              <w:lastRenderedPageBreak/>
              <w:t>51601</w:t>
            </w:r>
          </w:p>
        </w:tc>
        <w:tc>
          <w:tcPr>
            <w:tcW w:w="0" w:type="auto"/>
            <w:noWrap/>
            <w:hideMark/>
          </w:tcPr>
          <w:p w:rsidR="008E457B" w:rsidRPr="008E457B" w:rsidRDefault="008E457B" w:rsidP="004C1942">
            <w:pPr>
              <w:jc w:val="both"/>
            </w:pPr>
            <w:r w:rsidRPr="008E457B">
              <w:t>POR PRESTACION DE SERVICIOS EN E</w:t>
            </w:r>
          </w:p>
        </w:tc>
        <w:tc>
          <w:tcPr>
            <w:tcW w:w="0" w:type="auto"/>
            <w:noWrap/>
            <w:hideMark/>
          </w:tcPr>
          <w:p w:rsidR="008E457B" w:rsidRPr="008E457B" w:rsidRDefault="008E457B" w:rsidP="004C1942">
            <w:pPr>
              <w:jc w:val="both"/>
            </w:pPr>
            <w:r w:rsidRPr="008E457B">
              <w:t>AUM</w:t>
            </w:r>
          </w:p>
        </w:tc>
        <w:tc>
          <w:tcPr>
            <w:tcW w:w="0" w:type="auto"/>
            <w:noWrap/>
            <w:hideMark/>
          </w:tcPr>
          <w:p w:rsidR="008E457B" w:rsidRPr="008E457B" w:rsidRDefault="008E457B" w:rsidP="004C1942">
            <w:pPr>
              <w:jc w:val="both"/>
            </w:pPr>
            <w:r w:rsidRPr="008E457B">
              <w:t xml:space="preserve"> $         500.00 </w:t>
            </w:r>
          </w:p>
        </w:tc>
      </w:tr>
      <w:tr w:rsidR="008E457B" w:rsidRPr="008E457B" w:rsidTr="004C1942">
        <w:trPr>
          <w:trHeight w:val="300"/>
        </w:trPr>
        <w:tc>
          <w:tcPr>
            <w:tcW w:w="0" w:type="auto"/>
            <w:noWrap/>
            <w:hideMark/>
          </w:tcPr>
          <w:p w:rsidR="008E457B" w:rsidRPr="008E457B" w:rsidRDefault="008E457B" w:rsidP="004C1942">
            <w:pPr>
              <w:jc w:val="both"/>
            </w:pPr>
            <w:r w:rsidRPr="008E457B">
              <w:t>51602</w:t>
            </w:r>
          </w:p>
        </w:tc>
        <w:tc>
          <w:tcPr>
            <w:tcW w:w="0" w:type="auto"/>
            <w:noWrap/>
            <w:hideMark/>
          </w:tcPr>
          <w:p w:rsidR="008E457B" w:rsidRPr="008E457B" w:rsidRDefault="008E457B" w:rsidP="004C1942">
            <w:pPr>
              <w:jc w:val="both"/>
            </w:pPr>
            <w:r w:rsidRPr="008E457B">
              <w:t>POR PRESTACION DE SERVICIOS EN E</w:t>
            </w:r>
          </w:p>
        </w:tc>
        <w:tc>
          <w:tcPr>
            <w:tcW w:w="0" w:type="auto"/>
            <w:noWrap/>
            <w:hideMark/>
          </w:tcPr>
          <w:p w:rsidR="008E457B" w:rsidRPr="008E457B" w:rsidRDefault="008E457B" w:rsidP="004C1942">
            <w:pPr>
              <w:jc w:val="both"/>
            </w:pPr>
            <w:r w:rsidRPr="008E457B">
              <w:t>DISM</w:t>
            </w:r>
          </w:p>
        </w:tc>
        <w:tc>
          <w:tcPr>
            <w:tcW w:w="0" w:type="auto"/>
            <w:noWrap/>
            <w:hideMark/>
          </w:tcPr>
          <w:p w:rsidR="008E457B" w:rsidRPr="008E457B" w:rsidRDefault="008E457B" w:rsidP="004C1942">
            <w:pPr>
              <w:jc w:val="both"/>
            </w:pPr>
            <w:r w:rsidRPr="008E457B">
              <w:t xml:space="preserve"> $       (600.00)</w:t>
            </w:r>
          </w:p>
        </w:tc>
      </w:tr>
      <w:tr w:rsidR="008E457B" w:rsidRPr="008E457B" w:rsidTr="004C1942">
        <w:trPr>
          <w:trHeight w:val="300"/>
        </w:trPr>
        <w:tc>
          <w:tcPr>
            <w:tcW w:w="0" w:type="auto"/>
            <w:noWrap/>
            <w:hideMark/>
          </w:tcPr>
          <w:p w:rsidR="008E457B" w:rsidRPr="008E457B" w:rsidRDefault="008E457B" w:rsidP="004C1942">
            <w:pPr>
              <w:jc w:val="both"/>
            </w:pPr>
            <w:r w:rsidRPr="008E457B">
              <w:t>54403</w:t>
            </w:r>
          </w:p>
        </w:tc>
        <w:tc>
          <w:tcPr>
            <w:tcW w:w="0" w:type="auto"/>
            <w:noWrap/>
            <w:hideMark/>
          </w:tcPr>
          <w:p w:rsidR="008E457B" w:rsidRPr="008E457B" w:rsidRDefault="008E457B" w:rsidP="004C1942">
            <w:pPr>
              <w:jc w:val="both"/>
            </w:pPr>
            <w:r w:rsidRPr="008E457B">
              <w:t>VIATICOS POR COMISION INTERNA 01</w:t>
            </w:r>
          </w:p>
        </w:tc>
        <w:tc>
          <w:tcPr>
            <w:tcW w:w="0" w:type="auto"/>
            <w:noWrap/>
            <w:hideMark/>
          </w:tcPr>
          <w:p w:rsidR="008E457B" w:rsidRPr="008E457B" w:rsidRDefault="008E457B" w:rsidP="004C1942">
            <w:pPr>
              <w:jc w:val="both"/>
            </w:pPr>
            <w:r w:rsidRPr="008E457B">
              <w:t>DISM</w:t>
            </w:r>
          </w:p>
        </w:tc>
        <w:tc>
          <w:tcPr>
            <w:tcW w:w="0" w:type="auto"/>
            <w:noWrap/>
            <w:hideMark/>
          </w:tcPr>
          <w:p w:rsidR="008E457B" w:rsidRPr="008E457B" w:rsidRDefault="008E457B" w:rsidP="004C1942">
            <w:pPr>
              <w:jc w:val="both"/>
            </w:pPr>
            <w:r w:rsidRPr="008E457B">
              <w:t xml:space="preserve"> $       (400.00)</w:t>
            </w:r>
          </w:p>
        </w:tc>
      </w:tr>
    </w:tbl>
    <w:p w:rsidR="008E457B" w:rsidRPr="008E457B" w:rsidRDefault="008E457B" w:rsidP="00941E54">
      <w:pPr>
        <w:spacing w:after="0" w:line="360" w:lineRule="auto"/>
        <w:jc w:val="both"/>
      </w:pPr>
      <w:r>
        <w:t xml:space="preserve">COMUNIQUESE Y CERTIFIQUESE </w:t>
      </w:r>
    </w:p>
    <w:p w:rsidR="00E85D6A" w:rsidRPr="003C571D" w:rsidRDefault="00892AC6" w:rsidP="00941E54">
      <w:pPr>
        <w:spacing w:after="0" w:line="360" w:lineRule="auto"/>
        <w:jc w:val="both"/>
      </w:pPr>
      <w:r>
        <w:rPr>
          <w:rFonts w:ascii="Century Gothic" w:eastAsia="Century Gothic" w:hAnsi="Century Gothic" w:cs="Century Gothic"/>
          <w:b/>
          <w:i/>
          <w:sz w:val="24"/>
          <w:szCs w:val="24"/>
        </w:rPr>
        <w:t xml:space="preserve">ACUERDO NUMERO CINCO.- </w:t>
      </w:r>
      <w:r w:rsidR="003C571D">
        <w:rPr>
          <w:rFonts w:ascii="Century Gothic" w:eastAsia="Century Gothic" w:hAnsi="Century Gothic" w:cs="Century Gothic"/>
          <w:sz w:val="24"/>
          <w:szCs w:val="24"/>
        </w:rPr>
        <w:t xml:space="preserve">El Concejo Municipal analizando el perfil presentado por la Jefa UACI </w:t>
      </w:r>
      <w:r w:rsidR="003C571D">
        <w:rPr>
          <w:rFonts w:ascii="Century Gothic" w:eastAsia="Century Gothic" w:hAnsi="Century Gothic" w:cs="Century Gothic"/>
          <w:b/>
          <w:i/>
          <w:sz w:val="24"/>
          <w:szCs w:val="24"/>
        </w:rPr>
        <w:t xml:space="preserve">“PROGRAMA DE BECAS MUNICIPALES 2014”; </w:t>
      </w:r>
      <w:r w:rsidR="003C571D">
        <w:rPr>
          <w:rFonts w:ascii="Century Gothic" w:eastAsia="Century Gothic" w:hAnsi="Century Gothic" w:cs="Century Gothic"/>
          <w:sz w:val="24"/>
          <w:szCs w:val="24"/>
        </w:rPr>
        <w:t>acuerdan aprobarlo un monto total de $16,104.37, dicho perfil</w:t>
      </w:r>
      <w:r w:rsidR="00040ADF">
        <w:rPr>
          <w:rFonts w:ascii="Century Gothic" w:eastAsia="Century Gothic" w:hAnsi="Century Gothic" w:cs="Century Gothic"/>
          <w:sz w:val="24"/>
          <w:szCs w:val="24"/>
        </w:rPr>
        <w:t xml:space="preserve"> contiene justificación, </w:t>
      </w:r>
      <w:r w:rsidR="00571CE9">
        <w:rPr>
          <w:rFonts w:ascii="Century Gothic" w:eastAsia="Century Gothic" w:hAnsi="Century Gothic" w:cs="Century Gothic"/>
          <w:sz w:val="24"/>
          <w:szCs w:val="24"/>
        </w:rPr>
        <w:t xml:space="preserve">objetivos, presupuesto y </w:t>
      </w:r>
      <w:r w:rsidR="001B6EFE">
        <w:rPr>
          <w:rFonts w:ascii="Century Gothic" w:eastAsia="Century Gothic" w:hAnsi="Century Gothic" w:cs="Century Gothic"/>
          <w:sz w:val="24"/>
          <w:szCs w:val="24"/>
        </w:rPr>
        <w:t xml:space="preserve">será financiado del 75% FODES.- </w:t>
      </w:r>
      <w:r w:rsidR="001B6EFE" w:rsidRPr="001B6EFE">
        <w:rPr>
          <w:rFonts w:ascii="Century Gothic" w:eastAsia="Century Gothic" w:hAnsi="Century Gothic" w:cs="Century Gothic"/>
          <w:b/>
          <w:sz w:val="24"/>
          <w:szCs w:val="24"/>
        </w:rPr>
        <w:t>comuníquese y certifíquese</w:t>
      </w:r>
      <w:r w:rsidR="001B6EFE">
        <w:rPr>
          <w:rFonts w:ascii="Century Gothic" w:eastAsia="Century Gothic" w:hAnsi="Century Gothic" w:cs="Century Gothic"/>
          <w:sz w:val="24"/>
          <w:szCs w:val="24"/>
        </w:rPr>
        <w:t xml:space="preserve"> </w:t>
      </w:r>
    </w:p>
    <w:p w:rsidR="00E85D6A" w:rsidRDefault="00892AC6" w:rsidP="00F338C4">
      <w:pPr>
        <w:spacing w:after="0" w:line="360" w:lineRule="auto"/>
        <w:jc w:val="both"/>
      </w:pPr>
      <w:r>
        <w:rPr>
          <w:rFonts w:ascii="Century Gothic" w:eastAsia="Century Gothic" w:hAnsi="Century Gothic" w:cs="Century Gothic"/>
          <w:b/>
          <w:i/>
          <w:sz w:val="24"/>
          <w:szCs w:val="24"/>
        </w:rPr>
        <w:t>ACUERDO NUMERO SEIS</w:t>
      </w:r>
      <w:r>
        <w:rPr>
          <w:rFonts w:ascii="Century Gothic" w:eastAsia="Century Gothic" w:hAnsi="Century Gothic" w:cs="Century Gothic"/>
          <w:i/>
          <w:sz w:val="24"/>
          <w:szCs w:val="24"/>
        </w:rPr>
        <w:t>.-</w:t>
      </w:r>
      <w:r>
        <w:rPr>
          <w:rFonts w:ascii="Century Gothic" w:eastAsia="Century Gothic" w:hAnsi="Century Gothic" w:cs="Century Gothic"/>
          <w:sz w:val="24"/>
          <w:szCs w:val="24"/>
        </w:rPr>
        <w:t xml:space="preserve"> El Concejo Municipal acuerda erogar los gastos siguientes:</w:t>
      </w:r>
    </w:p>
    <w:p w:rsidR="00E85D6A" w:rsidRDefault="00892AC6" w:rsidP="00F338C4">
      <w:pPr>
        <w:numPr>
          <w:ilvl w:val="0"/>
          <w:numId w:val="8"/>
        </w:numPr>
        <w:spacing w:after="0" w:line="360" w:lineRule="auto"/>
        <w:ind w:hanging="360"/>
        <w:contextualSpacing/>
        <w:jc w:val="both"/>
        <w:rPr>
          <w:sz w:val="24"/>
          <w:szCs w:val="24"/>
        </w:rPr>
      </w:pPr>
      <w:r>
        <w:rPr>
          <w:rFonts w:ascii="Century Gothic" w:eastAsia="Century Gothic" w:hAnsi="Century Gothic" w:cs="Century Gothic"/>
          <w:sz w:val="24"/>
          <w:szCs w:val="24"/>
        </w:rPr>
        <w:t>Gasto por pago de bono a empleados, en diciembre 2013  por $100.00 de 25% FODES a Cecilia Estebana Abarca el día 23/01/2014.</w:t>
      </w:r>
    </w:p>
    <w:p w:rsidR="00E85D6A" w:rsidRPr="007668B2" w:rsidRDefault="00892AC6" w:rsidP="00F338C4">
      <w:pPr>
        <w:numPr>
          <w:ilvl w:val="0"/>
          <w:numId w:val="8"/>
        </w:numPr>
        <w:spacing w:after="0" w:line="360" w:lineRule="auto"/>
        <w:ind w:hanging="360"/>
        <w:contextualSpacing/>
        <w:jc w:val="both"/>
        <w:rPr>
          <w:sz w:val="24"/>
          <w:szCs w:val="24"/>
        </w:rPr>
      </w:pPr>
      <w:r>
        <w:rPr>
          <w:rFonts w:ascii="Century Gothic" w:eastAsia="Century Gothic" w:hAnsi="Century Gothic" w:cs="Century Gothic"/>
          <w:sz w:val="24"/>
          <w:szCs w:val="24"/>
        </w:rPr>
        <w:t>Compra de memorias USB por $93.52 del 25% FODES A TECHNOLOGY STORE el día 23/01/2014.</w:t>
      </w:r>
    </w:p>
    <w:p w:rsidR="007668B2" w:rsidRDefault="007668B2" w:rsidP="00F338C4">
      <w:pPr>
        <w:numPr>
          <w:ilvl w:val="0"/>
          <w:numId w:val="8"/>
        </w:numPr>
        <w:spacing w:after="0" w:line="360" w:lineRule="auto"/>
        <w:ind w:hanging="360"/>
        <w:contextualSpacing/>
        <w:jc w:val="both"/>
        <w:rPr>
          <w:sz w:val="24"/>
          <w:szCs w:val="24"/>
        </w:rPr>
      </w:pPr>
      <w:r>
        <w:rPr>
          <w:rFonts w:ascii="Century Gothic" w:eastAsia="Century Gothic" w:hAnsi="Century Gothic" w:cs="Century Gothic"/>
          <w:sz w:val="24"/>
          <w:szCs w:val="24"/>
        </w:rPr>
        <w:t>Pago por representación correspondiente al mes de diciembre de 2013 por $300.00</w:t>
      </w:r>
    </w:p>
    <w:p w:rsidR="00E85D6A" w:rsidRDefault="00892AC6" w:rsidP="00F338C4">
      <w:pPr>
        <w:numPr>
          <w:ilvl w:val="0"/>
          <w:numId w:val="8"/>
        </w:numPr>
        <w:spacing w:before="240" w:line="360" w:lineRule="auto"/>
        <w:ind w:hanging="360"/>
        <w:contextualSpacing/>
        <w:jc w:val="both"/>
        <w:rPr>
          <w:sz w:val="24"/>
          <w:szCs w:val="24"/>
        </w:rPr>
      </w:pPr>
      <w:r>
        <w:rPr>
          <w:rFonts w:ascii="Century Gothic" w:eastAsia="Century Gothic" w:hAnsi="Century Gothic" w:cs="Century Gothic"/>
          <w:sz w:val="24"/>
          <w:szCs w:val="24"/>
        </w:rPr>
        <w:t>Pago de transporte para  estudiantes becados a evento por $780.00 del proyecto “Apoyo Y Promoción A La Educación De Tepetitán, Departamento De San Vicente” a Enrique de Jesús Mira Orantes el día 23/01/2014.</w:t>
      </w:r>
    </w:p>
    <w:p w:rsidR="00E85D6A" w:rsidRDefault="00892AC6" w:rsidP="00F338C4">
      <w:pPr>
        <w:numPr>
          <w:ilvl w:val="0"/>
          <w:numId w:val="8"/>
        </w:numPr>
        <w:spacing w:after="0" w:line="360" w:lineRule="auto"/>
        <w:ind w:hanging="360"/>
        <w:contextualSpacing/>
        <w:jc w:val="both"/>
        <w:rPr>
          <w:sz w:val="24"/>
          <w:szCs w:val="24"/>
        </w:rPr>
      </w:pPr>
      <w:r>
        <w:rPr>
          <w:rFonts w:ascii="Century Gothic" w:eastAsia="Century Gothic" w:hAnsi="Century Gothic" w:cs="Century Gothic"/>
          <w:sz w:val="24"/>
          <w:szCs w:val="24"/>
        </w:rPr>
        <w:t>Compra de puerta corrediza por $240.00 del Fondo Municipal a VIDRIERIA QUINTANILLA el día 24/01/2014.</w:t>
      </w:r>
    </w:p>
    <w:p w:rsidR="00E85D6A" w:rsidRDefault="00892AC6" w:rsidP="00F338C4">
      <w:pPr>
        <w:numPr>
          <w:ilvl w:val="0"/>
          <w:numId w:val="8"/>
        </w:numPr>
        <w:spacing w:after="0" w:line="360" w:lineRule="auto"/>
        <w:ind w:hanging="360"/>
        <w:contextualSpacing/>
        <w:jc w:val="both"/>
        <w:rPr>
          <w:sz w:val="24"/>
          <w:szCs w:val="24"/>
        </w:rPr>
      </w:pPr>
      <w:r>
        <w:rPr>
          <w:rFonts w:ascii="Century Gothic" w:eastAsia="Century Gothic" w:hAnsi="Century Gothic" w:cs="Century Gothic"/>
          <w:sz w:val="24"/>
          <w:szCs w:val="24"/>
        </w:rPr>
        <w:t>Compra de tela para uniformes por $243.75 del proyecto “Entrega De Uniformes Y Útiles Escolares A Estudiantes De Educación Media Del Municipio De Tepetitán” a TEXTILES EXCLUSIVOS el día 24/01/2014.</w:t>
      </w:r>
    </w:p>
    <w:p w:rsidR="00E85D6A" w:rsidRDefault="00892AC6" w:rsidP="00F338C4">
      <w:pPr>
        <w:numPr>
          <w:ilvl w:val="0"/>
          <w:numId w:val="8"/>
        </w:numPr>
        <w:spacing w:after="0" w:line="360" w:lineRule="auto"/>
        <w:ind w:hanging="360"/>
        <w:contextualSpacing/>
        <w:jc w:val="both"/>
        <w:rPr>
          <w:sz w:val="24"/>
          <w:szCs w:val="24"/>
        </w:rPr>
      </w:pPr>
      <w:r>
        <w:rPr>
          <w:rFonts w:ascii="Century Gothic" w:eastAsia="Century Gothic" w:hAnsi="Century Gothic" w:cs="Century Gothic"/>
          <w:sz w:val="24"/>
          <w:szCs w:val="24"/>
        </w:rPr>
        <w:t>Compra de productos de limpieza por $125.66 del proyecto “Medio Ambiente E Industrialización De Desechos Sólidos Del Municipio De Tepetitán Departamento De San Vicente” en VIDRI el día 24/01/214.</w:t>
      </w:r>
    </w:p>
    <w:p w:rsidR="00E85D6A" w:rsidRDefault="00892AC6" w:rsidP="00F338C4">
      <w:pPr>
        <w:numPr>
          <w:ilvl w:val="0"/>
          <w:numId w:val="8"/>
        </w:numPr>
        <w:spacing w:after="0" w:line="360" w:lineRule="auto"/>
        <w:ind w:hanging="360"/>
        <w:contextualSpacing/>
        <w:jc w:val="both"/>
        <w:rPr>
          <w:sz w:val="24"/>
          <w:szCs w:val="24"/>
        </w:rPr>
      </w:pPr>
      <w:r>
        <w:rPr>
          <w:rFonts w:ascii="Century Gothic" w:eastAsia="Century Gothic" w:hAnsi="Century Gothic" w:cs="Century Gothic"/>
          <w:sz w:val="24"/>
          <w:szCs w:val="24"/>
        </w:rPr>
        <w:lastRenderedPageBreak/>
        <w:t>Compra de pintura por $112.00 del proyecto “Mejoramiento Del Dispensario Y De La Cancha De Futbol, De La Comunidad Concepción Cañas” a J.G. HIDALGOS Y CIA el día 24/01/2014.</w:t>
      </w:r>
    </w:p>
    <w:p w:rsidR="00E85D6A" w:rsidRDefault="00892AC6" w:rsidP="00F338C4">
      <w:pPr>
        <w:numPr>
          <w:ilvl w:val="0"/>
          <w:numId w:val="8"/>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Pago por descuento de préstamo de empleados por $352.46 del proyecto “Mejoramiento De Las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a CAJA DE CREDITO DE SAN SEBASTIAN el día 24/01/2014.</w:t>
      </w:r>
    </w:p>
    <w:p w:rsidR="00E85D6A" w:rsidRDefault="00892AC6" w:rsidP="00F338C4">
      <w:pPr>
        <w:numPr>
          <w:ilvl w:val="0"/>
          <w:numId w:val="8"/>
        </w:numPr>
        <w:spacing w:after="0" w:line="360" w:lineRule="auto"/>
        <w:ind w:hanging="360"/>
        <w:contextualSpacing/>
        <w:jc w:val="both"/>
        <w:rPr>
          <w:sz w:val="24"/>
          <w:szCs w:val="24"/>
        </w:rPr>
      </w:pPr>
      <w:r>
        <w:rPr>
          <w:rFonts w:ascii="Century Gothic" w:eastAsia="Century Gothic" w:hAnsi="Century Gothic" w:cs="Century Gothic"/>
          <w:sz w:val="24"/>
          <w:szCs w:val="24"/>
        </w:rPr>
        <w:t>Pago por descuento de préstamo de empleado por $73.50 del 25% FODES a CAJA DE CREDITO SAN SEBASTIAN el día 24/01/2014.</w:t>
      </w:r>
    </w:p>
    <w:p w:rsidR="00E85D6A" w:rsidRDefault="00892AC6" w:rsidP="00F338C4">
      <w:pPr>
        <w:numPr>
          <w:ilvl w:val="0"/>
          <w:numId w:val="8"/>
        </w:numPr>
        <w:spacing w:after="0" w:line="360" w:lineRule="auto"/>
        <w:ind w:hanging="360"/>
        <w:contextualSpacing/>
        <w:jc w:val="both"/>
        <w:rPr>
          <w:sz w:val="24"/>
          <w:szCs w:val="24"/>
        </w:rPr>
      </w:pPr>
      <w:r>
        <w:rPr>
          <w:rFonts w:ascii="Century Gothic" w:eastAsia="Century Gothic" w:hAnsi="Century Gothic" w:cs="Century Gothic"/>
          <w:sz w:val="24"/>
          <w:szCs w:val="24"/>
        </w:rPr>
        <w:t>Pago por descuento de crédito de empleados por $487.92 del Fondo Municipal a CAJA DE CREDITO SAN SEBASTIAN el día 24/01/2014.</w:t>
      </w:r>
    </w:p>
    <w:p w:rsidR="00E85D6A" w:rsidRDefault="00892AC6" w:rsidP="00F338C4">
      <w:pPr>
        <w:numPr>
          <w:ilvl w:val="0"/>
          <w:numId w:val="8"/>
        </w:numPr>
        <w:spacing w:after="0" w:line="360" w:lineRule="auto"/>
        <w:ind w:hanging="360"/>
        <w:contextualSpacing/>
        <w:jc w:val="both"/>
        <w:rPr>
          <w:sz w:val="24"/>
          <w:szCs w:val="24"/>
        </w:rPr>
      </w:pPr>
      <w:r>
        <w:rPr>
          <w:rFonts w:ascii="Century Gothic" w:eastAsia="Century Gothic" w:hAnsi="Century Gothic" w:cs="Century Gothic"/>
          <w:sz w:val="24"/>
          <w:szCs w:val="24"/>
        </w:rPr>
        <w:t>Pago por descuento de crédito de empleados por $281.64 del proyecto “Medio Ambiente E Industrialización De Desechos Sólidos Del Municipio De Tepetitán, Departamento San Vicente” a CAJA DE CREDITO SAN SEBASTIAN el día 24/01/2014.</w:t>
      </w:r>
    </w:p>
    <w:p w:rsidR="00E85D6A" w:rsidRDefault="00892AC6" w:rsidP="00F338C4">
      <w:pPr>
        <w:numPr>
          <w:ilvl w:val="0"/>
          <w:numId w:val="8"/>
        </w:numPr>
        <w:spacing w:after="0" w:line="360" w:lineRule="auto"/>
        <w:ind w:hanging="360"/>
        <w:contextualSpacing/>
        <w:jc w:val="both"/>
        <w:rPr>
          <w:sz w:val="24"/>
          <w:szCs w:val="24"/>
        </w:rPr>
      </w:pPr>
      <w:r>
        <w:rPr>
          <w:rFonts w:ascii="Century Gothic" w:eastAsia="Century Gothic" w:hAnsi="Century Gothic" w:cs="Century Gothic"/>
          <w:sz w:val="24"/>
          <w:szCs w:val="24"/>
        </w:rPr>
        <w:t>Pago por mano de obra de albañil por $160.00 del proyecto “Construcción De Cuneta En Calle Principal De Caserío La Bolsa Cantón La Virgen, Jurisdicción De Tepetitán” a Ángel Joaquín Cruz Cornejo el día 25/01/2014.</w:t>
      </w:r>
    </w:p>
    <w:p w:rsidR="00E85D6A" w:rsidRDefault="00892AC6" w:rsidP="00F338C4">
      <w:pPr>
        <w:numPr>
          <w:ilvl w:val="0"/>
          <w:numId w:val="8"/>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Compra de </w:t>
      </w:r>
      <w:proofErr w:type="spellStart"/>
      <w:r>
        <w:rPr>
          <w:rFonts w:ascii="Century Gothic" w:eastAsia="Century Gothic" w:hAnsi="Century Gothic" w:cs="Century Gothic"/>
          <w:sz w:val="24"/>
          <w:szCs w:val="24"/>
        </w:rPr>
        <w:t>toner</w:t>
      </w:r>
      <w:proofErr w:type="spellEnd"/>
      <w:r>
        <w:rPr>
          <w:rFonts w:ascii="Century Gothic" w:eastAsia="Century Gothic" w:hAnsi="Century Gothic" w:cs="Century Gothic"/>
          <w:sz w:val="24"/>
          <w:szCs w:val="24"/>
        </w:rPr>
        <w:t xml:space="preserve"> Xerox por $210.00 del 25% FODES en INKUM el día 27/01/2014.</w:t>
      </w:r>
    </w:p>
    <w:p w:rsidR="00E85D6A" w:rsidRDefault="00892AC6" w:rsidP="00F338C4">
      <w:pPr>
        <w:numPr>
          <w:ilvl w:val="0"/>
          <w:numId w:val="8"/>
        </w:numPr>
        <w:spacing w:after="0" w:line="360" w:lineRule="auto"/>
        <w:ind w:hanging="360"/>
        <w:contextualSpacing/>
        <w:jc w:val="both"/>
        <w:rPr>
          <w:sz w:val="24"/>
          <w:szCs w:val="24"/>
        </w:rPr>
      </w:pPr>
      <w:r>
        <w:rPr>
          <w:rFonts w:ascii="Century Gothic" w:eastAsia="Century Gothic" w:hAnsi="Century Gothic" w:cs="Century Gothic"/>
          <w:sz w:val="24"/>
          <w:szCs w:val="24"/>
        </w:rPr>
        <w:t>Compra de uniformes deportivos por $554.00 del proyecto “Apoyo al Deporte 2013” en PANCHO SPOR</w:t>
      </w:r>
      <w:r w:rsidR="007668B2">
        <w:rPr>
          <w:rFonts w:ascii="Century Gothic" w:eastAsia="Century Gothic" w:hAnsi="Century Gothic" w:cs="Century Gothic"/>
          <w:sz w:val="24"/>
          <w:szCs w:val="24"/>
        </w:rPr>
        <w:t>T</w:t>
      </w:r>
      <w:r>
        <w:rPr>
          <w:rFonts w:ascii="Century Gothic" w:eastAsia="Century Gothic" w:hAnsi="Century Gothic" w:cs="Century Gothic"/>
          <w:sz w:val="24"/>
          <w:szCs w:val="24"/>
        </w:rPr>
        <w:t>S el día 27/01/2014.</w:t>
      </w:r>
    </w:p>
    <w:p w:rsidR="00E85D6A" w:rsidRPr="00941E54" w:rsidRDefault="00892AC6" w:rsidP="00F338C4">
      <w:pPr>
        <w:numPr>
          <w:ilvl w:val="0"/>
          <w:numId w:val="8"/>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Pago por conexión de energía por $70.00 del proyecto “Ornato, Limpieza Y Mejoramiento De Casa Comunal, Escuela Y Dispensario </w:t>
      </w:r>
      <w:r w:rsidR="007668B2">
        <w:rPr>
          <w:rFonts w:ascii="Century Gothic" w:eastAsia="Century Gothic" w:hAnsi="Century Gothic" w:cs="Century Gothic"/>
          <w:sz w:val="24"/>
          <w:szCs w:val="24"/>
        </w:rPr>
        <w:t>Médico</w:t>
      </w:r>
      <w:r>
        <w:rPr>
          <w:rFonts w:ascii="Century Gothic" w:eastAsia="Century Gothic" w:hAnsi="Century Gothic" w:cs="Century Gothic"/>
          <w:sz w:val="24"/>
          <w:szCs w:val="24"/>
        </w:rPr>
        <w:t xml:space="preserve"> Cantón La Virgen” en DELSUR el día 27/01/2014.</w:t>
      </w:r>
    </w:p>
    <w:p w:rsidR="00941E54" w:rsidRPr="001E35A3" w:rsidRDefault="00941E54" w:rsidP="00941E54">
      <w:pPr>
        <w:spacing w:after="0" w:line="360" w:lineRule="auto"/>
        <w:ind w:left="720"/>
        <w:contextualSpacing/>
        <w:jc w:val="both"/>
        <w:rPr>
          <w:sz w:val="24"/>
          <w:szCs w:val="24"/>
        </w:rPr>
      </w:pPr>
    </w:p>
    <w:p w:rsidR="001E35A3" w:rsidRDefault="001E35A3" w:rsidP="00941E54">
      <w:pPr>
        <w:spacing w:after="0" w:line="360" w:lineRule="auto"/>
        <w:jc w:val="both"/>
        <w:rPr>
          <w:rFonts w:ascii="Century Gothic" w:eastAsia="Century Gothic" w:hAnsi="Century Gothic" w:cs="Century Gothic"/>
          <w:sz w:val="24"/>
          <w:szCs w:val="24"/>
        </w:rPr>
      </w:pPr>
      <w:r w:rsidRPr="001E35A3">
        <w:rPr>
          <w:rFonts w:ascii="Century Gothic" w:eastAsia="Century Gothic" w:hAnsi="Century Gothic" w:cs="Century Gothic"/>
          <w:b/>
          <w:i/>
          <w:sz w:val="24"/>
          <w:szCs w:val="24"/>
        </w:rPr>
        <w:t xml:space="preserve">ACUERDO NUMERO </w:t>
      </w:r>
      <w:r>
        <w:rPr>
          <w:rFonts w:ascii="Century Gothic" w:eastAsia="Century Gothic" w:hAnsi="Century Gothic" w:cs="Century Gothic"/>
          <w:b/>
          <w:i/>
          <w:sz w:val="24"/>
          <w:szCs w:val="24"/>
        </w:rPr>
        <w:t>SIETE</w:t>
      </w:r>
      <w:r w:rsidRPr="001E35A3">
        <w:rPr>
          <w:rFonts w:ascii="Century Gothic" w:eastAsia="Century Gothic" w:hAnsi="Century Gothic" w:cs="Century Gothic"/>
          <w:sz w:val="24"/>
          <w:szCs w:val="24"/>
        </w:rPr>
        <w:t xml:space="preserve">.- El Concejo Municipal en uso de sus facultades, acuerda hacer la transferencia de los fondos de la cuenta de ahorro </w:t>
      </w:r>
      <w:r w:rsidRPr="001E35A3">
        <w:rPr>
          <w:rFonts w:ascii="Century Gothic" w:eastAsia="Century Gothic" w:hAnsi="Century Gothic" w:cs="Century Gothic"/>
          <w:b/>
          <w:sz w:val="24"/>
          <w:szCs w:val="24"/>
        </w:rPr>
        <w:t xml:space="preserve">75% </w:t>
      </w:r>
      <w:r w:rsidRPr="001E35A3">
        <w:rPr>
          <w:rFonts w:ascii="Century Gothic" w:eastAsia="Century Gothic" w:hAnsi="Century Gothic" w:cs="Century Gothic"/>
          <w:b/>
          <w:sz w:val="24"/>
          <w:szCs w:val="24"/>
        </w:rPr>
        <w:lastRenderedPageBreak/>
        <w:t>FODES</w:t>
      </w:r>
      <w:r w:rsidRPr="001E35A3">
        <w:rPr>
          <w:rFonts w:ascii="Century Gothic" w:eastAsia="Century Gothic" w:hAnsi="Century Gothic" w:cs="Century Gothic"/>
          <w:sz w:val="24"/>
          <w:szCs w:val="24"/>
        </w:rPr>
        <w:t xml:space="preserve"> N° 01180293260 hacia la cuenta N° 00180167349 Proyecto </w:t>
      </w:r>
      <w:r w:rsidRPr="001E35A3">
        <w:rPr>
          <w:rFonts w:ascii="Century Gothic" w:eastAsia="Century Gothic" w:hAnsi="Century Gothic" w:cs="Century Gothic"/>
          <w:b/>
          <w:sz w:val="24"/>
          <w:szCs w:val="24"/>
        </w:rPr>
        <w:t>“MEDIO AMBIENTE E INDUSTRIALIZACION DE LOS DESECHOS SOLIDOS DEL MUNICIPIO DE TEPETITAN”</w:t>
      </w:r>
      <w:r w:rsidRPr="001E35A3">
        <w:rPr>
          <w:rFonts w:ascii="Century Gothic" w:eastAsia="Century Gothic" w:hAnsi="Century Gothic" w:cs="Century Gothic"/>
          <w:sz w:val="24"/>
          <w:szCs w:val="24"/>
        </w:rPr>
        <w:t xml:space="preserve">, la cantidad de $ </w:t>
      </w:r>
      <w:r>
        <w:rPr>
          <w:rFonts w:ascii="Century Gothic" w:eastAsia="Century Gothic" w:hAnsi="Century Gothic" w:cs="Century Gothic"/>
          <w:sz w:val="24"/>
          <w:szCs w:val="24"/>
        </w:rPr>
        <w:t>4</w:t>
      </w:r>
      <w:r w:rsidRPr="001E35A3">
        <w:rPr>
          <w:rFonts w:ascii="Century Gothic" w:eastAsia="Century Gothic" w:hAnsi="Century Gothic" w:cs="Century Gothic"/>
          <w:sz w:val="24"/>
          <w:szCs w:val="24"/>
        </w:rPr>
        <w:t>,000.00.- certifíquese y emítase a quien corresponda</w:t>
      </w:r>
      <w:r w:rsidR="003C571D">
        <w:rPr>
          <w:rFonts w:ascii="Century Gothic" w:eastAsia="Century Gothic" w:hAnsi="Century Gothic" w:cs="Century Gothic"/>
          <w:sz w:val="24"/>
          <w:szCs w:val="24"/>
        </w:rPr>
        <w:t xml:space="preserve"> </w:t>
      </w:r>
    </w:p>
    <w:p w:rsidR="00941E54" w:rsidRDefault="00941E54" w:rsidP="00941E54">
      <w:pPr>
        <w:spacing w:after="0" w:line="360" w:lineRule="auto"/>
        <w:jc w:val="both"/>
        <w:rPr>
          <w:rFonts w:ascii="Century Gothic" w:eastAsia="Century Gothic" w:hAnsi="Century Gothic" w:cs="Century Gothic"/>
          <w:sz w:val="24"/>
          <w:szCs w:val="24"/>
        </w:rPr>
      </w:pPr>
    </w:p>
    <w:p w:rsidR="008E457B" w:rsidRDefault="008E457B" w:rsidP="00941E54">
      <w:pPr>
        <w:spacing w:after="0" w:line="360" w:lineRule="auto"/>
        <w:jc w:val="both"/>
        <w:rPr>
          <w:rFonts w:ascii="Century Gothic" w:eastAsia="Century Gothic" w:hAnsi="Century Gothic" w:cs="Century Gothic"/>
          <w:b/>
          <w:sz w:val="24"/>
          <w:szCs w:val="24"/>
        </w:rPr>
      </w:pPr>
      <w:r w:rsidRPr="008E457B">
        <w:rPr>
          <w:rFonts w:ascii="Century Gothic" w:eastAsia="Century Gothic" w:hAnsi="Century Gothic" w:cs="Century Gothic"/>
          <w:b/>
          <w:sz w:val="24"/>
          <w:szCs w:val="24"/>
        </w:rPr>
        <w:t>ACUERDO NUMERO OCHO.-</w:t>
      </w:r>
      <w:r>
        <w:rPr>
          <w:rFonts w:ascii="Century Gothic" w:eastAsia="Century Gothic" w:hAnsi="Century Gothic" w:cs="Century Gothic"/>
          <w:b/>
          <w:sz w:val="24"/>
          <w:szCs w:val="24"/>
        </w:rPr>
        <w:t xml:space="preserve"> </w:t>
      </w:r>
      <w:r w:rsidR="003C571D">
        <w:rPr>
          <w:rFonts w:ascii="Century Gothic" w:eastAsia="Century Gothic" w:hAnsi="Century Gothic" w:cs="Century Gothic"/>
          <w:sz w:val="24"/>
          <w:szCs w:val="24"/>
        </w:rPr>
        <w:t xml:space="preserve">El Concejo Municipal acuerda contratar los servicios profesionales de la Lic. Berfalia del Carmen Murcia para que desempeñe el cargo de encargada de Becas, dentro del perfil </w:t>
      </w:r>
      <w:r w:rsidR="003C571D">
        <w:rPr>
          <w:rFonts w:ascii="Century Gothic" w:eastAsia="Century Gothic" w:hAnsi="Century Gothic" w:cs="Century Gothic"/>
          <w:b/>
          <w:sz w:val="24"/>
          <w:szCs w:val="24"/>
        </w:rPr>
        <w:t>“PROGRAMA DE BECAS MUNICIPAL 2014”</w:t>
      </w:r>
      <w:r w:rsidR="003C571D">
        <w:rPr>
          <w:rFonts w:ascii="Century Gothic" w:eastAsia="Century Gothic" w:hAnsi="Century Gothic" w:cs="Century Gothic"/>
          <w:b/>
          <w:i/>
          <w:sz w:val="24"/>
          <w:szCs w:val="24"/>
        </w:rPr>
        <w:t xml:space="preserve">,  </w:t>
      </w:r>
      <w:r w:rsidR="003C571D">
        <w:rPr>
          <w:rFonts w:ascii="Century Gothic" w:eastAsia="Century Gothic" w:hAnsi="Century Gothic" w:cs="Century Gothic"/>
          <w:sz w:val="24"/>
          <w:szCs w:val="24"/>
        </w:rPr>
        <w:t xml:space="preserve">devengando inicialmente la cantidad de $250.00 realizándole los descuentos respectivos de Ley y al cumplir siete meses se aumentara su salario a $330.00 en el mes de noviembre.  E iniciara a desempeñar sus funciones a partir del 15 de Marzo hasta el 31 de  Diciembre 2014, por lo cual se manda a la JEFE UACI que realice el contrato y al tesorero que efectué el pago correspondiente. Y se autoriza al señor Alcalde para que firme dicho contrato.- </w:t>
      </w:r>
      <w:r w:rsidR="003C571D">
        <w:rPr>
          <w:rFonts w:ascii="Century Gothic" w:eastAsia="Century Gothic" w:hAnsi="Century Gothic" w:cs="Century Gothic"/>
          <w:b/>
          <w:sz w:val="24"/>
          <w:szCs w:val="24"/>
        </w:rPr>
        <w:t>Certifíquese y Comuníquese.</w:t>
      </w:r>
    </w:p>
    <w:p w:rsidR="00941E54" w:rsidRDefault="00941E54" w:rsidP="00941E54">
      <w:pPr>
        <w:spacing w:after="0" w:line="360" w:lineRule="auto"/>
        <w:jc w:val="both"/>
        <w:rPr>
          <w:rFonts w:ascii="Century Gothic" w:eastAsia="Century Gothic" w:hAnsi="Century Gothic" w:cs="Century Gothic"/>
          <w:b/>
          <w:sz w:val="24"/>
          <w:szCs w:val="24"/>
        </w:rPr>
      </w:pPr>
    </w:p>
    <w:p w:rsidR="001B6EFE" w:rsidRDefault="001B6EFE" w:rsidP="00941E54">
      <w:pPr>
        <w:spacing w:after="0"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ACUERDO NÚMERO NUEVE.- </w:t>
      </w:r>
      <w:r>
        <w:rPr>
          <w:rFonts w:ascii="Century Gothic" w:eastAsia="Century Gothic" w:hAnsi="Century Gothic" w:cs="Century Gothic"/>
          <w:sz w:val="24"/>
          <w:szCs w:val="24"/>
        </w:rPr>
        <w:t xml:space="preserve">El Concejo Municipal acuerda dar la orden de inicio del proyecto </w:t>
      </w:r>
      <w:r>
        <w:rPr>
          <w:rFonts w:ascii="Century Gothic" w:eastAsia="Century Gothic" w:hAnsi="Century Gothic" w:cs="Century Gothic"/>
          <w:b/>
          <w:sz w:val="24"/>
          <w:szCs w:val="24"/>
        </w:rPr>
        <w:t>“PROGRAMA DE BECAS MUNICIPAL 2014”.</w:t>
      </w:r>
      <w:r w:rsidRPr="001B6EFE">
        <w:rPr>
          <w:rFonts w:ascii="Century Gothic" w:eastAsia="Century Gothic" w:hAnsi="Century Gothic" w:cs="Century Gothic"/>
          <w:b/>
          <w:sz w:val="24"/>
          <w:szCs w:val="24"/>
        </w:rPr>
        <w:t xml:space="preserve"> </w:t>
      </w:r>
      <w:r>
        <w:rPr>
          <w:rFonts w:ascii="Century Gothic" w:eastAsia="Century Gothic" w:hAnsi="Century Gothic" w:cs="Century Gothic"/>
          <w:b/>
          <w:sz w:val="24"/>
          <w:szCs w:val="24"/>
        </w:rPr>
        <w:t>Certifíquese y Comuníquese.</w:t>
      </w:r>
    </w:p>
    <w:p w:rsidR="00941E54" w:rsidRDefault="00941E54" w:rsidP="00941E54">
      <w:pPr>
        <w:spacing w:after="0" w:line="360" w:lineRule="auto"/>
        <w:jc w:val="both"/>
        <w:rPr>
          <w:rFonts w:ascii="Century Gothic" w:eastAsia="Century Gothic" w:hAnsi="Century Gothic" w:cs="Century Gothic"/>
          <w:b/>
          <w:sz w:val="24"/>
          <w:szCs w:val="24"/>
        </w:rPr>
      </w:pPr>
    </w:p>
    <w:p w:rsidR="00941E54" w:rsidRDefault="00941E54" w:rsidP="00941E54">
      <w:pPr>
        <w:spacing w:after="0" w:line="360" w:lineRule="auto"/>
        <w:jc w:val="both"/>
        <w:rPr>
          <w:rFonts w:ascii="Century Gothic" w:eastAsia="Century Gothic" w:hAnsi="Century Gothic" w:cs="Century Gothic"/>
          <w:b/>
          <w:sz w:val="24"/>
          <w:szCs w:val="24"/>
        </w:rPr>
      </w:pPr>
    </w:p>
    <w:p w:rsidR="00941E54" w:rsidRDefault="00941E54" w:rsidP="00941E54">
      <w:pPr>
        <w:spacing w:after="0" w:line="360" w:lineRule="auto"/>
        <w:jc w:val="both"/>
        <w:rPr>
          <w:rFonts w:ascii="Century Gothic" w:eastAsia="Century Gothic" w:hAnsi="Century Gothic" w:cs="Century Gothic"/>
          <w:b/>
          <w:sz w:val="24"/>
          <w:szCs w:val="24"/>
        </w:rPr>
      </w:pPr>
    </w:p>
    <w:p w:rsidR="00941E54" w:rsidRPr="001B6EFE" w:rsidRDefault="00941E54" w:rsidP="00941E54">
      <w:pPr>
        <w:spacing w:after="0" w:line="360" w:lineRule="auto"/>
        <w:jc w:val="both"/>
      </w:pPr>
    </w:p>
    <w:p w:rsidR="004C1942" w:rsidRDefault="004C1942" w:rsidP="004C1942">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Y no habiendo más que hacer constar, se determina la presente que firmamos:</w:t>
      </w:r>
    </w:p>
    <w:p w:rsidR="00941E54" w:rsidRDefault="00941E54" w:rsidP="004C1942">
      <w:pPr>
        <w:spacing w:line="360" w:lineRule="auto"/>
        <w:jc w:val="both"/>
      </w:pPr>
    </w:p>
    <w:p w:rsidR="004C1942" w:rsidRDefault="004C1942" w:rsidP="004C1942">
      <w:pPr>
        <w:spacing w:after="0"/>
        <w:jc w:val="both"/>
      </w:pPr>
      <w:r>
        <w:rPr>
          <w:rFonts w:ascii="Century Gothic" w:eastAsia="Century Gothic" w:hAnsi="Century Gothic" w:cs="Century Gothic"/>
          <w:sz w:val="24"/>
          <w:szCs w:val="24"/>
        </w:rPr>
        <w:lastRenderedPageBreak/>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4C1942" w:rsidRDefault="004C1942" w:rsidP="004C1942">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4C1942" w:rsidRDefault="004C1942" w:rsidP="004C1942">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4C1942" w:rsidRDefault="004C1942" w:rsidP="004C1942">
      <w:pPr>
        <w:spacing w:after="0"/>
        <w:jc w:val="both"/>
      </w:pPr>
    </w:p>
    <w:p w:rsidR="004C1942" w:rsidRDefault="004C1942" w:rsidP="004C1942">
      <w:pPr>
        <w:spacing w:after="0"/>
        <w:jc w:val="both"/>
      </w:pPr>
    </w:p>
    <w:p w:rsidR="004C1942" w:rsidRDefault="004C1942" w:rsidP="004C1942">
      <w:pPr>
        <w:spacing w:after="0"/>
        <w:jc w:val="both"/>
      </w:pPr>
      <w:r>
        <w:rPr>
          <w:rFonts w:ascii="Century Gothic" w:eastAsia="Century Gothic" w:hAnsi="Century Gothic" w:cs="Century Gothic"/>
          <w:sz w:val="24"/>
          <w:szCs w:val="24"/>
        </w:rPr>
        <w:t>F: ________________________________            F: _____________________________</w:t>
      </w:r>
    </w:p>
    <w:p w:rsidR="004C1942" w:rsidRDefault="004C1942" w:rsidP="004C1942">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4C1942" w:rsidRDefault="004C1942" w:rsidP="004C1942">
      <w:pPr>
        <w:spacing w:after="0"/>
        <w:jc w:val="both"/>
      </w:pPr>
    </w:p>
    <w:p w:rsidR="004C1942" w:rsidRDefault="004C1942" w:rsidP="004C1942">
      <w:pPr>
        <w:spacing w:after="0"/>
        <w:jc w:val="both"/>
      </w:pPr>
    </w:p>
    <w:p w:rsidR="004C1942" w:rsidRDefault="004C1942" w:rsidP="004C1942">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4C1942" w:rsidRDefault="004C1942" w:rsidP="004C1942">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4C1942" w:rsidRDefault="004C1942" w:rsidP="004C1942">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4C1942" w:rsidRDefault="004C1942" w:rsidP="004C1942">
      <w:pPr>
        <w:spacing w:after="0"/>
        <w:jc w:val="both"/>
      </w:pPr>
    </w:p>
    <w:p w:rsidR="004C1942" w:rsidRDefault="004C1942" w:rsidP="004C1942">
      <w:pPr>
        <w:spacing w:after="0"/>
        <w:jc w:val="both"/>
      </w:pPr>
    </w:p>
    <w:p w:rsidR="004C1942" w:rsidRDefault="004C1942" w:rsidP="004C1942">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4C1942" w:rsidRDefault="004C1942" w:rsidP="004C1942">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4C1942" w:rsidRDefault="004C1942" w:rsidP="004C1942">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4C1942" w:rsidRDefault="004C1942" w:rsidP="004C1942">
      <w:pPr>
        <w:jc w:val="both"/>
      </w:pPr>
    </w:p>
    <w:p w:rsidR="00941E54" w:rsidRDefault="00941E54" w:rsidP="004C1942">
      <w:pPr>
        <w:jc w:val="both"/>
      </w:pPr>
    </w:p>
    <w:p w:rsidR="004C1942" w:rsidRDefault="004C1942" w:rsidP="004C1942">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4C1942" w:rsidRDefault="004C1942" w:rsidP="004C1942">
      <w:pPr>
        <w:spacing w:after="0"/>
        <w:jc w:val="both"/>
      </w:pPr>
      <w:r>
        <w:rPr>
          <w:rFonts w:ascii="Century Gothic" w:eastAsia="Century Gothic" w:hAnsi="Century Gothic" w:cs="Century Gothic"/>
          <w:sz w:val="24"/>
          <w:szCs w:val="24"/>
        </w:rPr>
        <w:t xml:space="preserve">Licda. Flor Alicia Villalta Aguillón </w:t>
      </w:r>
    </w:p>
    <w:p w:rsidR="004C1942" w:rsidRDefault="004C1942" w:rsidP="004C1942">
      <w:pPr>
        <w:spacing w:after="0"/>
        <w:jc w:val="both"/>
      </w:pPr>
      <w:r>
        <w:rPr>
          <w:rFonts w:ascii="Century Gothic" w:eastAsia="Century Gothic" w:hAnsi="Century Gothic" w:cs="Century Gothic"/>
          <w:sz w:val="24"/>
          <w:szCs w:val="24"/>
        </w:rPr>
        <w:t xml:space="preserve">        Secretaria Municipal</w:t>
      </w:r>
    </w:p>
    <w:p w:rsidR="004C1942" w:rsidRDefault="004C1942"/>
    <w:p w:rsidR="004C1942" w:rsidRDefault="004C1942"/>
    <w:p w:rsidR="00941E54" w:rsidRDefault="00941E54"/>
    <w:p w:rsidR="00941E54" w:rsidRDefault="00941E54"/>
    <w:p w:rsidR="00E85D6A" w:rsidRDefault="00892AC6" w:rsidP="00F338C4">
      <w:pPr>
        <w:spacing w:line="360" w:lineRule="auto"/>
        <w:jc w:val="center"/>
      </w:pPr>
      <w:r>
        <w:rPr>
          <w:rFonts w:ascii="Century Gothic" w:eastAsia="Century Gothic" w:hAnsi="Century Gothic" w:cs="Century Gothic"/>
          <w:b/>
          <w:sz w:val="24"/>
          <w:szCs w:val="24"/>
          <w:u w:val="single"/>
        </w:rPr>
        <w:t>ACTA NUMERO CUATRO</w:t>
      </w:r>
    </w:p>
    <w:p w:rsidR="00E85D6A" w:rsidRDefault="00892AC6" w:rsidP="00A17FCA">
      <w:pPr>
        <w:spacing w:after="0" w:line="360" w:lineRule="auto"/>
        <w:jc w:val="both"/>
      </w:pPr>
      <w:r>
        <w:rPr>
          <w:rFonts w:ascii="Century Gothic" w:eastAsia="Century Gothic" w:hAnsi="Century Gothic" w:cs="Century Gothic"/>
          <w:b/>
          <w:i/>
          <w:sz w:val="24"/>
          <w:szCs w:val="24"/>
        </w:rPr>
        <w:t>SESIÓN EXTRAORDINARIA</w:t>
      </w:r>
      <w:r>
        <w:rPr>
          <w:rFonts w:ascii="Century Gothic" w:eastAsia="Century Gothic" w:hAnsi="Century Gothic" w:cs="Century Gothic"/>
          <w:sz w:val="24"/>
          <w:szCs w:val="24"/>
        </w:rPr>
        <w:t>.- Celebrada en el Salón de reuniones de la Alcaldía Municipal a las nueve horas del día</w:t>
      </w:r>
      <w:r w:rsidR="005B3187">
        <w:rPr>
          <w:rFonts w:ascii="Century Gothic" w:eastAsia="Century Gothic" w:hAnsi="Century Gothic" w:cs="Century Gothic"/>
          <w:sz w:val="24"/>
          <w:szCs w:val="24"/>
        </w:rPr>
        <w:t xml:space="preserve"> </w:t>
      </w:r>
      <w:r>
        <w:rPr>
          <w:rFonts w:ascii="Century Gothic" w:eastAsia="Century Gothic" w:hAnsi="Century Gothic" w:cs="Century Gothic"/>
          <w:b/>
          <w:i/>
          <w:sz w:val="24"/>
          <w:szCs w:val="24"/>
        </w:rPr>
        <w:t>MIERCOLES 29 DE ENERO 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w:t>
      </w:r>
      <w:r>
        <w:rPr>
          <w:rFonts w:ascii="Century Gothic" w:eastAsia="Century Gothic" w:hAnsi="Century Gothic" w:cs="Century Gothic"/>
          <w:b/>
          <w:i/>
          <w:sz w:val="24"/>
          <w:szCs w:val="24"/>
        </w:rPr>
        <w:lastRenderedPageBreak/>
        <w:t xml:space="preserve">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cuarto 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A17FCA">
      <w:pPr>
        <w:spacing w:before="240" w:after="0" w:line="360" w:lineRule="auto"/>
        <w:jc w:val="both"/>
      </w:pPr>
      <w:r>
        <w:rPr>
          <w:rFonts w:ascii="Century Gothic" w:eastAsia="Century Gothic" w:hAnsi="Century Gothic" w:cs="Century Gothic"/>
          <w:b/>
          <w:i/>
          <w:sz w:val="24"/>
          <w:szCs w:val="24"/>
        </w:rPr>
        <w:t>ACUERDO NÚMERO UNO.-</w:t>
      </w:r>
      <w:r>
        <w:rPr>
          <w:rFonts w:ascii="Century Gothic" w:eastAsia="Century Gothic" w:hAnsi="Century Gothic" w:cs="Century Gothic"/>
          <w:sz w:val="24"/>
          <w:szCs w:val="24"/>
        </w:rPr>
        <w:t xml:space="preserve">El Concejo Municipal después de haber analizado la carpeta Técnica del Proyecto </w:t>
      </w:r>
      <w:r>
        <w:rPr>
          <w:rFonts w:ascii="Century Gothic" w:eastAsia="Century Gothic" w:hAnsi="Century Gothic" w:cs="Century Gothic"/>
          <w:b/>
          <w:sz w:val="24"/>
          <w:szCs w:val="24"/>
        </w:rPr>
        <w:t xml:space="preserve">“Mejoramiento del Sistema Eléctrico en Cantón Loma Alta”, </w:t>
      </w:r>
      <w:r>
        <w:rPr>
          <w:rFonts w:ascii="Century Gothic" w:eastAsia="Century Gothic" w:hAnsi="Century Gothic" w:cs="Century Gothic"/>
          <w:sz w:val="24"/>
          <w:szCs w:val="24"/>
        </w:rPr>
        <w:t xml:space="preserve">acuerdan aprobarla por un monto de $62,466.14, el cual será realizado bajo la modalidad de Licitación Pública, por lo cual se autoriza a la Jefa UACI para que inicie el proceso.- Dicha carpeta contiene presupuesto y fuente de financiamiento, además de beneficiar a 200 personas con un alcance de 1,083 metros lineales de materiales para el mejoramiento del sistema eléctrico de Cantón Loma Alta, y tiene una duración programada de 90 días.- </w:t>
      </w:r>
      <w:r>
        <w:rPr>
          <w:rFonts w:ascii="Century Gothic" w:eastAsia="Century Gothic" w:hAnsi="Century Gothic" w:cs="Century Gothic"/>
          <w:b/>
          <w:sz w:val="24"/>
          <w:szCs w:val="24"/>
        </w:rPr>
        <w:t>Certifíquese y Comuníquese</w:t>
      </w:r>
    </w:p>
    <w:p w:rsidR="00E85D6A" w:rsidRDefault="00892AC6" w:rsidP="00A17FCA">
      <w:pPr>
        <w:spacing w:before="240" w:after="0" w:line="360" w:lineRule="auto"/>
        <w:jc w:val="both"/>
      </w:pPr>
      <w:r>
        <w:rPr>
          <w:rFonts w:ascii="Century Gothic" w:eastAsia="Century Gothic" w:hAnsi="Century Gothic" w:cs="Century Gothic"/>
          <w:b/>
          <w:i/>
          <w:sz w:val="24"/>
          <w:szCs w:val="24"/>
        </w:rPr>
        <w:t>ACUERDO NÚMERO DOS.-</w:t>
      </w:r>
      <w:r>
        <w:rPr>
          <w:rFonts w:ascii="Century Gothic" w:eastAsia="Century Gothic" w:hAnsi="Century Gothic" w:cs="Century Gothic"/>
          <w:sz w:val="24"/>
          <w:szCs w:val="24"/>
        </w:rPr>
        <w:t xml:space="preserve">El Concejo Municipal después de haber analizado la carpeta Técnica del Proyecto </w:t>
      </w:r>
      <w:r>
        <w:rPr>
          <w:rFonts w:ascii="Century Gothic" w:eastAsia="Century Gothic" w:hAnsi="Century Gothic" w:cs="Century Gothic"/>
          <w:b/>
          <w:sz w:val="24"/>
          <w:szCs w:val="24"/>
        </w:rPr>
        <w:t xml:space="preserve">“Proyecto de Electrificación en Lotificación la Gloria”, </w:t>
      </w:r>
      <w:r>
        <w:rPr>
          <w:rFonts w:ascii="Century Gothic" w:eastAsia="Century Gothic" w:hAnsi="Century Gothic" w:cs="Century Gothic"/>
          <w:sz w:val="24"/>
          <w:szCs w:val="24"/>
        </w:rPr>
        <w:t xml:space="preserve">acuerdan aprobarla por un monto de $20,063.90, el cual será realizado bajo la modalidad de Administración, por lo cual se autoriza a la Jefa UACI para que inicie el proceso.- Dicha carpeta contiene presupuesto y fuente de financiamiento, además de beneficiar a 12 personas y a 200 personas de población estudiantil del Centro Escolar </w:t>
      </w:r>
      <w:r>
        <w:rPr>
          <w:rFonts w:ascii="Century Gothic" w:eastAsia="Century Gothic" w:hAnsi="Century Gothic" w:cs="Century Gothic"/>
          <w:b/>
          <w:sz w:val="24"/>
          <w:szCs w:val="24"/>
        </w:rPr>
        <w:lastRenderedPageBreak/>
        <w:t>“Colonia El Refugio”</w:t>
      </w:r>
      <w:r w:rsidR="009B4CCD">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entre ellos estudiantes y docentes,</w:t>
      </w:r>
      <w:r w:rsidR="009B4CCD">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con un alcance de 208 metros lineales de materiales e insumos eléctricos para el mejoramiento del sistema eléctrico de Lotificación la Virgen, y tiene una duración programada de 40 días.- Certifíquese y Comuníquese</w:t>
      </w:r>
    </w:p>
    <w:p w:rsidR="00E85D6A" w:rsidRDefault="00892AC6" w:rsidP="00A17FCA">
      <w:pPr>
        <w:spacing w:before="240" w:after="0" w:line="360" w:lineRule="auto"/>
        <w:jc w:val="both"/>
      </w:pPr>
      <w:r>
        <w:rPr>
          <w:rFonts w:ascii="Century Gothic" w:eastAsia="Century Gothic" w:hAnsi="Century Gothic" w:cs="Century Gothic"/>
          <w:b/>
          <w:i/>
          <w:sz w:val="24"/>
          <w:szCs w:val="24"/>
        </w:rPr>
        <w:t>ACUERDO NUMERO TRES.-</w:t>
      </w:r>
      <w:r>
        <w:rPr>
          <w:rFonts w:ascii="Century Gothic" w:eastAsia="Century Gothic" w:hAnsi="Century Gothic" w:cs="Century Gothic"/>
          <w:sz w:val="24"/>
          <w:szCs w:val="24"/>
        </w:rPr>
        <w:t xml:space="preserve">El Concejo Municipal analizando la Ley de Impuestos en cuanto a la Situación de la Empresa San Vicente 7 </w:t>
      </w:r>
      <w:proofErr w:type="spellStart"/>
      <w:r>
        <w:rPr>
          <w:rFonts w:ascii="Century Gothic" w:eastAsia="Century Gothic" w:hAnsi="Century Gothic" w:cs="Century Gothic"/>
          <w:sz w:val="24"/>
          <w:szCs w:val="24"/>
        </w:rPr>
        <w:t>Inc</w:t>
      </w:r>
      <w:proofErr w:type="spellEnd"/>
      <w:r>
        <w:rPr>
          <w:rFonts w:ascii="Century Gothic" w:eastAsia="Century Gothic" w:hAnsi="Century Gothic" w:cs="Century Gothic"/>
          <w:sz w:val="24"/>
          <w:szCs w:val="24"/>
        </w:rPr>
        <w:t xml:space="preserve">, De conformidad al Art. 12 de La Ley de Impuestos Municipales a la Actividad Económica del Municipio de Tepetitán, Departamento de San Vicente, en cuanto a determinar el hecho generador; </w:t>
      </w:r>
      <w:r>
        <w:rPr>
          <w:rFonts w:ascii="Century Gothic" w:eastAsia="Century Gothic" w:hAnsi="Century Gothic" w:cs="Century Gothic"/>
          <w:i/>
          <w:sz w:val="24"/>
          <w:szCs w:val="24"/>
        </w:rPr>
        <w:t>el cual establece como hecho generador toda actividad económica que se desarrolla en el municipio sin importar los respectivos actos, convenciones o contratos que la genere se haya perfeccionado fuera de él; la que se genere en el Municipio, o aquella cuya finalidad o parte esencial sede o brinde en este; así como el poseer activos dentro del Municipio, de los cuales se obtenga beneficios económicos.</w:t>
      </w:r>
      <w:r w:rsidR="004C1942">
        <w:rPr>
          <w:rFonts w:ascii="Century Gothic" w:eastAsia="Century Gothic" w:hAnsi="Century Gothic" w:cs="Century Gothic"/>
          <w:i/>
          <w:sz w:val="24"/>
          <w:szCs w:val="24"/>
        </w:rPr>
        <w:t xml:space="preserve"> </w:t>
      </w:r>
      <w:r>
        <w:rPr>
          <w:rFonts w:ascii="Century Gothic" w:eastAsia="Century Gothic" w:hAnsi="Century Gothic" w:cs="Century Gothic"/>
          <w:sz w:val="24"/>
          <w:szCs w:val="24"/>
        </w:rPr>
        <w:t xml:space="preserve">Considerando que la Empresa San Vicente 7 Inc. Posee activos dentro del Municipio pero no generan beneficios económicos aun, por encontrarse en una fase de exploración, El Concejo Municipal en uso de las Facultades que le otorga La Constitución de la Republica, El Condigo Municipal, Ley General Tributaria y Ley de Impuestos Municipales, </w:t>
      </w:r>
      <w:r>
        <w:rPr>
          <w:rFonts w:ascii="Century Gothic" w:eastAsia="Century Gothic" w:hAnsi="Century Gothic" w:cs="Century Gothic"/>
          <w:b/>
          <w:sz w:val="24"/>
          <w:szCs w:val="24"/>
        </w:rPr>
        <w:t>Acuerdan:</w:t>
      </w:r>
      <w:r w:rsidR="004C1942">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aplicar el Art.15 de La Ley de Impuestos Municipales a la Empresa San Vicente 7 Inc. El cual establece que deberán cancelar únicamente la cantidad de $10,000.00 mensuales más el 5% de Fiestas Patronales fijos, mientras se encuentran en dicha fase.- Posteriormente si obtuviesen beneficios económicos o generasen energía, se aplicara el impuesto fijo </w:t>
      </w:r>
      <w:r w:rsidR="004C1942">
        <w:rPr>
          <w:rFonts w:ascii="Century Gothic" w:eastAsia="Century Gothic" w:hAnsi="Century Gothic" w:cs="Century Gothic"/>
          <w:sz w:val="24"/>
          <w:szCs w:val="24"/>
        </w:rPr>
        <w:t>más</w:t>
      </w:r>
      <w:r>
        <w:rPr>
          <w:rFonts w:ascii="Century Gothic" w:eastAsia="Century Gothic" w:hAnsi="Century Gothic" w:cs="Century Gothic"/>
          <w:sz w:val="24"/>
          <w:szCs w:val="24"/>
        </w:rPr>
        <w:t xml:space="preserve"> el $0.25 por megavatio/hora producido o inyectado al sistema eléctrico.- </w:t>
      </w:r>
      <w:r>
        <w:rPr>
          <w:rFonts w:ascii="Century Gothic" w:eastAsia="Century Gothic" w:hAnsi="Century Gothic" w:cs="Century Gothic"/>
          <w:b/>
          <w:sz w:val="24"/>
          <w:szCs w:val="24"/>
        </w:rPr>
        <w:t>Certifíquese y Comuníquese</w:t>
      </w:r>
    </w:p>
    <w:p w:rsidR="00E85D6A" w:rsidRDefault="00892AC6" w:rsidP="00A17FCA">
      <w:pPr>
        <w:spacing w:before="240" w:line="360" w:lineRule="auto"/>
        <w:jc w:val="both"/>
      </w:pPr>
      <w:r>
        <w:rPr>
          <w:rFonts w:ascii="Century Gothic" w:eastAsia="Century Gothic" w:hAnsi="Century Gothic" w:cs="Century Gothic"/>
          <w:b/>
          <w:i/>
          <w:sz w:val="24"/>
          <w:szCs w:val="24"/>
        </w:rPr>
        <w:lastRenderedPageBreak/>
        <w:t xml:space="preserve">ACUERDO NUMERO CUATRO.- </w:t>
      </w:r>
      <w:r>
        <w:rPr>
          <w:rFonts w:ascii="Century Gothic" w:eastAsia="Century Gothic" w:hAnsi="Century Gothic" w:cs="Century Gothic"/>
          <w:sz w:val="24"/>
          <w:szCs w:val="24"/>
        </w:rPr>
        <w:t xml:space="preserve">El Concejo Municipal considerando </w:t>
      </w:r>
      <w:r>
        <w:rPr>
          <w:rFonts w:ascii="Century Gothic" w:eastAsia="Century Gothic" w:hAnsi="Century Gothic" w:cs="Century Gothic"/>
          <w:b/>
          <w:sz w:val="24"/>
          <w:szCs w:val="24"/>
        </w:rPr>
        <w:t>I)</w:t>
      </w:r>
      <w:r>
        <w:rPr>
          <w:rFonts w:ascii="Century Gothic" w:eastAsia="Century Gothic" w:hAnsi="Century Gothic" w:cs="Century Gothic"/>
          <w:sz w:val="24"/>
          <w:szCs w:val="24"/>
        </w:rPr>
        <w:t xml:space="preserve"> Que en el año 2012, fue adquirido el terreno para la construcción de la cancha de futbol en Cantón Cañas. </w:t>
      </w:r>
      <w:r>
        <w:rPr>
          <w:rFonts w:ascii="Century Gothic" w:eastAsia="Century Gothic" w:hAnsi="Century Gothic" w:cs="Century Gothic"/>
          <w:b/>
          <w:sz w:val="24"/>
          <w:szCs w:val="24"/>
        </w:rPr>
        <w:t>II</w:t>
      </w:r>
      <w:proofErr w:type="gramStart"/>
      <w:r>
        <w:rPr>
          <w:rFonts w:ascii="Century Gothic" w:eastAsia="Century Gothic" w:hAnsi="Century Gothic" w:cs="Century Gothic"/>
          <w:b/>
          <w:sz w:val="24"/>
          <w:szCs w:val="24"/>
        </w:rPr>
        <w:t>)</w:t>
      </w:r>
      <w:r>
        <w:rPr>
          <w:rFonts w:ascii="Century Gothic" w:eastAsia="Century Gothic" w:hAnsi="Century Gothic" w:cs="Century Gothic"/>
          <w:sz w:val="24"/>
          <w:szCs w:val="24"/>
        </w:rPr>
        <w:t>Que</w:t>
      </w:r>
      <w:proofErr w:type="gramEnd"/>
      <w:r>
        <w:rPr>
          <w:rFonts w:ascii="Century Gothic" w:eastAsia="Century Gothic" w:hAnsi="Century Gothic" w:cs="Century Gothic"/>
          <w:sz w:val="24"/>
          <w:szCs w:val="24"/>
        </w:rPr>
        <w:t xml:space="preserve"> en gestión con el Viceministerio de Obras Publicas se nivelo el terreno. </w:t>
      </w:r>
      <w:r>
        <w:rPr>
          <w:rFonts w:ascii="Century Gothic" w:eastAsia="Century Gothic" w:hAnsi="Century Gothic" w:cs="Century Gothic"/>
          <w:b/>
          <w:sz w:val="24"/>
          <w:szCs w:val="24"/>
        </w:rPr>
        <w:t>III</w:t>
      </w:r>
      <w:proofErr w:type="gramStart"/>
      <w:r>
        <w:rPr>
          <w:rFonts w:ascii="Century Gothic" w:eastAsia="Century Gothic" w:hAnsi="Century Gothic" w:cs="Century Gothic"/>
          <w:b/>
          <w:sz w:val="24"/>
          <w:szCs w:val="24"/>
        </w:rPr>
        <w:t>)</w:t>
      </w:r>
      <w:r>
        <w:rPr>
          <w:rFonts w:ascii="Century Gothic" w:eastAsia="Century Gothic" w:hAnsi="Century Gothic" w:cs="Century Gothic"/>
          <w:sz w:val="24"/>
          <w:szCs w:val="24"/>
        </w:rPr>
        <w:t>De</w:t>
      </w:r>
      <w:proofErr w:type="gramEnd"/>
      <w:r>
        <w:rPr>
          <w:rFonts w:ascii="Century Gothic" w:eastAsia="Century Gothic" w:hAnsi="Century Gothic" w:cs="Century Gothic"/>
          <w:sz w:val="24"/>
          <w:szCs w:val="24"/>
        </w:rPr>
        <w:t xml:space="preserve"> Conformidad al Art. 5 de la Ley FODES, Art. 4 numeral 4,7, Art. 31 numerales 2, 5 y 6 del Código Municipal, este Concejo Municipal acuerda priorizar el proyecto de </w:t>
      </w:r>
      <w:r>
        <w:rPr>
          <w:rFonts w:ascii="Century Gothic" w:eastAsia="Century Gothic" w:hAnsi="Century Gothic" w:cs="Century Gothic"/>
          <w:b/>
          <w:sz w:val="24"/>
          <w:szCs w:val="24"/>
        </w:rPr>
        <w:t xml:space="preserve">“CONSTRUCCIÓN DE MUROS DE PROTECCION PARA CANCHA DE FUTBOL, CANTON CONCEPCION DE CAÑAS, MUNICIPIO DE TEPETITÁN, DEPTO DE SAN VICENTE”, </w:t>
      </w:r>
      <w:r>
        <w:rPr>
          <w:rFonts w:ascii="Century Gothic" w:eastAsia="Century Gothic" w:hAnsi="Century Gothic" w:cs="Century Gothic"/>
          <w:sz w:val="24"/>
          <w:szCs w:val="24"/>
        </w:rPr>
        <w:t xml:space="preserve">con el cual se pretende beneficiar a toda la población que se recrea y practica deporte y sano esparcimiento en familia de Cantón Cañas.- </w:t>
      </w:r>
      <w:r>
        <w:rPr>
          <w:rFonts w:ascii="Century Gothic" w:eastAsia="Century Gothic" w:hAnsi="Century Gothic" w:cs="Century Gothic"/>
          <w:b/>
          <w:sz w:val="24"/>
          <w:szCs w:val="24"/>
        </w:rPr>
        <w:t xml:space="preserve">Comuníquese y Certifíquese </w:t>
      </w:r>
    </w:p>
    <w:p w:rsidR="00A17FCA" w:rsidRDefault="00892AC6" w:rsidP="00A17FCA">
      <w:pPr>
        <w:spacing w:before="240" w:line="360" w:lineRule="auto"/>
        <w:jc w:val="both"/>
        <w:rPr>
          <w:rFonts w:ascii="Century Gothic" w:eastAsia="Century Gothic" w:hAnsi="Century Gothic" w:cs="Century Gothic"/>
          <w:sz w:val="24"/>
          <w:szCs w:val="24"/>
        </w:rPr>
      </w:pPr>
      <w:r>
        <w:rPr>
          <w:rFonts w:ascii="Century Gothic" w:eastAsia="Century Gothic" w:hAnsi="Century Gothic" w:cs="Century Gothic"/>
          <w:b/>
          <w:i/>
          <w:sz w:val="24"/>
          <w:szCs w:val="24"/>
        </w:rPr>
        <w:t>ACUERDO NÚMERO CINCO.-</w:t>
      </w:r>
      <w:r>
        <w:rPr>
          <w:rFonts w:ascii="Century Gothic" w:eastAsia="Century Gothic" w:hAnsi="Century Gothic" w:cs="Century Gothic"/>
          <w:sz w:val="24"/>
          <w:szCs w:val="24"/>
        </w:rPr>
        <w:t xml:space="preserve">El Concejo Municipal acuerda mandar a elaborar la carpeta técnica del proyecto </w:t>
      </w:r>
      <w:r>
        <w:rPr>
          <w:rFonts w:ascii="Century Gothic" w:eastAsia="Century Gothic" w:hAnsi="Century Gothic" w:cs="Century Gothic"/>
          <w:b/>
          <w:sz w:val="24"/>
          <w:szCs w:val="24"/>
        </w:rPr>
        <w:t xml:space="preserve">“CONSTRUCCIÓN DE MUROS DE PROTECCION PARA CANCHA DE FUTBOL, CANTON CONCEPCION DE CAÑAS, MUNICIPIO DE TEPETITÁN, DEPTO DE SAN VICENTE”, </w:t>
      </w:r>
      <w:r>
        <w:rPr>
          <w:rFonts w:ascii="Century Gothic" w:eastAsia="Century Gothic" w:hAnsi="Century Gothic" w:cs="Century Gothic"/>
          <w:sz w:val="24"/>
          <w:szCs w:val="24"/>
        </w:rPr>
        <w:t xml:space="preserve">Comuníquese y Certifíquese </w:t>
      </w:r>
    </w:p>
    <w:p w:rsidR="00E85D6A" w:rsidRDefault="00892AC6" w:rsidP="00A17FCA">
      <w:pPr>
        <w:spacing w:after="0" w:line="360" w:lineRule="auto"/>
        <w:jc w:val="both"/>
      </w:pPr>
      <w:r>
        <w:rPr>
          <w:rFonts w:ascii="Century Gothic" w:eastAsia="Century Gothic" w:hAnsi="Century Gothic" w:cs="Century Gothic"/>
          <w:b/>
          <w:i/>
          <w:sz w:val="24"/>
          <w:szCs w:val="24"/>
        </w:rPr>
        <w:t>ACUERDO NUMERO SEIS.-</w:t>
      </w:r>
      <w:r>
        <w:rPr>
          <w:rFonts w:ascii="Century Gothic" w:eastAsia="Century Gothic" w:hAnsi="Century Gothic" w:cs="Century Gothic"/>
          <w:sz w:val="24"/>
          <w:szCs w:val="24"/>
        </w:rPr>
        <w:t xml:space="preserve">El Concejo Municipal acuerda aprobar la carpeta técnica del proyecto </w:t>
      </w:r>
      <w:r>
        <w:rPr>
          <w:rFonts w:ascii="Century Gothic" w:eastAsia="Century Gothic" w:hAnsi="Century Gothic" w:cs="Century Gothic"/>
          <w:b/>
          <w:i/>
          <w:sz w:val="24"/>
          <w:szCs w:val="24"/>
        </w:rPr>
        <w:t xml:space="preserve">“MEJORAMIENTO Y AMPLIACION DE SISTEMA DE ENERGIA ELECTRICA DE CASERIO LOS MARTINEZ, E INTRODUCCION DE ENERGIA ELECTRICA EN CASERIO EL TANQUE”.- </w:t>
      </w:r>
      <w:r>
        <w:rPr>
          <w:rFonts w:ascii="Century Gothic" w:eastAsia="Century Gothic" w:hAnsi="Century Gothic" w:cs="Century Gothic"/>
          <w:sz w:val="24"/>
          <w:szCs w:val="24"/>
        </w:rPr>
        <w:t>por un monto de $36,086.56 el cual será realizado bajo administración, la cual contiene la descripción técnica en cuanto a recursos financieros, materiales y humano a utilizar, la fuente de financiamiento y la duración programada que se estima sea de 30 días, con dicho proyectos se beneficiara a 114 personas de 19 familias que habitan en los lugares donde se ejecutara el proyecto.- Certifíquese y Comuníquese</w:t>
      </w:r>
    </w:p>
    <w:p w:rsidR="00E85D6A" w:rsidRDefault="00892AC6" w:rsidP="00F338C4">
      <w:pPr>
        <w:spacing w:before="240" w:line="360" w:lineRule="auto"/>
        <w:jc w:val="both"/>
      </w:pPr>
      <w:r>
        <w:rPr>
          <w:rFonts w:ascii="Century Gothic" w:eastAsia="Century Gothic" w:hAnsi="Century Gothic" w:cs="Century Gothic"/>
          <w:b/>
          <w:i/>
          <w:sz w:val="24"/>
          <w:szCs w:val="24"/>
        </w:rPr>
        <w:lastRenderedPageBreak/>
        <w:t>ACUERDO NUMERO SIETE.-</w:t>
      </w:r>
      <w:r>
        <w:rPr>
          <w:rFonts w:ascii="Century Gothic" w:eastAsia="Century Gothic" w:hAnsi="Century Gothic" w:cs="Century Gothic"/>
          <w:sz w:val="24"/>
          <w:szCs w:val="24"/>
        </w:rPr>
        <w:t xml:space="preserve"> El Concejo Municipal acuerda erogar los gastos siguientes:</w:t>
      </w:r>
    </w:p>
    <w:p w:rsidR="00E85D6A" w:rsidRDefault="00892AC6" w:rsidP="00F338C4">
      <w:pPr>
        <w:numPr>
          <w:ilvl w:val="0"/>
          <w:numId w:val="11"/>
        </w:numPr>
        <w:spacing w:before="240" w:line="360" w:lineRule="auto"/>
        <w:ind w:hanging="360"/>
        <w:contextualSpacing/>
        <w:jc w:val="both"/>
        <w:rPr>
          <w:sz w:val="24"/>
          <w:szCs w:val="24"/>
        </w:rPr>
      </w:pPr>
      <w:r>
        <w:rPr>
          <w:rFonts w:ascii="Century Gothic" w:eastAsia="Century Gothic" w:hAnsi="Century Gothic" w:cs="Century Gothic"/>
          <w:sz w:val="24"/>
          <w:szCs w:val="24"/>
        </w:rPr>
        <w:t>Pago por compra de bebida por $112.00 del Fondo Municipal en tienda FLORIDA el día 29/01/2014.</w:t>
      </w:r>
    </w:p>
    <w:p w:rsidR="00E85D6A" w:rsidRDefault="00892AC6" w:rsidP="00F338C4">
      <w:pPr>
        <w:numPr>
          <w:ilvl w:val="0"/>
          <w:numId w:val="11"/>
        </w:numPr>
        <w:spacing w:before="240" w:line="360" w:lineRule="auto"/>
        <w:ind w:hanging="360"/>
        <w:contextualSpacing/>
        <w:jc w:val="both"/>
        <w:rPr>
          <w:sz w:val="24"/>
          <w:szCs w:val="24"/>
        </w:rPr>
      </w:pPr>
      <w:r>
        <w:rPr>
          <w:rFonts w:ascii="Century Gothic" w:eastAsia="Century Gothic" w:hAnsi="Century Gothic" w:cs="Century Gothic"/>
          <w:sz w:val="24"/>
          <w:szCs w:val="24"/>
        </w:rPr>
        <w:t>Pago por Compra de diesel y gasolina por $1,457.34 del Fondo Municipal en ALBA</w:t>
      </w:r>
      <w:r w:rsidR="004B71BF">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AMAPULAPA el día 29/01/2014.</w:t>
      </w:r>
    </w:p>
    <w:p w:rsidR="00E85D6A" w:rsidRDefault="00892AC6" w:rsidP="00F338C4">
      <w:pPr>
        <w:numPr>
          <w:ilvl w:val="0"/>
          <w:numId w:val="11"/>
        </w:numPr>
        <w:spacing w:before="240" w:line="360" w:lineRule="auto"/>
        <w:ind w:hanging="360"/>
        <w:contextualSpacing/>
        <w:jc w:val="both"/>
        <w:rPr>
          <w:sz w:val="24"/>
          <w:szCs w:val="24"/>
        </w:rPr>
      </w:pPr>
      <w:r>
        <w:rPr>
          <w:rFonts w:ascii="Century Gothic" w:eastAsia="Century Gothic" w:hAnsi="Century Gothic" w:cs="Century Gothic"/>
          <w:sz w:val="24"/>
          <w:szCs w:val="24"/>
        </w:rPr>
        <w:t>Compra de tela de uniforme por $45.43 del proyecto “Entrega De Uniformes Y Útiles Escolares A Estudiantes De Educación Media Del Municipio De Tepetitán” en INVERCIONES TEXTILES MAS el día 29/01/2014.</w:t>
      </w:r>
    </w:p>
    <w:p w:rsidR="00E85D6A" w:rsidRDefault="00892AC6" w:rsidP="00F338C4">
      <w:pPr>
        <w:numPr>
          <w:ilvl w:val="0"/>
          <w:numId w:val="11"/>
        </w:numPr>
        <w:spacing w:before="240" w:line="360" w:lineRule="auto"/>
        <w:ind w:hanging="360"/>
        <w:contextualSpacing/>
        <w:jc w:val="both"/>
        <w:rPr>
          <w:sz w:val="24"/>
          <w:szCs w:val="24"/>
        </w:rPr>
      </w:pPr>
      <w:r>
        <w:rPr>
          <w:rFonts w:ascii="Century Gothic" w:eastAsia="Century Gothic" w:hAnsi="Century Gothic" w:cs="Century Gothic"/>
          <w:sz w:val="24"/>
          <w:szCs w:val="24"/>
        </w:rPr>
        <w:t>Compra de pólvora para celebración y costumbres y tradiciones por $1,025.00 del proyecto “Celebración De Costumbres Y Tradiciones Del Municipio De Tepetitán Departamento De San Vicente” en LA GRAN BONANZA el día 29/01/2014.</w:t>
      </w:r>
    </w:p>
    <w:p w:rsidR="00E85D6A" w:rsidRDefault="00892AC6" w:rsidP="00F338C4">
      <w:pPr>
        <w:numPr>
          <w:ilvl w:val="0"/>
          <w:numId w:val="11"/>
        </w:numPr>
        <w:spacing w:before="240" w:line="360" w:lineRule="auto"/>
        <w:ind w:hanging="360"/>
        <w:contextualSpacing/>
        <w:jc w:val="both"/>
        <w:rPr>
          <w:sz w:val="24"/>
          <w:szCs w:val="24"/>
        </w:rPr>
      </w:pPr>
      <w:r>
        <w:rPr>
          <w:rFonts w:ascii="Century Gothic" w:eastAsia="Century Gothic" w:hAnsi="Century Gothic" w:cs="Century Gothic"/>
          <w:sz w:val="24"/>
          <w:szCs w:val="24"/>
        </w:rPr>
        <w:t>Compra de toldo plastificado por $300.00 del proyecto “Medio Ambiente E Industrialización De Desechos Sólidos Del Municipio De Tepetitán, Departamento De San Vicente” en OMNILONAS el día 30/01/2014.</w:t>
      </w:r>
    </w:p>
    <w:p w:rsidR="00E85D6A" w:rsidRDefault="00892AC6" w:rsidP="00F338C4">
      <w:pPr>
        <w:numPr>
          <w:ilvl w:val="0"/>
          <w:numId w:val="11"/>
        </w:numPr>
        <w:spacing w:before="240" w:line="360" w:lineRule="auto"/>
        <w:ind w:hanging="360"/>
        <w:contextualSpacing/>
        <w:jc w:val="both"/>
        <w:rPr>
          <w:sz w:val="24"/>
          <w:szCs w:val="24"/>
        </w:rPr>
      </w:pPr>
      <w:r>
        <w:rPr>
          <w:rFonts w:ascii="Century Gothic" w:eastAsia="Century Gothic" w:hAnsi="Century Gothic" w:cs="Century Gothic"/>
          <w:sz w:val="24"/>
          <w:szCs w:val="24"/>
        </w:rPr>
        <w:t>Pago por tramite de fianza por $77.48 del Fondo Municipal a MAPFRE el día 30/01/2014</w:t>
      </w:r>
    </w:p>
    <w:p w:rsidR="00E85D6A" w:rsidRDefault="00892AC6" w:rsidP="00F338C4">
      <w:pPr>
        <w:numPr>
          <w:ilvl w:val="0"/>
          <w:numId w:val="11"/>
        </w:numPr>
        <w:spacing w:before="240" w:line="360" w:lineRule="auto"/>
        <w:ind w:hanging="360"/>
        <w:contextualSpacing/>
        <w:jc w:val="both"/>
        <w:rPr>
          <w:sz w:val="24"/>
          <w:szCs w:val="24"/>
        </w:rPr>
      </w:pPr>
      <w:r>
        <w:rPr>
          <w:rFonts w:ascii="Century Gothic" w:eastAsia="Century Gothic" w:hAnsi="Century Gothic" w:cs="Century Gothic"/>
          <w:sz w:val="24"/>
          <w:szCs w:val="24"/>
        </w:rPr>
        <w:t>Pago de seguro de vehículo por $1,126.71 del proyecto “Equipamiento Del Cuerpo De Agentes Municipales De La Alcaldía Municipal De Tepetitán, Para El Fortalecimiento De La Prevención De La Violencia” a MAPFRE el día 30/01/2014</w:t>
      </w:r>
    </w:p>
    <w:p w:rsidR="00E85D6A" w:rsidRDefault="00892AC6" w:rsidP="00F338C4">
      <w:pPr>
        <w:numPr>
          <w:ilvl w:val="0"/>
          <w:numId w:val="11"/>
        </w:numPr>
        <w:spacing w:before="240" w:line="360" w:lineRule="auto"/>
        <w:ind w:hanging="360"/>
        <w:contextualSpacing/>
        <w:jc w:val="both"/>
        <w:rPr>
          <w:sz w:val="24"/>
          <w:szCs w:val="24"/>
        </w:rPr>
      </w:pPr>
      <w:r>
        <w:rPr>
          <w:rFonts w:ascii="Century Gothic" w:eastAsia="Century Gothic" w:hAnsi="Century Gothic" w:cs="Century Gothic"/>
          <w:sz w:val="24"/>
          <w:szCs w:val="24"/>
        </w:rPr>
        <w:t>Compra de uniformes deportivos por $348.00 del proyecto “Apoyo Al Deporte 2013” en INNOVA SPORT, ARTESANIAS SALVADOREÑAS Y OTROS el día 30/01/2014.</w:t>
      </w:r>
    </w:p>
    <w:p w:rsidR="00E85D6A" w:rsidRDefault="00892AC6" w:rsidP="00F338C4">
      <w:pPr>
        <w:numPr>
          <w:ilvl w:val="0"/>
          <w:numId w:val="11"/>
        </w:numPr>
        <w:spacing w:before="240" w:line="360" w:lineRule="auto"/>
        <w:ind w:hanging="360"/>
        <w:contextualSpacing/>
        <w:jc w:val="both"/>
        <w:rPr>
          <w:sz w:val="24"/>
          <w:szCs w:val="24"/>
        </w:rPr>
      </w:pPr>
      <w:r>
        <w:rPr>
          <w:rFonts w:ascii="Century Gothic" w:eastAsia="Century Gothic" w:hAnsi="Century Gothic" w:cs="Century Gothic"/>
          <w:sz w:val="24"/>
          <w:szCs w:val="24"/>
        </w:rPr>
        <w:lastRenderedPageBreak/>
        <w:t>Compra de productos varios de ferretería por $184.90 del Fondo Municipal en AGROSERVICIO LA CAÑADA el día 30/01/2014.</w:t>
      </w:r>
    </w:p>
    <w:p w:rsidR="00E85D6A" w:rsidRDefault="00892AC6" w:rsidP="00F338C4">
      <w:pPr>
        <w:numPr>
          <w:ilvl w:val="0"/>
          <w:numId w:val="11"/>
        </w:numPr>
        <w:spacing w:before="240" w:line="360" w:lineRule="auto"/>
        <w:ind w:hanging="360"/>
        <w:contextualSpacing/>
        <w:jc w:val="both"/>
        <w:rPr>
          <w:sz w:val="24"/>
          <w:szCs w:val="24"/>
        </w:rPr>
      </w:pPr>
      <w:r>
        <w:rPr>
          <w:rFonts w:ascii="Century Gothic" w:eastAsia="Century Gothic" w:hAnsi="Century Gothic" w:cs="Century Gothic"/>
          <w:sz w:val="24"/>
          <w:szCs w:val="24"/>
        </w:rPr>
        <w:t>Pago de planilla</w:t>
      </w:r>
      <w:r w:rsidR="00DF29DF">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de cotización y aporte al ISSS por $963.76 del Fondo Municipal al INSTITUTO SALVADOREÑO DEL SEGURO SOCIAL el día 31/01/2014.</w:t>
      </w:r>
    </w:p>
    <w:p w:rsidR="00E85D6A" w:rsidRDefault="00892AC6" w:rsidP="00F338C4">
      <w:pPr>
        <w:numPr>
          <w:ilvl w:val="0"/>
          <w:numId w:val="11"/>
        </w:numPr>
        <w:spacing w:before="240" w:line="360" w:lineRule="auto"/>
        <w:ind w:hanging="360"/>
        <w:contextualSpacing/>
        <w:jc w:val="both"/>
        <w:rPr>
          <w:sz w:val="24"/>
          <w:szCs w:val="24"/>
        </w:rPr>
      </w:pPr>
      <w:r>
        <w:rPr>
          <w:rFonts w:ascii="Century Gothic" w:eastAsia="Century Gothic" w:hAnsi="Century Gothic" w:cs="Century Gothic"/>
          <w:sz w:val="24"/>
          <w:szCs w:val="24"/>
        </w:rPr>
        <w:t>Pago por mano de obra en pintura por $200.00 del proyecto “Mejoramiento Del Dispensario Y De La Cancha De Futbol, De La Comunidad Concepción Cañas” a Carlos Adalberto Cornejo Cruz el día 31/01/2014.</w:t>
      </w:r>
    </w:p>
    <w:p w:rsidR="00E85D6A" w:rsidRDefault="00892AC6" w:rsidP="00F338C4">
      <w:pPr>
        <w:numPr>
          <w:ilvl w:val="0"/>
          <w:numId w:val="11"/>
        </w:numPr>
        <w:spacing w:before="240" w:line="360" w:lineRule="auto"/>
        <w:ind w:hanging="360"/>
        <w:contextualSpacing/>
        <w:jc w:val="both"/>
        <w:rPr>
          <w:sz w:val="24"/>
          <w:szCs w:val="24"/>
        </w:rPr>
      </w:pPr>
      <w:r>
        <w:rPr>
          <w:rFonts w:ascii="Century Gothic" w:eastAsia="Century Gothic" w:hAnsi="Century Gothic" w:cs="Century Gothic"/>
          <w:sz w:val="24"/>
          <w:szCs w:val="24"/>
        </w:rPr>
        <w:t>Pago por mano de obra de instalación de tubos metálicos en tragante por $120.00 del Fondo Municipal a Manuel de Jesús Torres el día 31/01/2014.</w:t>
      </w:r>
    </w:p>
    <w:p w:rsidR="00E85D6A" w:rsidRDefault="00892AC6" w:rsidP="00F338C4">
      <w:pPr>
        <w:numPr>
          <w:ilvl w:val="0"/>
          <w:numId w:val="11"/>
        </w:numPr>
        <w:spacing w:before="240" w:line="360" w:lineRule="auto"/>
        <w:ind w:hanging="360"/>
        <w:contextualSpacing/>
        <w:jc w:val="both"/>
        <w:rPr>
          <w:sz w:val="24"/>
          <w:szCs w:val="24"/>
        </w:rPr>
      </w:pPr>
      <w:r>
        <w:rPr>
          <w:rFonts w:ascii="Century Gothic" w:eastAsia="Century Gothic" w:hAnsi="Century Gothic" w:cs="Century Gothic"/>
          <w:sz w:val="24"/>
          <w:szCs w:val="24"/>
        </w:rPr>
        <w:t>Pago por mano de obra en pintura por $144.00 del proyecto “Mejoramiento Del Dispensario Y De La Cancha De Futbol, De La Comunidad Concepción Cañas” a Luis Antonio Flores Funes el día 31/01/2014.</w:t>
      </w:r>
    </w:p>
    <w:p w:rsidR="00E85D6A" w:rsidRDefault="00892AC6" w:rsidP="00F338C4">
      <w:pPr>
        <w:numPr>
          <w:ilvl w:val="0"/>
          <w:numId w:val="11"/>
        </w:numPr>
        <w:spacing w:before="240" w:line="360" w:lineRule="auto"/>
        <w:ind w:hanging="360"/>
        <w:contextualSpacing/>
        <w:jc w:val="both"/>
        <w:rPr>
          <w:sz w:val="24"/>
          <w:szCs w:val="24"/>
        </w:rPr>
      </w:pPr>
      <w:r>
        <w:rPr>
          <w:rFonts w:ascii="Century Gothic" w:eastAsia="Century Gothic" w:hAnsi="Century Gothic" w:cs="Century Gothic"/>
          <w:sz w:val="24"/>
          <w:szCs w:val="24"/>
        </w:rPr>
        <w:t>Compra de pintura por $116.00 del proyecto “Mejoramiento Del Dispensario Y De La Cancha De Futbol, De La Comunidad Concepción Cañas” a FERRETERIA EL TRIUNFO el día 31/01/2014.</w:t>
      </w:r>
    </w:p>
    <w:p w:rsidR="00E85D6A" w:rsidRDefault="00E85D6A" w:rsidP="00F338C4">
      <w:pPr>
        <w:spacing w:before="240" w:line="360" w:lineRule="auto"/>
        <w:ind w:left="720"/>
        <w:jc w:val="both"/>
      </w:pPr>
    </w:p>
    <w:p w:rsidR="003C1840" w:rsidRDefault="003C1840" w:rsidP="00F338C4">
      <w:pPr>
        <w:spacing w:before="240" w:line="360" w:lineRule="auto"/>
        <w:ind w:left="720"/>
        <w:jc w:val="both"/>
      </w:pPr>
    </w:p>
    <w:p w:rsidR="004C1942" w:rsidRDefault="004C1942" w:rsidP="004C1942">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Y no habiendo más que hacer constar, se determina la presente que firmamos:</w:t>
      </w:r>
    </w:p>
    <w:p w:rsidR="003C1840" w:rsidRDefault="003C1840" w:rsidP="004C1942">
      <w:pPr>
        <w:spacing w:line="360" w:lineRule="auto"/>
        <w:jc w:val="both"/>
      </w:pPr>
    </w:p>
    <w:p w:rsidR="004C1942" w:rsidRDefault="004C1942" w:rsidP="004C1942">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4C1942" w:rsidRDefault="004C1942" w:rsidP="004C1942">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4C1942" w:rsidRDefault="004C1942" w:rsidP="004C1942">
      <w:pPr>
        <w:spacing w:after="0"/>
        <w:jc w:val="both"/>
      </w:pPr>
      <w:r>
        <w:rPr>
          <w:rFonts w:ascii="Century Gothic" w:eastAsia="Century Gothic" w:hAnsi="Century Gothic" w:cs="Century Gothic"/>
          <w:sz w:val="24"/>
          <w:szCs w:val="24"/>
        </w:rPr>
        <w:lastRenderedPageBreak/>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4C1942" w:rsidRDefault="004C1942" w:rsidP="004C1942">
      <w:pPr>
        <w:spacing w:after="0"/>
        <w:jc w:val="both"/>
      </w:pPr>
    </w:p>
    <w:p w:rsidR="004C1942" w:rsidRDefault="004C1942" w:rsidP="004C1942">
      <w:pPr>
        <w:spacing w:after="0"/>
        <w:jc w:val="both"/>
      </w:pPr>
    </w:p>
    <w:p w:rsidR="003C1840" w:rsidRDefault="003C1840" w:rsidP="004C1942">
      <w:pPr>
        <w:spacing w:after="0"/>
        <w:jc w:val="both"/>
      </w:pPr>
    </w:p>
    <w:p w:rsidR="004C1942" w:rsidRDefault="004C1942" w:rsidP="004C1942">
      <w:pPr>
        <w:spacing w:after="0"/>
        <w:jc w:val="both"/>
      </w:pPr>
      <w:r>
        <w:rPr>
          <w:rFonts w:ascii="Century Gothic" w:eastAsia="Century Gothic" w:hAnsi="Century Gothic" w:cs="Century Gothic"/>
          <w:sz w:val="24"/>
          <w:szCs w:val="24"/>
        </w:rPr>
        <w:t>F: ________________________________            F: _____________________________</w:t>
      </w:r>
    </w:p>
    <w:p w:rsidR="004C1942" w:rsidRDefault="004C1942" w:rsidP="004C1942">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4C1942" w:rsidRDefault="004C1942" w:rsidP="004C1942">
      <w:pPr>
        <w:spacing w:after="0"/>
        <w:jc w:val="both"/>
      </w:pPr>
    </w:p>
    <w:p w:rsidR="003C1840" w:rsidRDefault="003C1840" w:rsidP="004C1942">
      <w:pPr>
        <w:spacing w:after="0"/>
        <w:jc w:val="both"/>
      </w:pPr>
    </w:p>
    <w:p w:rsidR="004C1942" w:rsidRDefault="004C1942" w:rsidP="004C1942">
      <w:pPr>
        <w:spacing w:after="0"/>
        <w:jc w:val="both"/>
      </w:pPr>
    </w:p>
    <w:p w:rsidR="004C1942" w:rsidRDefault="004C1942" w:rsidP="004C1942">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4C1942" w:rsidRDefault="004C1942" w:rsidP="004C1942">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4C1942" w:rsidRDefault="004C1942" w:rsidP="004C1942">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4C1942" w:rsidRDefault="004C1942" w:rsidP="004C1942">
      <w:pPr>
        <w:spacing w:after="0"/>
        <w:jc w:val="both"/>
      </w:pPr>
    </w:p>
    <w:p w:rsidR="003C1840" w:rsidRDefault="003C1840" w:rsidP="004C1942">
      <w:pPr>
        <w:spacing w:after="0"/>
        <w:jc w:val="both"/>
      </w:pPr>
    </w:p>
    <w:p w:rsidR="004C1942" w:rsidRDefault="004C1942" w:rsidP="004C1942">
      <w:pPr>
        <w:spacing w:after="0"/>
        <w:jc w:val="both"/>
      </w:pPr>
    </w:p>
    <w:p w:rsidR="004C1942" w:rsidRDefault="004C1942" w:rsidP="004C1942">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4C1942" w:rsidRDefault="004C1942" w:rsidP="004C1942">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4C1942" w:rsidRDefault="004C1942" w:rsidP="004C1942">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4C1942" w:rsidRDefault="004C1942" w:rsidP="004C1942">
      <w:pPr>
        <w:jc w:val="both"/>
      </w:pPr>
    </w:p>
    <w:p w:rsidR="003C1840" w:rsidRDefault="003C1840" w:rsidP="004C1942">
      <w:pPr>
        <w:jc w:val="both"/>
      </w:pPr>
    </w:p>
    <w:p w:rsidR="004C1942" w:rsidRDefault="004C1942" w:rsidP="004C1942">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4C1942" w:rsidRDefault="004C1942" w:rsidP="004C1942">
      <w:pPr>
        <w:spacing w:after="0"/>
        <w:jc w:val="both"/>
      </w:pPr>
      <w:r>
        <w:rPr>
          <w:rFonts w:ascii="Century Gothic" w:eastAsia="Century Gothic" w:hAnsi="Century Gothic" w:cs="Century Gothic"/>
          <w:sz w:val="24"/>
          <w:szCs w:val="24"/>
        </w:rPr>
        <w:t xml:space="preserve">Licda. Flor Alicia Villalta Aguillón </w:t>
      </w:r>
    </w:p>
    <w:p w:rsidR="004C1942" w:rsidRDefault="004C1942" w:rsidP="004C1942">
      <w:pPr>
        <w:spacing w:after="0"/>
        <w:jc w:val="both"/>
      </w:pPr>
      <w:r>
        <w:rPr>
          <w:rFonts w:ascii="Century Gothic" w:eastAsia="Century Gothic" w:hAnsi="Century Gothic" w:cs="Century Gothic"/>
          <w:sz w:val="24"/>
          <w:szCs w:val="24"/>
        </w:rPr>
        <w:t xml:space="preserve">        Secretaria Municipal</w:t>
      </w:r>
    </w:p>
    <w:p w:rsidR="00E85D6A" w:rsidRDefault="00E85D6A" w:rsidP="00F338C4">
      <w:pPr>
        <w:spacing w:before="240" w:line="360" w:lineRule="auto"/>
        <w:jc w:val="both"/>
      </w:pPr>
    </w:p>
    <w:p w:rsidR="009B4CCD" w:rsidRDefault="009B4CCD" w:rsidP="00F338C4">
      <w:pPr>
        <w:spacing w:before="240" w:line="360" w:lineRule="auto"/>
        <w:jc w:val="both"/>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CINCO</w:t>
      </w:r>
    </w:p>
    <w:p w:rsidR="00E85D6A" w:rsidRDefault="00892AC6" w:rsidP="00F338C4">
      <w:pPr>
        <w:spacing w:line="360" w:lineRule="auto"/>
        <w:jc w:val="both"/>
      </w:pPr>
      <w:r>
        <w:rPr>
          <w:rFonts w:ascii="Century Gothic" w:eastAsia="Century Gothic" w:hAnsi="Century Gothic" w:cs="Century Gothic"/>
          <w:b/>
          <w:i/>
          <w:sz w:val="24"/>
          <w:szCs w:val="24"/>
        </w:rPr>
        <w:t>SESIÓN ORDINARIA</w:t>
      </w:r>
      <w:r>
        <w:rPr>
          <w:rFonts w:ascii="Century Gothic" w:eastAsia="Century Gothic" w:hAnsi="Century Gothic" w:cs="Century Gothic"/>
          <w:sz w:val="24"/>
          <w:szCs w:val="24"/>
        </w:rPr>
        <w:t>.- Celebrada en el Salón de reuniones de la Alcaldía Municipal a las nueve horas del día</w:t>
      </w:r>
      <w:r w:rsidR="009B4CCD">
        <w:rPr>
          <w:rFonts w:ascii="Century Gothic" w:eastAsia="Century Gothic" w:hAnsi="Century Gothic" w:cs="Century Gothic"/>
          <w:sz w:val="24"/>
          <w:szCs w:val="24"/>
        </w:rPr>
        <w:t xml:space="preserve"> </w:t>
      </w:r>
      <w:r>
        <w:rPr>
          <w:rFonts w:ascii="Century Gothic" w:eastAsia="Century Gothic" w:hAnsi="Century Gothic" w:cs="Century Gothic"/>
          <w:b/>
          <w:i/>
          <w:sz w:val="24"/>
          <w:szCs w:val="24"/>
        </w:rPr>
        <w:t>MIERCOLES 05 DE FEBRERO 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w:t>
      </w:r>
      <w:r>
        <w:rPr>
          <w:rFonts w:ascii="Century Gothic" w:eastAsia="Century Gothic" w:hAnsi="Century Gothic" w:cs="Century Gothic"/>
          <w:b/>
          <w:i/>
          <w:sz w:val="24"/>
          <w:szCs w:val="24"/>
        </w:rPr>
        <w:lastRenderedPageBreak/>
        <w:t xml:space="preserve">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cuarto 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UNO.- </w:t>
      </w:r>
      <w:r>
        <w:rPr>
          <w:rFonts w:ascii="Century Gothic" w:eastAsia="Century Gothic" w:hAnsi="Century Gothic" w:cs="Century Gothic"/>
          <w:sz w:val="24"/>
          <w:szCs w:val="24"/>
        </w:rPr>
        <w:t xml:space="preserve">El Concejo Municipal acuerda aperturar una cuenta corriente, en el banco Hipotecario, Agencia San Vicente, a nombre  de la Alcaldía  Municipal de Tepetitán </w:t>
      </w:r>
      <w:r>
        <w:rPr>
          <w:rFonts w:ascii="Century Gothic" w:eastAsia="Century Gothic" w:hAnsi="Century Gothic" w:cs="Century Gothic"/>
          <w:b/>
          <w:sz w:val="24"/>
          <w:szCs w:val="24"/>
        </w:rPr>
        <w:t>“Proyecto de Electrificación en Lotificación la Gloria”</w:t>
      </w:r>
      <w:r>
        <w:rPr>
          <w:rFonts w:ascii="Century Gothic" w:eastAsia="Century Gothic" w:hAnsi="Century Gothic" w:cs="Century Gothic"/>
          <w:b/>
          <w:i/>
          <w:sz w:val="24"/>
          <w:szCs w:val="24"/>
        </w:rPr>
        <w:t>.</w:t>
      </w:r>
      <w:r w:rsidR="004C1942">
        <w:rPr>
          <w:rFonts w:ascii="Century Gothic" w:eastAsia="Century Gothic" w:hAnsi="Century Gothic" w:cs="Century Gothic"/>
          <w:b/>
          <w:i/>
          <w:sz w:val="24"/>
          <w:szCs w:val="24"/>
        </w:rPr>
        <w:t xml:space="preserve"> </w:t>
      </w:r>
      <w:r>
        <w:rPr>
          <w:rFonts w:ascii="Century Gothic" w:eastAsia="Century Gothic" w:hAnsi="Century Gothic" w:cs="Century Gothic"/>
          <w:i/>
          <w:sz w:val="24"/>
          <w:szCs w:val="24"/>
        </w:rPr>
        <w:t>Y</w:t>
      </w:r>
      <w:r>
        <w:rPr>
          <w:rFonts w:ascii="Century Gothic" w:eastAsia="Century Gothic" w:hAnsi="Century Gothic" w:cs="Century Gothic"/>
          <w:sz w:val="24"/>
          <w:szCs w:val="24"/>
        </w:rPr>
        <w:t xml:space="preserve"> serán depositados la cantidad de  $5,000.00 y será destinado para invertirlo en el proyecto antes mencionado y se cargara de la cuenta de ahorros No. 01180293260 75% FODES. Los responsables de dichos fondos serán las siguientes personas: Sr. Guillermo Antonio Mejía Delgado, Alcalde Municipal y como refrendarios de los cheques, Lic. Kelvin Antonio Ponce Flores, Tesore</w:t>
      </w:r>
      <w:r w:rsidR="00304CC5">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ro Municipal, Sra. Francisca Guadalupe López Guevara, segunda regidora propietaria. Los cheques librados tendrán validez con la firma del  Tesorero, y una de las firmas de los refrendarios autorizados, indispensable la firma A del  tesorero y sello de la tesorería. </w:t>
      </w:r>
      <w:r>
        <w:rPr>
          <w:rFonts w:ascii="Century Gothic" w:eastAsia="Century Gothic" w:hAnsi="Century Gothic" w:cs="Century Gothic"/>
          <w:b/>
          <w:sz w:val="24"/>
          <w:szCs w:val="24"/>
        </w:rPr>
        <w:t>Certifíquese y emítase a quien corresponda.</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DOS.- </w:t>
      </w:r>
      <w:r>
        <w:rPr>
          <w:rFonts w:ascii="Century Gothic" w:eastAsia="Century Gothic" w:hAnsi="Century Gothic" w:cs="Century Gothic"/>
          <w:sz w:val="24"/>
          <w:szCs w:val="24"/>
        </w:rPr>
        <w:t xml:space="preserve">El Concejo Municipal acuerda aperturar una cuenta corriente, en el banco Hipotecario, Agencia San Vicente, a nombre  de la Alcaldía  Municipal de Tepetitán </w:t>
      </w:r>
      <w:r>
        <w:rPr>
          <w:rFonts w:ascii="Century Gothic" w:eastAsia="Century Gothic" w:hAnsi="Century Gothic" w:cs="Century Gothic"/>
          <w:b/>
          <w:i/>
          <w:sz w:val="24"/>
          <w:szCs w:val="24"/>
        </w:rPr>
        <w:t xml:space="preserve">“MEJORAMIENTO Y AMPLIACION DE SISTEMA DE ENERGIA ELECTRICA DE CASERIO LOS MARTINEZ, </w:t>
      </w:r>
      <w:r>
        <w:rPr>
          <w:rFonts w:ascii="Century Gothic" w:eastAsia="Century Gothic" w:hAnsi="Century Gothic" w:cs="Century Gothic"/>
          <w:b/>
          <w:i/>
          <w:sz w:val="24"/>
          <w:szCs w:val="24"/>
        </w:rPr>
        <w:lastRenderedPageBreak/>
        <w:t>E INTRODUCCION DE ENERGIA ELECTRICA EN CASERIO EL TANQUE”.</w:t>
      </w:r>
      <w:r>
        <w:rPr>
          <w:rFonts w:ascii="Century Gothic" w:eastAsia="Century Gothic" w:hAnsi="Century Gothic" w:cs="Century Gothic"/>
          <w:i/>
          <w:sz w:val="24"/>
          <w:szCs w:val="24"/>
        </w:rPr>
        <w:t>Y</w:t>
      </w:r>
      <w:r>
        <w:rPr>
          <w:rFonts w:ascii="Century Gothic" w:eastAsia="Century Gothic" w:hAnsi="Century Gothic" w:cs="Century Gothic"/>
          <w:sz w:val="24"/>
          <w:szCs w:val="24"/>
        </w:rPr>
        <w:t xml:space="preserve"> serán depositados la cantidad de  $9,000.00 y será destinado para invertirlo en el proyecto antes mencionado y se cargara de la cuenta de ahorros No. 01180293260 75% FODES. Los responsables de dichos fondos serán las siguientes personas: Sr. Guillermo Antonio Mejía Delgado, Alcalde Municipal y como refrendarios de los cheques, Lic. Kelvin Antonio Ponce Flores, Tesorero Municipal, Sra. Francisca Guadalupe López Guevara, segunda regidora propietaria. Los cheques librados tendrán validez con la firma del  Tesorero, y una de las firmas de los refrendarios autorizados, indispensable la firma A del  tesorero y sello de la tesorería. </w:t>
      </w:r>
      <w:r>
        <w:rPr>
          <w:rFonts w:ascii="Century Gothic" w:eastAsia="Century Gothic" w:hAnsi="Century Gothic" w:cs="Century Gothic"/>
          <w:b/>
          <w:sz w:val="24"/>
          <w:szCs w:val="24"/>
        </w:rPr>
        <w:t>Certifíquese y emítase a quien corresponda.</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TRES.- </w:t>
      </w:r>
      <w:r>
        <w:rPr>
          <w:rFonts w:ascii="Century Gothic" w:eastAsia="Century Gothic" w:hAnsi="Century Gothic" w:cs="Century Gothic"/>
          <w:sz w:val="24"/>
          <w:szCs w:val="24"/>
        </w:rPr>
        <w:t>El Concejo Municipal considerando la solicitud verbal de la señora Dora de Jesús Delgado Alvarado, en cuanto a que se le brinde la reconexión del servicio del agua potable el cual asciende a la cantidad de $31.50 incluido el 5% de las fiestas patronales, ya que solicito la</w:t>
      </w:r>
      <w:r w:rsidR="000541E4">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suspensión desde mayo 2010, por no utilizar el servicio del agua Potable. El Concejo Municipal de conformidad al numeral 14 literal “f” de la Ordenanza Reguladora de Tasas por Servicios Municipales de Tepetitán, </w:t>
      </w:r>
      <w:r>
        <w:rPr>
          <w:rFonts w:ascii="Century Gothic" w:eastAsia="Century Gothic" w:hAnsi="Century Gothic" w:cs="Century Gothic"/>
          <w:b/>
          <w:sz w:val="24"/>
          <w:szCs w:val="24"/>
        </w:rPr>
        <w:t xml:space="preserve">acuerdan </w:t>
      </w:r>
      <w:r>
        <w:rPr>
          <w:rFonts w:ascii="Century Gothic" w:eastAsia="Century Gothic" w:hAnsi="Century Gothic" w:cs="Century Gothic"/>
          <w:sz w:val="24"/>
          <w:szCs w:val="24"/>
        </w:rPr>
        <w:t xml:space="preserve">conceder la reconexión por lo cual se manda al Jefe de Registro y Control Tributario mandar hacer la conexión.- </w:t>
      </w:r>
      <w:r>
        <w:rPr>
          <w:rFonts w:ascii="Century Gothic" w:eastAsia="Century Gothic" w:hAnsi="Century Gothic" w:cs="Century Gothic"/>
          <w:b/>
          <w:sz w:val="24"/>
          <w:szCs w:val="24"/>
        </w:rPr>
        <w:t xml:space="preserve">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t>ACUERDO NUMERO CUATRO.-</w:t>
      </w:r>
      <w:r>
        <w:rPr>
          <w:rFonts w:ascii="Century Gothic" w:eastAsia="Century Gothic" w:hAnsi="Century Gothic" w:cs="Century Gothic"/>
          <w:sz w:val="24"/>
          <w:szCs w:val="24"/>
        </w:rPr>
        <w:t xml:space="preserve">El Concejo Municipal considerando la solicitud verbal de la señora Rocío Esmeralda Salazar, en cuanto a que se le conceda el derecho de reconexión del servicio de agua potable, el cual asciende a la cantidad de $31.50 5% F.P. Incluido, así mismo solicita se le conceda un convenio de pago por mora en el servicio de agua potable por un monto de $108.85 incluyendo 5% F.P, Multas e intereses moratorios, </w:t>
      </w:r>
      <w:r>
        <w:rPr>
          <w:rFonts w:ascii="Century Gothic" w:eastAsia="Century Gothic" w:hAnsi="Century Gothic" w:cs="Century Gothic"/>
          <w:sz w:val="24"/>
          <w:szCs w:val="24"/>
        </w:rPr>
        <w:lastRenderedPageBreak/>
        <w:t>Este Concejo Municipal resuelve: De conformidad al Numeral 14, literal f de la Ordenanza Reguladora de Tasas por Servicios Municipales de Tepetitán, conceder un convenio de pago por un monto de $140.35 pagaderos  en 6 cuotas mensuales de $ 23.39 cada una, al final de cada mes, iniciando en el mes de febrero, Por lo cual se manda al Jefe de Registro y Control  Tributario elaborar dicho convenio y mandar a reconectar el servicio de agua potable.-</w:t>
      </w:r>
    </w:p>
    <w:p w:rsidR="00E85D6A" w:rsidRDefault="00892AC6" w:rsidP="00F338C4">
      <w:pPr>
        <w:spacing w:line="360" w:lineRule="auto"/>
        <w:jc w:val="both"/>
      </w:pPr>
      <w:r>
        <w:rPr>
          <w:rFonts w:ascii="Century Gothic" w:eastAsia="Century Gothic" w:hAnsi="Century Gothic" w:cs="Century Gothic"/>
          <w:b/>
          <w:i/>
          <w:sz w:val="24"/>
          <w:szCs w:val="24"/>
        </w:rPr>
        <w:t>ACUERDO NUMERO CINCO.-</w:t>
      </w:r>
      <w:r>
        <w:rPr>
          <w:rFonts w:ascii="Century Gothic" w:eastAsia="Century Gothic" w:hAnsi="Century Gothic" w:cs="Century Gothic"/>
          <w:sz w:val="24"/>
          <w:szCs w:val="24"/>
        </w:rPr>
        <w:t xml:space="preserve">El Concejo Municipal considerando que se finalizaron los proyectos PATI, acuerda cancelar la cuenta de Ahorro N° 01180427569  ALCALDIA MUNICIPAL DE TEPETITÁN TEPETITÁN/FISDL/PATI y al mismo tiempo elaborar cheque de caja a nombre de FONDO DE INVERSION SOCIAL PARA EL DESARROLLO LOCAL FISDL con los saldos de cuenta de ahorro </w:t>
      </w:r>
      <w:r w:rsidR="000541E4">
        <w:rPr>
          <w:rFonts w:ascii="Century Gothic" w:eastAsia="Century Gothic" w:hAnsi="Century Gothic" w:cs="Century Gothic"/>
          <w:sz w:val="24"/>
          <w:szCs w:val="24"/>
        </w:rPr>
        <w:t>más</w:t>
      </w:r>
      <w:r>
        <w:rPr>
          <w:rFonts w:ascii="Century Gothic" w:eastAsia="Century Gothic" w:hAnsi="Century Gothic" w:cs="Century Gothic"/>
          <w:sz w:val="24"/>
          <w:szCs w:val="24"/>
        </w:rPr>
        <w:t xml:space="preserve"> intereses devengados a la fecha del cierre.</w:t>
      </w:r>
      <w:r w:rsidR="000541E4">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Certifíquese y Comuníquese.-</w:t>
      </w:r>
    </w:p>
    <w:p w:rsidR="00E85D6A" w:rsidRDefault="00892AC6" w:rsidP="00F338C4">
      <w:pPr>
        <w:spacing w:line="360" w:lineRule="auto"/>
        <w:jc w:val="both"/>
      </w:pPr>
      <w:r>
        <w:rPr>
          <w:rFonts w:ascii="Century Gothic" w:eastAsia="Century Gothic" w:hAnsi="Century Gothic" w:cs="Century Gothic"/>
          <w:b/>
          <w:i/>
          <w:sz w:val="24"/>
          <w:szCs w:val="24"/>
        </w:rPr>
        <w:t>ACUERDO NUMEROSEIS.-</w:t>
      </w:r>
      <w:r>
        <w:rPr>
          <w:rFonts w:ascii="Century Gothic" w:eastAsia="Century Gothic" w:hAnsi="Century Gothic" w:cs="Century Gothic"/>
          <w:sz w:val="24"/>
          <w:szCs w:val="24"/>
        </w:rPr>
        <w:t xml:space="preserve">El Concejo Municipal considerando que se finalizaron los proyectos PATI, acuerda cancelar la cuenta corriente N° 00180162274 ALCALDIA MUNICIPAL DE TEPETITÁN TEPETITÁN/FISDL/PATI. </w:t>
      </w:r>
      <w:r>
        <w:rPr>
          <w:rFonts w:ascii="Century Gothic" w:eastAsia="Century Gothic" w:hAnsi="Century Gothic" w:cs="Century Gothic"/>
          <w:b/>
          <w:sz w:val="24"/>
          <w:szCs w:val="24"/>
        </w:rPr>
        <w:t>Certifíquese y Comuníquese.-</w:t>
      </w:r>
    </w:p>
    <w:p w:rsidR="00E85D6A" w:rsidRDefault="00892AC6" w:rsidP="00F338C4">
      <w:pPr>
        <w:spacing w:line="360" w:lineRule="auto"/>
        <w:jc w:val="both"/>
      </w:pPr>
      <w:r>
        <w:rPr>
          <w:rFonts w:ascii="Century Gothic" w:eastAsia="Century Gothic" w:hAnsi="Century Gothic" w:cs="Century Gothic"/>
          <w:b/>
          <w:i/>
          <w:sz w:val="24"/>
          <w:szCs w:val="24"/>
        </w:rPr>
        <w:t>ACUERDO NUMERO SIETE</w:t>
      </w:r>
      <w:r>
        <w:rPr>
          <w:rFonts w:ascii="Century Gothic" w:eastAsia="Century Gothic" w:hAnsi="Century Gothic" w:cs="Century Gothic"/>
          <w:sz w:val="24"/>
          <w:szCs w:val="24"/>
        </w:rPr>
        <w:t xml:space="preserve">.- El Concejo Municipal en uso de sus facultades, acuerda hacer la transferencia de los fondos de la cuenta de ahorro 75% N° 01180293260 hacia la cuenta N° 00180124216 Proyecto </w:t>
      </w:r>
      <w:r>
        <w:rPr>
          <w:rFonts w:ascii="Century Gothic" w:eastAsia="Century Gothic" w:hAnsi="Century Gothic" w:cs="Century Gothic"/>
          <w:b/>
          <w:sz w:val="24"/>
          <w:szCs w:val="24"/>
        </w:rPr>
        <w:t>“CARPETAS TECNICAS”</w:t>
      </w:r>
      <w:r>
        <w:rPr>
          <w:rFonts w:ascii="Century Gothic" w:eastAsia="Century Gothic" w:hAnsi="Century Gothic" w:cs="Century Gothic"/>
          <w:sz w:val="24"/>
          <w:szCs w:val="24"/>
        </w:rPr>
        <w:t>, la cantidad de $ 3,000.00.- certifíquese y emítase a quien corresponda</w:t>
      </w:r>
    </w:p>
    <w:p w:rsidR="00E85D6A" w:rsidRDefault="00892AC6" w:rsidP="00F338C4">
      <w:pPr>
        <w:spacing w:line="360" w:lineRule="auto"/>
        <w:jc w:val="both"/>
      </w:pPr>
      <w:r>
        <w:rPr>
          <w:rFonts w:ascii="Century Gothic" w:eastAsia="Century Gothic" w:hAnsi="Century Gothic" w:cs="Century Gothic"/>
          <w:b/>
          <w:i/>
          <w:sz w:val="24"/>
          <w:szCs w:val="24"/>
        </w:rPr>
        <w:t>ACUERDO NUMERO OCHO</w:t>
      </w:r>
      <w:r>
        <w:rPr>
          <w:rFonts w:ascii="Century Gothic" w:eastAsia="Century Gothic" w:hAnsi="Century Gothic" w:cs="Century Gothic"/>
          <w:sz w:val="24"/>
          <w:szCs w:val="24"/>
        </w:rPr>
        <w:t xml:space="preserve">.- El Concejo Municipal en uso de sus facultades, acuerda hacer la transferencia de los fondos de la cuenta de ahorro 75% N° 01180293260 hacia la cuenta N° 00180164811 Proyecto </w:t>
      </w:r>
      <w:r>
        <w:rPr>
          <w:rFonts w:ascii="Century Gothic" w:eastAsia="Century Gothic" w:hAnsi="Century Gothic" w:cs="Century Gothic"/>
          <w:b/>
          <w:sz w:val="24"/>
          <w:szCs w:val="24"/>
        </w:rPr>
        <w:t xml:space="preserve">“Mantenimiento </w:t>
      </w:r>
      <w:r>
        <w:rPr>
          <w:rFonts w:ascii="Century Gothic" w:eastAsia="Century Gothic" w:hAnsi="Century Gothic" w:cs="Century Gothic"/>
          <w:b/>
          <w:sz w:val="24"/>
          <w:szCs w:val="24"/>
        </w:rPr>
        <w:lastRenderedPageBreak/>
        <w:t>y Equipamiento Institucional”,”</w:t>
      </w:r>
      <w:r>
        <w:rPr>
          <w:rFonts w:ascii="Century Gothic" w:eastAsia="Century Gothic" w:hAnsi="Century Gothic" w:cs="Century Gothic"/>
          <w:sz w:val="24"/>
          <w:szCs w:val="24"/>
        </w:rPr>
        <w:t>, la cantidad de $ 3,000.00.- certifíquese y emítase a quien corresponda</w:t>
      </w:r>
    </w:p>
    <w:p w:rsidR="00E85D6A" w:rsidRDefault="00892AC6" w:rsidP="00F33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i/>
          <w:sz w:val="24"/>
          <w:szCs w:val="24"/>
        </w:rPr>
        <w:t xml:space="preserve">ACUERDO </w:t>
      </w:r>
      <w:r w:rsidR="006D27B2">
        <w:rPr>
          <w:rFonts w:ascii="Century Gothic" w:eastAsia="Century Gothic" w:hAnsi="Century Gothic" w:cs="Century Gothic"/>
          <w:b/>
          <w:i/>
          <w:sz w:val="24"/>
          <w:szCs w:val="24"/>
        </w:rPr>
        <w:t>NÚMERO</w:t>
      </w:r>
      <w:r>
        <w:rPr>
          <w:rFonts w:ascii="Century Gothic" w:eastAsia="Century Gothic" w:hAnsi="Century Gothic" w:cs="Century Gothic"/>
          <w:b/>
          <w:i/>
          <w:sz w:val="24"/>
          <w:szCs w:val="24"/>
        </w:rPr>
        <w:t xml:space="preserve"> NUEVE.-</w:t>
      </w:r>
      <w:r w:rsidR="008B5921">
        <w:rPr>
          <w:rFonts w:ascii="Century Gothic" w:eastAsia="Century Gothic" w:hAnsi="Century Gothic" w:cs="Century Gothic"/>
          <w:sz w:val="24"/>
          <w:szCs w:val="24"/>
        </w:rPr>
        <w:t xml:space="preserve"> El Concejo Municipal acuerda hacer la reprogramación entre rubros del presupuesto, de la siguiente manera; </w:t>
      </w:r>
    </w:p>
    <w:p w:rsidR="008B5921" w:rsidRDefault="008B5921" w:rsidP="00F338C4">
      <w:pPr>
        <w:spacing w:line="360" w:lineRule="auto"/>
        <w:jc w:val="both"/>
        <w:rPr>
          <w:rFonts w:ascii="Century Gothic" w:eastAsia="Century Gothic" w:hAnsi="Century Gothic" w:cs="Century Gothic"/>
          <w:b/>
          <w:sz w:val="24"/>
          <w:szCs w:val="24"/>
        </w:rPr>
      </w:pPr>
      <w:r w:rsidRPr="008B5921">
        <w:rPr>
          <w:rFonts w:ascii="Century Gothic" w:eastAsia="Century Gothic" w:hAnsi="Century Gothic" w:cs="Century Gothic"/>
          <w:b/>
          <w:sz w:val="24"/>
          <w:szCs w:val="24"/>
        </w:rPr>
        <w:t>25% FODES</w:t>
      </w:r>
    </w:p>
    <w:tbl>
      <w:tblPr>
        <w:tblStyle w:val="Tablaconcuadrcula"/>
        <w:tblW w:w="0" w:type="auto"/>
        <w:tblLook w:val="04A0" w:firstRow="1" w:lastRow="0" w:firstColumn="1" w:lastColumn="0" w:noHBand="0" w:noVBand="1"/>
      </w:tblPr>
      <w:tblGrid>
        <w:gridCol w:w="1951"/>
        <w:gridCol w:w="3969"/>
        <w:gridCol w:w="1418"/>
        <w:gridCol w:w="1640"/>
      </w:tblGrid>
      <w:tr w:rsidR="000F7E56" w:rsidTr="00DB3BA6">
        <w:tc>
          <w:tcPr>
            <w:tcW w:w="1951" w:type="dxa"/>
            <w:shd w:val="clear" w:color="auto" w:fill="A6A6A6" w:themeFill="background1" w:themeFillShade="A6"/>
          </w:tcPr>
          <w:p w:rsidR="000F7E56" w:rsidRPr="000F7E56" w:rsidRDefault="000F7E56" w:rsidP="0001293F">
            <w:pPr>
              <w:autoSpaceDE w:val="0"/>
              <w:autoSpaceDN w:val="0"/>
              <w:adjustRightInd w:val="0"/>
              <w:rPr>
                <w:rFonts w:ascii="Century Gothic" w:eastAsia="Century Gothic" w:hAnsi="Century Gothic" w:cs="Century Gothic"/>
                <w:b/>
                <w:sz w:val="24"/>
                <w:szCs w:val="24"/>
              </w:rPr>
            </w:pPr>
            <w:r w:rsidRPr="000F7E56">
              <w:rPr>
                <w:rFonts w:ascii="Century Gothic" w:eastAsia="Century Gothic" w:hAnsi="Century Gothic" w:cs="Century Gothic"/>
                <w:b/>
                <w:sz w:val="24"/>
                <w:szCs w:val="24"/>
              </w:rPr>
              <w:t>CLASIFICADOR</w:t>
            </w:r>
          </w:p>
        </w:tc>
        <w:tc>
          <w:tcPr>
            <w:tcW w:w="3969" w:type="dxa"/>
            <w:shd w:val="clear" w:color="auto" w:fill="A6A6A6" w:themeFill="background1" w:themeFillShade="A6"/>
          </w:tcPr>
          <w:p w:rsidR="000F7E56" w:rsidRPr="000F7E56" w:rsidRDefault="000F7E56" w:rsidP="0001293F">
            <w:pPr>
              <w:autoSpaceDE w:val="0"/>
              <w:autoSpaceDN w:val="0"/>
              <w:adjustRightInd w:val="0"/>
              <w:rPr>
                <w:rFonts w:ascii="Century Gothic" w:eastAsia="Century Gothic" w:hAnsi="Century Gothic" w:cs="Century Gothic"/>
                <w:b/>
                <w:sz w:val="24"/>
                <w:szCs w:val="24"/>
              </w:rPr>
            </w:pPr>
            <w:r w:rsidRPr="000F7E56">
              <w:rPr>
                <w:rFonts w:ascii="Century Gothic" w:eastAsia="Century Gothic" w:hAnsi="Century Gothic" w:cs="Century Gothic"/>
                <w:b/>
                <w:sz w:val="24"/>
                <w:szCs w:val="24"/>
              </w:rPr>
              <w:t>NOMBRE</w:t>
            </w:r>
          </w:p>
        </w:tc>
        <w:tc>
          <w:tcPr>
            <w:tcW w:w="1418" w:type="dxa"/>
            <w:shd w:val="clear" w:color="auto" w:fill="A6A6A6" w:themeFill="background1" w:themeFillShade="A6"/>
          </w:tcPr>
          <w:p w:rsidR="000F7E56" w:rsidRPr="000F7E56" w:rsidRDefault="000F7E56" w:rsidP="0001293F">
            <w:pPr>
              <w:autoSpaceDE w:val="0"/>
              <w:autoSpaceDN w:val="0"/>
              <w:adjustRightInd w:val="0"/>
              <w:rPr>
                <w:rFonts w:ascii="Century Gothic" w:eastAsia="Century Gothic" w:hAnsi="Century Gothic" w:cs="Century Gothic"/>
                <w:b/>
                <w:sz w:val="24"/>
                <w:szCs w:val="24"/>
              </w:rPr>
            </w:pPr>
            <w:r w:rsidRPr="000F7E56">
              <w:rPr>
                <w:rFonts w:ascii="Century Gothic" w:eastAsia="Century Gothic" w:hAnsi="Century Gothic" w:cs="Century Gothic"/>
                <w:b/>
                <w:sz w:val="24"/>
                <w:szCs w:val="24"/>
              </w:rPr>
              <w:t>T.M.</w:t>
            </w:r>
          </w:p>
        </w:tc>
        <w:tc>
          <w:tcPr>
            <w:tcW w:w="1640" w:type="dxa"/>
            <w:shd w:val="clear" w:color="auto" w:fill="A6A6A6" w:themeFill="background1" w:themeFillShade="A6"/>
          </w:tcPr>
          <w:p w:rsidR="000F7E56" w:rsidRPr="000F7E56" w:rsidRDefault="000F7E56" w:rsidP="0001293F">
            <w:pPr>
              <w:autoSpaceDE w:val="0"/>
              <w:autoSpaceDN w:val="0"/>
              <w:adjustRightInd w:val="0"/>
              <w:rPr>
                <w:rFonts w:ascii="Century Gothic" w:eastAsia="Century Gothic" w:hAnsi="Century Gothic" w:cs="Century Gothic"/>
                <w:b/>
                <w:sz w:val="24"/>
                <w:szCs w:val="24"/>
              </w:rPr>
            </w:pPr>
            <w:r w:rsidRPr="000F7E56">
              <w:rPr>
                <w:rFonts w:ascii="Century Gothic" w:eastAsia="Century Gothic" w:hAnsi="Century Gothic" w:cs="Century Gothic"/>
                <w:b/>
                <w:sz w:val="24"/>
                <w:szCs w:val="24"/>
              </w:rPr>
              <w:t>MONTO</w:t>
            </w:r>
          </w:p>
        </w:tc>
      </w:tr>
      <w:tr w:rsidR="000F7E56" w:rsidTr="00DB3BA6">
        <w:tc>
          <w:tcPr>
            <w:tcW w:w="1951" w:type="dxa"/>
          </w:tcPr>
          <w:p w:rsidR="000F7E56" w:rsidRPr="000F7E56" w:rsidRDefault="00DB3BA6" w:rsidP="0001293F">
            <w:pPr>
              <w:autoSpaceDE w:val="0"/>
              <w:autoSpaceDN w:val="0"/>
              <w:adjustRightInd w:val="0"/>
              <w:rPr>
                <w:rFonts w:ascii="Century Gothic" w:eastAsia="Century Gothic" w:hAnsi="Century Gothic" w:cs="Century Gothic"/>
                <w:sz w:val="24"/>
                <w:szCs w:val="24"/>
              </w:rPr>
            </w:pPr>
            <w:r>
              <w:rPr>
                <w:rFonts w:ascii="Century Gothic" w:eastAsia="Century Gothic" w:hAnsi="Century Gothic" w:cs="Century Gothic"/>
                <w:sz w:val="24"/>
                <w:szCs w:val="24"/>
              </w:rPr>
              <w:t>54115</w:t>
            </w:r>
          </w:p>
        </w:tc>
        <w:tc>
          <w:tcPr>
            <w:tcW w:w="3969" w:type="dxa"/>
          </w:tcPr>
          <w:p w:rsidR="000F7E56" w:rsidRPr="000F7E56" w:rsidRDefault="00DB3BA6" w:rsidP="0001293F">
            <w:pPr>
              <w:autoSpaceDE w:val="0"/>
              <w:autoSpaceDN w:val="0"/>
              <w:adjustRightInd w:val="0"/>
              <w:rPr>
                <w:rFonts w:ascii="Century Gothic" w:eastAsia="Century Gothic" w:hAnsi="Century Gothic" w:cs="Century Gothic"/>
                <w:sz w:val="24"/>
                <w:szCs w:val="24"/>
              </w:rPr>
            </w:pPr>
            <w:r>
              <w:rPr>
                <w:rFonts w:ascii="Century Gothic" w:eastAsia="Century Gothic" w:hAnsi="Century Gothic" w:cs="Century Gothic"/>
                <w:sz w:val="24"/>
                <w:szCs w:val="24"/>
              </w:rPr>
              <w:t>MATERIALES INFORMATICO</w:t>
            </w:r>
          </w:p>
        </w:tc>
        <w:tc>
          <w:tcPr>
            <w:tcW w:w="1418" w:type="dxa"/>
          </w:tcPr>
          <w:p w:rsidR="000F7E56" w:rsidRPr="000F7E56" w:rsidRDefault="00DB3BA6" w:rsidP="0001293F">
            <w:pPr>
              <w:autoSpaceDE w:val="0"/>
              <w:autoSpaceDN w:val="0"/>
              <w:adjustRightInd w:val="0"/>
              <w:rPr>
                <w:rFonts w:ascii="Century Gothic" w:eastAsia="Century Gothic" w:hAnsi="Century Gothic" w:cs="Century Gothic"/>
                <w:sz w:val="24"/>
                <w:szCs w:val="24"/>
              </w:rPr>
            </w:pPr>
            <w:r>
              <w:rPr>
                <w:rFonts w:ascii="Century Gothic" w:eastAsia="Century Gothic" w:hAnsi="Century Gothic" w:cs="Century Gothic"/>
                <w:sz w:val="24"/>
                <w:szCs w:val="24"/>
              </w:rPr>
              <w:t>AUM.</w:t>
            </w:r>
          </w:p>
        </w:tc>
        <w:tc>
          <w:tcPr>
            <w:tcW w:w="1640" w:type="dxa"/>
          </w:tcPr>
          <w:p w:rsidR="000F7E56" w:rsidRPr="000F7E56" w:rsidRDefault="00DB3BA6" w:rsidP="0001293F">
            <w:pPr>
              <w:autoSpaceDE w:val="0"/>
              <w:autoSpaceDN w:val="0"/>
              <w:adjustRightInd w:val="0"/>
              <w:rPr>
                <w:rFonts w:ascii="Century Gothic" w:eastAsia="Century Gothic" w:hAnsi="Century Gothic" w:cs="Century Gothic"/>
                <w:sz w:val="24"/>
                <w:szCs w:val="24"/>
              </w:rPr>
            </w:pPr>
            <w:r>
              <w:rPr>
                <w:rFonts w:ascii="Century Gothic" w:eastAsia="Century Gothic" w:hAnsi="Century Gothic" w:cs="Century Gothic"/>
                <w:sz w:val="24"/>
                <w:szCs w:val="24"/>
              </w:rPr>
              <w:t>$     820.00</w:t>
            </w:r>
          </w:p>
        </w:tc>
      </w:tr>
      <w:tr w:rsidR="00DB3BA6" w:rsidTr="00DB3BA6">
        <w:tc>
          <w:tcPr>
            <w:tcW w:w="1951" w:type="dxa"/>
          </w:tcPr>
          <w:p w:rsidR="00DB3BA6" w:rsidRDefault="00DB3BA6" w:rsidP="0001293F">
            <w:pPr>
              <w:autoSpaceDE w:val="0"/>
              <w:autoSpaceDN w:val="0"/>
              <w:adjustRightInd w:val="0"/>
              <w:rPr>
                <w:rFonts w:ascii="Century Gothic" w:eastAsia="Century Gothic" w:hAnsi="Century Gothic" w:cs="Century Gothic"/>
                <w:sz w:val="24"/>
                <w:szCs w:val="24"/>
              </w:rPr>
            </w:pPr>
            <w:r>
              <w:rPr>
                <w:rFonts w:ascii="Century Gothic" w:eastAsia="Century Gothic" w:hAnsi="Century Gothic" w:cs="Century Gothic"/>
                <w:sz w:val="24"/>
                <w:szCs w:val="24"/>
              </w:rPr>
              <w:t>54201</w:t>
            </w:r>
          </w:p>
        </w:tc>
        <w:tc>
          <w:tcPr>
            <w:tcW w:w="3969" w:type="dxa"/>
          </w:tcPr>
          <w:p w:rsidR="00DB3BA6" w:rsidRDefault="00DB3BA6" w:rsidP="0001293F">
            <w:pPr>
              <w:autoSpaceDE w:val="0"/>
              <w:autoSpaceDN w:val="0"/>
              <w:adjustRightInd w:val="0"/>
              <w:rPr>
                <w:rFonts w:ascii="Century Gothic" w:eastAsia="Century Gothic" w:hAnsi="Century Gothic" w:cs="Century Gothic"/>
                <w:sz w:val="24"/>
                <w:szCs w:val="24"/>
              </w:rPr>
            </w:pPr>
            <w:r>
              <w:rPr>
                <w:rFonts w:ascii="Century Gothic" w:eastAsia="Century Gothic" w:hAnsi="Century Gothic" w:cs="Century Gothic"/>
                <w:sz w:val="24"/>
                <w:szCs w:val="24"/>
              </w:rPr>
              <w:t>SERVICIOS DE ENERGIA ELECTRICA</w:t>
            </w:r>
          </w:p>
        </w:tc>
        <w:tc>
          <w:tcPr>
            <w:tcW w:w="1418" w:type="dxa"/>
          </w:tcPr>
          <w:p w:rsidR="00DB3BA6" w:rsidRDefault="00DB3BA6" w:rsidP="0001293F">
            <w:pPr>
              <w:autoSpaceDE w:val="0"/>
              <w:autoSpaceDN w:val="0"/>
              <w:adjustRightInd w:val="0"/>
              <w:rPr>
                <w:rFonts w:ascii="Century Gothic" w:eastAsia="Century Gothic" w:hAnsi="Century Gothic" w:cs="Century Gothic"/>
                <w:sz w:val="24"/>
                <w:szCs w:val="24"/>
              </w:rPr>
            </w:pPr>
            <w:r>
              <w:rPr>
                <w:rFonts w:ascii="Century Gothic" w:eastAsia="Century Gothic" w:hAnsi="Century Gothic" w:cs="Century Gothic"/>
                <w:sz w:val="24"/>
                <w:szCs w:val="24"/>
              </w:rPr>
              <w:t>AUM.</w:t>
            </w:r>
          </w:p>
        </w:tc>
        <w:tc>
          <w:tcPr>
            <w:tcW w:w="1640" w:type="dxa"/>
          </w:tcPr>
          <w:p w:rsidR="00DB3BA6" w:rsidRDefault="00DB3BA6" w:rsidP="0001293F">
            <w:pPr>
              <w:autoSpaceDE w:val="0"/>
              <w:autoSpaceDN w:val="0"/>
              <w:adjustRightInd w:val="0"/>
              <w:rPr>
                <w:rFonts w:ascii="Century Gothic" w:eastAsia="Century Gothic" w:hAnsi="Century Gothic" w:cs="Century Gothic"/>
                <w:sz w:val="24"/>
                <w:szCs w:val="24"/>
              </w:rPr>
            </w:pPr>
            <w:r>
              <w:rPr>
                <w:rFonts w:ascii="Century Gothic" w:eastAsia="Century Gothic" w:hAnsi="Century Gothic" w:cs="Century Gothic"/>
                <w:sz w:val="24"/>
                <w:szCs w:val="24"/>
              </w:rPr>
              <w:t>$  3,180.00</w:t>
            </w:r>
          </w:p>
        </w:tc>
      </w:tr>
      <w:tr w:rsidR="00DB3BA6" w:rsidTr="00DB3BA6">
        <w:tc>
          <w:tcPr>
            <w:tcW w:w="1951" w:type="dxa"/>
          </w:tcPr>
          <w:p w:rsidR="00DB3BA6" w:rsidRDefault="00DB3BA6" w:rsidP="0001293F">
            <w:pPr>
              <w:autoSpaceDE w:val="0"/>
              <w:autoSpaceDN w:val="0"/>
              <w:adjustRightInd w:val="0"/>
              <w:rPr>
                <w:rFonts w:ascii="Century Gothic" w:eastAsia="Century Gothic" w:hAnsi="Century Gothic" w:cs="Century Gothic"/>
                <w:sz w:val="24"/>
                <w:szCs w:val="24"/>
              </w:rPr>
            </w:pPr>
            <w:r>
              <w:rPr>
                <w:rFonts w:ascii="Century Gothic" w:eastAsia="Century Gothic" w:hAnsi="Century Gothic" w:cs="Century Gothic"/>
                <w:sz w:val="24"/>
                <w:szCs w:val="24"/>
              </w:rPr>
              <w:t>54505</w:t>
            </w:r>
          </w:p>
        </w:tc>
        <w:tc>
          <w:tcPr>
            <w:tcW w:w="3969" w:type="dxa"/>
          </w:tcPr>
          <w:p w:rsidR="00DB3BA6" w:rsidRDefault="00DB3BA6" w:rsidP="0001293F">
            <w:pPr>
              <w:autoSpaceDE w:val="0"/>
              <w:autoSpaceDN w:val="0"/>
              <w:adjustRightInd w:val="0"/>
              <w:rPr>
                <w:rFonts w:ascii="Century Gothic" w:eastAsia="Century Gothic" w:hAnsi="Century Gothic" w:cs="Century Gothic"/>
                <w:sz w:val="24"/>
                <w:szCs w:val="24"/>
              </w:rPr>
            </w:pPr>
            <w:r>
              <w:rPr>
                <w:rFonts w:ascii="Century Gothic" w:eastAsia="Century Gothic" w:hAnsi="Century Gothic" w:cs="Century Gothic"/>
                <w:sz w:val="24"/>
                <w:szCs w:val="24"/>
              </w:rPr>
              <w:t>SERVICIOS DE CAPACITACION</w:t>
            </w:r>
          </w:p>
        </w:tc>
        <w:tc>
          <w:tcPr>
            <w:tcW w:w="1418" w:type="dxa"/>
          </w:tcPr>
          <w:p w:rsidR="00DB3BA6" w:rsidRDefault="00DB3BA6" w:rsidP="0001293F">
            <w:pPr>
              <w:autoSpaceDE w:val="0"/>
              <w:autoSpaceDN w:val="0"/>
              <w:adjustRightInd w:val="0"/>
              <w:rPr>
                <w:rFonts w:ascii="Century Gothic" w:eastAsia="Century Gothic" w:hAnsi="Century Gothic" w:cs="Century Gothic"/>
                <w:sz w:val="24"/>
                <w:szCs w:val="24"/>
              </w:rPr>
            </w:pPr>
            <w:r>
              <w:rPr>
                <w:rFonts w:ascii="Century Gothic" w:eastAsia="Century Gothic" w:hAnsi="Century Gothic" w:cs="Century Gothic"/>
                <w:sz w:val="24"/>
                <w:szCs w:val="24"/>
              </w:rPr>
              <w:t>DISM.</w:t>
            </w:r>
          </w:p>
        </w:tc>
        <w:tc>
          <w:tcPr>
            <w:tcW w:w="1640" w:type="dxa"/>
          </w:tcPr>
          <w:p w:rsidR="00DB3BA6" w:rsidRDefault="00DB3BA6" w:rsidP="0001293F">
            <w:pPr>
              <w:autoSpaceDE w:val="0"/>
              <w:autoSpaceDN w:val="0"/>
              <w:adjustRightInd w:val="0"/>
              <w:rPr>
                <w:rFonts w:ascii="Century Gothic" w:eastAsia="Century Gothic" w:hAnsi="Century Gothic" w:cs="Century Gothic"/>
                <w:sz w:val="24"/>
                <w:szCs w:val="24"/>
              </w:rPr>
            </w:pPr>
            <w:r>
              <w:rPr>
                <w:rFonts w:ascii="Century Gothic" w:eastAsia="Century Gothic" w:hAnsi="Century Gothic" w:cs="Century Gothic"/>
                <w:sz w:val="24"/>
                <w:szCs w:val="24"/>
              </w:rPr>
              <w:t>$  1,000.00</w:t>
            </w:r>
          </w:p>
        </w:tc>
      </w:tr>
      <w:tr w:rsidR="00DB3BA6" w:rsidTr="00DB3BA6">
        <w:tc>
          <w:tcPr>
            <w:tcW w:w="1951" w:type="dxa"/>
          </w:tcPr>
          <w:p w:rsidR="00DB3BA6" w:rsidRDefault="00DB3BA6" w:rsidP="0001293F">
            <w:pPr>
              <w:autoSpaceDE w:val="0"/>
              <w:autoSpaceDN w:val="0"/>
              <w:adjustRightInd w:val="0"/>
              <w:rPr>
                <w:rFonts w:ascii="Century Gothic" w:eastAsia="Century Gothic" w:hAnsi="Century Gothic" w:cs="Century Gothic"/>
                <w:sz w:val="24"/>
                <w:szCs w:val="24"/>
              </w:rPr>
            </w:pPr>
            <w:r>
              <w:rPr>
                <w:rFonts w:ascii="Century Gothic" w:eastAsia="Century Gothic" w:hAnsi="Century Gothic" w:cs="Century Gothic"/>
                <w:sz w:val="24"/>
                <w:szCs w:val="24"/>
              </w:rPr>
              <w:t>54507</w:t>
            </w:r>
          </w:p>
        </w:tc>
        <w:tc>
          <w:tcPr>
            <w:tcW w:w="3969" w:type="dxa"/>
          </w:tcPr>
          <w:p w:rsidR="00DB3BA6" w:rsidRDefault="00DB3BA6" w:rsidP="0001293F">
            <w:pPr>
              <w:autoSpaceDE w:val="0"/>
              <w:autoSpaceDN w:val="0"/>
              <w:adjustRightInd w:val="0"/>
              <w:rPr>
                <w:rFonts w:ascii="Century Gothic" w:eastAsia="Century Gothic" w:hAnsi="Century Gothic" w:cs="Century Gothic"/>
                <w:sz w:val="24"/>
                <w:szCs w:val="24"/>
              </w:rPr>
            </w:pPr>
            <w:r>
              <w:rPr>
                <w:rFonts w:ascii="Century Gothic" w:eastAsia="Century Gothic" w:hAnsi="Century Gothic" w:cs="Century Gothic"/>
                <w:sz w:val="24"/>
                <w:szCs w:val="24"/>
              </w:rPr>
              <w:t>DESARROLLOS INFORMATICOS</w:t>
            </w:r>
          </w:p>
        </w:tc>
        <w:tc>
          <w:tcPr>
            <w:tcW w:w="1418" w:type="dxa"/>
          </w:tcPr>
          <w:p w:rsidR="00DB3BA6" w:rsidRDefault="00DB3BA6" w:rsidP="0001293F">
            <w:pPr>
              <w:autoSpaceDE w:val="0"/>
              <w:autoSpaceDN w:val="0"/>
              <w:adjustRightInd w:val="0"/>
              <w:rPr>
                <w:rFonts w:ascii="Century Gothic" w:eastAsia="Century Gothic" w:hAnsi="Century Gothic" w:cs="Century Gothic"/>
                <w:sz w:val="24"/>
                <w:szCs w:val="24"/>
              </w:rPr>
            </w:pPr>
            <w:r>
              <w:rPr>
                <w:rFonts w:ascii="Century Gothic" w:eastAsia="Century Gothic" w:hAnsi="Century Gothic" w:cs="Century Gothic"/>
                <w:sz w:val="24"/>
                <w:szCs w:val="24"/>
              </w:rPr>
              <w:t>DISM.</w:t>
            </w:r>
          </w:p>
        </w:tc>
        <w:tc>
          <w:tcPr>
            <w:tcW w:w="1640" w:type="dxa"/>
          </w:tcPr>
          <w:p w:rsidR="00DB3BA6" w:rsidRDefault="00DB3BA6" w:rsidP="00E40289">
            <w:pPr>
              <w:autoSpaceDE w:val="0"/>
              <w:autoSpaceDN w:val="0"/>
              <w:adjustRightInd w:val="0"/>
              <w:rPr>
                <w:rFonts w:ascii="Century Gothic" w:eastAsia="Century Gothic" w:hAnsi="Century Gothic" w:cs="Century Gothic"/>
                <w:sz w:val="24"/>
                <w:szCs w:val="24"/>
              </w:rPr>
            </w:pPr>
            <w:r>
              <w:rPr>
                <w:rFonts w:ascii="Century Gothic" w:eastAsia="Century Gothic" w:hAnsi="Century Gothic" w:cs="Century Gothic"/>
                <w:sz w:val="24"/>
                <w:szCs w:val="24"/>
              </w:rPr>
              <w:t>$  1,000.00</w:t>
            </w:r>
          </w:p>
        </w:tc>
      </w:tr>
      <w:tr w:rsidR="00DB3BA6" w:rsidTr="00DB3BA6">
        <w:tc>
          <w:tcPr>
            <w:tcW w:w="1951" w:type="dxa"/>
          </w:tcPr>
          <w:p w:rsidR="00DB3BA6" w:rsidRDefault="00DB3BA6" w:rsidP="0001293F">
            <w:pPr>
              <w:autoSpaceDE w:val="0"/>
              <w:autoSpaceDN w:val="0"/>
              <w:adjustRightInd w:val="0"/>
              <w:rPr>
                <w:rFonts w:ascii="Century Gothic" w:eastAsia="Century Gothic" w:hAnsi="Century Gothic" w:cs="Century Gothic"/>
                <w:sz w:val="24"/>
                <w:szCs w:val="24"/>
              </w:rPr>
            </w:pPr>
            <w:r>
              <w:rPr>
                <w:rFonts w:ascii="Century Gothic" w:eastAsia="Century Gothic" w:hAnsi="Century Gothic" w:cs="Century Gothic"/>
                <w:sz w:val="24"/>
                <w:szCs w:val="24"/>
              </w:rPr>
              <w:t>54508</w:t>
            </w:r>
          </w:p>
        </w:tc>
        <w:tc>
          <w:tcPr>
            <w:tcW w:w="3969" w:type="dxa"/>
          </w:tcPr>
          <w:p w:rsidR="00DB3BA6" w:rsidRDefault="00DB3BA6" w:rsidP="0001293F">
            <w:pPr>
              <w:autoSpaceDE w:val="0"/>
              <w:autoSpaceDN w:val="0"/>
              <w:adjustRightInd w:val="0"/>
              <w:rPr>
                <w:rFonts w:ascii="Century Gothic" w:eastAsia="Century Gothic" w:hAnsi="Century Gothic" w:cs="Century Gothic"/>
                <w:sz w:val="24"/>
                <w:szCs w:val="24"/>
              </w:rPr>
            </w:pPr>
            <w:r>
              <w:rPr>
                <w:rFonts w:ascii="Century Gothic" w:eastAsia="Century Gothic" w:hAnsi="Century Gothic" w:cs="Century Gothic"/>
                <w:sz w:val="24"/>
                <w:szCs w:val="24"/>
              </w:rPr>
              <w:t>ESTUDIOS E INVESTIGACIONES</w:t>
            </w:r>
          </w:p>
        </w:tc>
        <w:tc>
          <w:tcPr>
            <w:tcW w:w="1418" w:type="dxa"/>
          </w:tcPr>
          <w:p w:rsidR="00DB3BA6" w:rsidRDefault="00DB3BA6" w:rsidP="0001293F">
            <w:pPr>
              <w:autoSpaceDE w:val="0"/>
              <w:autoSpaceDN w:val="0"/>
              <w:adjustRightInd w:val="0"/>
              <w:rPr>
                <w:rFonts w:ascii="Century Gothic" w:eastAsia="Century Gothic" w:hAnsi="Century Gothic" w:cs="Century Gothic"/>
                <w:sz w:val="24"/>
                <w:szCs w:val="24"/>
              </w:rPr>
            </w:pPr>
            <w:r>
              <w:rPr>
                <w:rFonts w:ascii="Century Gothic" w:eastAsia="Century Gothic" w:hAnsi="Century Gothic" w:cs="Century Gothic"/>
                <w:sz w:val="24"/>
                <w:szCs w:val="24"/>
              </w:rPr>
              <w:t>DISM.</w:t>
            </w:r>
          </w:p>
        </w:tc>
        <w:tc>
          <w:tcPr>
            <w:tcW w:w="1640" w:type="dxa"/>
          </w:tcPr>
          <w:p w:rsidR="00DB3BA6" w:rsidRDefault="00DB3BA6" w:rsidP="00E40289">
            <w:pPr>
              <w:autoSpaceDE w:val="0"/>
              <w:autoSpaceDN w:val="0"/>
              <w:adjustRightInd w:val="0"/>
              <w:rPr>
                <w:rFonts w:ascii="Century Gothic" w:eastAsia="Century Gothic" w:hAnsi="Century Gothic" w:cs="Century Gothic"/>
                <w:sz w:val="24"/>
                <w:szCs w:val="24"/>
              </w:rPr>
            </w:pPr>
            <w:r>
              <w:rPr>
                <w:rFonts w:ascii="Century Gothic" w:eastAsia="Century Gothic" w:hAnsi="Century Gothic" w:cs="Century Gothic"/>
                <w:sz w:val="24"/>
                <w:szCs w:val="24"/>
              </w:rPr>
              <w:t>$  1,000.00</w:t>
            </w:r>
          </w:p>
        </w:tc>
      </w:tr>
      <w:tr w:rsidR="00DB3BA6" w:rsidTr="00DB3BA6">
        <w:tc>
          <w:tcPr>
            <w:tcW w:w="1951" w:type="dxa"/>
          </w:tcPr>
          <w:p w:rsidR="00DB3BA6" w:rsidRDefault="00DB3BA6" w:rsidP="0001293F">
            <w:pPr>
              <w:autoSpaceDE w:val="0"/>
              <w:autoSpaceDN w:val="0"/>
              <w:adjustRightInd w:val="0"/>
              <w:rPr>
                <w:rFonts w:ascii="Century Gothic" w:eastAsia="Century Gothic" w:hAnsi="Century Gothic" w:cs="Century Gothic"/>
                <w:sz w:val="24"/>
                <w:szCs w:val="24"/>
              </w:rPr>
            </w:pPr>
            <w:r>
              <w:rPr>
                <w:rFonts w:ascii="Century Gothic" w:eastAsia="Century Gothic" w:hAnsi="Century Gothic" w:cs="Century Gothic"/>
                <w:sz w:val="24"/>
                <w:szCs w:val="24"/>
              </w:rPr>
              <w:t>54203</w:t>
            </w:r>
          </w:p>
        </w:tc>
        <w:tc>
          <w:tcPr>
            <w:tcW w:w="3969" w:type="dxa"/>
          </w:tcPr>
          <w:p w:rsidR="00DB3BA6" w:rsidRDefault="00DB3BA6" w:rsidP="0001293F">
            <w:pPr>
              <w:autoSpaceDE w:val="0"/>
              <w:autoSpaceDN w:val="0"/>
              <w:adjustRightInd w:val="0"/>
              <w:rPr>
                <w:rFonts w:ascii="Century Gothic" w:eastAsia="Century Gothic" w:hAnsi="Century Gothic" w:cs="Century Gothic"/>
                <w:sz w:val="24"/>
                <w:szCs w:val="24"/>
              </w:rPr>
            </w:pPr>
            <w:r>
              <w:rPr>
                <w:rFonts w:ascii="Century Gothic" w:eastAsia="Century Gothic" w:hAnsi="Century Gothic" w:cs="Century Gothic"/>
                <w:sz w:val="24"/>
                <w:szCs w:val="24"/>
              </w:rPr>
              <w:t>SERVICIOS DE TELECOMUNICACIONES</w:t>
            </w:r>
          </w:p>
        </w:tc>
        <w:tc>
          <w:tcPr>
            <w:tcW w:w="1418" w:type="dxa"/>
          </w:tcPr>
          <w:p w:rsidR="00DB3BA6" w:rsidRDefault="00DB3BA6" w:rsidP="0001293F">
            <w:pPr>
              <w:autoSpaceDE w:val="0"/>
              <w:autoSpaceDN w:val="0"/>
              <w:adjustRightInd w:val="0"/>
              <w:rPr>
                <w:rFonts w:ascii="Century Gothic" w:eastAsia="Century Gothic" w:hAnsi="Century Gothic" w:cs="Century Gothic"/>
                <w:sz w:val="24"/>
                <w:szCs w:val="24"/>
              </w:rPr>
            </w:pPr>
            <w:r>
              <w:rPr>
                <w:rFonts w:ascii="Century Gothic" w:eastAsia="Century Gothic" w:hAnsi="Century Gothic" w:cs="Century Gothic"/>
                <w:sz w:val="24"/>
                <w:szCs w:val="24"/>
              </w:rPr>
              <w:t>DISM.</w:t>
            </w:r>
          </w:p>
        </w:tc>
        <w:tc>
          <w:tcPr>
            <w:tcW w:w="1640" w:type="dxa"/>
          </w:tcPr>
          <w:p w:rsidR="00DB3BA6" w:rsidRDefault="00DB3BA6" w:rsidP="00E40289">
            <w:pPr>
              <w:autoSpaceDE w:val="0"/>
              <w:autoSpaceDN w:val="0"/>
              <w:adjustRightInd w:val="0"/>
              <w:rPr>
                <w:rFonts w:ascii="Century Gothic" w:eastAsia="Century Gothic" w:hAnsi="Century Gothic" w:cs="Century Gothic"/>
                <w:sz w:val="24"/>
                <w:szCs w:val="24"/>
              </w:rPr>
            </w:pPr>
            <w:r>
              <w:rPr>
                <w:rFonts w:ascii="Century Gothic" w:eastAsia="Century Gothic" w:hAnsi="Century Gothic" w:cs="Century Gothic"/>
                <w:sz w:val="24"/>
                <w:szCs w:val="24"/>
              </w:rPr>
              <w:t>$  1,000.00</w:t>
            </w:r>
          </w:p>
        </w:tc>
      </w:tr>
    </w:tbl>
    <w:p w:rsidR="0001293F" w:rsidRDefault="0001293F" w:rsidP="0001293F">
      <w:pPr>
        <w:autoSpaceDE w:val="0"/>
        <w:autoSpaceDN w:val="0"/>
        <w:adjustRightInd w:val="0"/>
        <w:spacing w:after="0" w:line="240" w:lineRule="auto"/>
        <w:rPr>
          <w:rFonts w:ascii="Courier" w:hAnsi="Courier" w:cs="Courier"/>
          <w:sz w:val="14"/>
          <w:szCs w:val="14"/>
        </w:rPr>
      </w:pPr>
    </w:p>
    <w:p w:rsidR="000F7E56" w:rsidRDefault="00D44550" w:rsidP="0001293F">
      <w:pPr>
        <w:autoSpaceDE w:val="0"/>
        <w:autoSpaceDN w:val="0"/>
        <w:adjustRightInd w:val="0"/>
        <w:spacing w:after="0" w:line="24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Certifíquese y Comuníquese</w:t>
      </w:r>
    </w:p>
    <w:p w:rsidR="00D44550" w:rsidRDefault="00D44550" w:rsidP="0001293F">
      <w:pPr>
        <w:autoSpaceDE w:val="0"/>
        <w:autoSpaceDN w:val="0"/>
        <w:adjustRightInd w:val="0"/>
        <w:spacing w:after="0" w:line="240" w:lineRule="auto"/>
        <w:rPr>
          <w:rFonts w:ascii="Courier" w:hAnsi="Courier" w:cs="Courier"/>
          <w:sz w:val="14"/>
          <w:szCs w:val="14"/>
        </w:rPr>
      </w:pPr>
    </w:p>
    <w:p w:rsidR="00E85D6A" w:rsidRDefault="00892AC6" w:rsidP="00F33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i/>
          <w:sz w:val="24"/>
          <w:szCs w:val="24"/>
        </w:rPr>
        <w:t xml:space="preserve">ACUERDO </w:t>
      </w:r>
      <w:r w:rsidR="00D44550">
        <w:rPr>
          <w:rFonts w:ascii="Century Gothic" w:eastAsia="Century Gothic" w:hAnsi="Century Gothic" w:cs="Century Gothic"/>
          <w:b/>
          <w:i/>
          <w:sz w:val="24"/>
          <w:szCs w:val="24"/>
        </w:rPr>
        <w:t>NÚMERO</w:t>
      </w:r>
      <w:r>
        <w:rPr>
          <w:rFonts w:ascii="Century Gothic" w:eastAsia="Century Gothic" w:hAnsi="Century Gothic" w:cs="Century Gothic"/>
          <w:b/>
          <w:i/>
          <w:sz w:val="24"/>
          <w:szCs w:val="24"/>
        </w:rPr>
        <w:t xml:space="preserve"> DIEZ.-</w:t>
      </w:r>
      <w:r w:rsidR="00D44550" w:rsidRPr="00D44550">
        <w:rPr>
          <w:rFonts w:ascii="Century Gothic" w:eastAsia="Century Gothic" w:hAnsi="Century Gothic" w:cs="Century Gothic"/>
          <w:sz w:val="24"/>
          <w:szCs w:val="24"/>
        </w:rPr>
        <w:t xml:space="preserve"> </w:t>
      </w:r>
      <w:r w:rsidR="00D44550">
        <w:rPr>
          <w:rFonts w:ascii="Century Gothic" w:eastAsia="Century Gothic" w:hAnsi="Century Gothic" w:cs="Century Gothic"/>
          <w:sz w:val="24"/>
          <w:szCs w:val="24"/>
        </w:rPr>
        <w:t xml:space="preserve">El Concejo Municipal acuerda hacer la reprogramación entre rubros del presupuesto, de la siguiente manera; </w:t>
      </w:r>
    </w:p>
    <w:p w:rsidR="00D44550" w:rsidRDefault="00D44550" w:rsidP="00D44550">
      <w:pPr>
        <w:spacing w:line="360" w:lineRule="auto"/>
        <w:jc w:val="both"/>
        <w:rPr>
          <w:rFonts w:ascii="Century Gothic" w:eastAsia="Century Gothic" w:hAnsi="Century Gothic" w:cs="Century Gothic"/>
          <w:b/>
          <w:i/>
          <w:sz w:val="24"/>
          <w:szCs w:val="24"/>
        </w:rPr>
      </w:pPr>
      <w:r>
        <w:rPr>
          <w:rFonts w:ascii="Century Gothic" w:eastAsia="Century Gothic" w:hAnsi="Century Gothic" w:cs="Century Gothic"/>
          <w:b/>
          <w:i/>
          <w:sz w:val="24"/>
          <w:szCs w:val="24"/>
        </w:rPr>
        <w:t>75% FODES</w:t>
      </w:r>
    </w:p>
    <w:tbl>
      <w:tblPr>
        <w:tblStyle w:val="Tablaconcuadrcula"/>
        <w:tblW w:w="0" w:type="auto"/>
        <w:tblLook w:val="04A0" w:firstRow="1" w:lastRow="0" w:firstColumn="1" w:lastColumn="0" w:noHBand="0" w:noVBand="1"/>
      </w:tblPr>
      <w:tblGrid>
        <w:gridCol w:w="1167"/>
        <w:gridCol w:w="5045"/>
        <w:gridCol w:w="856"/>
        <w:gridCol w:w="1856"/>
      </w:tblGrid>
      <w:tr w:rsidR="00D44550" w:rsidRPr="006D27B2" w:rsidTr="00E40289">
        <w:trPr>
          <w:trHeight w:val="301"/>
        </w:trPr>
        <w:tc>
          <w:tcPr>
            <w:tcW w:w="0" w:type="auto"/>
            <w:shd w:val="clear" w:color="auto" w:fill="A6A6A6" w:themeFill="background1" w:themeFillShade="A6"/>
            <w:noWrap/>
            <w:hideMark/>
          </w:tcPr>
          <w:p w:rsidR="00D44550" w:rsidRPr="006D27B2" w:rsidRDefault="00D44550" w:rsidP="00E40289">
            <w:pPr>
              <w:jc w:val="both"/>
              <w:rPr>
                <w:rFonts w:ascii="Century Gothic" w:eastAsia="Century Gothic" w:hAnsi="Century Gothic" w:cs="Century Gothic"/>
                <w:b/>
                <w:bCs/>
                <w:sz w:val="24"/>
                <w:szCs w:val="24"/>
              </w:rPr>
            </w:pPr>
            <w:r w:rsidRPr="006D27B2">
              <w:rPr>
                <w:rFonts w:ascii="Century Gothic" w:eastAsia="Century Gothic" w:hAnsi="Century Gothic" w:cs="Century Gothic"/>
                <w:b/>
                <w:bCs/>
                <w:sz w:val="24"/>
                <w:szCs w:val="24"/>
              </w:rPr>
              <w:t>CLALSIF.</w:t>
            </w:r>
          </w:p>
        </w:tc>
        <w:tc>
          <w:tcPr>
            <w:tcW w:w="0" w:type="auto"/>
            <w:shd w:val="clear" w:color="auto" w:fill="A6A6A6" w:themeFill="background1" w:themeFillShade="A6"/>
            <w:noWrap/>
            <w:hideMark/>
          </w:tcPr>
          <w:p w:rsidR="00D44550" w:rsidRPr="006D27B2" w:rsidRDefault="00D44550" w:rsidP="00E40289">
            <w:pPr>
              <w:jc w:val="both"/>
              <w:rPr>
                <w:rFonts w:ascii="Century Gothic" w:eastAsia="Century Gothic" w:hAnsi="Century Gothic" w:cs="Century Gothic"/>
                <w:b/>
                <w:bCs/>
                <w:sz w:val="24"/>
                <w:szCs w:val="24"/>
              </w:rPr>
            </w:pPr>
            <w:r w:rsidRPr="006D27B2">
              <w:rPr>
                <w:rFonts w:ascii="Century Gothic" w:eastAsia="Century Gothic" w:hAnsi="Century Gothic" w:cs="Century Gothic"/>
                <w:b/>
                <w:bCs/>
                <w:sz w:val="24"/>
                <w:szCs w:val="24"/>
              </w:rPr>
              <w:t>NOMBRE</w:t>
            </w:r>
          </w:p>
        </w:tc>
        <w:tc>
          <w:tcPr>
            <w:tcW w:w="0" w:type="auto"/>
            <w:shd w:val="clear" w:color="auto" w:fill="A6A6A6" w:themeFill="background1" w:themeFillShade="A6"/>
            <w:noWrap/>
            <w:hideMark/>
          </w:tcPr>
          <w:p w:rsidR="00D44550" w:rsidRPr="006D27B2" w:rsidRDefault="00D44550" w:rsidP="00E40289">
            <w:pPr>
              <w:jc w:val="both"/>
              <w:rPr>
                <w:rFonts w:ascii="Century Gothic" w:eastAsia="Century Gothic" w:hAnsi="Century Gothic" w:cs="Century Gothic"/>
                <w:b/>
                <w:bCs/>
                <w:sz w:val="24"/>
                <w:szCs w:val="24"/>
              </w:rPr>
            </w:pPr>
            <w:r w:rsidRPr="006D27B2">
              <w:rPr>
                <w:rFonts w:ascii="Century Gothic" w:eastAsia="Century Gothic" w:hAnsi="Century Gothic" w:cs="Century Gothic"/>
                <w:b/>
                <w:bCs/>
                <w:sz w:val="24"/>
                <w:szCs w:val="24"/>
              </w:rPr>
              <w:t>T.M.</w:t>
            </w:r>
          </w:p>
        </w:tc>
        <w:tc>
          <w:tcPr>
            <w:tcW w:w="0" w:type="auto"/>
            <w:shd w:val="clear" w:color="auto" w:fill="A6A6A6" w:themeFill="background1" w:themeFillShade="A6"/>
            <w:noWrap/>
            <w:hideMark/>
          </w:tcPr>
          <w:p w:rsidR="00D44550" w:rsidRPr="006D27B2" w:rsidRDefault="00D44550" w:rsidP="00E40289">
            <w:pPr>
              <w:jc w:val="both"/>
              <w:rPr>
                <w:rFonts w:ascii="Century Gothic" w:eastAsia="Century Gothic" w:hAnsi="Century Gothic" w:cs="Century Gothic"/>
                <w:b/>
                <w:bCs/>
                <w:sz w:val="24"/>
                <w:szCs w:val="24"/>
              </w:rPr>
            </w:pPr>
            <w:r w:rsidRPr="006D27B2">
              <w:rPr>
                <w:rFonts w:ascii="Century Gothic" w:eastAsia="Century Gothic" w:hAnsi="Century Gothic" w:cs="Century Gothic"/>
                <w:b/>
                <w:bCs/>
                <w:sz w:val="24"/>
                <w:szCs w:val="24"/>
              </w:rPr>
              <w:t xml:space="preserve"> MONTO </w:t>
            </w:r>
          </w:p>
        </w:tc>
      </w:tr>
      <w:tr w:rsidR="00D44550" w:rsidRPr="006D27B2" w:rsidTr="00E40289">
        <w:trPr>
          <w:trHeight w:val="301"/>
        </w:trPr>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54105</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PRODUCTOS DE PAPEL Y CARTON</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AUM.</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 xml:space="preserve"> $          300.00 </w:t>
            </w:r>
          </w:p>
        </w:tc>
      </w:tr>
      <w:tr w:rsidR="00D44550" w:rsidRPr="006D27B2" w:rsidTr="00E40289">
        <w:trPr>
          <w:trHeight w:val="301"/>
        </w:trPr>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61104</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 xml:space="preserve">EQUIPOS INFORMATICOS </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AUM.</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 xml:space="preserve"> $          300.00 </w:t>
            </w:r>
          </w:p>
        </w:tc>
      </w:tr>
      <w:tr w:rsidR="00D44550" w:rsidRPr="006D27B2" w:rsidTr="00E40289">
        <w:trPr>
          <w:trHeight w:val="301"/>
        </w:trPr>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61109</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MAQUINARIA Y EQUIPO DE PRODUCCION</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AUM.</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 xml:space="preserve"> $          300.00 </w:t>
            </w:r>
          </w:p>
        </w:tc>
      </w:tr>
      <w:tr w:rsidR="00D44550" w:rsidRPr="006D27B2" w:rsidTr="00E40289">
        <w:trPr>
          <w:trHeight w:val="301"/>
        </w:trPr>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61199</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 xml:space="preserve">BIENES MUEBLES DIVERSOS </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DISM.</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 xml:space="preserve"> $        (900.00)</w:t>
            </w:r>
          </w:p>
        </w:tc>
      </w:tr>
      <w:tr w:rsidR="00D44550" w:rsidRPr="006D27B2" w:rsidTr="00E40289">
        <w:trPr>
          <w:trHeight w:val="301"/>
        </w:trPr>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54110</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 xml:space="preserve">COMBUSTIBLES Y LUBRICANTES </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AUM.</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 xml:space="preserve"> $      1,000.00 </w:t>
            </w:r>
          </w:p>
        </w:tc>
      </w:tr>
      <w:tr w:rsidR="00D44550" w:rsidRPr="006D27B2" w:rsidTr="00E40289">
        <w:trPr>
          <w:trHeight w:val="301"/>
        </w:trPr>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51999</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REMUNERACIONES DIVERSAS</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AUM.</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 xml:space="preserve"> $      2,000.00 </w:t>
            </w:r>
          </w:p>
        </w:tc>
      </w:tr>
      <w:tr w:rsidR="00D44550" w:rsidRPr="006D27B2" w:rsidTr="00E40289">
        <w:trPr>
          <w:trHeight w:val="301"/>
        </w:trPr>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54313</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IMPRESIONES, PUBLICACIONES Y REPRO</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DISM.</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 xml:space="preserve"> $    (1,000.00)</w:t>
            </w:r>
          </w:p>
        </w:tc>
      </w:tr>
      <w:tr w:rsidR="00D44550" w:rsidRPr="006D27B2" w:rsidTr="00E40289">
        <w:trPr>
          <w:trHeight w:val="301"/>
        </w:trPr>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54399</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SERVICIOS GENERALES Y ARRENDAMIENT</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DISM.</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 xml:space="preserve"> $    (1,000.00)</w:t>
            </w:r>
          </w:p>
        </w:tc>
      </w:tr>
      <w:tr w:rsidR="00D44550" w:rsidRPr="006D27B2" w:rsidTr="00E40289">
        <w:trPr>
          <w:trHeight w:val="301"/>
        </w:trPr>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55799</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GASTOS DIVERSOS</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DISM.</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 xml:space="preserve"> $    (1,000.00)</w:t>
            </w:r>
          </w:p>
        </w:tc>
      </w:tr>
      <w:tr w:rsidR="00D44550" w:rsidRPr="006D27B2" w:rsidTr="00E40289">
        <w:trPr>
          <w:trHeight w:val="301"/>
        </w:trPr>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54116</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LIBROS, TEXTOS, UTILES DE ENSEÑANZ</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AUM.</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 xml:space="preserve"> $          500.00 </w:t>
            </w:r>
          </w:p>
        </w:tc>
      </w:tr>
      <w:tr w:rsidR="00D44550" w:rsidRPr="006D27B2" w:rsidTr="00E40289">
        <w:trPr>
          <w:trHeight w:val="301"/>
        </w:trPr>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54305</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 xml:space="preserve">SERVICIOS DE PUBLICIDAD </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AUM.</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 xml:space="preserve"> $          200.00 </w:t>
            </w:r>
          </w:p>
        </w:tc>
      </w:tr>
      <w:tr w:rsidR="00D44550" w:rsidRPr="006D27B2" w:rsidTr="00E40289">
        <w:trPr>
          <w:trHeight w:val="301"/>
        </w:trPr>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54313</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IMPRESIONES, PUBLICACIONES Y REPRO</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AUM.</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 xml:space="preserve"> $          500.00 </w:t>
            </w:r>
          </w:p>
        </w:tc>
      </w:tr>
      <w:tr w:rsidR="00D44550" w:rsidRPr="006D27B2" w:rsidTr="00E40289">
        <w:trPr>
          <w:trHeight w:val="301"/>
        </w:trPr>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54118</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HERRAMIENTAS, REPUESTOS Y ACCESORI</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DISM.</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 xml:space="preserve"> $        (500.00)</w:t>
            </w:r>
          </w:p>
        </w:tc>
      </w:tr>
      <w:tr w:rsidR="00D44550" w:rsidRPr="006D27B2" w:rsidTr="00E40289">
        <w:trPr>
          <w:trHeight w:val="301"/>
        </w:trPr>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lastRenderedPageBreak/>
              <w:t>54199</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 xml:space="preserve">BIENES DE USO Y CONSUMO DIVERSOS </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DISM.</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 xml:space="preserve"> $        (500.00)</w:t>
            </w:r>
          </w:p>
        </w:tc>
      </w:tr>
      <w:tr w:rsidR="00D44550" w:rsidRPr="006D27B2" w:rsidTr="00E40289">
        <w:trPr>
          <w:trHeight w:val="301"/>
        </w:trPr>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55799</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 xml:space="preserve">GASTOS DIVERSOS </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DISM.</w:t>
            </w:r>
          </w:p>
        </w:tc>
        <w:tc>
          <w:tcPr>
            <w:tcW w:w="0" w:type="auto"/>
            <w:noWrap/>
            <w:hideMark/>
          </w:tcPr>
          <w:p w:rsidR="00D44550" w:rsidRPr="006D27B2" w:rsidRDefault="00D44550"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 xml:space="preserve"> $        (200.00)</w:t>
            </w:r>
          </w:p>
        </w:tc>
      </w:tr>
    </w:tbl>
    <w:p w:rsidR="00E85D6A" w:rsidRDefault="00892AC6" w:rsidP="00F338C4">
      <w:pPr>
        <w:spacing w:after="0" w:line="360" w:lineRule="auto"/>
      </w:pPr>
      <w:r>
        <w:rPr>
          <w:rFonts w:ascii="Century Gothic" w:eastAsia="Century Gothic" w:hAnsi="Century Gothic" w:cs="Century Gothic"/>
          <w:b/>
        </w:rPr>
        <w:t>ACUERDO NUMERO ONCE.- DECRETO NUMERO DOS</w:t>
      </w:r>
    </w:p>
    <w:p w:rsidR="00E85D6A" w:rsidRDefault="00892AC6" w:rsidP="00F338C4">
      <w:pPr>
        <w:spacing w:after="0" w:line="360" w:lineRule="auto"/>
        <w:jc w:val="center"/>
      </w:pPr>
      <w:r>
        <w:rPr>
          <w:rFonts w:ascii="Century Gothic" w:eastAsia="Century Gothic" w:hAnsi="Century Gothic" w:cs="Century Gothic"/>
          <w:b/>
        </w:rPr>
        <w:t>EL CONCEJO MUNICIPAL DE TEPETITAN, DEPARTAMENTO DE SAN VICENTE</w:t>
      </w:r>
    </w:p>
    <w:p w:rsidR="00E85D6A" w:rsidRDefault="00892AC6" w:rsidP="00F338C4">
      <w:pPr>
        <w:spacing w:after="0" w:line="360" w:lineRule="auto"/>
      </w:pPr>
      <w:r>
        <w:rPr>
          <w:rFonts w:ascii="Century Gothic" w:eastAsia="Century Gothic" w:hAnsi="Century Gothic" w:cs="Century Gothic"/>
          <w:b/>
        </w:rPr>
        <w:t>CONSIDERANDO:</w:t>
      </w:r>
    </w:p>
    <w:p w:rsidR="00E85D6A" w:rsidRDefault="00892AC6" w:rsidP="00F338C4">
      <w:pPr>
        <w:numPr>
          <w:ilvl w:val="0"/>
          <w:numId w:val="18"/>
        </w:numPr>
        <w:spacing w:after="0" w:line="360" w:lineRule="auto"/>
        <w:ind w:hanging="720"/>
        <w:jc w:val="both"/>
        <w:rPr>
          <w:rFonts w:ascii="Century Gothic" w:eastAsia="Century Gothic" w:hAnsi="Century Gothic" w:cs="Century Gothic"/>
        </w:rPr>
      </w:pPr>
      <w:r>
        <w:rPr>
          <w:rFonts w:ascii="Century Gothic" w:eastAsia="Century Gothic" w:hAnsi="Century Gothic" w:cs="Century Gothic"/>
        </w:rPr>
        <w:t xml:space="preserve">Que de conformidad con los Artículos 13 y 30 numeral 4 del Código Municipal; es facultad de este Concejo emitir ordenanzas para regular las materias y la prestación de servicios. </w:t>
      </w:r>
    </w:p>
    <w:p w:rsidR="00E85D6A" w:rsidRDefault="00892AC6" w:rsidP="00F338C4">
      <w:pPr>
        <w:numPr>
          <w:ilvl w:val="0"/>
          <w:numId w:val="18"/>
        </w:numPr>
        <w:spacing w:after="0" w:line="360" w:lineRule="auto"/>
        <w:ind w:left="426" w:hanging="66"/>
        <w:jc w:val="both"/>
        <w:rPr>
          <w:rFonts w:ascii="Century Gothic" w:eastAsia="Century Gothic" w:hAnsi="Century Gothic" w:cs="Century Gothic"/>
        </w:rPr>
      </w:pPr>
      <w:r>
        <w:rPr>
          <w:rFonts w:ascii="Century Gothic" w:eastAsia="Century Gothic" w:hAnsi="Century Gothic" w:cs="Century Gothic"/>
        </w:rPr>
        <w:t>Que es competencia de este Concejo Municipal, crear, modificar y suprimir Tasas, mediante la emisión de la correspondiente ordenanza; en cumplimiento a los conceptos estipulados en el Inciso segundo del Art. 65 y 158 de la Ley General Tributaria Municipal, en relación con los Artículos 204, ordinal primero y Articulo 162 de la Constitución de la Republica.</w:t>
      </w:r>
    </w:p>
    <w:p w:rsidR="00E85D6A" w:rsidRDefault="00892AC6" w:rsidP="00F338C4">
      <w:pPr>
        <w:numPr>
          <w:ilvl w:val="0"/>
          <w:numId w:val="18"/>
        </w:numPr>
        <w:spacing w:after="0" w:line="360" w:lineRule="auto"/>
        <w:ind w:left="426" w:hanging="66"/>
        <w:jc w:val="both"/>
        <w:rPr>
          <w:rFonts w:ascii="Century Gothic" w:eastAsia="Century Gothic" w:hAnsi="Century Gothic" w:cs="Century Gothic"/>
        </w:rPr>
      </w:pPr>
      <w:r>
        <w:rPr>
          <w:rFonts w:ascii="Century Gothic" w:eastAsia="Century Gothic" w:hAnsi="Century Gothic" w:cs="Century Gothic"/>
        </w:rPr>
        <w:t>Que es necesario establecer tasas que cubran los costos para lograr que los servicios que presta la Municipalidad sean eficientes y dirigidos a mejorar las condiciones de vida, de los habitantes en la búsqueda del desarrollo y crecimiento económico y social.</w:t>
      </w:r>
    </w:p>
    <w:p w:rsidR="00E85D6A" w:rsidRDefault="00892AC6" w:rsidP="00F338C4">
      <w:pPr>
        <w:numPr>
          <w:ilvl w:val="0"/>
          <w:numId w:val="18"/>
        </w:numPr>
        <w:spacing w:after="0" w:line="360" w:lineRule="auto"/>
        <w:ind w:left="426" w:hanging="66"/>
        <w:jc w:val="both"/>
        <w:rPr>
          <w:rFonts w:ascii="Century Gothic" w:eastAsia="Century Gothic" w:hAnsi="Century Gothic" w:cs="Century Gothic"/>
        </w:rPr>
      </w:pPr>
      <w:r>
        <w:rPr>
          <w:rFonts w:ascii="Century Gothic" w:eastAsia="Century Gothic" w:hAnsi="Century Gothic" w:cs="Century Gothic"/>
        </w:rPr>
        <w:t xml:space="preserve">Es necesario actualizar las reformas ya existentes, debido a las alzas de precios en los bienes y servicios actualmente en nuestro país y que se adapten a las necesidades de la población. </w:t>
      </w:r>
    </w:p>
    <w:p w:rsidR="00E85D6A" w:rsidRDefault="00892AC6" w:rsidP="00F338C4">
      <w:pPr>
        <w:numPr>
          <w:ilvl w:val="0"/>
          <w:numId w:val="18"/>
        </w:numPr>
        <w:spacing w:after="0" w:line="360" w:lineRule="auto"/>
        <w:ind w:left="426" w:hanging="66"/>
        <w:jc w:val="both"/>
        <w:rPr>
          <w:rFonts w:ascii="Century Gothic" w:eastAsia="Century Gothic" w:hAnsi="Century Gothic" w:cs="Century Gothic"/>
        </w:rPr>
      </w:pPr>
      <w:r>
        <w:rPr>
          <w:rFonts w:ascii="Century Gothic" w:eastAsia="Century Gothic" w:hAnsi="Century Gothic" w:cs="Century Gothic"/>
        </w:rPr>
        <w:t>Que la Ordenanza reguladora de tasas municipales de este Municipio, emitida por decreto Municipal número dos y tres de fecha 18/01/2013, publicado en el Diario Oficial N° 75, tomo 351, tuvo sus reformas en los servicios de aseo público, y demás servicios.</w:t>
      </w:r>
      <w:r w:rsidR="00D44550">
        <w:rPr>
          <w:rFonts w:ascii="Century Gothic" w:eastAsia="Century Gothic" w:hAnsi="Century Gothic" w:cs="Century Gothic"/>
        </w:rPr>
        <w:t xml:space="preserve"> </w:t>
      </w:r>
      <w:r>
        <w:rPr>
          <w:rFonts w:ascii="Century Gothic" w:eastAsia="Century Gothic" w:hAnsi="Century Gothic" w:cs="Century Gothic"/>
        </w:rPr>
        <w:t>Como también los demás decretos emitidos y reformados, y observando que algunos servicios hasta la fecha no han sido actualizados y que es necesario crear nuevos; la Municipalidad los modifica y adiciona.</w:t>
      </w:r>
    </w:p>
    <w:p w:rsidR="00E85D6A" w:rsidRDefault="00892AC6" w:rsidP="00F338C4">
      <w:pPr>
        <w:spacing w:after="0" w:line="360" w:lineRule="auto"/>
        <w:ind w:left="360"/>
        <w:jc w:val="both"/>
      </w:pPr>
      <w:r>
        <w:rPr>
          <w:rFonts w:ascii="Century Gothic" w:eastAsia="Century Gothic" w:hAnsi="Century Gothic" w:cs="Century Gothic"/>
          <w:b/>
        </w:rPr>
        <w:t>POR TANTO:</w:t>
      </w:r>
    </w:p>
    <w:p w:rsidR="00E85D6A" w:rsidRDefault="00892AC6" w:rsidP="00F338C4">
      <w:pPr>
        <w:spacing w:after="0" w:line="360" w:lineRule="auto"/>
        <w:ind w:left="360"/>
        <w:jc w:val="both"/>
      </w:pPr>
      <w:r>
        <w:rPr>
          <w:rFonts w:ascii="Century Gothic" w:eastAsia="Century Gothic" w:hAnsi="Century Gothic" w:cs="Century Gothic"/>
        </w:rPr>
        <w:t>En uso de las Facultades que le confiere el Código Municipal y la Ley General Tributaria Municipal Vigente.</w:t>
      </w:r>
    </w:p>
    <w:p w:rsidR="00E85D6A" w:rsidRDefault="00892AC6" w:rsidP="00F338C4">
      <w:pPr>
        <w:spacing w:after="0" w:line="360" w:lineRule="auto"/>
        <w:ind w:left="360"/>
        <w:jc w:val="both"/>
      </w:pPr>
      <w:r>
        <w:rPr>
          <w:rFonts w:ascii="Century Gothic" w:eastAsia="Century Gothic" w:hAnsi="Century Gothic" w:cs="Century Gothic"/>
          <w:b/>
        </w:rPr>
        <w:t>DECRETA LA SIGUIENTE:</w:t>
      </w:r>
      <w:r w:rsidR="0067277E">
        <w:rPr>
          <w:rFonts w:ascii="Century Gothic" w:eastAsia="Century Gothic" w:hAnsi="Century Gothic" w:cs="Century Gothic"/>
          <w:b/>
        </w:rPr>
        <w:t xml:space="preserve"> </w:t>
      </w:r>
    </w:p>
    <w:p w:rsidR="00E85D6A" w:rsidRDefault="00892AC6" w:rsidP="00F338C4">
      <w:pPr>
        <w:spacing w:after="0" w:line="360" w:lineRule="auto"/>
        <w:ind w:left="360"/>
        <w:jc w:val="both"/>
      </w:pPr>
      <w:r>
        <w:rPr>
          <w:rFonts w:ascii="Century Gothic" w:eastAsia="Century Gothic" w:hAnsi="Century Gothic" w:cs="Century Gothic"/>
          <w:b/>
        </w:rPr>
        <w:lastRenderedPageBreak/>
        <w:t>REFORMA, AL NUMERAL  9 SERVICIOS DE OFICINA, LITERAL “B” ROMANO DEL UNO AL CINCO Y NUMERAL 8 LITERAL “A” ROMANO UNO Y DOS, DE LA ORDENANZA REGULADORA DE TASAS POR SERVICIOS MUNICIPALES.</w:t>
      </w:r>
    </w:p>
    <w:p w:rsidR="00E85D6A" w:rsidRDefault="00892AC6" w:rsidP="00F338C4">
      <w:pPr>
        <w:tabs>
          <w:tab w:val="left" w:pos="7513"/>
        </w:tabs>
        <w:spacing w:after="0" w:line="360" w:lineRule="auto"/>
        <w:jc w:val="both"/>
      </w:pPr>
      <w:r>
        <w:rPr>
          <w:rFonts w:ascii="Century Gothic" w:eastAsia="Century Gothic" w:hAnsi="Century Gothic" w:cs="Century Gothic"/>
          <w:b/>
        </w:rPr>
        <w:t>N° 9 SERVICIOS DE OFICINA</w:t>
      </w:r>
    </w:p>
    <w:p w:rsidR="00E85D6A" w:rsidRDefault="00892AC6" w:rsidP="00F338C4">
      <w:pPr>
        <w:tabs>
          <w:tab w:val="left" w:pos="7513"/>
        </w:tabs>
        <w:spacing w:after="0" w:line="360" w:lineRule="auto"/>
        <w:jc w:val="both"/>
      </w:pPr>
      <w:r>
        <w:rPr>
          <w:rFonts w:ascii="Century Gothic" w:eastAsia="Century Gothic" w:hAnsi="Century Gothic" w:cs="Century Gothic"/>
        </w:rPr>
        <w:t>b) CERTIFICACIONES, CONSTANCIAS Y AUNTENTICAS DE FUNCIONARIOS</w:t>
      </w:r>
    </w:p>
    <w:p w:rsidR="00E85D6A" w:rsidRDefault="00892AC6" w:rsidP="00F338C4">
      <w:pPr>
        <w:tabs>
          <w:tab w:val="left" w:pos="709"/>
        </w:tabs>
        <w:spacing w:after="0" w:line="360" w:lineRule="auto"/>
        <w:jc w:val="both"/>
      </w:pPr>
      <w:r>
        <w:rPr>
          <w:rFonts w:ascii="Century Gothic" w:eastAsia="Century Gothic" w:hAnsi="Century Gothic" w:cs="Century Gothic"/>
        </w:rPr>
        <w:tab/>
        <w:t>I- Certificaciones y Constancias extendidas por el R.E.F……………$ 1.90</w:t>
      </w:r>
    </w:p>
    <w:p w:rsidR="00E85D6A" w:rsidRDefault="00892AC6" w:rsidP="00F338C4">
      <w:pPr>
        <w:tabs>
          <w:tab w:val="left" w:pos="709"/>
        </w:tabs>
        <w:spacing w:after="0" w:line="360" w:lineRule="auto"/>
        <w:jc w:val="both"/>
      </w:pPr>
      <w:r>
        <w:rPr>
          <w:rFonts w:ascii="Century Gothic" w:eastAsia="Century Gothic" w:hAnsi="Century Gothic" w:cs="Century Gothic"/>
        </w:rPr>
        <w:t xml:space="preserve">           II- Certificaciones y Constancias por cualquier otro funcionario…</w:t>
      </w:r>
      <w:proofErr w:type="gramStart"/>
      <w:r>
        <w:rPr>
          <w:rFonts w:ascii="Century Gothic" w:eastAsia="Century Gothic" w:hAnsi="Century Gothic" w:cs="Century Gothic"/>
        </w:rPr>
        <w:t>.$</w:t>
      </w:r>
      <w:proofErr w:type="gramEnd"/>
      <w:r>
        <w:rPr>
          <w:rFonts w:ascii="Century Gothic" w:eastAsia="Century Gothic" w:hAnsi="Century Gothic" w:cs="Century Gothic"/>
        </w:rPr>
        <w:t xml:space="preserve"> 1.90</w:t>
      </w:r>
    </w:p>
    <w:p w:rsidR="00E85D6A" w:rsidRDefault="00892AC6" w:rsidP="00F338C4">
      <w:pPr>
        <w:tabs>
          <w:tab w:val="left" w:pos="709"/>
        </w:tabs>
        <w:spacing w:after="0" w:line="360" w:lineRule="auto"/>
        <w:jc w:val="both"/>
      </w:pPr>
      <w:r>
        <w:rPr>
          <w:rFonts w:ascii="Century Gothic" w:eastAsia="Century Gothic" w:hAnsi="Century Gothic" w:cs="Century Gothic"/>
        </w:rPr>
        <w:tab/>
        <w:t>III – Certificación de credenciales de Concejales…………….…..…</w:t>
      </w:r>
      <w:proofErr w:type="gramStart"/>
      <w:r>
        <w:rPr>
          <w:rFonts w:ascii="Century Gothic" w:eastAsia="Century Gothic" w:hAnsi="Century Gothic" w:cs="Century Gothic"/>
        </w:rPr>
        <w:t>.$</w:t>
      </w:r>
      <w:proofErr w:type="gramEnd"/>
      <w:r>
        <w:rPr>
          <w:rFonts w:ascii="Century Gothic" w:eastAsia="Century Gothic" w:hAnsi="Century Gothic" w:cs="Century Gothic"/>
        </w:rPr>
        <w:t xml:space="preserve"> 3.81</w:t>
      </w:r>
    </w:p>
    <w:p w:rsidR="00E85D6A" w:rsidRDefault="00892AC6" w:rsidP="00F338C4">
      <w:pPr>
        <w:tabs>
          <w:tab w:val="left" w:pos="709"/>
        </w:tabs>
        <w:spacing w:after="0" w:line="360" w:lineRule="auto"/>
        <w:jc w:val="both"/>
      </w:pPr>
      <w:r>
        <w:rPr>
          <w:rFonts w:ascii="Century Gothic" w:eastAsia="Century Gothic" w:hAnsi="Century Gothic" w:cs="Century Gothic"/>
        </w:rPr>
        <w:tab/>
        <w:t>IV- Certificaciones Autenticas………………………..……………….…..$ 3.81</w:t>
      </w:r>
    </w:p>
    <w:p w:rsidR="00E85D6A" w:rsidRDefault="00892AC6" w:rsidP="00F338C4">
      <w:pPr>
        <w:tabs>
          <w:tab w:val="left" w:pos="709"/>
        </w:tabs>
        <w:spacing w:after="0" w:line="360" w:lineRule="auto"/>
        <w:jc w:val="both"/>
      </w:pPr>
      <w:r>
        <w:rPr>
          <w:rFonts w:ascii="Century Gothic" w:eastAsia="Century Gothic" w:hAnsi="Century Gothic" w:cs="Century Gothic"/>
        </w:rPr>
        <w:tab/>
        <w:t>V – Solvencias Municipales………………………………………..………</w:t>
      </w:r>
      <w:proofErr w:type="gramStart"/>
      <w:r>
        <w:rPr>
          <w:rFonts w:ascii="Century Gothic" w:eastAsia="Century Gothic" w:hAnsi="Century Gothic" w:cs="Century Gothic"/>
        </w:rPr>
        <w:t>.$</w:t>
      </w:r>
      <w:proofErr w:type="gramEnd"/>
      <w:r>
        <w:rPr>
          <w:rFonts w:ascii="Century Gothic" w:eastAsia="Century Gothic" w:hAnsi="Century Gothic" w:cs="Century Gothic"/>
        </w:rPr>
        <w:t>3.81</w:t>
      </w:r>
    </w:p>
    <w:p w:rsidR="00E85D6A" w:rsidRDefault="00892AC6" w:rsidP="00F338C4">
      <w:pPr>
        <w:spacing w:after="0" w:line="360" w:lineRule="auto"/>
        <w:jc w:val="both"/>
      </w:pPr>
      <w:r>
        <w:rPr>
          <w:rFonts w:ascii="Century Gothic" w:eastAsia="Century Gothic" w:hAnsi="Century Gothic" w:cs="Century Gothic"/>
          <w:b/>
        </w:rPr>
        <w:t>N° 8 PARQUEOS O PUNTOS DE BUSES AUTORIZADOS POR LA ALCALDIA</w:t>
      </w:r>
    </w:p>
    <w:p w:rsidR="00E85D6A" w:rsidRDefault="00892AC6" w:rsidP="00F338C4">
      <w:pPr>
        <w:spacing w:after="0" w:line="360" w:lineRule="auto"/>
        <w:jc w:val="both"/>
      </w:pPr>
      <w:r>
        <w:rPr>
          <w:rFonts w:ascii="Century Gothic" w:eastAsia="Century Gothic" w:hAnsi="Century Gothic" w:cs="Century Gothic"/>
        </w:rPr>
        <w:t>a)  Buses de Servicio General cada uno, al día por:</w:t>
      </w:r>
    </w:p>
    <w:p w:rsidR="00E85D6A" w:rsidRDefault="00892AC6" w:rsidP="00F338C4">
      <w:pPr>
        <w:tabs>
          <w:tab w:val="left" w:pos="7513"/>
        </w:tabs>
        <w:spacing w:after="0" w:line="360" w:lineRule="auto"/>
        <w:jc w:val="both"/>
      </w:pPr>
      <w:r>
        <w:rPr>
          <w:rFonts w:ascii="Century Gothic" w:eastAsia="Century Gothic" w:hAnsi="Century Gothic" w:cs="Century Gothic"/>
        </w:rPr>
        <w:t>I. Entrada o Salida……………………………………………….……………………$ 0.50</w:t>
      </w:r>
    </w:p>
    <w:p w:rsidR="00E85D6A" w:rsidRDefault="00892AC6" w:rsidP="00F338C4">
      <w:pPr>
        <w:tabs>
          <w:tab w:val="left" w:pos="7513"/>
        </w:tabs>
        <w:spacing w:after="0" w:line="360" w:lineRule="auto"/>
        <w:jc w:val="both"/>
      </w:pPr>
      <w:r>
        <w:rPr>
          <w:rFonts w:ascii="Century Gothic" w:eastAsia="Century Gothic" w:hAnsi="Century Gothic" w:cs="Century Gothic"/>
        </w:rPr>
        <w:t>II. Moto Taxi….…………………………………………….….………………………..$0.25</w:t>
      </w:r>
    </w:p>
    <w:p w:rsidR="00E85D6A" w:rsidRDefault="00892AC6" w:rsidP="00F338C4">
      <w:pPr>
        <w:spacing w:before="120" w:after="120" w:line="360" w:lineRule="auto"/>
        <w:jc w:val="both"/>
      </w:pPr>
      <w:r>
        <w:rPr>
          <w:rFonts w:ascii="Cambria" w:eastAsia="Cambria" w:hAnsi="Cambria" w:cs="Cambria"/>
          <w:sz w:val="24"/>
          <w:szCs w:val="24"/>
        </w:rPr>
        <w:t>El presente Decreto entrará en vigencia ocho días después de su publicación en el Diario Oficial.</w:t>
      </w:r>
    </w:p>
    <w:p w:rsidR="00E85D6A" w:rsidRDefault="00892AC6" w:rsidP="00F338C4">
      <w:pPr>
        <w:spacing w:before="120" w:after="120" w:line="360" w:lineRule="auto"/>
        <w:jc w:val="both"/>
      </w:pPr>
      <w:r>
        <w:rPr>
          <w:rFonts w:ascii="Cambria" w:eastAsia="Cambria" w:hAnsi="Cambria" w:cs="Cambria"/>
          <w:sz w:val="24"/>
          <w:szCs w:val="24"/>
        </w:rPr>
        <w:t xml:space="preserve">Dado en la Sala Municipal de Convenciones de la Alcaldía Municipal de Tepetitán, Departamento de San Vicente, a los trece días del mes de febrero del año dos mil catorce.- </w:t>
      </w:r>
    </w:p>
    <w:p w:rsidR="00E85D6A" w:rsidRDefault="00E85D6A" w:rsidP="00F338C4">
      <w:pPr>
        <w:spacing w:line="360" w:lineRule="auto"/>
      </w:pPr>
    </w:p>
    <w:p w:rsidR="00E85D6A" w:rsidRDefault="00892AC6" w:rsidP="00F338C4">
      <w:pPr>
        <w:spacing w:after="0" w:line="360" w:lineRule="auto"/>
        <w:jc w:val="center"/>
      </w:pPr>
      <w:r>
        <w:rPr>
          <w:rFonts w:ascii="Cambria" w:eastAsia="Cambria" w:hAnsi="Cambria" w:cs="Cambria"/>
          <w:sz w:val="24"/>
          <w:szCs w:val="24"/>
        </w:rPr>
        <w:t>Guillermo Antonio Mejía Delgado</w:t>
      </w:r>
    </w:p>
    <w:p w:rsidR="00E85D6A" w:rsidRDefault="00892AC6" w:rsidP="00F338C4">
      <w:pPr>
        <w:spacing w:after="0" w:line="360" w:lineRule="auto"/>
        <w:jc w:val="center"/>
      </w:pPr>
      <w:r>
        <w:rPr>
          <w:rFonts w:ascii="Cambria" w:eastAsia="Cambria" w:hAnsi="Cambria" w:cs="Cambria"/>
          <w:sz w:val="24"/>
          <w:szCs w:val="24"/>
        </w:rPr>
        <w:t>Alcalde Municipal</w:t>
      </w:r>
    </w:p>
    <w:p w:rsidR="00E85D6A" w:rsidRDefault="00E85D6A" w:rsidP="00F338C4">
      <w:pPr>
        <w:spacing w:after="0" w:line="360" w:lineRule="auto"/>
        <w:jc w:val="center"/>
      </w:pPr>
    </w:p>
    <w:p w:rsidR="00E85D6A" w:rsidRDefault="00892AC6" w:rsidP="00F338C4">
      <w:pPr>
        <w:spacing w:after="0" w:line="360" w:lineRule="auto"/>
        <w:jc w:val="both"/>
      </w:pPr>
      <w:r>
        <w:rPr>
          <w:rFonts w:ascii="Cambria" w:eastAsia="Cambria" w:hAnsi="Cambria" w:cs="Cambria"/>
          <w:sz w:val="24"/>
          <w:szCs w:val="24"/>
        </w:rPr>
        <w:t>Wilian Lorenzo Portillo Alfaro</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José Luis Flores Bolaños</w:t>
      </w:r>
    </w:p>
    <w:p w:rsidR="00E85D6A" w:rsidRDefault="00892AC6" w:rsidP="00F338C4">
      <w:pPr>
        <w:spacing w:after="0" w:line="360" w:lineRule="auto"/>
        <w:jc w:val="both"/>
      </w:pPr>
      <w:r>
        <w:rPr>
          <w:rFonts w:ascii="Cambria" w:eastAsia="Cambria" w:hAnsi="Cambria" w:cs="Cambria"/>
          <w:sz w:val="24"/>
          <w:szCs w:val="24"/>
        </w:rPr>
        <w:t xml:space="preserve">     Síndico Municipal</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 xml:space="preserve">                    Primer Regidor Propietario</w:t>
      </w:r>
    </w:p>
    <w:p w:rsidR="00E85D6A" w:rsidRDefault="00E85D6A" w:rsidP="00F338C4">
      <w:pPr>
        <w:spacing w:after="0" w:line="360" w:lineRule="auto"/>
        <w:jc w:val="both"/>
      </w:pPr>
    </w:p>
    <w:p w:rsidR="00E85D6A" w:rsidRDefault="00892AC6" w:rsidP="00F338C4">
      <w:pPr>
        <w:spacing w:after="0" w:line="360" w:lineRule="auto"/>
      </w:pPr>
      <w:r>
        <w:rPr>
          <w:rFonts w:ascii="Cambria" w:eastAsia="Cambria" w:hAnsi="Cambria" w:cs="Cambria"/>
          <w:sz w:val="24"/>
          <w:szCs w:val="24"/>
        </w:rPr>
        <w:t>Francisca Guadalupe López Guevara                          Licdo. José Boris Ramírez Meléndez</w:t>
      </w:r>
    </w:p>
    <w:p w:rsidR="00E85D6A" w:rsidRDefault="00892AC6" w:rsidP="00F338C4">
      <w:pPr>
        <w:spacing w:after="0" w:line="360" w:lineRule="auto"/>
        <w:jc w:val="both"/>
      </w:pPr>
      <w:r>
        <w:rPr>
          <w:rFonts w:ascii="Cambria" w:eastAsia="Cambria" w:hAnsi="Cambria" w:cs="Cambria"/>
          <w:sz w:val="24"/>
          <w:szCs w:val="24"/>
        </w:rPr>
        <w:t xml:space="preserve">    Segunda Regidora Propietaria                                Primer Regidor Suplente</w:t>
      </w:r>
    </w:p>
    <w:p w:rsidR="00E85D6A" w:rsidRDefault="00E85D6A" w:rsidP="00F338C4">
      <w:pPr>
        <w:spacing w:after="0" w:line="360" w:lineRule="auto"/>
        <w:jc w:val="both"/>
      </w:pPr>
    </w:p>
    <w:p w:rsidR="00E85D6A" w:rsidRDefault="00892AC6" w:rsidP="00F338C4">
      <w:pPr>
        <w:spacing w:after="0" w:line="360" w:lineRule="auto"/>
        <w:jc w:val="both"/>
      </w:pPr>
      <w:r>
        <w:rPr>
          <w:rFonts w:ascii="Cambria" w:eastAsia="Cambria" w:hAnsi="Cambria" w:cs="Cambria"/>
          <w:sz w:val="24"/>
          <w:szCs w:val="24"/>
        </w:rPr>
        <w:t xml:space="preserve">Elsy Maribel Portillo Acevedo         </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José Santos Rivas</w:t>
      </w:r>
    </w:p>
    <w:p w:rsidR="00E85D6A" w:rsidRDefault="00892AC6" w:rsidP="00F338C4">
      <w:pPr>
        <w:spacing w:after="0" w:line="360" w:lineRule="auto"/>
        <w:jc w:val="both"/>
      </w:pPr>
      <w:r>
        <w:rPr>
          <w:rFonts w:ascii="Cambria" w:eastAsia="Cambria" w:hAnsi="Cambria" w:cs="Cambria"/>
          <w:sz w:val="24"/>
          <w:szCs w:val="24"/>
        </w:rPr>
        <w:t xml:space="preserve">   Segunda Regidora Suplente</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Tercer Regidor Suplente</w:t>
      </w:r>
      <w:r>
        <w:rPr>
          <w:rFonts w:ascii="Cambria" w:eastAsia="Cambria" w:hAnsi="Cambria" w:cs="Cambria"/>
          <w:sz w:val="24"/>
          <w:szCs w:val="24"/>
        </w:rPr>
        <w:tab/>
      </w:r>
      <w:r>
        <w:rPr>
          <w:rFonts w:ascii="Cambria" w:eastAsia="Cambria" w:hAnsi="Cambria" w:cs="Cambria"/>
          <w:sz w:val="24"/>
          <w:szCs w:val="24"/>
        </w:rPr>
        <w:tab/>
      </w:r>
    </w:p>
    <w:p w:rsidR="00E85D6A" w:rsidRDefault="00892AC6" w:rsidP="00F338C4">
      <w:pPr>
        <w:spacing w:after="0" w:line="360" w:lineRule="auto"/>
        <w:jc w:val="both"/>
      </w:pPr>
      <w:r>
        <w:rPr>
          <w:rFonts w:ascii="Cambria" w:eastAsia="Cambria" w:hAnsi="Cambria" w:cs="Cambria"/>
          <w:sz w:val="24"/>
          <w:szCs w:val="24"/>
        </w:rPr>
        <w:t xml:space="preserve">   Julio Cesar Barrera  </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 xml:space="preserve">Licda. Flor Alicia Villalta Aguillón </w:t>
      </w:r>
    </w:p>
    <w:p w:rsidR="00E85D6A" w:rsidRDefault="00892AC6" w:rsidP="00F338C4">
      <w:pPr>
        <w:spacing w:after="0" w:line="360" w:lineRule="auto"/>
        <w:jc w:val="both"/>
      </w:pPr>
      <w:r>
        <w:rPr>
          <w:rFonts w:ascii="Cambria" w:eastAsia="Cambria" w:hAnsi="Cambria" w:cs="Cambria"/>
          <w:sz w:val="24"/>
          <w:szCs w:val="24"/>
        </w:rPr>
        <w:t xml:space="preserve"> Cuarto Regidor Suplente</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 xml:space="preserve">        Secretaria Municipal</w:t>
      </w:r>
    </w:p>
    <w:p w:rsidR="000541E4" w:rsidRDefault="000541E4" w:rsidP="00F338C4">
      <w:pPr>
        <w:spacing w:line="360" w:lineRule="auto"/>
        <w:jc w:val="both"/>
        <w:rPr>
          <w:rFonts w:ascii="Century Gothic" w:eastAsia="Century Gothic" w:hAnsi="Century Gothic" w:cs="Century Gothic"/>
          <w:b/>
          <w:i/>
          <w:sz w:val="24"/>
          <w:szCs w:val="24"/>
        </w:rPr>
      </w:pPr>
      <w:r>
        <w:rPr>
          <w:rFonts w:ascii="Century Gothic" w:eastAsia="Century Gothic" w:hAnsi="Century Gothic" w:cs="Century Gothic"/>
          <w:b/>
          <w:i/>
          <w:sz w:val="24"/>
          <w:szCs w:val="24"/>
        </w:rPr>
        <w:t xml:space="preserve"> </w:t>
      </w:r>
    </w:p>
    <w:p w:rsidR="00E85D6A" w:rsidRDefault="00892AC6" w:rsidP="00F338C4">
      <w:pPr>
        <w:spacing w:line="360" w:lineRule="auto"/>
        <w:jc w:val="both"/>
      </w:pPr>
      <w:r>
        <w:rPr>
          <w:rFonts w:ascii="Century Gothic" w:eastAsia="Century Gothic" w:hAnsi="Century Gothic" w:cs="Century Gothic"/>
          <w:b/>
          <w:i/>
          <w:sz w:val="24"/>
          <w:szCs w:val="24"/>
        </w:rPr>
        <w:t>ACUERDO NUMERO ONCE.-</w:t>
      </w:r>
      <w:r>
        <w:rPr>
          <w:rFonts w:ascii="Century Gothic" w:eastAsia="Century Gothic" w:hAnsi="Century Gothic" w:cs="Century Gothic"/>
          <w:sz w:val="24"/>
          <w:szCs w:val="24"/>
        </w:rPr>
        <w:t xml:space="preserve">El Concejo Municipal en base a la solicitud verbal presentada por el señor Amadeo de Los Ángeles Rivas Argueta, en cuanto que se le conceda el derecho de conexión del servicio de agua potable en su residencia ubicada </w:t>
      </w:r>
      <w:r w:rsidR="006F219C">
        <w:rPr>
          <w:rFonts w:ascii="Century Gothic" w:eastAsia="Century Gothic" w:hAnsi="Century Gothic" w:cs="Century Gothic"/>
          <w:sz w:val="24"/>
          <w:szCs w:val="24"/>
        </w:rPr>
        <w:t>XXXXXX</w:t>
      </w:r>
      <w:r w:rsidR="006F219C" w:rsidRPr="006F219C">
        <w:rPr>
          <w:rFonts w:ascii="Century Gothic" w:eastAsia="Century Gothic" w:hAnsi="Century Gothic" w:cs="Century Gothic"/>
          <w:sz w:val="24"/>
          <w:szCs w:val="24"/>
        </w:rPr>
        <w:t xml:space="preserve"> </w:t>
      </w:r>
      <w:proofErr w:type="spellStart"/>
      <w:r w:rsidR="006F219C">
        <w:rPr>
          <w:rFonts w:ascii="Century Gothic" w:eastAsia="Century Gothic" w:hAnsi="Century Gothic" w:cs="Century Gothic"/>
          <w:sz w:val="24"/>
          <w:szCs w:val="24"/>
        </w:rPr>
        <w:t>XXXXXX</w:t>
      </w:r>
      <w:proofErr w:type="spellEnd"/>
      <w:r w:rsidR="006F219C" w:rsidRPr="006F219C">
        <w:rPr>
          <w:rFonts w:ascii="Century Gothic" w:eastAsia="Century Gothic" w:hAnsi="Century Gothic" w:cs="Century Gothic"/>
          <w:sz w:val="24"/>
          <w:szCs w:val="24"/>
        </w:rPr>
        <w:t xml:space="preserve"> </w:t>
      </w:r>
      <w:proofErr w:type="spellStart"/>
      <w:r w:rsidR="006F219C">
        <w:rPr>
          <w:rFonts w:ascii="Century Gothic" w:eastAsia="Century Gothic" w:hAnsi="Century Gothic" w:cs="Century Gothic"/>
          <w:sz w:val="24"/>
          <w:szCs w:val="24"/>
        </w:rPr>
        <w:t>XXXXXX</w:t>
      </w:r>
      <w:proofErr w:type="spellEnd"/>
      <w:r>
        <w:rPr>
          <w:rFonts w:ascii="Century Gothic" w:eastAsia="Century Gothic" w:hAnsi="Century Gothic" w:cs="Century Gothic"/>
          <w:sz w:val="24"/>
          <w:szCs w:val="24"/>
        </w:rPr>
        <w:t xml:space="preserve">, el cual asciende a $63.00 5% F.P. Incluido este Concejo Municipal resuelve: Conceder el Derecho de Conexión del Servicio de Agua Potable, de conformidad al numeral catorce, literal b, de la Ordenanza Reguladora de Tasas por Servicios Municipales de Tepetitán, por lo cual se manda al Jefe del Registro de Control Tributario elaborar la Tarjeta de Contribuyente y mandar hacer la Conexión, y al Tesorero a realizar dichos cobros.- 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t>ACUERDO NUMERO DOCE.-</w:t>
      </w:r>
      <w:r>
        <w:rPr>
          <w:rFonts w:ascii="Century Gothic" w:eastAsia="Century Gothic" w:hAnsi="Century Gothic" w:cs="Century Gothic"/>
          <w:sz w:val="24"/>
          <w:szCs w:val="24"/>
        </w:rPr>
        <w:t xml:space="preserve">El Concejo Municipal acuerda dar la Orden de Inicio del Proyecto </w:t>
      </w:r>
      <w:r>
        <w:rPr>
          <w:rFonts w:ascii="Century Gothic" w:eastAsia="Century Gothic" w:hAnsi="Century Gothic" w:cs="Century Gothic"/>
          <w:b/>
          <w:i/>
          <w:sz w:val="24"/>
          <w:szCs w:val="24"/>
        </w:rPr>
        <w:t xml:space="preserve">“MEJORAMIENTO Y AMPLIACION DE SISTEMA DE ENERGIA ELECTRICA DE CASERIO LOS MARTINEZ, E INTRODUCCION DE ENERGIA ELECTRICA EN CASERIO EL TANQUE”.- 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t>ACUERDO NUMERO TRECE.-</w:t>
      </w:r>
      <w:r>
        <w:rPr>
          <w:rFonts w:ascii="Century Gothic" w:eastAsia="Century Gothic" w:hAnsi="Century Gothic" w:cs="Century Gothic"/>
          <w:sz w:val="24"/>
          <w:szCs w:val="24"/>
        </w:rPr>
        <w:t>El Concejo Municipal de conformidad al Art. 40  literal b) y Art. 41 literal a) de la Ley de Adquisiciones y Contrataciones Públicas, acuerda mandar hacer los términos de referencia para el</w:t>
      </w:r>
      <w:r w:rsidR="000541E4">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proyecto de </w:t>
      </w:r>
      <w:r>
        <w:rPr>
          <w:rFonts w:ascii="Century Gothic" w:eastAsia="Century Gothic" w:hAnsi="Century Gothic" w:cs="Century Gothic"/>
          <w:b/>
          <w:i/>
          <w:sz w:val="24"/>
          <w:szCs w:val="24"/>
        </w:rPr>
        <w:t xml:space="preserve">“MEJORAMIENTO Y AMPLIACION DE SISTEMA DE ENERGIA </w:t>
      </w:r>
      <w:r>
        <w:rPr>
          <w:rFonts w:ascii="Century Gothic" w:eastAsia="Century Gothic" w:hAnsi="Century Gothic" w:cs="Century Gothic"/>
          <w:b/>
          <w:i/>
          <w:sz w:val="24"/>
          <w:szCs w:val="24"/>
        </w:rPr>
        <w:lastRenderedPageBreak/>
        <w:t xml:space="preserve">ELECTRICA DE CASERIO LOS MARTINEZ, E INTRODUCCION DE ENERGIA ELECTRICA EN CASERIO EL TANQUE”.- 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t>ACUERDO NUMERO CATORCE.-</w:t>
      </w:r>
      <w:r>
        <w:rPr>
          <w:rFonts w:ascii="Century Gothic" w:eastAsia="Century Gothic" w:hAnsi="Century Gothic" w:cs="Century Gothic"/>
          <w:sz w:val="24"/>
          <w:szCs w:val="24"/>
        </w:rPr>
        <w:t xml:space="preserve">El Concejo Municipal acuerda dar la Orden de Inicio del Proyecto </w:t>
      </w:r>
      <w:r>
        <w:rPr>
          <w:rFonts w:ascii="Century Gothic" w:eastAsia="Century Gothic" w:hAnsi="Century Gothic" w:cs="Century Gothic"/>
          <w:b/>
          <w:i/>
          <w:sz w:val="24"/>
          <w:szCs w:val="24"/>
        </w:rPr>
        <w:t xml:space="preserve">“Proyecto de Electrificación en Lotificación la Gloria”.- 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t>ACUERDO NUMERO QUINCE.-</w:t>
      </w:r>
      <w:r>
        <w:rPr>
          <w:rFonts w:ascii="Century Gothic" w:eastAsia="Century Gothic" w:hAnsi="Century Gothic" w:cs="Century Gothic"/>
          <w:sz w:val="24"/>
          <w:szCs w:val="24"/>
        </w:rPr>
        <w:t xml:space="preserve">El Concejo Municipal de conformidad al Art. 40  literal b) y Art. 41 literal a) de la Ley de Adquisiciones y Contrataciones Públicas, acuerda mandar hacer los términos de referencia para el proyecto de </w:t>
      </w:r>
      <w:r>
        <w:rPr>
          <w:rFonts w:ascii="Century Gothic" w:eastAsia="Century Gothic" w:hAnsi="Century Gothic" w:cs="Century Gothic"/>
          <w:b/>
          <w:i/>
          <w:sz w:val="24"/>
          <w:szCs w:val="24"/>
        </w:rPr>
        <w:t xml:space="preserve">“Proyecto de Electrificación en Lotificación la Gloria”.- Certifíquese y Comuníquese </w:t>
      </w:r>
    </w:p>
    <w:p w:rsidR="00E85D6A" w:rsidRPr="000541E4" w:rsidRDefault="00892AC6" w:rsidP="00F338C4">
      <w:pPr>
        <w:spacing w:line="360" w:lineRule="auto"/>
        <w:jc w:val="both"/>
      </w:pPr>
      <w:r>
        <w:rPr>
          <w:rFonts w:ascii="Century Gothic" w:eastAsia="Century Gothic" w:hAnsi="Century Gothic" w:cs="Century Gothic"/>
          <w:b/>
          <w:i/>
          <w:sz w:val="24"/>
          <w:szCs w:val="24"/>
        </w:rPr>
        <w:t>ACUERDO NUMERO DIECISEIS</w:t>
      </w:r>
      <w:r w:rsidR="00D80081">
        <w:rPr>
          <w:rFonts w:ascii="Century Gothic" w:eastAsia="Century Gothic" w:hAnsi="Century Gothic" w:cs="Century Gothic"/>
          <w:b/>
          <w:i/>
          <w:sz w:val="24"/>
          <w:szCs w:val="24"/>
        </w:rPr>
        <w:t>.-</w:t>
      </w:r>
      <w:r w:rsidR="000541E4">
        <w:rPr>
          <w:rFonts w:ascii="Century Gothic" w:eastAsia="Century Gothic" w:hAnsi="Century Gothic" w:cs="Century Gothic"/>
          <w:b/>
          <w:i/>
          <w:sz w:val="24"/>
          <w:szCs w:val="24"/>
        </w:rPr>
        <w:t xml:space="preserve"> </w:t>
      </w:r>
      <w:r w:rsidR="000541E4">
        <w:rPr>
          <w:rFonts w:ascii="Century Gothic" w:eastAsia="Century Gothic" w:hAnsi="Century Gothic" w:cs="Century Gothic"/>
          <w:sz w:val="24"/>
          <w:szCs w:val="24"/>
        </w:rPr>
        <w:t xml:space="preserve">El Concejo Municipal en uso de sus facultades, acuerda hacer la transferencia de los fondos de la cuenta de ahorro 75% N° 01180293260 hacia la cuenta N° 00180166644 Proyecto </w:t>
      </w:r>
      <w:r w:rsidR="000541E4">
        <w:rPr>
          <w:rFonts w:ascii="Century Gothic" w:eastAsia="Century Gothic" w:hAnsi="Century Gothic" w:cs="Century Gothic"/>
          <w:b/>
          <w:sz w:val="24"/>
          <w:szCs w:val="24"/>
        </w:rPr>
        <w:t>“MEJORAMIENTO DEL DISPENSARIO Y DE LA CANCHA DE FUTBOL DE LA COMUNIDAD DE CONCEPCIÓN CAÑAS”</w:t>
      </w:r>
      <w:r w:rsidR="000541E4">
        <w:rPr>
          <w:rFonts w:ascii="Century Gothic" w:eastAsia="Century Gothic" w:hAnsi="Century Gothic" w:cs="Century Gothic"/>
          <w:sz w:val="24"/>
          <w:szCs w:val="24"/>
        </w:rPr>
        <w:t>, la cantidad de $ 1,000.00.- certifíquese y emítase a quien corresponda</w:t>
      </w:r>
    </w:p>
    <w:p w:rsidR="00E85D6A" w:rsidRDefault="00892AC6" w:rsidP="00F338C4">
      <w:pPr>
        <w:spacing w:line="360" w:lineRule="auto"/>
        <w:jc w:val="both"/>
      </w:pPr>
      <w:r>
        <w:rPr>
          <w:rFonts w:ascii="Century Gothic" w:eastAsia="Century Gothic" w:hAnsi="Century Gothic" w:cs="Century Gothic"/>
          <w:b/>
          <w:i/>
          <w:sz w:val="24"/>
          <w:szCs w:val="24"/>
        </w:rPr>
        <w:t>ACUERDO NUMERO DIECIOCHO</w:t>
      </w:r>
      <w:r w:rsidR="00D80081">
        <w:rPr>
          <w:rFonts w:ascii="Century Gothic" w:eastAsia="Century Gothic" w:hAnsi="Century Gothic" w:cs="Century Gothic"/>
          <w:b/>
          <w:i/>
          <w:sz w:val="24"/>
          <w:szCs w:val="24"/>
        </w:rPr>
        <w:t>.-</w:t>
      </w:r>
      <w:r w:rsidR="000541E4" w:rsidRPr="000541E4">
        <w:rPr>
          <w:rFonts w:ascii="Century Gothic" w:eastAsia="Century Gothic" w:hAnsi="Century Gothic" w:cs="Century Gothic"/>
          <w:b/>
          <w:i/>
          <w:sz w:val="24"/>
          <w:szCs w:val="24"/>
        </w:rPr>
        <w:t xml:space="preserve"> </w:t>
      </w:r>
      <w:r w:rsidR="000541E4">
        <w:rPr>
          <w:rFonts w:ascii="Century Gothic" w:eastAsia="Century Gothic" w:hAnsi="Century Gothic" w:cs="Century Gothic"/>
          <w:sz w:val="24"/>
          <w:szCs w:val="24"/>
        </w:rPr>
        <w:t xml:space="preserve">El Concejo Municipal en uso de sus facultades, acuerda hacer la transferencia de los fondos de la cuenta de ahorro </w:t>
      </w:r>
      <w:r w:rsidR="000541E4" w:rsidRPr="001E35A3">
        <w:rPr>
          <w:rFonts w:ascii="Century Gothic" w:eastAsia="Century Gothic" w:hAnsi="Century Gothic" w:cs="Century Gothic"/>
          <w:b/>
          <w:sz w:val="24"/>
          <w:szCs w:val="24"/>
        </w:rPr>
        <w:t>75% FODES</w:t>
      </w:r>
      <w:r w:rsidR="000541E4">
        <w:rPr>
          <w:rFonts w:ascii="Century Gothic" w:eastAsia="Century Gothic" w:hAnsi="Century Gothic" w:cs="Century Gothic"/>
          <w:sz w:val="24"/>
          <w:szCs w:val="24"/>
        </w:rPr>
        <w:t xml:space="preserve"> N° 01180293260 hacia la cuenta N° 00180167438 Proyecto </w:t>
      </w:r>
      <w:r w:rsidR="000541E4">
        <w:rPr>
          <w:rFonts w:ascii="Century Gothic" w:eastAsia="Century Gothic" w:hAnsi="Century Gothic" w:cs="Century Gothic"/>
          <w:b/>
          <w:sz w:val="24"/>
          <w:szCs w:val="24"/>
        </w:rPr>
        <w:t>“MANTENIMIENTO DE LAS AREAS RECREATIVAS MUNICIPALES”</w:t>
      </w:r>
      <w:r w:rsidR="000541E4">
        <w:rPr>
          <w:rFonts w:ascii="Century Gothic" w:eastAsia="Century Gothic" w:hAnsi="Century Gothic" w:cs="Century Gothic"/>
          <w:sz w:val="24"/>
          <w:szCs w:val="24"/>
        </w:rPr>
        <w:t>, la cantidad de $ 3,000.00.- certifíquese y emítase a quien corresponda</w:t>
      </w:r>
    </w:p>
    <w:p w:rsidR="00E85D6A" w:rsidRDefault="00892AC6" w:rsidP="00F338C4">
      <w:pPr>
        <w:spacing w:line="360" w:lineRule="auto"/>
        <w:jc w:val="both"/>
      </w:pPr>
      <w:r>
        <w:rPr>
          <w:rFonts w:ascii="Century Gothic" w:eastAsia="Century Gothic" w:hAnsi="Century Gothic" w:cs="Century Gothic"/>
          <w:b/>
          <w:i/>
          <w:sz w:val="24"/>
          <w:szCs w:val="24"/>
        </w:rPr>
        <w:t>ACUERDO NUMERO DIECINUEVE</w:t>
      </w:r>
      <w:r w:rsidR="00D80081">
        <w:rPr>
          <w:rFonts w:ascii="Century Gothic" w:eastAsia="Century Gothic" w:hAnsi="Century Gothic" w:cs="Century Gothic"/>
          <w:b/>
          <w:i/>
          <w:sz w:val="24"/>
          <w:szCs w:val="24"/>
        </w:rPr>
        <w:t>.-</w:t>
      </w:r>
      <w:r w:rsidR="000541E4">
        <w:rPr>
          <w:rFonts w:ascii="Century Gothic" w:eastAsia="Century Gothic" w:hAnsi="Century Gothic" w:cs="Century Gothic"/>
          <w:b/>
          <w:i/>
          <w:sz w:val="24"/>
          <w:szCs w:val="24"/>
        </w:rPr>
        <w:t xml:space="preserve"> </w:t>
      </w:r>
      <w:r w:rsidR="000541E4">
        <w:rPr>
          <w:rFonts w:ascii="Century Gothic" w:eastAsia="Century Gothic" w:hAnsi="Century Gothic" w:cs="Century Gothic"/>
          <w:sz w:val="24"/>
          <w:szCs w:val="24"/>
        </w:rPr>
        <w:t xml:space="preserve">El Concejo Municipal en uso de sus facultades, acuerda hacer la transferencia de los fondos de la cuenta de ahorro </w:t>
      </w:r>
      <w:r w:rsidR="000541E4" w:rsidRPr="001E35A3">
        <w:rPr>
          <w:rFonts w:ascii="Century Gothic" w:eastAsia="Century Gothic" w:hAnsi="Century Gothic" w:cs="Century Gothic"/>
          <w:b/>
          <w:sz w:val="24"/>
          <w:szCs w:val="24"/>
        </w:rPr>
        <w:t>75% FODES</w:t>
      </w:r>
      <w:r w:rsidR="000541E4">
        <w:rPr>
          <w:rFonts w:ascii="Century Gothic" w:eastAsia="Century Gothic" w:hAnsi="Century Gothic" w:cs="Century Gothic"/>
          <w:sz w:val="24"/>
          <w:szCs w:val="24"/>
        </w:rPr>
        <w:t xml:space="preserve"> N° 01180293260 hacia la cuenta N° 00180167349 Proyecto </w:t>
      </w:r>
      <w:r w:rsidR="000541E4">
        <w:rPr>
          <w:rFonts w:ascii="Century Gothic" w:eastAsia="Century Gothic" w:hAnsi="Century Gothic" w:cs="Century Gothic"/>
          <w:b/>
          <w:sz w:val="24"/>
          <w:szCs w:val="24"/>
        </w:rPr>
        <w:t xml:space="preserve">“MEDIO AMBIENTE E INDUSTRIALIZACION DE LOS DESECHOS </w:t>
      </w:r>
      <w:r w:rsidR="000541E4">
        <w:rPr>
          <w:rFonts w:ascii="Century Gothic" w:eastAsia="Century Gothic" w:hAnsi="Century Gothic" w:cs="Century Gothic"/>
          <w:b/>
          <w:sz w:val="24"/>
          <w:szCs w:val="24"/>
        </w:rPr>
        <w:lastRenderedPageBreak/>
        <w:t>SOLIDOS DEL MUNICIPIO DE TEPETITAN”</w:t>
      </w:r>
      <w:r w:rsidR="000541E4">
        <w:rPr>
          <w:rFonts w:ascii="Century Gothic" w:eastAsia="Century Gothic" w:hAnsi="Century Gothic" w:cs="Century Gothic"/>
          <w:sz w:val="24"/>
          <w:szCs w:val="24"/>
        </w:rPr>
        <w:t>, la cantidad de $ 4,000.00.- certifíquese y emítase a quien corresponda</w:t>
      </w:r>
    </w:p>
    <w:p w:rsidR="00E85D6A" w:rsidRDefault="00892AC6" w:rsidP="00F338C4">
      <w:pPr>
        <w:spacing w:after="0" w:line="360" w:lineRule="auto"/>
        <w:jc w:val="both"/>
      </w:pPr>
      <w:r>
        <w:rPr>
          <w:rFonts w:ascii="Century Gothic" w:eastAsia="Century Gothic" w:hAnsi="Century Gothic" w:cs="Century Gothic"/>
          <w:b/>
          <w:i/>
          <w:sz w:val="24"/>
          <w:szCs w:val="24"/>
        </w:rPr>
        <w:t>ACUERDO NUMERO VEINTE.-</w:t>
      </w:r>
      <w:r>
        <w:rPr>
          <w:rFonts w:ascii="Century Gothic" w:eastAsia="Century Gothic" w:hAnsi="Century Gothic" w:cs="Century Gothic"/>
          <w:sz w:val="24"/>
          <w:szCs w:val="24"/>
        </w:rPr>
        <w:t xml:space="preserve">El Concejo Municipal acuerda dejar sin efecto el acuerdo número tres del acta número cuatro de fecha 29 de enero, y autorizan al señor Alcalde a que inicie gestiones en la Asamblea Legislativa para efectuar una reforma a la Ley de Impuestos Municipales de Tepetitán.- </w:t>
      </w:r>
      <w:r>
        <w:rPr>
          <w:rFonts w:ascii="Century Gothic" w:eastAsia="Century Gothic" w:hAnsi="Century Gothic" w:cs="Century Gothic"/>
          <w:b/>
          <w:sz w:val="24"/>
          <w:szCs w:val="24"/>
        </w:rPr>
        <w:t>Certifíquese y Comuníquese</w:t>
      </w:r>
    </w:p>
    <w:p w:rsidR="00E85D6A" w:rsidRDefault="00892AC6" w:rsidP="00F338C4">
      <w:pPr>
        <w:spacing w:after="0" w:line="360" w:lineRule="auto"/>
        <w:jc w:val="both"/>
      </w:pPr>
      <w:r>
        <w:rPr>
          <w:rFonts w:ascii="Century Gothic" w:eastAsia="Century Gothic" w:hAnsi="Century Gothic" w:cs="Century Gothic"/>
          <w:b/>
          <w:sz w:val="24"/>
          <w:szCs w:val="24"/>
        </w:rPr>
        <w:t xml:space="preserve">ACUERDO </w:t>
      </w:r>
      <w:r w:rsidR="00D80081">
        <w:rPr>
          <w:rFonts w:ascii="Century Gothic" w:eastAsia="Century Gothic" w:hAnsi="Century Gothic" w:cs="Century Gothic"/>
          <w:b/>
          <w:sz w:val="24"/>
          <w:szCs w:val="24"/>
        </w:rPr>
        <w:t>NÚMERO</w:t>
      </w:r>
      <w:r>
        <w:rPr>
          <w:rFonts w:ascii="Century Gothic" w:eastAsia="Century Gothic" w:hAnsi="Century Gothic" w:cs="Century Gothic"/>
          <w:b/>
          <w:sz w:val="24"/>
          <w:szCs w:val="24"/>
        </w:rPr>
        <w:t xml:space="preserve"> VEINTE Y UNO.- </w:t>
      </w:r>
      <w:r>
        <w:rPr>
          <w:rFonts w:ascii="Century Gothic" w:eastAsia="Century Gothic" w:hAnsi="Century Gothic" w:cs="Century Gothic"/>
          <w:sz w:val="24"/>
          <w:szCs w:val="24"/>
        </w:rPr>
        <w:t>El Concejo Municipal acuerda erogar los gastos siguientes:</w:t>
      </w:r>
    </w:p>
    <w:p w:rsidR="00E85D6A" w:rsidRDefault="00892AC6" w:rsidP="00F338C4">
      <w:pPr>
        <w:numPr>
          <w:ilvl w:val="0"/>
          <w:numId w:val="13"/>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Compra de artículos para mantenimiento de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por $118.25 del proyecto “Mantenimiento De Las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a VIDRI el día 03/02/2014.</w:t>
      </w:r>
    </w:p>
    <w:p w:rsidR="00E85D6A" w:rsidRDefault="00892AC6" w:rsidP="00F338C4">
      <w:pPr>
        <w:numPr>
          <w:ilvl w:val="0"/>
          <w:numId w:val="13"/>
        </w:numPr>
        <w:spacing w:after="0" w:line="360" w:lineRule="auto"/>
        <w:ind w:hanging="360"/>
        <w:contextualSpacing/>
        <w:jc w:val="both"/>
        <w:rPr>
          <w:sz w:val="24"/>
          <w:szCs w:val="24"/>
        </w:rPr>
      </w:pPr>
      <w:r>
        <w:rPr>
          <w:rFonts w:ascii="Century Gothic" w:eastAsia="Century Gothic" w:hAnsi="Century Gothic" w:cs="Century Gothic"/>
          <w:sz w:val="24"/>
          <w:szCs w:val="24"/>
        </w:rPr>
        <w:t>Compra de productos de ferretería por $39.20  del Fondo Municipal en VIDRI el día 03/02/2014.</w:t>
      </w:r>
    </w:p>
    <w:p w:rsidR="00E85D6A" w:rsidRDefault="00892AC6" w:rsidP="00F338C4">
      <w:pPr>
        <w:numPr>
          <w:ilvl w:val="0"/>
          <w:numId w:val="13"/>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Compra de artículos para mantenimiento de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por $525.00 del proyecto “Mantenimiento De Las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en PISCINAS &amp; SPA el día 03/02/2014.</w:t>
      </w:r>
    </w:p>
    <w:p w:rsidR="00E85D6A" w:rsidRDefault="00892AC6" w:rsidP="00F338C4">
      <w:pPr>
        <w:numPr>
          <w:ilvl w:val="0"/>
          <w:numId w:val="13"/>
        </w:numPr>
        <w:spacing w:after="0" w:line="360" w:lineRule="auto"/>
        <w:ind w:hanging="360"/>
        <w:contextualSpacing/>
        <w:jc w:val="both"/>
        <w:rPr>
          <w:sz w:val="24"/>
          <w:szCs w:val="24"/>
        </w:rPr>
      </w:pPr>
      <w:r>
        <w:rPr>
          <w:rFonts w:ascii="Century Gothic" w:eastAsia="Century Gothic" w:hAnsi="Century Gothic" w:cs="Century Gothic"/>
          <w:sz w:val="24"/>
          <w:szCs w:val="24"/>
        </w:rPr>
        <w:t>Pago por decoración de basureros por $35.00 del Fondo Municipal a Oscar Armando Barahona Rodríguez el día 04/02/2014.</w:t>
      </w:r>
    </w:p>
    <w:p w:rsidR="00E85D6A" w:rsidRDefault="00892AC6" w:rsidP="00F338C4">
      <w:pPr>
        <w:numPr>
          <w:ilvl w:val="0"/>
          <w:numId w:val="13"/>
        </w:numPr>
        <w:spacing w:after="0" w:line="360" w:lineRule="auto"/>
        <w:ind w:hanging="360"/>
        <w:contextualSpacing/>
        <w:jc w:val="both"/>
        <w:rPr>
          <w:sz w:val="24"/>
          <w:szCs w:val="24"/>
        </w:rPr>
      </w:pPr>
      <w:r>
        <w:rPr>
          <w:rFonts w:ascii="Century Gothic" w:eastAsia="Century Gothic" w:hAnsi="Century Gothic" w:cs="Century Gothic"/>
          <w:sz w:val="24"/>
          <w:szCs w:val="24"/>
        </w:rPr>
        <w:t>Pago por polarizado de ventana en alcaldía municipal por $45.00 del Fondo Municipal a Ronald Alberto Reyes Cruz el día 04/02/2014.</w:t>
      </w:r>
    </w:p>
    <w:p w:rsidR="00E85D6A" w:rsidRDefault="00892AC6" w:rsidP="00F338C4">
      <w:pPr>
        <w:numPr>
          <w:ilvl w:val="0"/>
          <w:numId w:val="13"/>
        </w:numPr>
        <w:spacing w:after="0" w:line="360" w:lineRule="auto"/>
        <w:ind w:hanging="360"/>
        <w:contextualSpacing/>
        <w:jc w:val="both"/>
        <w:rPr>
          <w:sz w:val="24"/>
          <w:szCs w:val="24"/>
        </w:rPr>
      </w:pPr>
      <w:r>
        <w:rPr>
          <w:rFonts w:ascii="Century Gothic" w:eastAsia="Century Gothic" w:hAnsi="Century Gothic" w:cs="Century Gothic"/>
          <w:sz w:val="24"/>
          <w:szCs w:val="24"/>
        </w:rPr>
        <w:t>Compa de materiales de mantenimiento por $710.04 del proyecto “Mantenimiento De Servicios Municipales” en PVC el día 04/02/2014.</w:t>
      </w:r>
    </w:p>
    <w:p w:rsidR="00E85D6A" w:rsidRDefault="00892AC6" w:rsidP="00F338C4">
      <w:pPr>
        <w:numPr>
          <w:ilvl w:val="0"/>
          <w:numId w:val="13"/>
        </w:numPr>
        <w:spacing w:after="0" w:line="360" w:lineRule="auto"/>
        <w:ind w:hanging="360"/>
        <w:contextualSpacing/>
        <w:jc w:val="both"/>
        <w:rPr>
          <w:sz w:val="24"/>
          <w:szCs w:val="24"/>
        </w:rPr>
      </w:pPr>
      <w:r>
        <w:rPr>
          <w:rFonts w:ascii="Century Gothic" w:eastAsia="Century Gothic" w:hAnsi="Century Gothic" w:cs="Century Gothic"/>
          <w:sz w:val="24"/>
          <w:szCs w:val="24"/>
        </w:rPr>
        <w:t>Pago de beca a empleada municipal por $59.63 del Fondo Municipal en UNIVERSIDAD FRANCISCO GAVIDIA el día 05/02/2014.</w:t>
      </w:r>
    </w:p>
    <w:p w:rsidR="00E85D6A" w:rsidRDefault="00892AC6" w:rsidP="00F338C4">
      <w:pPr>
        <w:numPr>
          <w:ilvl w:val="0"/>
          <w:numId w:val="13"/>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Compra de memorias USB por $153.44 del 25%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en LINK &amp; TECHNOLOGY STORE el día 05/02/2014.</w:t>
      </w:r>
    </w:p>
    <w:p w:rsidR="00E85D6A" w:rsidRDefault="00892AC6" w:rsidP="00F338C4">
      <w:pPr>
        <w:numPr>
          <w:ilvl w:val="0"/>
          <w:numId w:val="13"/>
        </w:numPr>
        <w:spacing w:after="0" w:line="360" w:lineRule="auto"/>
        <w:ind w:hanging="360"/>
        <w:contextualSpacing/>
        <w:jc w:val="both"/>
        <w:rPr>
          <w:sz w:val="24"/>
          <w:szCs w:val="24"/>
        </w:rPr>
      </w:pPr>
      <w:r>
        <w:rPr>
          <w:rFonts w:ascii="Century Gothic" w:eastAsia="Century Gothic" w:hAnsi="Century Gothic" w:cs="Century Gothic"/>
          <w:sz w:val="24"/>
          <w:szCs w:val="24"/>
        </w:rPr>
        <w:lastRenderedPageBreak/>
        <w:t>Compra de pintura por $60.00 del proyecto “Mejoramiento Del Dispensario Y De La Cancha De Futbol, De La Comunidad Concepción Cañas” en PVC el día 06/02/2014.</w:t>
      </w:r>
    </w:p>
    <w:p w:rsidR="00E85D6A" w:rsidRDefault="00892AC6" w:rsidP="00F338C4">
      <w:pPr>
        <w:numPr>
          <w:ilvl w:val="0"/>
          <w:numId w:val="13"/>
        </w:numPr>
        <w:spacing w:after="0" w:line="360" w:lineRule="auto"/>
        <w:ind w:hanging="360"/>
        <w:contextualSpacing/>
        <w:jc w:val="both"/>
        <w:rPr>
          <w:sz w:val="24"/>
          <w:szCs w:val="24"/>
        </w:rPr>
      </w:pPr>
      <w:r>
        <w:rPr>
          <w:rFonts w:ascii="Century Gothic" w:eastAsia="Century Gothic" w:hAnsi="Century Gothic" w:cs="Century Gothic"/>
          <w:sz w:val="24"/>
          <w:szCs w:val="24"/>
        </w:rPr>
        <w:t>Pago por reparación de copiadora por $169.48 del Fondo Municipal el día 06/02/2014.</w:t>
      </w:r>
    </w:p>
    <w:p w:rsidR="00E85D6A" w:rsidRDefault="00892AC6" w:rsidP="00F338C4">
      <w:pPr>
        <w:numPr>
          <w:ilvl w:val="0"/>
          <w:numId w:val="13"/>
        </w:numPr>
        <w:spacing w:after="0" w:line="360" w:lineRule="auto"/>
        <w:ind w:hanging="360"/>
        <w:contextualSpacing/>
        <w:jc w:val="both"/>
        <w:rPr>
          <w:sz w:val="24"/>
          <w:szCs w:val="24"/>
        </w:rPr>
      </w:pPr>
      <w:r>
        <w:rPr>
          <w:rFonts w:ascii="Century Gothic" w:eastAsia="Century Gothic" w:hAnsi="Century Gothic" w:cs="Century Gothic"/>
          <w:sz w:val="24"/>
          <w:szCs w:val="24"/>
        </w:rPr>
        <w:t>Compra de implementos deportivos por $225.50 del proyecto “Apoyo al Deporte 2013” en JAGUAR SPORTIC el día 06/02/2014.</w:t>
      </w:r>
    </w:p>
    <w:p w:rsidR="00E85D6A" w:rsidRDefault="00892AC6" w:rsidP="00F338C4">
      <w:pPr>
        <w:numPr>
          <w:ilvl w:val="0"/>
          <w:numId w:val="13"/>
        </w:numPr>
        <w:spacing w:after="0" w:line="360" w:lineRule="auto"/>
        <w:ind w:hanging="360"/>
        <w:contextualSpacing/>
        <w:jc w:val="both"/>
        <w:rPr>
          <w:sz w:val="24"/>
          <w:szCs w:val="24"/>
        </w:rPr>
      </w:pPr>
      <w:r>
        <w:rPr>
          <w:rFonts w:ascii="Century Gothic" w:eastAsia="Century Gothic" w:hAnsi="Century Gothic" w:cs="Century Gothic"/>
          <w:sz w:val="24"/>
          <w:szCs w:val="24"/>
        </w:rPr>
        <w:t>Pago por gastos de viáticos en concepto de alimentación y otros por $72.00 del Fondo Municipal a Flor Esperanza Villalta Palacios el día 07/02/2014.</w:t>
      </w:r>
    </w:p>
    <w:p w:rsidR="00E85D6A" w:rsidRDefault="00892AC6" w:rsidP="00F338C4">
      <w:pPr>
        <w:numPr>
          <w:ilvl w:val="0"/>
          <w:numId w:val="13"/>
        </w:numPr>
        <w:spacing w:after="0" w:line="360" w:lineRule="auto"/>
        <w:ind w:hanging="360"/>
        <w:contextualSpacing/>
        <w:jc w:val="both"/>
        <w:rPr>
          <w:sz w:val="24"/>
          <w:szCs w:val="24"/>
        </w:rPr>
      </w:pPr>
      <w:r>
        <w:rPr>
          <w:rFonts w:ascii="Century Gothic" w:eastAsia="Century Gothic" w:hAnsi="Century Gothic" w:cs="Century Gothic"/>
          <w:sz w:val="24"/>
          <w:szCs w:val="24"/>
        </w:rPr>
        <w:t>Compra de banner en apoyo al deporte por $24.00 del proyecto “Apoyo al Deporte 2013” en EXOOM el día 07/02/2014.</w:t>
      </w:r>
    </w:p>
    <w:p w:rsidR="00E85D6A" w:rsidRDefault="00892AC6" w:rsidP="00F338C4">
      <w:pPr>
        <w:numPr>
          <w:ilvl w:val="0"/>
          <w:numId w:val="13"/>
        </w:numPr>
        <w:spacing w:after="0" w:line="360" w:lineRule="auto"/>
        <w:ind w:hanging="360"/>
        <w:contextualSpacing/>
        <w:jc w:val="both"/>
        <w:rPr>
          <w:sz w:val="24"/>
          <w:szCs w:val="24"/>
        </w:rPr>
      </w:pPr>
      <w:r>
        <w:rPr>
          <w:rFonts w:ascii="Century Gothic" w:eastAsia="Century Gothic" w:hAnsi="Century Gothic" w:cs="Century Gothic"/>
          <w:sz w:val="24"/>
          <w:szCs w:val="24"/>
        </w:rPr>
        <w:t>Pago por tratamiento de desechos sólidos por $104.55 del proyecto “Medio Ambiente E Industrialización De Desechos Sólidos Del Municipio De Tepetitán, Departamento De San Vicente” a MIDES el día 08/02/2014.</w:t>
      </w:r>
    </w:p>
    <w:p w:rsidR="00E85D6A" w:rsidRDefault="00892AC6" w:rsidP="00F338C4">
      <w:pPr>
        <w:numPr>
          <w:ilvl w:val="0"/>
          <w:numId w:val="13"/>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Pago por elaboración de carpeta técnica por $1,800.00 del proyecto “Carpetas Técnicas” a García </w:t>
      </w:r>
      <w:proofErr w:type="spellStart"/>
      <w:r>
        <w:rPr>
          <w:rFonts w:ascii="Century Gothic" w:eastAsia="Century Gothic" w:hAnsi="Century Gothic" w:cs="Century Gothic"/>
          <w:sz w:val="24"/>
          <w:szCs w:val="24"/>
        </w:rPr>
        <w:t>Sigaran</w:t>
      </w:r>
      <w:proofErr w:type="spellEnd"/>
      <w:r>
        <w:rPr>
          <w:rFonts w:ascii="Century Gothic" w:eastAsia="Century Gothic" w:hAnsi="Century Gothic" w:cs="Century Gothic"/>
          <w:sz w:val="24"/>
          <w:szCs w:val="24"/>
        </w:rPr>
        <w:t xml:space="preserve"> </w:t>
      </w:r>
      <w:proofErr w:type="spellStart"/>
      <w:r>
        <w:rPr>
          <w:rFonts w:ascii="Century Gothic" w:eastAsia="Century Gothic" w:hAnsi="Century Gothic" w:cs="Century Gothic"/>
          <w:sz w:val="24"/>
          <w:szCs w:val="24"/>
        </w:rPr>
        <w:t>Neydy</w:t>
      </w:r>
      <w:proofErr w:type="spellEnd"/>
      <w:r>
        <w:rPr>
          <w:rFonts w:ascii="Century Gothic" w:eastAsia="Century Gothic" w:hAnsi="Century Gothic" w:cs="Century Gothic"/>
          <w:sz w:val="24"/>
          <w:szCs w:val="24"/>
        </w:rPr>
        <w:t xml:space="preserve"> Carolina el día 10/02/2014.</w:t>
      </w:r>
    </w:p>
    <w:p w:rsidR="00E85D6A" w:rsidRDefault="00892AC6" w:rsidP="00F338C4">
      <w:pPr>
        <w:numPr>
          <w:ilvl w:val="0"/>
          <w:numId w:val="13"/>
        </w:numPr>
        <w:spacing w:after="0" w:line="360" w:lineRule="auto"/>
        <w:ind w:hanging="360"/>
        <w:contextualSpacing/>
        <w:jc w:val="both"/>
        <w:rPr>
          <w:sz w:val="24"/>
          <w:szCs w:val="24"/>
        </w:rPr>
      </w:pPr>
      <w:r>
        <w:rPr>
          <w:rFonts w:ascii="Century Gothic" w:eastAsia="Century Gothic" w:hAnsi="Century Gothic" w:cs="Century Gothic"/>
          <w:sz w:val="24"/>
          <w:szCs w:val="24"/>
        </w:rPr>
        <w:t>Pago por decoración de 28 depósitos de basura por $92.00 del Fondo Municipal a Oscar Armando Barahona Rodríguez el día 10/02/2014.</w:t>
      </w:r>
    </w:p>
    <w:p w:rsidR="00E85D6A" w:rsidRDefault="00892AC6" w:rsidP="00F338C4">
      <w:pPr>
        <w:numPr>
          <w:ilvl w:val="0"/>
          <w:numId w:val="13"/>
        </w:numPr>
        <w:spacing w:after="0" w:line="360" w:lineRule="auto"/>
        <w:ind w:hanging="360"/>
        <w:contextualSpacing/>
        <w:jc w:val="both"/>
        <w:rPr>
          <w:sz w:val="24"/>
          <w:szCs w:val="24"/>
        </w:rPr>
      </w:pPr>
      <w:r>
        <w:rPr>
          <w:rFonts w:ascii="Century Gothic" w:eastAsia="Century Gothic" w:hAnsi="Century Gothic" w:cs="Century Gothic"/>
          <w:sz w:val="24"/>
          <w:szCs w:val="24"/>
        </w:rPr>
        <w:t>Pago de planilla de jornales por $297.00 del proyecto “Medio Ambiente E Industrialización De Desechos Sólidos Del Municipio De Tepetitán, Departamento De San Vicente” el día 10/02/2014.</w:t>
      </w:r>
    </w:p>
    <w:p w:rsidR="00E85D6A" w:rsidRDefault="00892AC6" w:rsidP="00F338C4">
      <w:pPr>
        <w:numPr>
          <w:ilvl w:val="0"/>
          <w:numId w:val="13"/>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Pago de descuento cuota de préstamo por $2,082.10 del 75%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a FIDEMUNI el día 10/02/2014.</w:t>
      </w:r>
    </w:p>
    <w:p w:rsidR="00E85D6A" w:rsidRDefault="00892AC6" w:rsidP="00F338C4">
      <w:pPr>
        <w:numPr>
          <w:ilvl w:val="0"/>
          <w:numId w:val="13"/>
        </w:numPr>
        <w:spacing w:after="0" w:line="360" w:lineRule="auto"/>
        <w:ind w:hanging="360"/>
        <w:contextualSpacing/>
        <w:jc w:val="both"/>
        <w:rPr>
          <w:sz w:val="24"/>
          <w:szCs w:val="24"/>
        </w:rPr>
      </w:pPr>
      <w:r>
        <w:rPr>
          <w:rFonts w:ascii="Century Gothic" w:eastAsia="Century Gothic" w:hAnsi="Century Gothic" w:cs="Century Gothic"/>
          <w:sz w:val="24"/>
          <w:szCs w:val="24"/>
        </w:rPr>
        <w:lastRenderedPageBreak/>
        <w:t xml:space="preserve">Pago de viáticos de alimentación y pasaje a directora </w:t>
      </w:r>
      <w:proofErr w:type="spellStart"/>
      <w:r>
        <w:rPr>
          <w:rFonts w:ascii="Century Gothic" w:eastAsia="Century Gothic" w:hAnsi="Century Gothic" w:cs="Century Gothic"/>
          <w:sz w:val="24"/>
          <w:szCs w:val="24"/>
        </w:rPr>
        <w:t>pati</w:t>
      </w:r>
      <w:proofErr w:type="spellEnd"/>
      <w:r>
        <w:rPr>
          <w:rFonts w:ascii="Century Gothic" w:eastAsia="Century Gothic" w:hAnsi="Century Gothic" w:cs="Century Gothic"/>
          <w:sz w:val="24"/>
          <w:szCs w:val="24"/>
        </w:rPr>
        <w:t xml:space="preserve"> por $86.87 del proyecto “TEPETITÁN/FISDL/PATI/ADMINISTRACION” el día 11/02/2014.</w:t>
      </w:r>
    </w:p>
    <w:p w:rsidR="00E85D6A" w:rsidRDefault="00892AC6" w:rsidP="00F338C4">
      <w:pPr>
        <w:numPr>
          <w:ilvl w:val="0"/>
          <w:numId w:val="13"/>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Compra de </w:t>
      </w:r>
      <w:proofErr w:type="spellStart"/>
      <w:r>
        <w:rPr>
          <w:rFonts w:ascii="Century Gothic" w:eastAsia="Century Gothic" w:hAnsi="Century Gothic" w:cs="Century Gothic"/>
          <w:sz w:val="24"/>
          <w:szCs w:val="24"/>
        </w:rPr>
        <w:t>sticker</w:t>
      </w:r>
      <w:proofErr w:type="spellEnd"/>
      <w:r>
        <w:rPr>
          <w:rFonts w:ascii="Century Gothic" w:eastAsia="Century Gothic" w:hAnsi="Century Gothic" w:cs="Century Gothic"/>
          <w:sz w:val="24"/>
          <w:szCs w:val="24"/>
        </w:rPr>
        <w:t xml:space="preserve"> por $58.32 del Fondo Municipal a EXOOM el día 11/02/2014.</w:t>
      </w:r>
    </w:p>
    <w:p w:rsidR="00E85D6A" w:rsidRDefault="00892AC6" w:rsidP="00F338C4">
      <w:pPr>
        <w:numPr>
          <w:ilvl w:val="0"/>
          <w:numId w:val="13"/>
        </w:numPr>
        <w:spacing w:after="0" w:line="360" w:lineRule="auto"/>
        <w:ind w:hanging="360"/>
        <w:contextualSpacing/>
        <w:jc w:val="both"/>
        <w:rPr>
          <w:sz w:val="24"/>
          <w:szCs w:val="24"/>
        </w:rPr>
      </w:pPr>
      <w:r>
        <w:rPr>
          <w:rFonts w:ascii="Century Gothic" w:eastAsia="Century Gothic" w:hAnsi="Century Gothic" w:cs="Century Gothic"/>
          <w:sz w:val="24"/>
          <w:szCs w:val="24"/>
        </w:rPr>
        <w:t>Compra de llantas para tren de aseo por $350.00 del proyecto “Medio Ambiente E Industrialización De Desechos Sólidos Del Municipio De Tepetitán, Departamento De San Vicente” en DURAMIL el día 11/02/2014.</w:t>
      </w:r>
    </w:p>
    <w:p w:rsidR="00E85D6A" w:rsidRDefault="00892AC6" w:rsidP="00F338C4">
      <w:pPr>
        <w:numPr>
          <w:ilvl w:val="0"/>
          <w:numId w:val="13"/>
        </w:numPr>
        <w:spacing w:after="0" w:line="360" w:lineRule="auto"/>
        <w:ind w:hanging="360"/>
        <w:contextualSpacing/>
        <w:jc w:val="both"/>
        <w:rPr>
          <w:sz w:val="24"/>
          <w:szCs w:val="24"/>
        </w:rPr>
      </w:pPr>
      <w:r>
        <w:rPr>
          <w:rFonts w:ascii="Century Gothic" w:eastAsia="Century Gothic" w:hAnsi="Century Gothic" w:cs="Century Gothic"/>
          <w:sz w:val="24"/>
          <w:szCs w:val="24"/>
        </w:rPr>
        <w:t>Compra de agua para consumo institucional por $149.68 del Fondo Municipal en ALPINA  el día 11/02/2014.</w:t>
      </w:r>
    </w:p>
    <w:p w:rsidR="00E85D6A" w:rsidRDefault="00892AC6" w:rsidP="00F338C4">
      <w:pPr>
        <w:numPr>
          <w:ilvl w:val="0"/>
          <w:numId w:val="13"/>
        </w:numPr>
        <w:spacing w:after="0" w:line="360" w:lineRule="auto"/>
        <w:ind w:hanging="360"/>
        <w:contextualSpacing/>
        <w:jc w:val="both"/>
        <w:rPr>
          <w:sz w:val="24"/>
          <w:szCs w:val="24"/>
        </w:rPr>
      </w:pPr>
      <w:r>
        <w:rPr>
          <w:rFonts w:ascii="Century Gothic" w:eastAsia="Century Gothic" w:hAnsi="Century Gothic" w:cs="Century Gothic"/>
          <w:sz w:val="24"/>
          <w:szCs w:val="24"/>
        </w:rPr>
        <w:t>Compra de equipos de oficina institucional por $470.80 del proyecto “Mantenimiento Y Equipamiento Institucional” en OFFICE DEPOT el día 12/02/2014.</w:t>
      </w:r>
    </w:p>
    <w:p w:rsidR="00E85D6A" w:rsidRDefault="00892AC6" w:rsidP="00F338C4">
      <w:pPr>
        <w:numPr>
          <w:ilvl w:val="0"/>
          <w:numId w:val="13"/>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Compra de cloro y terminales por $109.20 del proyecto “Mantenimiento De Las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en VIDRI el día 12/02/2014.</w:t>
      </w:r>
    </w:p>
    <w:p w:rsidR="00E85D6A" w:rsidRDefault="00892AC6" w:rsidP="00F338C4">
      <w:pPr>
        <w:numPr>
          <w:ilvl w:val="0"/>
          <w:numId w:val="13"/>
        </w:numPr>
        <w:spacing w:after="0" w:line="360" w:lineRule="auto"/>
        <w:ind w:hanging="360"/>
        <w:contextualSpacing/>
        <w:jc w:val="both"/>
        <w:rPr>
          <w:sz w:val="24"/>
          <w:szCs w:val="24"/>
        </w:rPr>
      </w:pPr>
      <w:r>
        <w:rPr>
          <w:rFonts w:ascii="Century Gothic" w:eastAsia="Century Gothic" w:hAnsi="Century Gothic" w:cs="Century Gothic"/>
          <w:sz w:val="24"/>
          <w:szCs w:val="24"/>
        </w:rPr>
        <w:t>Pago por perifoneo en actividades de deporte por $66.66 del proyecto “Apoyo Al Deporte” a Santos de Jesús Rodríguez Meléndez el día 12/02/2014.</w:t>
      </w:r>
    </w:p>
    <w:p w:rsidR="00E85D6A" w:rsidRPr="00304CC5" w:rsidRDefault="00892AC6" w:rsidP="00F338C4">
      <w:pPr>
        <w:numPr>
          <w:ilvl w:val="0"/>
          <w:numId w:val="13"/>
        </w:numPr>
        <w:spacing w:after="0" w:line="360" w:lineRule="auto"/>
        <w:ind w:hanging="360"/>
        <w:contextualSpacing/>
        <w:jc w:val="both"/>
        <w:rPr>
          <w:sz w:val="24"/>
          <w:szCs w:val="24"/>
        </w:rPr>
      </w:pPr>
      <w:r>
        <w:rPr>
          <w:rFonts w:ascii="Century Gothic" w:eastAsia="Century Gothic" w:hAnsi="Century Gothic" w:cs="Century Gothic"/>
          <w:sz w:val="24"/>
          <w:szCs w:val="24"/>
        </w:rPr>
        <w:t>Compra de papel y ampos por $79.40 del Fondo Municipal en OFFICE DEPOT el día 12/02/2014.</w:t>
      </w:r>
    </w:p>
    <w:p w:rsidR="00304CC5" w:rsidRDefault="00304CC5" w:rsidP="00304CC5">
      <w:pPr>
        <w:spacing w:after="0" w:line="360" w:lineRule="auto"/>
        <w:contextualSpacing/>
        <w:jc w:val="both"/>
        <w:rPr>
          <w:rFonts w:ascii="Century Gothic" w:eastAsia="Century Gothic" w:hAnsi="Century Gothic" w:cs="Century Gothic"/>
          <w:sz w:val="24"/>
          <w:szCs w:val="24"/>
        </w:rPr>
      </w:pPr>
    </w:p>
    <w:p w:rsidR="00304CC5" w:rsidRDefault="00304CC5" w:rsidP="00304CC5">
      <w:pPr>
        <w:spacing w:after="0" w:line="360" w:lineRule="auto"/>
        <w:contextualSpacing/>
        <w:jc w:val="both"/>
        <w:rPr>
          <w:rFonts w:ascii="Century Gothic" w:eastAsia="Century Gothic" w:hAnsi="Century Gothic" w:cs="Century Gothic"/>
          <w:sz w:val="24"/>
          <w:szCs w:val="24"/>
        </w:rPr>
      </w:pPr>
    </w:p>
    <w:p w:rsidR="00304CC5" w:rsidRDefault="00304CC5" w:rsidP="00304CC5">
      <w:pPr>
        <w:spacing w:after="0" w:line="360" w:lineRule="auto"/>
        <w:contextualSpacing/>
        <w:jc w:val="both"/>
        <w:rPr>
          <w:sz w:val="24"/>
          <w:szCs w:val="24"/>
        </w:rPr>
      </w:pPr>
    </w:p>
    <w:p w:rsidR="009E6A75" w:rsidRDefault="009E6A75" w:rsidP="009E6A75">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Y no habiendo más que hacer constar, se determina la presente que firmamos:</w:t>
      </w:r>
    </w:p>
    <w:p w:rsidR="00304CC5" w:rsidRDefault="00304CC5" w:rsidP="009E6A75">
      <w:pPr>
        <w:spacing w:line="360" w:lineRule="auto"/>
        <w:jc w:val="both"/>
      </w:pPr>
    </w:p>
    <w:p w:rsidR="009E6A75" w:rsidRDefault="009E6A75" w:rsidP="009E6A75">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9E6A75" w:rsidRDefault="009E6A75" w:rsidP="009E6A75">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9E6A75" w:rsidRDefault="009E6A75" w:rsidP="009E6A75">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9E6A75" w:rsidRDefault="009E6A75" w:rsidP="009E6A75">
      <w:pPr>
        <w:spacing w:after="0"/>
        <w:jc w:val="both"/>
      </w:pPr>
    </w:p>
    <w:p w:rsidR="009E6A75" w:rsidRDefault="009E6A75" w:rsidP="009E6A75">
      <w:pPr>
        <w:spacing w:after="0"/>
        <w:jc w:val="both"/>
      </w:pPr>
    </w:p>
    <w:p w:rsidR="009E6A75" w:rsidRDefault="009E6A75" w:rsidP="009E6A75">
      <w:pPr>
        <w:spacing w:after="0"/>
        <w:jc w:val="both"/>
      </w:pPr>
      <w:r>
        <w:rPr>
          <w:rFonts w:ascii="Century Gothic" w:eastAsia="Century Gothic" w:hAnsi="Century Gothic" w:cs="Century Gothic"/>
          <w:sz w:val="24"/>
          <w:szCs w:val="24"/>
        </w:rPr>
        <w:t>F: ________________________________            F: _____________________________</w:t>
      </w:r>
    </w:p>
    <w:p w:rsidR="009E6A75" w:rsidRDefault="009E6A75" w:rsidP="009E6A75">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9E6A75" w:rsidRDefault="009E6A75" w:rsidP="009E6A75">
      <w:pPr>
        <w:spacing w:after="0"/>
        <w:jc w:val="both"/>
      </w:pPr>
    </w:p>
    <w:p w:rsidR="009E6A75" w:rsidRDefault="009E6A75" w:rsidP="009E6A75">
      <w:pPr>
        <w:spacing w:after="0"/>
        <w:jc w:val="both"/>
      </w:pPr>
    </w:p>
    <w:p w:rsidR="009E6A75" w:rsidRDefault="009E6A75" w:rsidP="009E6A75">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9E6A75" w:rsidRDefault="009E6A75" w:rsidP="009E6A75">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9E6A75" w:rsidRDefault="009E6A75" w:rsidP="009E6A75">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9E6A75" w:rsidRDefault="009E6A75" w:rsidP="009E6A75">
      <w:pPr>
        <w:spacing w:after="0"/>
        <w:jc w:val="both"/>
      </w:pPr>
    </w:p>
    <w:p w:rsidR="009E6A75" w:rsidRDefault="009E6A75" w:rsidP="009E6A75">
      <w:pPr>
        <w:spacing w:after="0"/>
        <w:jc w:val="both"/>
      </w:pPr>
    </w:p>
    <w:p w:rsidR="009E6A75" w:rsidRDefault="009E6A75" w:rsidP="009E6A75">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9E6A75" w:rsidRDefault="009E6A75" w:rsidP="009E6A75">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9E6A75" w:rsidRDefault="009E6A75" w:rsidP="009E6A75">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9E6A75" w:rsidRDefault="009E6A75" w:rsidP="009E6A75">
      <w:pPr>
        <w:jc w:val="both"/>
      </w:pPr>
    </w:p>
    <w:p w:rsidR="009E6A75" w:rsidRDefault="009E6A75" w:rsidP="009E6A75">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9E6A75" w:rsidRDefault="009E6A75" w:rsidP="009E6A75">
      <w:pPr>
        <w:spacing w:after="0"/>
        <w:jc w:val="both"/>
      </w:pPr>
      <w:r>
        <w:rPr>
          <w:rFonts w:ascii="Century Gothic" w:eastAsia="Century Gothic" w:hAnsi="Century Gothic" w:cs="Century Gothic"/>
          <w:sz w:val="24"/>
          <w:szCs w:val="24"/>
        </w:rPr>
        <w:t xml:space="preserve">Licda. Flor Alicia Villalta Aguillón </w:t>
      </w:r>
    </w:p>
    <w:p w:rsidR="009E6A75" w:rsidRDefault="009E6A75" w:rsidP="009E6A75">
      <w:pPr>
        <w:spacing w:after="0"/>
        <w:jc w:val="both"/>
      </w:pPr>
      <w:r>
        <w:rPr>
          <w:rFonts w:ascii="Century Gothic" w:eastAsia="Century Gothic" w:hAnsi="Century Gothic" w:cs="Century Gothic"/>
          <w:sz w:val="24"/>
          <w:szCs w:val="24"/>
        </w:rPr>
        <w:t xml:space="preserve">        Secretaria Municipal</w:t>
      </w:r>
    </w:p>
    <w:p w:rsidR="009E6A75" w:rsidRPr="003D221F" w:rsidRDefault="009E6A75" w:rsidP="000541E4">
      <w:pPr>
        <w:spacing w:line="360" w:lineRule="auto"/>
        <w:jc w:val="both"/>
        <w:rPr>
          <w:rFonts w:ascii="Century Gothic" w:hAnsi="Century Gothic"/>
          <w:sz w:val="24"/>
          <w:szCs w:val="24"/>
        </w:rPr>
      </w:pPr>
    </w:p>
    <w:p w:rsidR="00E85D6A" w:rsidRDefault="00E85D6A" w:rsidP="00F338C4">
      <w:pPr>
        <w:spacing w:after="0" w:line="360" w:lineRule="auto"/>
        <w:jc w:val="both"/>
      </w:pPr>
    </w:p>
    <w:p w:rsidR="00304CC5" w:rsidRDefault="00304CC5" w:rsidP="00F338C4">
      <w:pPr>
        <w:spacing w:after="0" w:line="360" w:lineRule="auto"/>
        <w:jc w:val="both"/>
      </w:pPr>
    </w:p>
    <w:p w:rsidR="00304CC5" w:rsidRDefault="00304CC5" w:rsidP="00F338C4">
      <w:pPr>
        <w:spacing w:after="0" w:line="360" w:lineRule="auto"/>
        <w:jc w:val="both"/>
      </w:pPr>
    </w:p>
    <w:p w:rsidR="00304CC5" w:rsidRDefault="00304CC5" w:rsidP="00F338C4">
      <w:pPr>
        <w:spacing w:after="0" w:line="360" w:lineRule="auto"/>
        <w:jc w:val="both"/>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SEIS</w:t>
      </w:r>
    </w:p>
    <w:p w:rsidR="00E85D6A" w:rsidRDefault="00892AC6" w:rsidP="00F338C4">
      <w:pPr>
        <w:spacing w:line="360" w:lineRule="auto"/>
        <w:jc w:val="both"/>
      </w:pPr>
      <w:r>
        <w:rPr>
          <w:rFonts w:ascii="Century Gothic" w:eastAsia="Century Gothic" w:hAnsi="Century Gothic" w:cs="Century Gothic"/>
          <w:b/>
          <w:i/>
          <w:sz w:val="24"/>
          <w:szCs w:val="24"/>
        </w:rPr>
        <w:t>SESIÓN EXTRAORDINARIA</w:t>
      </w:r>
      <w:r>
        <w:rPr>
          <w:rFonts w:ascii="Century Gothic" w:eastAsia="Century Gothic" w:hAnsi="Century Gothic" w:cs="Century Gothic"/>
          <w:sz w:val="24"/>
          <w:szCs w:val="24"/>
        </w:rPr>
        <w:t>.- Celebrada en el Salón de reuniones de la Alcaldía Municipal a las nueve horas del día</w:t>
      </w:r>
      <w:r w:rsidR="00772C07">
        <w:rPr>
          <w:rFonts w:ascii="Century Gothic" w:eastAsia="Century Gothic" w:hAnsi="Century Gothic" w:cs="Century Gothic"/>
          <w:sz w:val="24"/>
          <w:szCs w:val="24"/>
        </w:rPr>
        <w:t xml:space="preserve"> </w:t>
      </w:r>
      <w:r>
        <w:rPr>
          <w:rFonts w:ascii="Century Gothic" w:eastAsia="Century Gothic" w:hAnsi="Century Gothic" w:cs="Century Gothic"/>
          <w:b/>
          <w:i/>
          <w:sz w:val="24"/>
          <w:szCs w:val="24"/>
        </w:rPr>
        <w:t>JUEVES 13 DE FEBRERO 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w:t>
      </w:r>
      <w:r>
        <w:rPr>
          <w:rFonts w:ascii="Century Gothic" w:eastAsia="Century Gothic" w:hAnsi="Century Gothic" w:cs="Century Gothic"/>
          <w:b/>
          <w:i/>
          <w:sz w:val="24"/>
          <w:szCs w:val="24"/>
        </w:rPr>
        <w:lastRenderedPageBreak/>
        <w:t xml:space="preserve">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cuarto 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F338C4">
      <w:pPr>
        <w:spacing w:line="360" w:lineRule="auto"/>
        <w:jc w:val="both"/>
      </w:pPr>
      <w:r>
        <w:rPr>
          <w:rFonts w:ascii="Century Gothic" w:eastAsia="Century Gothic" w:hAnsi="Century Gothic" w:cs="Century Gothic"/>
          <w:b/>
          <w:i/>
          <w:sz w:val="24"/>
          <w:szCs w:val="24"/>
        </w:rPr>
        <w:t>ACUERDO NUMERO UNO.-</w:t>
      </w:r>
      <w:r>
        <w:rPr>
          <w:rFonts w:ascii="Century Gothic" w:eastAsia="Century Gothic" w:hAnsi="Century Gothic" w:cs="Century Gothic"/>
          <w:sz w:val="24"/>
          <w:szCs w:val="24"/>
        </w:rPr>
        <w:t xml:space="preserve">El Concejo Municipal acuerda adquirir especies Municipales en el Instituto Salvadoreño de Desarrollo Municipal “ISDEM”, de la siguiente manera: </w:t>
      </w:r>
    </w:p>
    <w:p w:rsidR="00E85D6A" w:rsidRDefault="00892AC6" w:rsidP="00F338C4">
      <w:pPr>
        <w:spacing w:line="360" w:lineRule="auto"/>
        <w:jc w:val="both"/>
      </w:pPr>
      <w:r>
        <w:rPr>
          <w:rFonts w:ascii="Century Gothic" w:eastAsia="Century Gothic" w:hAnsi="Century Gothic" w:cs="Century Gothic"/>
          <w:sz w:val="24"/>
          <w:szCs w:val="24"/>
        </w:rPr>
        <w:t>50 talonarios formula 1-SAM      a    $3.00  c/</w:t>
      </w:r>
      <w:proofErr w:type="gramStart"/>
      <w:r>
        <w:rPr>
          <w:rFonts w:ascii="Century Gothic" w:eastAsia="Century Gothic" w:hAnsi="Century Gothic" w:cs="Century Gothic"/>
          <w:sz w:val="24"/>
          <w:szCs w:val="24"/>
        </w:rPr>
        <w:t>u  …</w:t>
      </w:r>
      <w:proofErr w:type="gramEnd"/>
      <w:r>
        <w:rPr>
          <w:rFonts w:ascii="Century Gothic" w:eastAsia="Century Gothic" w:hAnsi="Century Gothic" w:cs="Century Gothic"/>
          <w:sz w:val="24"/>
          <w:szCs w:val="24"/>
        </w:rPr>
        <w:t>………..$  150.00</w:t>
      </w:r>
    </w:p>
    <w:p w:rsidR="00E85D6A" w:rsidRDefault="00892AC6" w:rsidP="00F338C4">
      <w:pPr>
        <w:spacing w:line="360" w:lineRule="auto"/>
        <w:jc w:val="both"/>
      </w:pPr>
      <w:r>
        <w:rPr>
          <w:rFonts w:ascii="Century Gothic" w:eastAsia="Century Gothic" w:hAnsi="Century Gothic" w:cs="Century Gothic"/>
          <w:sz w:val="24"/>
          <w:szCs w:val="24"/>
        </w:rPr>
        <w:t>3 talonarios   Cartas de Venta   a   $ 7.50 c/u……………</w:t>
      </w:r>
      <w:proofErr w:type="gramStart"/>
      <w:r>
        <w:rPr>
          <w:rFonts w:ascii="Century Gothic" w:eastAsia="Century Gothic" w:hAnsi="Century Gothic" w:cs="Century Gothic"/>
          <w:sz w:val="24"/>
          <w:szCs w:val="24"/>
        </w:rPr>
        <w:t>.$</w:t>
      </w:r>
      <w:proofErr w:type="gramEnd"/>
      <w:r>
        <w:rPr>
          <w:rFonts w:ascii="Century Gothic" w:eastAsia="Century Gothic" w:hAnsi="Century Gothic" w:cs="Century Gothic"/>
          <w:sz w:val="24"/>
          <w:szCs w:val="24"/>
        </w:rPr>
        <w:t xml:space="preserve">    22.50</w:t>
      </w:r>
    </w:p>
    <w:p w:rsidR="00E85D6A" w:rsidRDefault="00892AC6" w:rsidP="00F338C4">
      <w:pPr>
        <w:spacing w:line="360" w:lineRule="auto"/>
        <w:jc w:val="both"/>
      </w:pPr>
      <w:r>
        <w:rPr>
          <w:rFonts w:ascii="Century Gothic" w:eastAsia="Century Gothic" w:hAnsi="Century Gothic" w:cs="Century Gothic"/>
          <w:sz w:val="24"/>
          <w:szCs w:val="24"/>
        </w:rPr>
        <w:t xml:space="preserve">Haciendo un total de $172.50.- 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t>ACUERDO NUMERO DOS.-</w:t>
      </w:r>
      <w:r>
        <w:rPr>
          <w:rFonts w:ascii="Century Gothic" w:eastAsia="Century Gothic" w:hAnsi="Century Gothic" w:cs="Century Gothic"/>
          <w:sz w:val="24"/>
          <w:szCs w:val="24"/>
        </w:rPr>
        <w:t xml:space="preserve">El Concejo Municipal en base a la solicitud verbal presentada por la señora Doris Elizabeth Flores de Reyes, en cuanto que se le conceda el derecho de conexión y obra de acometida del servicio de agua potable en su residencia ubicada </w:t>
      </w:r>
      <w:r w:rsidR="006F219C">
        <w:rPr>
          <w:rFonts w:ascii="Century Gothic" w:eastAsia="Century Gothic" w:hAnsi="Century Gothic" w:cs="Century Gothic"/>
          <w:sz w:val="24"/>
          <w:szCs w:val="24"/>
        </w:rPr>
        <w:t xml:space="preserve">XXXXXXX </w:t>
      </w:r>
      <w:proofErr w:type="spellStart"/>
      <w:r w:rsidR="006F219C">
        <w:rPr>
          <w:rFonts w:ascii="Century Gothic" w:eastAsia="Century Gothic" w:hAnsi="Century Gothic" w:cs="Century Gothic"/>
          <w:sz w:val="24"/>
          <w:szCs w:val="24"/>
        </w:rPr>
        <w:t>XXXXXXX</w:t>
      </w:r>
      <w:proofErr w:type="spellEnd"/>
      <w:r w:rsidR="006F219C">
        <w:rPr>
          <w:rFonts w:ascii="Century Gothic" w:eastAsia="Century Gothic" w:hAnsi="Century Gothic" w:cs="Century Gothic"/>
          <w:sz w:val="24"/>
          <w:szCs w:val="24"/>
        </w:rPr>
        <w:t xml:space="preserve"> </w:t>
      </w:r>
      <w:proofErr w:type="spellStart"/>
      <w:r w:rsidR="006F219C">
        <w:rPr>
          <w:rFonts w:ascii="Century Gothic" w:eastAsia="Century Gothic" w:hAnsi="Century Gothic" w:cs="Century Gothic"/>
          <w:sz w:val="24"/>
          <w:szCs w:val="24"/>
        </w:rPr>
        <w:t>XXXXXXX</w:t>
      </w:r>
      <w:proofErr w:type="spellEnd"/>
      <w:r>
        <w:rPr>
          <w:rFonts w:ascii="Century Gothic" w:eastAsia="Century Gothic" w:hAnsi="Century Gothic" w:cs="Century Gothic"/>
          <w:sz w:val="24"/>
          <w:szCs w:val="24"/>
        </w:rPr>
        <w:t xml:space="preserve">, el cual asciende a $199.50 5% F.P. Incluido este Concejo Municipal resuelve: Conceder el Derecho de Conexión y obra de acometida del servicio de agua potable, de conformidad al numeral catorce, literal a, Romano I y literal b, de la Ordenanza Reguladora de Tasas por Servicios Municipales de </w:t>
      </w:r>
      <w:r>
        <w:rPr>
          <w:rFonts w:ascii="Century Gothic" w:eastAsia="Century Gothic" w:hAnsi="Century Gothic" w:cs="Century Gothic"/>
          <w:sz w:val="24"/>
          <w:szCs w:val="24"/>
        </w:rPr>
        <w:lastRenderedPageBreak/>
        <w:t xml:space="preserve">Tepetitán, por lo cual se manda al Jefe del Registro de Control Tributario elaborar la Tarjeta de Contribuyente y mandar hacer la Conexión, y al Tesorero a realizar dichos cobros.- </w:t>
      </w:r>
      <w:r>
        <w:rPr>
          <w:rFonts w:ascii="Century Gothic" w:eastAsia="Century Gothic" w:hAnsi="Century Gothic" w:cs="Century Gothic"/>
          <w:b/>
          <w:sz w:val="24"/>
          <w:szCs w:val="24"/>
        </w:rPr>
        <w:t xml:space="preserve">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t>ACUERDO NUMERO TRES.-</w:t>
      </w:r>
      <w:r>
        <w:rPr>
          <w:rFonts w:ascii="Century Gothic" w:eastAsia="Century Gothic" w:hAnsi="Century Gothic" w:cs="Century Gothic"/>
          <w:sz w:val="24"/>
          <w:szCs w:val="24"/>
        </w:rPr>
        <w:t xml:space="preserve">El Concejo Municipal en base a la solicitud verbal presentada por la señora Keyla </w:t>
      </w:r>
      <w:proofErr w:type="spellStart"/>
      <w:r>
        <w:rPr>
          <w:rFonts w:ascii="Century Gothic" w:eastAsia="Century Gothic" w:hAnsi="Century Gothic" w:cs="Century Gothic"/>
          <w:sz w:val="24"/>
          <w:szCs w:val="24"/>
        </w:rPr>
        <w:t>Ivania</w:t>
      </w:r>
      <w:proofErr w:type="spellEnd"/>
      <w:r>
        <w:rPr>
          <w:rFonts w:ascii="Century Gothic" w:eastAsia="Century Gothic" w:hAnsi="Century Gothic" w:cs="Century Gothic"/>
          <w:sz w:val="24"/>
          <w:szCs w:val="24"/>
        </w:rPr>
        <w:t xml:space="preserve"> Sosa Mejía, en cuanto que se le conceda el derecho de conexión del servicio de agua potable en su residencia </w:t>
      </w:r>
      <w:r w:rsidR="006F219C">
        <w:rPr>
          <w:rFonts w:ascii="Century Gothic" w:eastAsia="Century Gothic" w:hAnsi="Century Gothic" w:cs="Century Gothic"/>
          <w:sz w:val="24"/>
          <w:szCs w:val="24"/>
        </w:rPr>
        <w:t>XXXXXXX</w:t>
      </w:r>
      <w:r w:rsidR="006F219C" w:rsidRPr="006F219C">
        <w:rPr>
          <w:rFonts w:ascii="Century Gothic" w:eastAsia="Century Gothic" w:hAnsi="Century Gothic" w:cs="Century Gothic"/>
          <w:sz w:val="24"/>
          <w:szCs w:val="24"/>
        </w:rPr>
        <w:t xml:space="preserve"> </w:t>
      </w:r>
      <w:proofErr w:type="spellStart"/>
      <w:r w:rsidR="006F219C">
        <w:rPr>
          <w:rFonts w:ascii="Century Gothic" w:eastAsia="Century Gothic" w:hAnsi="Century Gothic" w:cs="Century Gothic"/>
          <w:sz w:val="24"/>
          <w:szCs w:val="24"/>
        </w:rPr>
        <w:t>XXXXXXX</w:t>
      </w:r>
      <w:proofErr w:type="spellEnd"/>
      <w:r w:rsidR="006F219C" w:rsidRPr="006F219C">
        <w:rPr>
          <w:rFonts w:ascii="Century Gothic" w:eastAsia="Century Gothic" w:hAnsi="Century Gothic" w:cs="Century Gothic"/>
          <w:sz w:val="24"/>
          <w:szCs w:val="24"/>
        </w:rPr>
        <w:t xml:space="preserve"> </w:t>
      </w:r>
      <w:proofErr w:type="spellStart"/>
      <w:r w:rsidR="006F219C">
        <w:rPr>
          <w:rFonts w:ascii="Century Gothic" w:eastAsia="Century Gothic" w:hAnsi="Century Gothic" w:cs="Century Gothic"/>
          <w:sz w:val="24"/>
          <w:szCs w:val="24"/>
        </w:rPr>
        <w:t>XXXXXXX</w:t>
      </w:r>
      <w:proofErr w:type="spellEnd"/>
      <w:r>
        <w:rPr>
          <w:rFonts w:ascii="Century Gothic" w:eastAsia="Century Gothic" w:hAnsi="Century Gothic" w:cs="Century Gothic"/>
          <w:sz w:val="24"/>
          <w:szCs w:val="24"/>
        </w:rPr>
        <w:t xml:space="preserve">, el cual asciende a $63.00 5% F.P. Incluido este Concejo Municipal resuelve: Conceder el Derecho de Conexión de agua potable, de conformidad al numeral catorce, literal a, Romano I y literal b, de la Ordenanza Reguladora de Tasas por Servicios Municipales de Tepetitán, por lo cual se manda al Jefe del Registro de Control Tributario elaborar la Tarjeta de Contribuyente y mandar hacer la Conexión, y al Tesorero a realizar dichos cobros.- </w:t>
      </w:r>
      <w:r>
        <w:rPr>
          <w:rFonts w:ascii="Century Gothic" w:eastAsia="Century Gothic" w:hAnsi="Century Gothic" w:cs="Century Gothic"/>
          <w:b/>
          <w:sz w:val="24"/>
          <w:szCs w:val="24"/>
        </w:rPr>
        <w:t xml:space="preserve">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t>ACUERDO NÚMERO CUATRO.-</w:t>
      </w:r>
      <w:r>
        <w:rPr>
          <w:rFonts w:ascii="Century Gothic" w:eastAsia="Century Gothic" w:hAnsi="Century Gothic" w:cs="Century Gothic"/>
          <w:sz w:val="24"/>
          <w:szCs w:val="24"/>
        </w:rPr>
        <w:t>El Concejo Municipal de conformidad al Art. 68 de la LACAP, acuerda mandar a invitar a profesionales para que presente sus ofertas para realizar el proyecto “</w:t>
      </w:r>
      <w:r>
        <w:rPr>
          <w:rFonts w:ascii="Century Gothic" w:eastAsia="Century Gothic" w:hAnsi="Century Gothic" w:cs="Century Gothic"/>
          <w:b/>
          <w:i/>
          <w:sz w:val="24"/>
          <w:szCs w:val="24"/>
        </w:rPr>
        <w:t xml:space="preserve">MEJORAMIENTO Y AMPLIACION DE SISTEMA DE ENERGIA ELECTRICA DE CASERIO LOS MARTINEZ, E INTRODUCCION DE ENERGIA ELECTRICA EN CASERIO EL TANQUE”, 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w:t>
      </w:r>
      <w:r w:rsidR="00121E0D">
        <w:rPr>
          <w:rFonts w:ascii="Century Gothic" w:eastAsia="Century Gothic" w:hAnsi="Century Gothic" w:cs="Century Gothic"/>
          <w:b/>
          <w:i/>
          <w:sz w:val="24"/>
          <w:szCs w:val="24"/>
        </w:rPr>
        <w:t>CINCO</w:t>
      </w:r>
      <w:r>
        <w:rPr>
          <w:rFonts w:ascii="Century Gothic" w:eastAsia="Century Gothic" w:hAnsi="Century Gothic" w:cs="Century Gothic"/>
          <w:b/>
          <w:i/>
          <w:sz w:val="24"/>
          <w:szCs w:val="24"/>
        </w:rPr>
        <w:t>.-</w:t>
      </w:r>
      <w:r>
        <w:rPr>
          <w:rFonts w:ascii="Century Gothic" w:eastAsia="Century Gothic" w:hAnsi="Century Gothic" w:cs="Century Gothic"/>
          <w:sz w:val="24"/>
          <w:szCs w:val="24"/>
        </w:rPr>
        <w:t>El Concejo Municipal de conformidad al Art. 68 de la LACAP, acuerda mandar a invitar a profesionales para que presente sus ofertas para realizar el proyecto “</w:t>
      </w:r>
      <w:r>
        <w:rPr>
          <w:rFonts w:ascii="Century Gothic" w:eastAsia="Century Gothic" w:hAnsi="Century Gothic" w:cs="Century Gothic"/>
          <w:b/>
          <w:sz w:val="24"/>
          <w:szCs w:val="24"/>
        </w:rPr>
        <w:t>Proyecto de Electrificación en Lotificación la Gloria”</w:t>
      </w:r>
      <w:r>
        <w:rPr>
          <w:rFonts w:ascii="Century Gothic" w:eastAsia="Century Gothic" w:hAnsi="Century Gothic" w:cs="Century Gothic"/>
          <w:b/>
          <w:i/>
          <w:sz w:val="24"/>
          <w:szCs w:val="24"/>
        </w:rPr>
        <w:t xml:space="preserve"> 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w:t>
      </w:r>
      <w:r w:rsidR="009E6A75">
        <w:rPr>
          <w:rFonts w:ascii="Century Gothic" w:eastAsia="Century Gothic" w:hAnsi="Century Gothic" w:cs="Century Gothic"/>
          <w:b/>
          <w:i/>
          <w:sz w:val="24"/>
          <w:szCs w:val="24"/>
        </w:rPr>
        <w:t>NÚMERO</w:t>
      </w:r>
      <w:r>
        <w:rPr>
          <w:rFonts w:ascii="Century Gothic" w:eastAsia="Century Gothic" w:hAnsi="Century Gothic" w:cs="Century Gothic"/>
          <w:b/>
          <w:i/>
          <w:sz w:val="24"/>
          <w:szCs w:val="24"/>
        </w:rPr>
        <w:t xml:space="preserve"> SEIS.-</w:t>
      </w:r>
      <w:r>
        <w:rPr>
          <w:rFonts w:ascii="Century Gothic" w:eastAsia="Century Gothic" w:hAnsi="Century Gothic" w:cs="Century Gothic"/>
          <w:sz w:val="24"/>
          <w:szCs w:val="24"/>
        </w:rPr>
        <w:t>El Concejo Municipal acuerda erogar los gastos siguientes:</w:t>
      </w:r>
    </w:p>
    <w:p w:rsidR="00E85D6A" w:rsidRDefault="00892AC6" w:rsidP="00F338C4">
      <w:pPr>
        <w:numPr>
          <w:ilvl w:val="0"/>
          <w:numId w:val="15"/>
        </w:numPr>
        <w:spacing w:line="360" w:lineRule="auto"/>
        <w:ind w:hanging="360"/>
        <w:contextualSpacing/>
        <w:jc w:val="both"/>
        <w:rPr>
          <w:b/>
          <w:i/>
          <w:sz w:val="24"/>
          <w:szCs w:val="24"/>
        </w:rPr>
      </w:pPr>
      <w:r>
        <w:rPr>
          <w:rFonts w:ascii="Century Gothic" w:eastAsia="Century Gothic" w:hAnsi="Century Gothic" w:cs="Century Gothic"/>
          <w:sz w:val="24"/>
          <w:szCs w:val="24"/>
        </w:rPr>
        <w:lastRenderedPageBreak/>
        <w:t>Pago de renta descontada el mes anterior por $1,210.39  el día 13/02/2014.</w:t>
      </w:r>
    </w:p>
    <w:p w:rsidR="00E85D6A" w:rsidRDefault="00892AC6" w:rsidP="00F338C4">
      <w:pPr>
        <w:numPr>
          <w:ilvl w:val="0"/>
          <w:numId w:val="15"/>
        </w:numPr>
        <w:spacing w:line="360" w:lineRule="auto"/>
        <w:ind w:hanging="360"/>
        <w:contextualSpacing/>
        <w:jc w:val="both"/>
        <w:rPr>
          <w:b/>
          <w:i/>
          <w:sz w:val="24"/>
          <w:szCs w:val="24"/>
        </w:rPr>
      </w:pPr>
      <w:r>
        <w:rPr>
          <w:rFonts w:ascii="Century Gothic" w:eastAsia="Century Gothic" w:hAnsi="Century Gothic" w:cs="Century Gothic"/>
          <w:sz w:val="24"/>
          <w:szCs w:val="24"/>
        </w:rPr>
        <w:t xml:space="preserve">Pago por elaboración de perfil por $160 del Proyecto “Construcción De Cuneta, Caserío La Bolsa, Cantón La Virgen” a </w:t>
      </w:r>
      <w:proofErr w:type="spellStart"/>
      <w:r>
        <w:rPr>
          <w:rFonts w:ascii="Century Gothic" w:eastAsia="Century Gothic" w:hAnsi="Century Gothic" w:cs="Century Gothic"/>
          <w:sz w:val="24"/>
          <w:szCs w:val="24"/>
        </w:rPr>
        <w:t>Neydy</w:t>
      </w:r>
      <w:proofErr w:type="spellEnd"/>
      <w:r>
        <w:rPr>
          <w:rFonts w:ascii="Century Gothic" w:eastAsia="Century Gothic" w:hAnsi="Century Gothic" w:cs="Century Gothic"/>
          <w:sz w:val="24"/>
          <w:szCs w:val="24"/>
        </w:rPr>
        <w:t xml:space="preserve"> Carolina García </w:t>
      </w:r>
      <w:proofErr w:type="spellStart"/>
      <w:r>
        <w:rPr>
          <w:rFonts w:ascii="Century Gothic" w:eastAsia="Century Gothic" w:hAnsi="Century Gothic" w:cs="Century Gothic"/>
          <w:sz w:val="24"/>
          <w:szCs w:val="24"/>
        </w:rPr>
        <w:t>Sigaran</w:t>
      </w:r>
      <w:proofErr w:type="spellEnd"/>
      <w:r>
        <w:rPr>
          <w:rFonts w:ascii="Century Gothic" w:eastAsia="Century Gothic" w:hAnsi="Century Gothic" w:cs="Century Gothic"/>
          <w:sz w:val="24"/>
          <w:szCs w:val="24"/>
        </w:rPr>
        <w:t xml:space="preserve"> el día 13/02/2014.</w:t>
      </w:r>
    </w:p>
    <w:p w:rsidR="00E85D6A" w:rsidRDefault="00892AC6" w:rsidP="00F338C4">
      <w:pPr>
        <w:numPr>
          <w:ilvl w:val="0"/>
          <w:numId w:val="15"/>
        </w:numPr>
        <w:spacing w:line="360" w:lineRule="auto"/>
        <w:ind w:hanging="360"/>
        <w:contextualSpacing/>
        <w:jc w:val="both"/>
        <w:rPr>
          <w:color w:val="FF0000"/>
          <w:sz w:val="24"/>
          <w:szCs w:val="24"/>
        </w:rPr>
      </w:pPr>
      <w:r>
        <w:rPr>
          <w:rFonts w:ascii="Century Gothic" w:eastAsia="Century Gothic" w:hAnsi="Century Gothic" w:cs="Century Gothic"/>
          <w:sz w:val="24"/>
          <w:szCs w:val="24"/>
        </w:rPr>
        <w:t>Pago por mano de obra en pintura por $45.00 del proyecto “Mejoramiento Del Dispensario Y De La Cancha De Futbol De La Comunidad Concepción Cañas” a Luis Antonio Flores Funes el día 14/02/2014.</w:t>
      </w:r>
    </w:p>
    <w:p w:rsidR="00E85D6A" w:rsidRDefault="00892AC6" w:rsidP="00F338C4">
      <w:pPr>
        <w:numPr>
          <w:ilvl w:val="0"/>
          <w:numId w:val="15"/>
        </w:numPr>
        <w:spacing w:line="360" w:lineRule="auto"/>
        <w:ind w:hanging="360"/>
        <w:contextualSpacing/>
        <w:jc w:val="both"/>
        <w:rPr>
          <w:color w:val="FF0000"/>
          <w:sz w:val="24"/>
          <w:szCs w:val="24"/>
        </w:rPr>
      </w:pPr>
      <w:r>
        <w:rPr>
          <w:rFonts w:ascii="Century Gothic" w:eastAsia="Century Gothic" w:hAnsi="Century Gothic" w:cs="Century Gothic"/>
          <w:sz w:val="24"/>
          <w:szCs w:val="24"/>
        </w:rPr>
        <w:t xml:space="preserve">Compra de productos agrícola por $79.00 del proyecto “Mantenimiento De Las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en DISTRIBUIDORA AGRICOLA VETERINARIA el día 14/02/2014.</w:t>
      </w:r>
    </w:p>
    <w:p w:rsidR="00E85D6A" w:rsidRDefault="007F7B34" w:rsidP="00F338C4">
      <w:pPr>
        <w:numPr>
          <w:ilvl w:val="0"/>
          <w:numId w:val="15"/>
        </w:numPr>
        <w:spacing w:line="360" w:lineRule="auto"/>
        <w:ind w:hanging="360"/>
        <w:contextualSpacing/>
        <w:jc w:val="both"/>
        <w:rPr>
          <w:color w:val="FF0000"/>
          <w:sz w:val="24"/>
          <w:szCs w:val="24"/>
        </w:rPr>
      </w:pPr>
      <w:r>
        <w:rPr>
          <w:rFonts w:ascii="Century Gothic" w:eastAsia="Century Gothic" w:hAnsi="Century Gothic" w:cs="Century Gothic"/>
          <w:sz w:val="24"/>
          <w:szCs w:val="24"/>
        </w:rPr>
        <w:t>Pago por publicación por $46.5</w:t>
      </w:r>
      <w:r w:rsidR="00892AC6">
        <w:rPr>
          <w:rFonts w:ascii="Century Gothic" w:eastAsia="Century Gothic" w:hAnsi="Century Gothic" w:cs="Century Gothic"/>
          <w:sz w:val="24"/>
          <w:szCs w:val="24"/>
        </w:rPr>
        <w:t>5 del Fondo Municipal en IMPRENTA NACIONAL Y DIARIO OFICIAL el día 17/02/2014.</w:t>
      </w:r>
    </w:p>
    <w:p w:rsidR="00E85D6A" w:rsidRDefault="00892AC6" w:rsidP="00F338C4">
      <w:pPr>
        <w:numPr>
          <w:ilvl w:val="0"/>
          <w:numId w:val="15"/>
        </w:numPr>
        <w:spacing w:line="360" w:lineRule="auto"/>
        <w:ind w:hanging="360"/>
        <w:contextualSpacing/>
        <w:jc w:val="both"/>
        <w:rPr>
          <w:color w:val="FF0000"/>
          <w:sz w:val="24"/>
          <w:szCs w:val="24"/>
        </w:rPr>
      </w:pPr>
      <w:r>
        <w:rPr>
          <w:rFonts w:ascii="Century Gothic" w:eastAsia="Century Gothic" w:hAnsi="Century Gothic" w:cs="Century Gothic"/>
          <w:sz w:val="24"/>
          <w:szCs w:val="24"/>
        </w:rPr>
        <w:t xml:space="preserve">Pago de cuota correspondiente al mes anterior por $255.23 DESCUENTO 25%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A COMURES el día 17/02/2014.</w:t>
      </w:r>
    </w:p>
    <w:p w:rsidR="00E85D6A" w:rsidRDefault="00892AC6" w:rsidP="00F338C4">
      <w:pPr>
        <w:numPr>
          <w:ilvl w:val="0"/>
          <w:numId w:val="15"/>
        </w:numPr>
        <w:spacing w:line="360" w:lineRule="auto"/>
        <w:ind w:hanging="360"/>
        <w:contextualSpacing/>
        <w:jc w:val="both"/>
        <w:rPr>
          <w:sz w:val="24"/>
          <w:szCs w:val="24"/>
        </w:rPr>
      </w:pPr>
      <w:r>
        <w:rPr>
          <w:rFonts w:ascii="Century Gothic" w:eastAsia="Century Gothic" w:hAnsi="Century Gothic" w:cs="Century Gothic"/>
          <w:sz w:val="24"/>
          <w:szCs w:val="24"/>
        </w:rPr>
        <w:t>Compra de camisas por $144.00 del Fondo Municipal en PANCHO SPORS el día 18/02/2014.</w:t>
      </w:r>
    </w:p>
    <w:p w:rsidR="00E85D6A" w:rsidRDefault="00892AC6" w:rsidP="00F338C4">
      <w:pPr>
        <w:numPr>
          <w:ilvl w:val="0"/>
          <w:numId w:val="15"/>
        </w:numPr>
        <w:spacing w:line="360" w:lineRule="auto"/>
        <w:ind w:hanging="360"/>
        <w:contextualSpacing/>
        <w:jc w:val="both"/>
        <w:rPr>
          <w:sz w:val="24"/>
          <w:szCs w:val="24"/>
        </w:rPr>
      </w:pPr>
      <w:r>
        <w:rPr>
          <w:rFonts w:ascii="Century Gothic" w:eastAsia="Century Gothic" w:hAnsi="Century Gothic" w:cs="Century Gothic"/>
          <w:sz w:val="24"/>
          <w:szCs w:val="24"/>
        </w:rPr>
        <w:t>Compra de trajes deportivos por $1,352.00 del proyecto “Apoyo Al Deporte 2013” en PANCHO SPORS el día 18/02/2014.</w:t>
      </w:r>
    </w:p>
    <w:p w:rsidR="00E85D6A" w:rsidRDefault="00892AC6" w:rsidP="00F338C4">
      <w:pPr>
        <w:numPr>
          <w:ilvl w:val="0"/>
          <w:numId w:val="15"/>
        </w:numPr>
        <w:spacing w:line="360" w:lineRule="auto"/>
        <w:ind w:hanging="360"/>
        <w:contextualSpacing/>
        <w:jc w:val="both"/>
        <w:rPr>
          <w:sz w:val="24"/>
          <w:szCs w:val="24"/>
        </w:rPr>
      </w:pPr>
      <w:r>
        <w:rPr>
          <w:rFonts w:ascii="Century Gothic" w:eastAsia="Century Gothic" w:hAnsi="Century Gothic" w:cs="Century Gothic"/>
          <w:sz w:val="24"/>
          <w:szCs w:val="24"/>
        </w:rPr>
        <w:t xml:space="preserve">Compra de especies municipales por $172.50 del 25%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en ISDEM el día 18/02/2014.</w:t>
      </w:r>
    </w:p>
    <w:p w:rsidR="00E85D6A" w:rsidRDefault="00892AC6" w:rsidP="00F338C4">
      <w:pPr>
        <w:numPr>
          <w:ilvl w:val="0"/>
          <w:numId w:val="15"/>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entrenador deportivo por $280.00 del proyecto “Apoyo al Deporte 2013” a Emerson David Umaña </w:t>
      </w:r>
      <w:proofErr w:type="spellStart"/>
      <w:r>
        <w:rPr>
          <w:rFonts w:ascii="Century Gothic" w:eastAsia="Century Gothic" w:hAnsi="Century Gothic" w:cs="Century Gothic"/>
          <w:sz w:val="24"/>
          <w:szCs w:val="24"/>
        </w:rPr>
        <w:t>Corleto</w:t>
      </w:r>
      <w:proofErr w:type="spellEnd"/>
      <w:r>
        <w:rPr>
          <w:rFonts w:ascii="Century Gothic" w:eastAsia="Century Gothic" w:hAnsi="Century Gothic" w:cs="Century Gothic"/>
          <w:sz w:val="24"/>
          <w:szCs w:val="24"/>
        </w:rPr>
        <w:t xml:space="preserve"> el día 18/02/2014.</w:t>
      </w:r>
    </w:p>
    <w:p w:rsidR="00E85D6A" w:rsidRPr="009E6A75" w:rsidRDefault="00892AC6" w:rsidP="00F338C4">
      <w:pPr>
        <w:numPr>
          <w:ilvl w:val="0"/>
          <w:numId w:val="15"/>
        </w:numPr>
        <w:spacing w:line="360" w:lineRule="auto"/>
        <w:ind w:hanging="360"/>
        <w:contextualSpacing/>
        <w:jc w:val="both"/>
        <w:rPr>
          <w:sz w:val="24"/>
          <w:szCs w:val="24"/>
        </w:rPr>
      </w:pPr>
      <w:r>
        <w:rPr>
          <w:rFonts w:ascii="Century Gothic" w:eastAsia="Century Gothic" w:hAnsi="Century Gothic" w:cs="Century Gothic"/>
          <w:sz w:val="24"/>
          <w:szCs w:val="24"/>
        </w:rPr>
        <w:t>Compra de tela por $19.75 del proyecto “Entrega De Uniformes Y Útiles Escolares A Estudiantes De Educación Media Del Municipio De Tepetitán” en INVERSIONES TEXTILES MAS, el día 18/02/2014.</w:t>
      </w:r>
    </w:p>
    <w:p w:rsidR="009E6A75" w:rsidRDefault="009E6A75" w:rsidP="009E6A75">
      <w:pPr>
        <w:spacing w:line="360" w:lineRule="auto"/>
        <w:jc w:val="both"/>
      </w:pPr>
      <w:r>
        <w:rPr>
          <w:rFonts w:ascii="Century Gothic" w:eastAsia="Century Gothic" w:hAnsi="Century Gothic" w:cs="Century Gothic"/>
          <w:sz w:val="24"/>
          <w:szCs w:val="24"/>
        </w:rPr>
        <w:lastRenderedPageBreak/>
        <w:t>Y no habiendo más que hacer constar, se determina la presente que firmamos:</w:t>
      </w:r>
    </w:p>
    <w:p w:rsidR="009E6A75" w:rsidRDefault="009E6A75" w:rsidP="009E6A75">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9E6A75" w:rsidRDefault="009E6A75" w:rsidP="009E6A75">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9E6A75" w:rsidRDefault="009E6A75" w:rsidP="009E6A75">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9E6A75" w:rsidRDefault="009E6A75" w:rsidP="009E6A75">
      <w:pPr>
        <w:spacing w:after="0"/>
        <w:jc w:val="both"/>
      </w:pPr>
    </w:p>
    <w:p w:rsidR="009E6A75" w:rsidRDefault="009E6A75" w:rsidP="009E6A75">
      <w:pPr>
        <w:spacing w:after="0"/>
        <w:jc w:val="both"/>
      </w:pPr>
    </w:p>
    <w:p w:rsidR="009E6A75" w:rsidRDefault="009E6A75" w:rsidP="009E6A75">
      <w:pPr>
        <w:spacing w:after="0"/>
        <w:jc w:val="both"/>
      </w:pPr>
      <w:r>
        <w:rPr>
          <w:rFonts w:ascii="Century Gothic" w:eastAsia="Century Gothic" w:hAnsi="Century Gothic" w:cs="Century Gothic"/>
          <w:sz w:val="24"/>
          <w:szCs w:val="24"/>
        </w:rPr>
        <w:t>F: ________________________________            F: _____________________________</w:t>
      </w:r>
    </w:p>
    <w:p w:rsidR="009E6A75" w:rsidRDefault="009E6A75" w:rsidP="009E6A75">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9E6A75" w:rsidRDefault="009E6A75" w:rsidP="009E6A75">
      <w:pPr>
        <w:spacing w:after="0"/>
        <w:jc w:val="both"/>
      </w:pPr>
    </w:p>
    <w:p w:rsidR="009E6A75" w:rsidRDefault="009E6A75" w:rsidP="009E6A75">
      <w:pPr>
        <w:spacing w:after="0"/>
        <w:jc w:val="both"/>
      </w:pPr>
    </w:p>
    <w:p w:rsidR="009E6A75" w:rsidRDefault="009E6A75" w:rsidP="009E6A75">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9E6A75" w:rsidRDefault="009E6A75" w:rsidP="009E6A75">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9E6A75" w:rsidRDefault="009E6A75" w:rsidP="009E6A75">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9E6A75" w:rsidRDefault="009E6A75" w:rsidP="009E6A75">
      <w:pPr>
        <w:spacing w:after="0"/>
        <w:jc w:val="both"/>
      </w:pPr>
    </w:p>
    <w:p w:rsidR="009E6A75" w:rsidRDefault="009E6A75" w:rsidP="009E6A75">
      <w:pPr>
        <w:spacing w:after="0"/>
        <w:jc w:val="both"/>
      </w:pPr>
    </w:p>
    <w:p w:rsidR="009E6A75" w:rsidRDefault="009E6A75" w:rsidP="009E6A75">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9E6A75" w:rsidRDefault="009E6A75" w:rsidP="009E6A75">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9E6A75" w:rsidRDefault="009E6A75" w:rsidP="009E6A75">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9E6A75" w:rsidRDefault="009E6A75" w:rsidP="009E6A75">
      <w:pPr>
        <w:jc w:val="both"/>
      </w:pPr>
    </w:p>
    <w:p w:rsidR="009E6A75" w:rsidRDefault="009E6A75" w:rsidP="009E6A75">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9E6A75" w:rsidRDefault="009E6A75" w:rsidP="009E6A75">
      <w:pPr>
        <w:spacing w:after="0"/>
        <w:jc w:val="both"/>
      </w:pPr>
      <w:r>
        <w:rPr>
          <w:rFonts w:ascii="Century Gothic" w:eastAsia="Century Gothic" w:hAnsi="Century Gothic" w:cs="Century Gothic"/>
          <w:sz w:val="24"/>
          <w:szCs w:val="24"/>
        </w:rPr>
        <w:t xml:space="preserve">Licda. Flor Alicia Villalta Aguillón </w:t>
      </w:r>
    </w:p>
    <w:p w:rsidR="009E6A75" w:rsidRDefault="009E6A75" w:rsidP="009E6A75">
      <w:pPr>
        <w:spacing w:after="0"/>
        <w:jc w:val="both"/>
      </w:pPr>
      <w:r>
        <w:rPr>
          <w:rFonts w:ascii="Century Gothic" w:eastAsia="Century Gothic" w:hAnsi="Century Gothic" w:cs="Century Gothic"/>
          <w:sz w:val="24"/>
          <w:szCs w:val="24"/>
        </w:rPr>
        <w:t xml:space="preserve">        Secretaria Municipal</w:t>
      </w:r>
    </w:p>
    <w:p w:rsidR="009E6A75" w:rsidRDefault="009E6A75" w:rsidP="009E6A75">
      <w:pPr>
        <w:spacing w:line="360" w:lineRule="auto"/>
        <w:contextualSpacing/>
        <w:jc w:val="both"/>
        <w:rPr>
          <w:sz w:val="24"/>
          <w:szCs w:val="24"/>
        </w:rPr>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SEIS - A</w:t>
      </w:r>
    </w:p>
    <w:p w:rsidR="00E85D6A" w:rsidRDefault="00892AC6" w:rsidP="00F338C4">
      <w:pPr>
        <w:spacing w:line="360" w:lineRule="auto"/>
        <w:jc w:val="both"/>
      </w:pPr>
      <w:r>
        <w:rPr>
          <w:rFonts w:ascii="Century Gothic" w:eastAsia="Century Gothic" w:hAnsi="Century Gothic" w:cs="Century Gothic"/>
          <w:b/>
          <w:i/>
          <w:sz w:val="24"/>
          <w:szCs w:val="24"/>
        </w:rPr>
        <w:t>SESIÓN ORDINARIA</w:t>
      </w:r>
      <w:r>
        <w:rPr>
          <w:rFonts w:ascii="Century Gothic" w:eastAsia="Century Gothic" w:hAnsi="Century Gothic" w:cs="Century Gothic"/>
          <w:sz w:val="24"/>
          <w:szCs w:val="24"/>
        </w:rPr>
        <w:t xml:space="preserve">.- Celebrada en el Salón de reuniones de la Alcaldía Municipal a las nueve horas del día </w:t>
      </w:r>
      <w:r>
        <w:rPr>
          <w:rFonts w:ascii="Century Gothic" w:eastAsia="Century Gothic" w:hAnsi="Century Gothic" w:cs="Century Gothic"/>
          <w:b/>
          <w:i/>
          <w:sz w:val="24"/>
          <w:szCs w:val="24"/>
        </w:rPr>
        <w:t>MIERCOLES 19 DE FEBRERO DE 2014</w:t>
      </w:r>
      <w:r>
        <w:rPr>
          <w:rFonts w:ascii="Century Gothic" w:eastAsia="Century Gothic" w:hAnsi="Century Gothic" w:cs="Century Gothic"/>
          <w:sz w:val="24"/>
          <w:szCs w:val="24"/>
        </w:rPr>
        <w:t xml:space="preserve">, en la cual convocó y presidió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w:t>
      </w:r>
      <w:r>
        <w:rPr>
          <w:rFonts w:ascii="Century Gothic" w:eastAsia="Century Gothic" w:hAnsi="Century Gothic" w:cs="Century Gothic"/>
          <w:sz w:val="24"/>
          <w:szCs w:val="24"/>
        </w:rPr>
        <w:lastRenderedPageBreak/>
        <w:t xml:space="preserve">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cuarto 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F338C4">
      <w:pPr>
        <w:spacing w:line="360" w:lineRule="auto"/>
        <w:jc w:val="both"/>
      </w:pPr>
      <w:r>
        <w:rPr>
          <w:rFonts w:ascii="Century Gothic" w:eastAsia="Century Gothic" w:hAnsi="Century Gothic" w:cs="Century Gothic"/>
          <w:b/>
          <w:i/>
          <w:sz w:val="24"/>
          <w:szCs w:val="24"/>
        </w:rPr>
        <w:t>ACUERDO NUMERO UNO.-</w:t>
      </w:r>
      <w:r>
        <w:rPr>
          <w:rFonts w:ascii="Century Gothic" w:eastAsia="Century Gothic" w:hAnsi="Century Gothic" w:cs="Century Gothic"/>
          <w:sz w:val="24"/>
          <w:szCs w:val="24"/>
        </w:rPr>
        <w:t>El Concejo Municipal considerando que somos socios de ENEPASA y beneficiarios del proyecto ALBA BECAS TEPETITÁN, acuerda integrar a los siguientes jóvenes para que participen en el programa de ALBA BECAS TEPETITÁN, de acuerdo al nivel de estudio de la siguiente manera:</w:t>
      </w:r>
    </w:p>
    <w:p w:rsidR="00E85D6A" w:rsidRDefault="00892AC6" w:rsidP="00F338C4">
      <w:pPr>
        <w:spacing w:line="360" w:lineRule="auto"/>
        <w:jc w:val="both"/>
      </w:pPr>
      <w:r>
        <w:rPr>
          <w:rFonts w:ascii="Century Gothic" w:eastAsia="Century Gothic" w:hAnsi="Century Gothic" w:cs="Century Gothic"/>
          <w:b/>
          <w:sz w:val="24"/>
          <w:szCs w:val="24"/>
        </w:rPr>
        <w:t>BACHILLERES</w:t>
      </w:r>
    </w:p>
    <w:tbl>
      <w:tblPr>
        <w:tblStyle w:val="21"/>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0"/>
        <w:gridCol w:w="2587"/>
        <w:gridCol w:w="4065"/>
      </w:tblGrid>
      <w:tr w:rsidR="00E85D6A" w:rsidTr="00656BD3">
        <w:trPr>
          <w:trHeight w:val="480"/>
          <w:jc w:val="center"/>
        </w:trPr>
        <w:tc>
          <w:tcPr>
            <w:tcW w:w="0" w:type="auto"/>
            <w:shd w:val="clear" w:color="auto" w:fill="BFBFBF"/>
            <w:vAlign w:val="center"/>
          </w:tcPr>
          <w:p w:rsidR="00E85D6A" w:rsidRDefault="00892AC6" w:rsidP="00F338C4">
            <w:pPr>
              <w:spacing w:after="0" w:line="360" w:lineRule="auto"/>
              <w:jc w:val="center"/>
            </w:pPr>
            <w:r>
              <w:rPr>
                <w:rFonts w:ascii="Times New Roman" w:eastAsia="Times New Roman" w:hAnsi="Times New Roman" w:cs="Times New Roman"/>
                <w:b/>
                <w:sz w:val="24"/>
                <w:szCs w:val="24"/>
              </w:rPr>
              <w:t> N°</w:t>
            </w:r>
          </w:p>
        </w:tc>
        <w:tc>
          <w:tcPr>
            <w:tcW w:w="0" w:type="auto"/>
            <w:shd w:val="clear" w:color="auto" w:fill="BFBFBF"/>
            <w:vAlign w:val="center"/>
          </w:tcPr>
          <w:p w:rsidR="00E85D6A" w:rsidRDefault="00892AC6" w:rsidP="00F338C4">
            <w:pPr>
              <w:spacing w:after="0" w:line="360" w:lineRule="auto"/>
            </w:pPr>
            <w:r>
              <w:rPr>
                <w:rFonts w:ascii="Times New Roman" w:eastAsia="Times New Roman" w:hAnsi="Times New Roman" w:cs="Times New Roman"/>
                <w:b/>
                <w:sz w:val="24"/>
                <w:szCs w:val="24"/>
              </w:rPr>
              <w:t>COMUNIDAD</w:t>
            </w:r>
          </w:p>
        </w:tc>
        <w:tc>
          <w:tcPr>
            <w:tcW w:w="0" w:type="auto"/>
            <w:shd w:val="clear" w:color="auto" w:fill="BFBFBF"/>
            <w:vAlign w:val="center"/>
          </w:tcPr>
          <w:p w:rsidR="00E85D6A" w:rsidRDefault="00892AC6" w:rsidP="00F338C4">
            <w:pPr>
              <w:spacing w:after="0" w:line="360" w:lineRule="auto"/>
              <w:jc w:val="center"/>
            </w:pPr>
            <w:r>
              <w:rPr>
                <w:rFonts w:ascii="Times New Roman" w:eastAsia="Times New Roman" w:hAnsi="Times New Roman" w:cs="Times New Roman"/>
                <w:b/>
                <w:sz w:val="24"/>
                <w:szCs w:val="24"/>
              </w:rPr>
              <w:t>BENEFICIARIO</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1</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ANTIGUO TEPETITAN</w:t>
            </w:r>
          </w:p>
        </w:tc>
        <w:tc>
          <w:tcPr>
            <w:tcW w:w="0" w:type="auto"/>
            <w:shd w:val="clear" w:color="auto" w:fill="FFFFFF"/>
            <w:vAlign w:val="bottom"/>
          </w:tcPr>
          <w:p w:rsidR="00E85D6A" w:rsidRDefault="00892AC6" w:rsidP="00F338C4">
            <w:pPr>
              <w:spacing w:after="0" w:line="360" w:lineRule="auto"/>
            </w:pPr>
            <w:proofErr w:type="spellStart"/>
            <w:r>
              <w:rPr>
                <w:rFonts w:ascii="Times New Roman" w:eastAsia="Times New Roman" w:hAnsi="Times New Roman" w:cs="Times New Roman"/>
                <w:sz w:val="24"/>
                <w:szCs w:val="24"/>
              </w:rPr>
              <w:t>Yansi</w:t>
            </w:r>
            <w:proofErr w:type="spellEnd"/>
            <w:r>
              <w:rPr>
                <w:rFonts w:ascii="Times New Roman" w:eastAsia="Times New Roman" w:hAnsi="Times New Roman" w:cs="Times New Roman"/>
                <w:sz w:val="24"/>
                <w:szCs w:val="24"/>
              </w:rPr>
              <w:t xml:space="preserve"> de los </w:t>
            </w:r>
            <w:proofErr w:type="spellStart"/>
            <w:r>
              <w:rPr>
                <w:rFonts w:ascii="Times New Roman" w:eastAsia="Times New Roman" w:hAnsi="Times New Roman" w:cs="Times New Roman"/>
                <w:sz w:val="24"/>
                <w:szCs w:val="24"/>
              </w:rPr>
              <w:t>Angeles</w:t>
            </w:r>
            <w:proofErr w:type="spellEnd"/>
            <w:r>
              <w:rPr>
                <w:rFonts w:ascii="Times New Roman" w:eastAsia="Times New Roman" w:hAnsi="Times New Roman" w:cs="Times New Roman"/>
                <w:sz w:val="24"/>
                <w:szCs w:val="24"/>
              </w:rPr>
              <w:t xml:space="preserve"> Durán Mendoza</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2</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ANTIGUO TEPETITAN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Diana del Carmen </w:t>
            </w:r>
            <w:proofErr w:type="spellStart"/>
            <w:r>
              <w:rPr>
                <w:rFonts w:ascii="Times New Roman" w:eastAsia="Times New Roman" w:hAnsi="Times New Roman" w:cs="Times New Roman"/>
                <w:sz w:val="24"/>
                <w:szCs w:val="24"/>
              </w:rPr>
              <w:t>Masferrer</w:t>
            </w:r>
            <w:proofErr w:type="spellEnd"/>
            <w:r>
              <w:rPr>
                <w:rFonts w:ascii="Times New Roman" w:eastAsia="Times New Roman" w:hAnsi="Times New Roman" w:cs="Times New Roman"/>
                <w:sz w:val="24"/>
                <w:szCs w:val="24"/>
              </w:rPr>
              <w:t xml:space="preserve"> Valladares</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3</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ANTIGUO TEPETITAN</w:t>
            </w:r>
          </w:p>
        </w:tc>
        <w:tc>
          <w:tcPr>
            <w:tcW w:w="0" w:type="auto"/>
            <w:shd w:val="clear" w:color="auto" w:fill="FFFFFF"/>
            <w:vAlign w:val="bottom"/>
          </w:tcPr>
          <w:p w:rsidR="00E85D6A" w:rsidRDefault="00892AC6" w:rsidP="00F338C4">
            <w:pPr>
              <w:spacing w:after="0" w:line="360" w:lineRule="auto"/>
            </w:pPr>
            <w:proofErr w:type="spellStart"/>
            <w:r>
              <w:rPr>
                <w:rFonts w:ascii="Times New Roman" w:eastAsia="Times New Roman" w:hAnsi="Times New Roman" w:cs="Times New Roman"/>
                <w:sz w:val="24"/>
                <w:szCs w:val="24"/>
              </w:rPr>
              <w:t>KelitaSaraí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Jovel</w:t>
            </w:r>
            <w:proofErr w:type="spellEnd"/>
            <w:r>
              <w:rPr>
                <w:rFonts w:ascii="Times New Roman" w:eastAsia="Times New Roman" w:hAnsi="Times New Roman" w:cs="Times New Roman"/>
                <w:sz w:val="24"/>
                <w:szCs w:val="24"/>
              </w:rPr>
              <w:t xml:space="preserve"> López</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4</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B° EL CENTRO</w:t>
            </w:r>
          </w:p>
        </w:tc>
        <w:tc>
          <w:tcPr>
            <w:tcW w:w="0" w:type="auto"/>
            <w:shd w:val="clear" w:color="auto" w:fill="FFFFFF"/>
            <w:vAlign w:val="bottom"/>
          </w:tcPr>
          <w:p w:rsidR="00E85D6A" w:rsidRDefault="00892AC6" w:rsidP="00F338C4">
            <w:pPr>
              <w:spacing w:after="0" w:line="360" w:lineRule="auto"/>
            </w:pPr>
            <w:proofErr w:type="spellStart"/>
            <w:r>
              <w:rPr>
                <w:rFonts w:ascii="Times New Roman" w:eastAsia="Times New Roman" w:hAnsi="Times New Roman" w:cs="Times New Roman"/>
                <w:sz w:val="24"/>
                <w:szCs w:val="24"/>
              </w:rPr>
              <w:t>Josè</w:t>
            </w:r>
            <w:proofErr w:type="spellEnd"/>
            <w:r>
              <w:rPr>
                <w:rFonts w:ascii="Times New Roman" w:eastAsia="Times New Roman" w:hAnsi="Times New Roman" w:cs="Times New Roman"/>
                <w:sz w:val="24"/>
                <w:szCs w:val="24"/>
              </w:rPr>
              <w:t xml:space="preserve"> Francisco Rojas Ayala</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5</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B° EL CENTRO</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Daniela María Carrillo Flores</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6</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B° EL CENTRO</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Claudia Beatriz Delgado Guerra</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7</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B° SAN AGUSTIN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Roxana del Carmen Mira Aguilar</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8</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B° SAN AGUSTIN</w:t>
            </w:r>
          </w:p>
        </w:tc>
        <w:tc>
          <w:tcPr>
            <w:tcW w:w="0" w:type="auto"/>
            <w:shd w:val="clear" w:color="auto" w:fill="FFFFFF"/>
            <w:vAlign w:val="bottom"/>
          </w:tcPr>
          <w:p w:rsidR="00E85D6A" w:rsidRDefault="00892AC6" w:rsidP="00F338C4">
            <w:pPr>
              <w:spacing w:after="0" w:line="360" w:lineRule="auto"/>
            </w:pPr>
            <w:proofErr w:type="spellStart"/>
            <w:r>
              <w:rPr>
                <w:rFonts w:ascii="Times New Roman" w:eastAsia="Times New Roman" w:hAnsi="Times New Roman" w:cs="Times New Roman"/>
                <w:sz w:val="24"/>
                <w:szCs w:val="24"/>
              </w:rPr>
              <w:t>Josue</w:t>
            </w:r>
            <w:proofErr w:type="spellEnd"/>
            <w:r>
              <w:rPr>
                <w:rFonts w:ascii="Times New Roman" w:eastAsia="Times New Roman" w:hAnsi="Times New Roman" w:cs="Times New Roman"/>
                <w:sz w:val="24"/>
                <w:szCs w:val="24"/>
              </w:rPr>
              <w:t xml:space="preserve"> Antonio Aguilar Alfaro</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9</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B° SAN AGUSTIN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Cecilia Emperatriz </w:t>
            </w:r>
            <w:proofErr w:type="spellStart"/>
            <w:r>
              <w:rPr>
                <w:rFonts w:ascii="Times New Roman" w:eastAsia="Times New Roman" w:hAnsi="Times New Roman" w:cs="Times New Roman"/>
                <w:sz w:val="24"/>
                <w:szCs w:val="24"/>
              </w:rPr>
              <w:t>Ramirez</w:t>
            </w:r>
            <w:proofErr w:type="spellEnd"/>
            <w:r>
              <w:rPr>
                <w:rFonts w:ascii="Times New Roman" w:eastAsia="Times New Roman" w:hAnsi="Times New Roman" w:cs="Times New Roman"/>
                <w:sz w:val="24"/>
                <w:szCs w:val="24"/>
              </w:rPr>
              <w:t xml:space="preserve"> Marinero</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10</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B° SAN AGUSTIN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Brenda </w:t>
            </w:r>
            <w:proofErr w:type="spellStart"/>
            <w:r>
              <w:rPr>
                <w:rFonts w:ascii="Times New Roman" w:eastAsia="Times New Roman" w:hAnsi="Times New Roman" w:cs="Times New Roman"/>
                <w:sz w:val="24"/>
                <w:szCs w:val="24"/>
              </w:rPr>
              <w:t>Melany</w:t>
            </w:r>
            <w:proofErr w:type="spellEnd"/>
            <w:r>
              <w:rPr>
                <w:rFonts w:ascii="Times New Roman" w:eastAsia="Times New Roman" w:hAnsi="Times New Roman" w:cs="Times New Roman"/>
                <w:sz w:val="24"/>
                <w:szCs w:val="24"/>
              </w:rPr>
              <w:t xml:space="preserve"> Mira Amaya</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11</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B° SAN AGUSTIN</w:t>
            </w:r>
          </w:p>
        </w:tc>
        <w:tc>
          <w:tcPr>
            <w:tcW w:w="0" w:type="auto"/>
            <w:shd w:val="clear" w:color="auto" w:fill="FFFFFF"/>
            <w:vAlign w:val="bottom"/>
          </w:tcPr>
          <w:p w:rsidR="00E85D6A" w:rsidRDefault="00892AC6" w:rsidP="00F338C4">
            <w:pPr>
              <w:spacing w:after="0" w:line="360" w:lineRule="auto"/>
            </w:pPr>
            <w:proofErr w:type="spellStart"/>
            <w:r>
              <w:rPr>
                <w:rFonts w:ascii="Times New Roman" w:eastAsia="Times New Roman" w:hAnsi="Times New Roman" w:cs="Times New Roman"/>
                <w:sz w:val="24"/>
                <w:szCs w:val="24"/>
              </w:rPr>
              <w:t>Madelin</w:t>
            </w:r>
            <w:proofErr w:type="spellEnd"/>
            <w:r>
              <w:rPr>
                <w:rFonts w:ascii="Times New Roman" w:eastAsia="Times New Roman" w:hAnsi="Times New Roman" w:cs="Times New Roman"/>
                <w:sz w:val="24"/>
                <w:szCs w:val="24"/>
              </w:rPr>
              <w:t xml:space="preserve"> Vanessa Granados Hernández</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lastRenderedPageBreak/>
              <w:t>12</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B° SAN AGUSTIN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Luis Antonio </w:t>
            </w:r>
            <w:proofErr w:type="spellStart"/>
            <w:r>
              <w:rPr>
                <w:rFonts w:ascii="Times New Roman" w:eastAsia="Times New Roman" w:hAnsi="Times New Roman" w:cs="Times New Roman"/>
                <w:sz w:val="24"/>
                <w:szCs w:val="24"/>
              </w:rPr>
              <w:t>CarcamoDeras</w:t>
            </w:r>
            <w:proofErr w:type="spellEnd"/>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13</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B° SAN JOSE</w:t>
            </w:r>
          </w:p>
        </w:tc>
        <w:tc>
          <w:tcPr>
            <w:tcW w:w="0" w:type="auto"/>
            <w:shd w:val="clear" w:color="auto" w:fill="FFFFFF"/>
            <w:vAlign w:val="bottom"/>
          </w:tcPr>
          <w:p w:rsidR="00E85D6A" w:rsidRDefault="00892AC6" w:rsidP="00F338C4">
            <w:pPr>
              <w:spacing w:after="0" w:line="360" w:lineRule="auto"/>
            </w:pPr>
            <w:proofErr w:type="spellStart"/>
            <w:r>
              <w:rPr>
                <w:rFonts w:ascii="Times New Roman" w:eastAsia="Times New Roman" w:hAnsi="Times New Roman" w:cs="Times New Roman"/>
                <w:sz w:val="24"/>
                <w:szCs w:val="24"/>
              </w:rPr>
              <w:t>Fermin</w:t>
            </w:r>
            <w:proofErr w:type="spellEnd"/>
            <w:r>
              <w:rPr>
                <w:rFonts w:ascii="Times New Roman" w:eastAsia="Times New Roman" w:hAnsi="Times New Roman" w:cs="Times New Roman"/>
                <w:sz w:val="24"/>
                <w:szCs w:val="24"/>
              </w:rPr>
              <w:t xml:space="preserve"> de Jesús Rodríguez Aguilar</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14</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B° SAN JOSE</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Vladimir Alexander Barahona </w:t>
            </w:r>
            <w:proofErr w:type="spellStart"/>
            <w:r>
              <w:rPr>
                <w:rFonts w:ascii="Times New Roman" w:eastAsia="Times New Roman" w:hAnsi="Times New Roman" w:cs="Times New Roman"/>
                <w:sz w:val="24"/>
                <w:szCs w:val="24"/>
              </w:rPr>
              <w:t>Sanchez</w:t>
            </w:r>
            <w:proofErr w:type="spellEnd"/>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15</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B° SAN JOSE</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Ana </w:t>
            </w:r>
            <w:proofErr w:type="spellStart"/>
            <w:r>
              <w:rPr>
                <w:rFonts w:ascii="Times New Roman" w:eastAsia="Times New Roman" w:hAnsi="Times New Roman" w:cs="Times New Roman"/>
                <w:sz w:val="24"/>
                <w:szCs w:val="24"/>
              </w:rPr>
              <w:t>Cecibel</w:t>
            </w:r>
            <w:proofErr w:type="spellEnd"/>
            <w:r>
              <w:rPr>
                <w:rFonts w:ascii="Times New Roman" w:eastAsia="Times New Roman" w:hAnsi="Times New Roman" w:cs="Times New Roman"/>
                <w:sz w:val="24"/>
                <w:szCs w:val="24"/>
              </w:rPr>
              <w:t xml:space="preserve"> Rodríguez Maravilla</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16</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B° SAN JOSE</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Yanira Margarita Maravilla Ayala</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17</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B° SAN JOSE</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Marvin Alexander Carbajal </w:t>
            </w:r>
            <w:proofErr w:type="spellStart"/>
            <w:r>
              <w:rPr>
                <w:rFonts w:ascii="Times New Roman" w:eastAsia="Times New Roman" w:hAnsi="Times New Roman" w:cs="Times New Roman"/>
                <w:sz w:val="24"/>
                <w:szCs w:val="24"/>
              </w:rPr>
              <w:t>Alvaréz</w:t>
            </w:r>
            <w:proofErr w:type="spellEnd"/>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18</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CAÑAS</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Glenda </w:t>
            </w:r>
            <w:proofErr w:type="spellStart"/>
            <w:r>
              <w:rPr>
                <w:rFonts w:ascii="Times New Roman" w:eastAsia="Times New Roman" w:hAnsi="Times New Roman" w:cs="Times New Roman"/>
                <w:sz w:val="24"/>
                <w:szCs w:val="24"/>
              </w:rPr>
              <w:t>Liseth</w:t>
            </w:r>
            <w:proofErr w:type="spellEnd"/>
            <w:r>
              <w:rPr>
                <w:rFonts w:ascii="Times New Roman" w:eastAsia="Times New Roman" w:hAnsi="Times New Roman" w:cs="Times New Roman"/>
                <w:sz w:val="24"/>
                <w:szCs w:val="24"/>
              </w:rPr>
              <w:t xml:space="preserve"> López Olivar</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19</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CAÑAS</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Milton </w:t>
            </w:r>
            <w:proofErr w:type="spellStart"/>
            <w:r>
              <w:rPr>
                <w:rFonts w:ascii="Times New Roman" w:eastAsia="Times New Roman" w:hAnsi="Times New Roman" w:cs="Times New Roman"/>
                <w:sz w:val="24"/>
                <w:szCs w:val="24"/>
              </w:rPr>
              <w:t>AsaelLovato</w:t>
            </w:r>
            <w:proofErr w:type="spellEnd"/>
            <w:r>
              <w:rPr>
                <w:rFonts w:ascii="Times New Roman" w:eastAsia="Times New Roman" w:hAnsi="Times New Roman" w:cs="Times New Roman"/>
                <w:sz w:val="24"/>
                <w:szCs w:val="24"/>
              </w:rPr>
              <w:t xml:space="preserve"> López </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20</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CAÑAS</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Ada </w:t>
            </w:r>
            <w:proofErr w:type="spellStart"/>
            <w:r>
              <w:rPr>
                <w:rFonts w:ascii="Times New Roman" w:eastAsia="Times New Roman" w:hAnsi="Times New Roman" w:cs="Times New Roman"/>
                <w:sz w:val="24"/>
                <w:szCs w:val="24"/>
              </w:rPr>
              <w:t>SureyHernándezLópez</w:t>
            </w:r>
            <w:proofErr w:type="spellEnd"/>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21</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CAÑAS</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Tania Vanessa Rivas López</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22</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CAÑAS</w:t>
            </w:r>
          </w:p>
        </w:tc>
        <w:tc>
          <w:tcPr>
            <w:tcW w:w="0" w:type="auto"/>
            <w:shd w:val="clear" w:color="auto" w:fill="FFFFFF"/>
            <w:vAlign w:val="bottom"/>
          </w:tcPr>
          <w:p w:rsidR="00E85D6A" w:rsidRDefault="00892AC6" w:rsidP="00F338C4">
            <w:pPr>
              <w:spacing w:after="0" w:line="360" w:lineRule="auto"/>
            </w:pPr>
            <w:proofErr w:type="spellStart"/>
            <w:r>
              <w:rPr>
                <w:rFonts w:ascii="Times New Roman" w:eastAsia="Times New Roman" w:hAnsi="Times New Roman" w:cs="Times New Roman"/>
                <w:sz w:val="24"/>
                <w:szCs w:val="24"/>
              </w:rPr>
              <w:t>Kattery</w:t>
            </w:r>
            <w:proofErr w:type="spellEnd"/>
            <w:r>
              <w:rPr>
                <w:rFonts w:ascii="Times New Roman" w:eastAsia="Times New Roman" w:hAnsi="Times New Roman" w:cs="Times New Roman"/>
                <w:sz w:val="24"/>
                <w:szCs w:val="24"/>
              </w:rPr>
              <w:t xml:space="preserve"> Grisel Barahona Chacón</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23</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CAÑAS</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Ana María Alvarado Serrano</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24</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COL. 13 DE FEBRERO</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Maritza Lissette Cortez Ramírez</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25</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COL. 13 DE FEBRERO</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Luis Enrique Benítez Calderón</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26</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COL. 13 DE FEBRERO</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Jesús Alfredo Cañas Vásquez</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27</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COL. 13 DE FEBRERO</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Carlos Daniel Maldonado Díaz</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28</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COL. 13 DE FEBRERO</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Eddy Ronaldo Romero Flores</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29</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COL. FATIMA</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Estefany Gabriela Martínez Córdova</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30</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COL. LAS BRISAS</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Carmen Elizabeth Aguilar Marinero</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31</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COL. LAS BRISAS</w:t>
            </w:r>
          </w:p>
        </w:tc>
        <w:tc>
          <w:tcPr>
            <w:tcW w:w="0" w:type="auto"/>
            <w:shd w:val="clear" w:color="auto" w:fill="FFFFFF"/>
            <w:vAlign w:val="bottom"/>
          </w:tcPr>
          <w:p w:rsidR="00E85D6A" w:rsidRDefault="00892AC6" w:rsidP="00F338C4">
            <w:pPr>
              <w:spacing w:after="0" w:line="360" w:lineRule="auto"/>
            </w:pPr>
            <w:proofErr w:type="spellStart"/>
            <w:r>
              <w:rPr>
                <w:rFonts w:ascii="Times New Roman" w:eastAsia="Times New Roman" w:hAnsi="Times New Roman" w:cs="Times New Roman"/>
                <w:sz w:val="24"/>
                <w:szCs w:val="24"/>
              </w:rPr>
              <w:t>Ever</w:t>
            </w:r>
            <w:proofErr w:type="spellEnd"/>
            <w:r>
              <w:rPr>
                <w:rFonts w:ascii="Times New Roman" w:eastAsia="Times New Roman" w:hAnsi="Times New Roman" w:cs="Times New Roman"/>
                <w:sz w:val="24"/>
                <w:szCs w:val="24"/>
              </w:rPr>
              <w:t xml:space="preserve"> Alexander Leiva Hernández</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32</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LA VIRGEN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Rita Verónica Guardado Martínez</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33</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LA VIRGEN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Leslie Valeria Henríquez </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34</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LA VIRGEN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Mariano de Jesús Rivas Ramos</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35</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LA VIRGEN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Kevin </w:t>
            </w:r>
            <w:proofErr w:type="spellStart"/>
            <w:r>
              <w:rPr>
                <w:rFonts w:ascii="Times New Roman" w:eastAsia="Times New Roman" w:hAnsi="Times New Roman" w:cs="Times New Roman"/>
                <w:sz w:val="24"/>
                <w:szCs w:val="24"/>
              </w:rPr>
              <w:t>Josue</w:t>
            </w:r>
            <w:proofErr w:type="spellEnd"/>
            <w:r>
              <w:rPr>
                <w:rFonts w:ascii="Times New Roman" w:eastAsia="Times New Roman" w:hAnsi="Times New Roman" w:cs="Times New Roman"/>
                <w:sz w:val="24"/>
                <w:szCs w:val="24"/>
              </w:rPr>
              <w:t xml:space="preserve"> Ayala Esquivel</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36</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LA VIRGEN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Lorena Guadalupe Martínez Portillo</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37</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LA VIRGEN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José Eliseo Martínez Rodríguez</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38</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LA VIRGEN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Jesica María Ramos González</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39</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LA VIRGEN</w:t>
            </w:r>
          </w:p>
        </w:tc>
        <w:tc>
          <w:tcPr>
            <w:tcW w:w="0" w:type="auto"/>
            <w:shd w:val="clear" w:color="auto" w:fill="FFFFFF"/>
            <w:vAlign w:val="bottom"/>
          </w:tcPr>
          <w:p w:rsidR="00E85D6A" w:rsidRDefault="00892AC6" w:rsidP="00F338C4">
            <w:pPr>
              <w:spacing w:after="0" w:line="360" w:lineRule="auto"/>
            </w:pPr>
            <w:proofErr w:type="spellStart"/>
            <w:r>
              <w:rPr>
                <w:rFonts w:ascii="Times New Roman" w:eastAsia="Times New Roman" w:hAnsi="Times New Roman" w:cs="Times New Roman"/>
                <w:sz w:val="24"/>
                <w:szCs w:val="24"/>
              </w:rPr>
              <w:t>Madelin</w:t>
            </w:r>
            <w:proofErr w:type="spellEnd"/>
            <w:r>
              <w:rPr>
                <w:rFonts w:ascii="Times New Roman" w:eastAsia="Times New Roman" w:hAnsi="Times New Roman" w:cs="Times New Roman"/>
                <w:sz w:val="24"/>
                <w:szCs w:val="24"/>
              </w:rPr>
              <w:t xml:space="preserve"> Gabriela Lozano Aguilar</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lastRenderedPageBreak/>
              <w:t>40</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LA VIRGEN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Rudy Orlando Pérez Barrera</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41</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LA VIRGEN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Andrea del Carmen Padilla Romero</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42</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LA VIRGEN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Juan Carlos Córdova Montano</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43</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LAS VEGAS</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David Antonio Mejía Ramírez</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44</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LOMA ALTA</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José Abel Alfaro Martínez Cárcamo</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45</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LOMA ALTA</w:t>
            </w:r>
          </w:p>
        </w:tc>
        <w:tc>
          <w:tcPr>
            <w:tcW w:w="0" w:type="auto"/>
            <w:shd w:val="clear" w:color="auto" w:fill="FFFFFF"/>
            <w:vAlign w:val="center"/>
          </w:tcPr>
          <w:p w:rsidR="00E85D6A" w:rsidRDefault="00892AC6" w:rsidP="00F338C4">
            <w:pPr>
              <w:spacing w:after="0" w:line="360" w:lineRule="auto"/>
            </w:pPr>
            <w:r>
              <w:rPr>
                <w:rFonts w:ascii="Times New Roman" w:eastAsia="Times New Roman" w:hAnsi="Times New Roman" w:cs="Times New Roman"/>
                <w:sz w:val="24"/>
                <w:szCs w:val="24"/>
              </w:rPr>
              <w:t>Elizabeth Noemí Alfaro Coreas</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46</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CAÑAS</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Rosa Angélica Olivar López</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47</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LA VIRGEN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José Jonathan Muñoz  López</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48</w:t>
            </w:r>
          </w:p>
        </w:tc>
        <w:tc>
          <w:tcPr>
            <w:tcW w:w="0" w:type="auto"/>
            <w:shd w:val="clear" w:color="auto" w:fill="FFFFFF"/>
            <w:vAlign w:val="bottom"/>
          </w:tcPr>
          <w:p w:rsidR="00E85D6A" w:rsidRDefault="00892AC6" w:rsidP="00F338C4">
            <w:pPr>
              <w:spacing w:after="0" w:line="360" w:lineRule="auto"/>
            </w:pPr>
            <w:r>
              <w:rPr>
                <w:sz w:val="24"/>
                <w:szCs w:val="24"/>
              </w:rPr>
              <w:t>LA VIRGEN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Andreina Guadalupe Martínez Meléndez</w:t>
            </w:r>
          </w:p>
        </w:tc>
      </w:tr>
    </w:tbl>
    <w:p w:rsidR="00E85D6A" w:rsidRDefault="00E85D6A" w:rsidP="00F338C4">
      <w:pPr>
        <w:spacing w:line="360" w:lineRule="auto"/>
        <w:jc w:val="both"/>
      </w:pPr>
    </w:p>
    <w:p w:rsidR="00E85D6A" w:rsidRDefault="00892AC6" w:rsidP="00F338C4">
      <w:pPr>
        <w:spacing w:line="360" w:lineRule="auto"/>
        <w:jc w:val="both"/>
      </w:pPr>
      <w:r>
        <w:rPr>
          <w:rFonts w:ascii="Century Gothic" w:eastAsia="Century Gothic" w:hAnsi="Century Gothic" w:cs="Century Gothic"/>
          <w:b/>
          <w:sz w:val="24"/>
          <w:szCs w:val="24"/>
        </w:rPr>
        <w:t>UNIVERSITARIOS</w:t>
      </w:r>
    </w:p>
    <w:tbl>
      <w:tblPr>
        <w:tblStyle w:val="20"/>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0"/>
        <w:gridCol w:w="2587"/>
        <w:gridCol w:w="4726"/>
      </w:tblGrid>
      <w:tr w:rsidR="00E85D6A" w:rsidTr="00656BD3">
        <w:trPr>
          <w:trHeight w:val="400"/>
          <w:jc w:val="center"/>
        </w:trPr>
        <w:tc>
          <w:tcPr>
            <w:tcW w:w="0" w:type="auto"/>
            <w:shd w:val="clear" w:color="auto" w:fill="BFBFBF"/>
            <w:vAlign w:val="center"/>
          </w:tcPr>
          <w:p w:rsidR="00E85D6A" w:rsidRDefault="00892AC6" w:rsidP="00F338C4">
            <w:pPr>
              <w:spacing w:after="0" w:line="360" w:lineRule="auto"/>
              <w:jc w:val="center"/>
            </w:pPr>
            <w:r>
              <w:rPr>
                <w:rFonts w:ascii="Times New Roman" w:eastAsia="Times New Roman" w:hAnsi="Times New Roman" w:cs="Times New Roman"/>
                <w:b/>
                <w:sz w:val="24"/>
                <w:szCs w:val="24"/>
              </w:rPr>
              <w:t>N° </w:t>
            </w:r>
          </w:p>
        </w:tc>
        <w:tc>
          <w:tcPr>
            <w:tcW w:w="0" w:type="auto"/>
            <w:shd w:val="clear" w:color="auto" w:fill="BFBFBF"/>
            <w:vAlign w:val="center"/>
          </w:tcPr>
          <w:p w:rsidR="00E85D6A" w:rsidRDefault="00892AC6" w:rsidP="00F338C4">
            <w:pPr>
              <w:spacing w:after="0" w:line="360" w:lineRule="auto"/>
            </w:pPr>
            <w:r>
              <w:rPr>
                <w:rFonts w:ascii="Times New Roman" w:eastAsia="Times New Roman" w:hAnsi="Times New Roman" w:cs="Times New Roman"/>
                <w:b/>
                <w:sz w:val="24"/>
                <w:szCs w:val="24"/>
              </w:rPr>
              <w:t>COMUNIDAD</w:t>
            </w:r>
          </w:p>
        </w:tc>
        <w:tc>
          <w:tcPr>
            <w:tcW w:w="0" w:type="auto"/>
            <w:shd w:val="clear" w:color="auto" w:fill="BFBFBF"/>
            <w:vAlign w:val="center"/>
          </w:tcPr>
          <w:p w:rsidR="00E85D6A" w:rsidRDefault="00892AC6" w:rsidP="00F338C4">
            <w:pPr>
              <w:spacing w:after="0" w:line="360" w:lineRule="auto"/>
              <w:jc w:val="center"/>
            </w:pPr>
            <w:r>
              <w:rPr>
                <w:rFonts w:ascii="Times New Roman" w:eastAsia="Times New Roman" w:hAnsi="Times New Roman" w:cs="Times New Roman"/>
                <w:b/>
                <w:sz w:val="24"/>
                <w:szCs w:val="24"/>
              </w:rPr>
              <w:t>BENEFICIARIO</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1</w:t>
            </w:r>
          </w:p>
        </w:tc>
        <w:tc>
          <w:tcPr>
            <w:tcW w:w="0" w:type="auto"/>
            <w:shd w:val="clear" w:color="auto" w:fill="FFFFFF"/>
            <w:vAlign w:val="bottom"/>
          </w:tcPr>
          <w:p w:rsidR="00E85D6A" w:rsidRDefault="00892AC6" w:rsidP="00F338C4">
            <w:pPr>
              <w:spacing w:after="0" w:line="360" w:lineRule="auto"/>
            </w:pPr>
            <w:r>
              <w:rPr>
                <w:sz w:val="24"/>
                <w:szCs w:val="24"/>
              </w:rPr>
              <w:t>ANTIGUO TEPETITAN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Natividad de María Maldonado </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2</w:t>
            </w:r>
          </w:p>
        </w:tc>
        <w:tc>
          <w:tcPr>
            <w:tcW w:w="0" w:type="auto"/>
            <w:shd w:val="clear" w:color="auto" w:fill="FFFFFF"/>
            <w:vAlign w:val="bottom"/>
          </w:tcPr>
          <w:p w:rsidR="00E85D6A" w:rsidRDefault="00892AC6" w:rsidP="00F338C4">
            <w:pPr>
              <w:spacing w:after="0" w:line="360" w:lineRule="auto"/>
            </w:pPr>
            <w:r>
              <w:rPr>
                <w:sz w:val="24"/>
                <w:szCs w:val="24"/>
              </w:rPr>
              <w:t>ANTIGUO TEPETITAN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Evelyn Beatriz Ochoa Deras</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3</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ANTIGUO TEPETITAN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Brenda </w:t>
            </w:r>
            <w:proofErr w:type="spellStart"/>
            <w:r>
              <w:rPr>
                <w:rFonts w:ascii="Times New Roman" w:eastAsia="Times New Roman" w:hAnsi="Times New Roman" w:cs="Times New Roman"/>
                <w:sz w:val="24"/>
                <w:szCs w:val="24"/>
              </w:rPr>
              <w:t>Liseth</w:t>
            </w:r>
            <w:proofErr w:type="spellEnd"/>
            <w:r>
              <w:rPr>
                <w:rFonts w:ascii="Times New Roman" w:eastAsia="Times New Roman" w:hAnsi="Times New Roman" w:cs="Times New Roman"/>
                <w:sz w:val="24"/>
                <w:szCs w:val="24"/>
              </w:rPr>
              <w:t xml:space="preserve"> Castro Argueta</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4</w:t>
            </w:r>
          </w:p>
        </w:tc>
        <w:tc>
          <w:tcPr>
            <w:tcW w:w="0" w:type="auto"/>
            <w:shd w:val="clear" w:color="auto" w:fill="FFFFFF"/>
            <w:vAlign w:val="bottom"/>
          </w:tcPr>
          <w:p w:rsidR="00E85D6A" w:rsidRDefault="00892AC6" w:rsidP="00F338C4">
            <w:pPr>
              <w:spacing w:after="0" w:line="360" w:lineRule="auto"/>
            </w:pPr>
            <w:r>
              <w:rPr>
                <w:sz w:val="24"/>
                <w:szCs w:val="24"/>
              </w:rPr>
              <w:t>B°  EL CENTRO</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René Antonio García Hernández </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5</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B° EL CENTRO</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Pamela Elizabeth Funes de Ponce</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6</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B° EL CENTRO</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Marcela de </w:t>
            </w:r>
            <w:proofErr w:type="spellStart"/>
            <w:r>
              <w:rPr>
                <w:rFonts w:ascii="Times New Roman" w:eastAsia="Times New Roman" w:hAnsi="Times New Roman" w:cs="Times New Roman"/>
                <w:sz w:val="24"/>
                <w:szCs w:val="24"/>
              </w:rPr>
              <w:t>Jesus</w:t>
            </w:r>
            <w:proofErr w:type="spellEnd"/>
            <w:r>
              <w:rPr>
                <w:rFonts w:ascii="Times New Roman" w:eastAsia="Times New Roman" w:hAnsi="Times New Roman" w:cs="Times New Roman"/>
                <w:sz w:val="24"/>
                <w:szCs w:val="24"/>
              </w:rPr>
              <w:t xml:space="preserve"> Villalta </w:t>
            </w:r>
            <w:proofErr w:type="spellStart"/>
            <w:r>
              <w:rPr>
                <w:rFonts w:ascii="Times New Roman" w:eastAsia="Times New Roman" w:hAnsi="Times New Roman" w:cs="Times New Roman"/>
                <w:sz w:val="24"/>
                <w:szCs w:val="24"/>
              </w:rPr>
              <w:t>Aguillòn</w:t>
            </w:r>
            <w:proofErr w:type="spellEnd"/>
          </w:p>
        </w:tc>
      </w:tr>
      <w:tr w:rsidR="00E85D6A" w:rsidTr="00656BD3">
        <w:trPr>
          <w:trHeight w:val="44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7</w:t>
            </w:r>
          </w:p>
        </w:tc>
        <w:tc>
          <w:tcPr>
            <w:tcW w:w="0" w:type="auto"/>
            <w:shd w:val="clear" w:color="auto" w:fill="FFFFFF"/>
            <w:vAlign w:val="bottom"/>
          </w:tcPr>
          <w:p w:rsidR="00E85D6A" w:rsidRDefault="00892AC6" w:rsidP="00F338C4">
            <w:pPr>
              <w:spacing w:after="0" w:line="360" w:lineRule="auto"/>
            </w:pPr>
            <w:r>
              <w:rPr>
                <w:sz w:val="24"/>
                <w:szCs w:val="24"/>
              </w:rPr>
              <w:t>B° EL CENTRO</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José Alfredo Rodríguez Santos</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8</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B° EL CENTRO</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Roxana Maribel Rivas </w:t>
            </w:r>
            <w:proofErr w:type="spellStart"/>
            <w:r>
              <w:rPr>
                <w:rFonts w:ascii="Times New Roman" w:eastAsia="Times New Roman" w:hAnsi="Times New Roman" w:cs="Times New Roman"/>
                <w:sz w:val="24"/>
                <w:szCs w:val="24"/>
              </w:rPr>
              <w:t>Aguillon</w:t>
            </w:r>
            <w:proofErr w:type="spellEnd"/>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9</w:t>
            </w:r>
          </w:p>
        </w:tc>
        <w:tc>
          <w:tcPr>
            <w:tcW w:w="0" w:type="auto"/>
            <w:shd w:val="clear" w:color="auto" w:fill="FFFFFF"/>
            <w:vAlign w:val="bottom"/>
          </w:tcPr>
          <w:p w:rsidR="00E85D6A" w:rsidRDefault="00892AC6" w:rsidP="00F338C4">
            <w:pPr>
              <w:spacing w:after="0" w:line="360" w:lineRule="auto"/>
            </w:pPr>
            <w:r>
              <w:rPr>
                <w:sz w:val="24"/>
                <w:szCs w:val="24"/>
              </w:rPr>
              <w:t>B° EL CENTRO</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Mirna Guadalupe Hernández Delgado</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10</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B° SAN AGUSTIN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Darling Larissa Ortiz Portillo</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11</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B° SAN AGUSTIN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Transito del Carmen Alfaro Gómez</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12</w:t>
            </w:r>
          </w:p>
        </w:tc>
        <w:tc>
          <w:tcPr>
            <w:tcW w:w="0" w:type="auto"/>
            <w:shd w:val="clear" w:color="auto" w:fill="FFFFFF"/>
            <w:vAlign w:val="bottom"/>
          </w:tcPr>
          <w:p w:rsidR="00E85D6A" w:rsidRDefault="00892AC6" w:rsidP="00F338C4">
            <w:pPr>
              <w:spacing w:after="0" w:line="360" w:lineRule="auto"/>
            </w:pPr>
            <w:r>
              <w:rPr>
                <w:sz w:val="24"/>
                <w:szCs w:val="24"/>
              </w:rPr>
              <w:t>B° SAN AGUSTIN</w:t>
            </w:r>
          </w:p>
        </w:tc>
        <w:tc>
          <w:tcPr>
            <w:tcW w:w="0" w:type="auto"/>
            <w:shd w:val="clear" w:color="auto" w:fill="FFFFFF"/>
            <w:vAlign w:val="bottom"/>
          </w:tcPr>
          <w:p w:rsidR="00E85D6A" w:rsidRDefault="00892AC6" w:rsidP="00F338C4">
            <w:pPr>
              <w:spacing w:after="0" w:line="360" w:lineRule="auto"/>
            </w:pPr>
            <w:proofErr w:type="spellStart"/>
            <w:r>
              <w:rPr>
                <w:rFonts w:ascii="Times New Roman" w:eastAsia="Times New Roman" w:hAnsi="Times New Roman" w:cs="Times New Roman"/>
                <w:sz w:val="24"/>
                <w:szCs w:val="24"/>
              </w:rPr>
              <w:t>Fatima</w:t>
            </w:r>
            <w:proofErr w:type="spellEnd"/>
            <w:r>
              <w:rPr>
                <w:rFonts w:ascii="Times New Roman" w:eastAsia="Times New Roman" w:hAnsi="Times New Roman" w:cs="Times New Roman"/>
                <w:sz w:val="24"/>
                <w:szCs w:val="24"/>
              </w:rPr>
              <w:t xml:space="preserve"> del Rosario Marinero Carbajal</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13</w:t>
            </w:r>
          </w:p>
        </w:tc>
        <w:tc>
          <w:tcPr>
            <w:tcW w:w="0" w:type="auto"/>
            <w:shd w:val="clear" w:color="auto" w:fill="FFFFFF"/>
            <w:vAlign w:val="bottom"/>
          </w:tcPr>
          <w:p w:rsidR="00E85D6A" w:rsidRDefault="00892AC6" w:rsidP="00F338C4">
            <w:pPr>
              <w:spacing w:after="0" w:line="360" w:lineRule="auto"/>
            </w:pPr>
            <w:r>
              <w:rPr>
                <w:sz w:val="24"/>
                <w:szCs w:val="24"/>
              </w:rPr>
              <w:t>B° SAN AGUSTIN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Melisa del Carmen Portillo </w:t>
            </w:r>
            <w:proofErr w:type="spellStart"/>
            <w:r>
              <w:rPr>
                <w:rFonts w:ascii="Times New Roman" w:eastAsia="Times New Roman" w:hAnsi="Times New Roman" w:cs="Times New Roman"/>
                <w:sz w:val="24"/>
                <w:szCs w:val="24"/>
              </w:rPr>
              <w:t>Martinez</w:t>
            </w:r>
            <w:proofErr w:type="spellEnd"/>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14</w:t>
            </w:r>
          </w:p>
        </w:tc>
        <w:tc>
          <w:tcPr>
            <w:tcW w:w="0" w:type="auto"/>
            <w:shd w:val="clear" w:color="auto" w:fill="FFFFFF"/>
            <w:vAlign w:val="bottom"/>
          </w:tcPr>
          <w:p w:rsidR="00E85D6A" w:rsidRDefault="00892AC6" w:rsidP="00F338C4">
            <w:pPr>
              <w:spacing w:after="0" w:line="360" w:lineRule="auto"/>
            </w:pPr>
            <w:r>
              <w:rPr>
                <w:sz w:val="24"/>
                <w:szCs w:val="24"/>
              </w:rPr>
              <w:t>B° SAN AGUSTIN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Gerardo Arcenio Alfaro </w:t>
            </w:r>
            <w:proofErr w:type="spellStart"/>
            <w:r>
              <w:rPr>
                <w:rFonts w:ascii="Times New Roman" w:eastAsia="Times New Roman" w:hAnsi="Times New Roman" w:cs="Times New Roman"/>
                <w:sz w:val="24"/>
                <w:szCs w:val="24"/>
              </w:rPr>
              <w:t>Gomez</w:t>
            </w:r>
            <w:proofErr w:type="spellEnd"/>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15</w:t>
            </w:r>
          </w:p>
        </w:tc>
        <w:tc>
          <w:tcPr>
            <w:tcW w:w="0" w:type="auto"/>
            <w:shd w:val="clear" w:color="auto" w:fill="FFFFFF"/>
            <w:vAlign w:val="bottom"/>
          </w:tcPr>
          <w:p w:rsidR="00E85D6A" w:rsidRDefault="00892AC6" w:rsidP="00F338C4">
            <w:pPr>
              <w:spacing w:after="0" w:line="360" w:lineRule="auto"/>
            </w:pPr>
            <w:r>
              <w:rPr>
                <w:sz w:val="24"/>
                <w:szCs w:val="24"/>
              </w:rPr>
              <w:t>B° SAN AGUSTIN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Francisca </w:t>
            </w:r>
            <w:proofErr w:type="spellStart"/>
            <w:r>
              <w:rPr>
                <w:rFonts w:ascii="Times New Roman" w:eastAsia="Times New Roman" w:hAnsi="Times New Roman" w:cs="Times New Roman"/>
                <w:sz w:val="24"/>
                <w:szCs w:val="24"/>
              </w:rPr>
              <w:t>Noemy</w:t>
            </w:r>
            <w:proofErr w:type="spellEnd"/>
            <w:r>
              <w:rPr>
                <w:rFonts w:ascii="Times New Roman" w:eastAsia="Times New Roman" w:hAnsi="Times New Roman" w:cs="Times New Roman"/>
                <w:sz w:val="24"/>
                <w:szCs w:val="24"/>
              </w:rPr>
              <w:t xml:space="preserve"> López Hernández</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lastRenderedPageBreak/>
              <w:t>16</w:t>
            </w:r>
          </w:p>
        </w:tc>
        <w:tc>
          <w:tcPr>
            <w:tcW w:w="0" w:type="auto"/>
            <w:shd w:val="clear" w:color="auto" w:fill="FFFFFF"/>
            <w:vAlign w:val="bottom"/>
          </w:tcPr>
          <w:p w:rsidR="00E85D6A" w:rsidRDefault="00892AC6" w:rsidP="00F338C4">
            <w:pPr>
              <w:spacing w:after="0" w:line="360" w:lineRule="auto"/>
            </w:pPr>
            <w:r>
              <w:rPr>
                <w:sz w:val="24"/>
                <w:szCs w:val="24"/>
              </w:rPr>
              <w:t>B° SAN AGUSTIN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Maritza Gertrudis Guerra de Martínez </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17</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B° SAN AGUSTIN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Karina </w:t>
            </w:r>
            <w:proofErr w:type="spellStart"/>
            <w:r>
              <w:rPr>
                <w:rFonts w:ascii="Times New Roman" w:eastAsia="Times New Roman" w:hAnsi="Times New Roman" w:cs="Times New Roman"/>
                <w:sz w:val="24"/>
                <w:szCs w:val="24"/>
              </w:rPr>
              <w:t>Liseth</w:t>
            </w:r>
            <w:proofErr w:type="spellEnd"/>
            <w:r>
              <w:rPr>
                <w:rFonts w:ascii="Times New Roman" w:eastAsia="Times New Roman" w:hAnsi="Times New Roman" w:cs="Times New Roman"/>
                <w:sz w:val="24"/>
                <w:szCs w:val="24"/>
              </w:rPr>
              <w:t xml:space="preserve"> Portillo Acevedo</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18</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B° SAN JOSE</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Marta Guadalupe Martínez Castro</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19</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B° SAN JOSE</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Helen Morena </w:t>
            </w:r>
            <w:proofErr w:type="spellStart"/>
            <w:r>
              <w:rPr>
                <w:rFonts w:ascii="Times New Roman" w:eastAsia="Times New Roman" w:hAnsi="Times New Roman" w:cs="Times New Roman"/>
                <w:sz w:val="24"/>
                <w:szCs w:val="24"/>
              </w:rPr>
              <w:t>Jovel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Mejia</w:t>
            </w:r>
            <w:proofErr w:type="spellEnd"/>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20</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B° SAN JOSE</w:t>
            </w:r>
          </w:p>
        </w:tc>
        <w:tc>
          <w:tcPr>
            <w:tcW w:w="0" w:type="auto"/>
            <w:shd w:val="clear" w:color="auto" w:fill="FFFFFF"/>
            <w:vAlign w:val="bottom"/>
          </w:tcPr>
          <w:p w:rsidR="00E85D6A" w:rsidRDefault="00892AC6" w:rsidP="00F338C4">
            <w:pPr>
              <w:spacing w:after="0" w:line="360" w:lineRule="auto"/>
            </w:pPr>
            <w:proofErr w:type="spellStart"/>
            <w:r>
              <w:rPr>
                <w:rFonts w:ascii="Times New Roman" w:eastAsia="Times New Roman" w:hAnsi="Times New Roman" w:cs="Times New Roman"/>
                <w:sz w:val="24"/>
                <w:szCs w:val="24"/>
              </w:rPr>
              <w:t>YanciLisethMejia</w:t>
            </w:r>
            <w:proofErr w:type="spellEnd"/>
            <w:r>
              <w:rPr>
                <w:rFonts w:ascii="Times New Roman" w:eastAsia="Times New Roman" w:hAnsi="Times New Roman" w:cs="Times New Roman"/>
                <w:sz w:val="24"/>
                <w:szCs w:val="24"/>
              </w:rPr>
              <w:t xml:space="preserve"> Siliezar</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21</w:t>
            </w:r>
          </w:p>
        </w:tc>
        <w:tc>
          <w:tcPr>
            <w:tcW w:w="0" w:type="auto"/>
            <w:shd w:val="clear" w:color="auto" w:fill="FFFFFF"/>
            <w:vAlign w:val="bottom"/>
          </w:tcPr>
          <w:p w:rsidR="00E85D6A" w:rsidRDefault="00892AC6" w:rsidP="00F338C4">
            <w:pPr>
              <w:spacing w:after="0" w:line="360" w:lineRule="auto"/>
            </w:pPr>
            <w:r>
              <w:rPr>
                <w:sz w:val="24"/>
                <w:szCs w:val="24"/>
              </w:rPr>
              <w:t>B° SAN JOSE</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Griselda del Carmen Cárcamo Mira</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22</w:t>
            </w:r>
          </w:p>
        </w:tc>
        <w:tc>
          <w:tcPr>
            <w:tcW w:w="0" w:type="auto"/>
            <w:shd w:val="clear" w:color="auto" w:fill="FFFFFF"/>
            <w:vAlign w:val="bottom"/>
          </w:tcPr>
          <w:p w:rsidR="00E85D6A" w:rsidRDefault="00892AC6" w:rsidP="00F338C4">
            <w:pPr>
              <w:spacing w:after="0" w:line="360" w:lineRule="auto"/>
            </w:pPr>
            <w:r>
              <w:rPr>
                <w:sz w:val="24"/>
                <w:szCs w:val="24"/>
              </w:rPr>
              <w:t>B° SAN JOSE</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Jenny Lisbeth Ayala </w:t>
            </w:r>
            <w:proofErr w:type="spellStart"/>
            <w:r>
              <w:rPr>
                <w:rFonts w:ascii="Times New Roman" w:eastAsia="Times New Roman" w:hAnsi="Times New Roman" w:cs="Times New Roman"/>
                <w:sz w:val="24"/>
                <w:szCs w:val="24"/>
              </w:rPr>
              <w:t>Seballos</w:t>
            </w:r>
            <w:proofErr w:type="spellEnd"/>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23</w:t>
            </w:r>
          </w:p>
        </w:tc>
        <w:tc>
          <w:tcPr>
            <w:tcW w:w="0" w:type="auto"/>
            <w:shd w:val="clear" w:color="auto" w:fill="FFFFFF"/>
            <w:vAlign w:val="bottom"/>
          </w:tcPr>
          <w:p w:rsidR="00E85D6A" w:rsidRDefault="00892AC6" w:rsidP="00F338C4">
            <w:pPr>
              <w:spacing w:after="0" w:line="360" w:lineRule="auto"/>
            </w:pPr>
            <w:r>
              <w:rPr>
                <w:sz w:val="24"/>
                <w:szCs w:val="24"/>
              </w:rPr>
              <w:t>B° SAN JOSE</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Cristopher Alexis Orellana Flores</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24</w:t>
            </w:r>
          </w:p>
        </w:tc>
        <w:tc>
          <w:tcPr>
            <w:tcW w:w="0" w:type="auto"/>
            <w:shd w:val="clear" w:color="auto" w:fill="FFFFFF"/>
            <w:vAlign w:val="bottom"/>
          </w:tcPr>
          <w:p w:rsidR="00E85D6A" w:rsidRDefault="00892AC6" w:rsidP="00F338C4">
            <w:pPr>
              <w:spacing w:after="0" w:line="360" w:lineRule="auto"/>
            </w:pPr>
            <w:r>
              <w:rPr>
                <w:sz w:val="24"/>
                <w:szCs w:val="24"/>
              </w:rPr>
              <w:t>B° SAN JOSE</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Griselda Elizabeth </w:t>
            </w:r>
            <w:proofErr w:type="spellStart"/>
            <w:r>
              <w:rPr>
                <w:rFonts w:ascii="Times New Roman" w:eastAsia="Times New Roman" w:hAnsi="Times New Roman" w:cs="Times New Roman"/>
                <w:sz w:val="24"/>
                <w:szCs w:val="24"/>
              </w:rPr>
              <w:t>Chavez</w:t>
            </w:r>
            <w:proofErr w:type="spellEnd"/>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25</w:t>
            </w:r>
          </w:p>
        </w:tc>
        <w:tc>
          <w:tcPr>
            <w:tcW w:w="0" w:type="auto"/>
            <w:shd w:val="clear" w:color="auto" w:fill="FFFFFF"/>
            <w:vAlign w:val="bottom"/>
          </w:tcPr>
          <w:p w:rsidR="00E85D6A" w:rsidRDefault="00892AC6" w:rsidP="00F338C4">
            <w:pPr>
              <w:spacing w:after="0" w:line="360" w:lineRule="auto"/>
            </w:pPr>
            <w:r>
              <w:rPr>
                <w:sz w:val="24"/>
                <w:szCs w:val="24"/>
              </w:rPr>
              <w:t>B° SAN JOSE</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Yanira Esmeralda </w:t>
            </w:r>
            <w:proofErr w:type="spellStart"/>
            <w:r>
              <w:rPr>
                <w:rFonts w:ascii="Times New Roman" w:eastAsia="Times New Roman" w:hAnsi="Times New Roman" w:cs="Times New Roman"/>
                <w:sz w:val="24"/>
                <w:szCs w:val="24"/>
              </w:rPr>
              <w:t>Sanchéz</w:t>
            </w:r>
            <w:proofErr w:type="spellEnd"/>
            <w:r>
              <w:rPr>
                <w:rFonts w:ascii="Times New Roman" w:eastAsia="Times New Roman" w:hAnsi="Times New Roman" w:cs="Times New Roman"/>
                <w:sz w:val="24"/>
                <w:szCs w:val="24"/>
              </w:rPr>
              <w:t xml:space="preserve"> Valladares</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26</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B° SAN JOSE</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Jennifer Abigail Sosa </w:t>
            </w:r>
            <w:proofErr w:type="spellStart"/>
            <w:r>
              <w:rPr>
                <w:rFonts w:ascii="Times New Roman" w:eastAsia="Times New Roman" w:hAnsi="Times New Roman" w:cs="Times New Roman"/>
                <w:sz w:val="24"/>
                <w:szCs w:val="24"/>
              </w:rPr>
              <w:t>Mejia</w:t>
            </w:r>
            <w:proofErr w:type="spellEnd"/>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27</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CAÑAS</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Walter Adalberto Esquivel Ramos</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28</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CAÑAS</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Pedro de </w:t>
            </w:r>
            <w:proofErr w:type="spellStart"/>
            <w:r>
              <w:rPr>
                <w:rFonts w:ascii="Times New Roman" w:eastAsia="Times New Roman" w:hAnsi="Times New Roman" w:cs="Times New Roman"/>
                <w:sz w:val="24"/>
                <w:szCs w:val="24"/>
              </w:rPr>
              <w:t>Jesus</w:t>
            </w:r>
            <w:proofErr w:type="spellEnd"/>
            <w:r>
              <w:rPr>
                <w:rFonts w:ascii="Times New Roman" w:eastAsia="Times New Roman" w:hAnsi="Times New Roman" w:cs="Times New Roman"/>
                <w:sz w:val="24"/>
                <w:szCs w:val="24"/>
              </w:rPr>
              <w:t xml:space="preserve"> Ramos Serrano</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29</w:t>
            </w:r>
          </w:p>
        </w:tc>
        <w:tc>
          <w:tcPr>
            <w:tcW w:w="0" w:type="auto"/>
            <w:shd w:val="clear" w:color="auto" w:fill="FFFFFF"/>
            <w:vAlign w:val="bottom"/>
          </w:tcPr>
          <w:p w:rsidR="00E85D6A" w:rsidRDefault="00892AC6" w:rsidP="00F338C4">
            <w:pPr>
              <w:spacing w:after="0" w:line="360" w:lineRule="auto"/>
            </w:pPr>
            <w:r>
              <w:rPr>
                <w:sz w:val="24"/>
                <w:szCs w:val="24"/>
              </w:rPr>
              <w:t>CAÑAS</w:t>
            </w:r>
          </w:p>
        </w:tc>
        <w:tc>
          <w:tcPr>
            <w:tcW w:w="0" w:type="auto"/>
            <w:shd w:val="clear" w:color="auto" w:fill="FFFFFF"/>
            <w:vAlign w:val="bottom"/>
          </w:tcPr>
          <w:p w:rsidR="00E85D6A" w:rsidRDefault="00892AC6" w:rsidP="00F338C4">
            <w:pPr>
              <w:spacing w:after="0" w:line="360" w:lineRule="auto"/>
            </w:pPr>
            <w:proofErr w:type="spellStart"/>
            <w:r>
              <w:rPr>
                <w:rFonts w:ascii="Times New Roman" w:eastAsia="Times New Roman" w:hAnsi="Times New Roman" w:cs="Times New Roman"/>
                <w:sz w:val="24"/>
                <w:szCs w:val="24"/>
              </w:rPr>
              <w:t>LicepAnubia</w:t>
            </w:r>
            <w:proofErr w:type="spellEnd"/>
            <w:r>
              <w:rPr>
                <w:rFonts w:ascii="Times New Roman" w:eastAsia="Times New Roman" w:hAnsi="Times New Roman" w:cs="Times New Roman"/>
                <w:sz w:val="24"/>
                <w:szCs w:val="24"/>
              </w:rPr>
              <w:t xml:space="preserve"> Olivar</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30</w:t>
            </w:r>
          </w:p>
        </w:tc>
        <w:tc>
          <w:tcPr>
            <w:tcW w:w="0" w:type="auto"/>
            <w:shd w:val="clear" w:color="auto" w:fill="FFFFFF"/>
            <w:vAlign w:val="bottom"/>
          </w:tcPr>
          <w:p w:rsidR="00E85D6A" w:rsidRDefault="00892AC6" w:rsidP="00F338C4">
            <w:pPr>
              <w:spacing w:after="0" w:line="360" w:lineRule="auto"/>
            </w:pPr>
            <w:r>
              <w:rPr>
                <w:sz w:val="24"/>
                <w:szCs w:val="24"/>
              </w:rPr>
              <w:t>CAÑAS</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Karla </w:t>
            </w:r>
            <w:proofErr w:type="spellStart"/>
            <w:r>
              <w:rPr>
                <w:rFonts w:ascii="Times New Roman" w:eastAsia="Times New Roman" w:hAnsi="Times New Roman" w:cs="Times New Roman"/>
                <w:sz w:val="24"/>
                <w:szCs w:val="24"/>
              </w:rPr>
              <w:t>Yesenia</w:t>
            </w:r>
            <w:proofErr w:type="spellEnd"/>
            <w:r>
              <w:rPr>
                <w:rFonts w:ascii="Times New Roman" w:eastAsia="Times New Roman" w:hAnsi="Times New Roman" w:cs="Times New Roman"/>
                <w:sz w:val="24"/>
                <w:szCs w:val="24"/>
              </w:rPr>
              <w:t xml:space="preserve"> López Alfaro</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31</w:t>
            </w:r>
          </w:p>
        </w:tc>
        <w:tc>
          <w:tcPr>
            <w:tcW w:w="0" w:type="auto"/>
            <w:shd w:val="clear" w:color="auto" w:fill="FFFFFF"/>
            <w:vAlign w:val="bottom"/>
          </w:tcPr>
          <w:p w:rsidR="00E85D6A" w:rsidRDefault="00892AC6" w:rsidP="00F338C4">
            <w:pPr>
              <w:spacing w:after="0" w:line="360" w:lineRule="auto"/>
            </w:pPr>
            <w:r>
              <w:rPr>
                <w:sz w:val="24"/>
                <w:szCs w:val="24"/>
              </w:rPr>
              <w:t>CAÑAS</w:t>
            </w:r>
          </w:p>
        </w:tc>
        <w:tc>
          <w:tcPr>
            <w:tcW w:w="0" w:type="auto"/>
            <w:shd w:val="clear" w:color="auto" w:fill="FFFFFF"/>
            <w:vAlign w:val="bottom"/>
          </w:tcPr>
          <w:p w:rsidR="00E85D6A" w:rsidRDefault="00892AC6" w:rsidP="00F338C4">
            <w:pPr>
              <w:spacing w:after="0" w:line="360" w:lineRule="auto"/>
            </w:pPr>
            <w:proofErr w:type="spellStart"/>
            <w:r>
              <w:rPr>
                <w:rFonts w:ascii="Times New Roman" w:eastAsia="Times New Roman" w:hAnsi="Times New Roman" w:cs="Times New Roman"/>
                <w:sz w:val="24"/>
                <w:szCs w:val="24"/>
              </w:rPr>
              <w:t>Yanci</w:t>
            </w:r>
            <w:proofErr w:type="spellEnd"/>
            <w:r>
              <w:rPr>
                <w:rFonts w:ascii="Times New Roman" w:eastAsia="Times New Roman" w:hAnsi="Times New Roman" w:cs="Times New Roman"/>
                <w:sz w:val="24"/>
                <w:szCs w:val="24"/>
              </w:rPr>
              <w:t xml:space="preserve"> Lissette Rosa Ramos</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32</w:t>
            </w:r>
          </w:p>
        </w:tc>
        <w:tc>
          <w:tcPr>
            <w:tcW w:w="0" w:type="auto"/>
            <w:shd w:val="clear" w:color="auto" w:fill="FFFFFF"/>
            <w:vAlign w:val="bottom"/>
          </w:tcPr>
          <w:p w:rsidR="00E85D6A" w:rsidRDefault="00892AC6" w:rsidP="00F338C4">
            <w:pPr>
              <w:spacing w:after="0" w:line="360" w:lineRule="auto"/>
            </w:pPr>
            <w:r>
              <w:rPr>
                <w:sz w:val="24"/>
                <w:szCs w:val="24"/>
              </w:rPr>
              <w:t>CAÑAS</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Dennis Mauricio Platero Martínez</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33</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COL. 13 DE FEBRERO</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Alba Luz Gavidia Ramírez</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34</w:t>
            </w:r>
          </w:p>
        </w:tc>
        <w:tc>
          <w:tcPr>
            <w:tcW w:w="0" w:type="auto"/>
            <w:shd w:val="clear" w:color="auto" w:fill="FFFFFF"/>
            <w:vAlign w:val="bottom"/>
          </w:tcPr>
          <w:p w:rsidR="00E85D6A" w:rsidRDefault="00892AC6" w:rsidP="00F338C4">
            <w:pPr>
              <w:spacing w:after="0" w:line="360" w:lineRule="auto"/>
            </w:pPr>
            <w:r>
              <w:rPr>
                <w:sz w:val="24"/>
                <w:szCs w:val="24"/>
              </w:rPr>
              <w:t>COL. 13 DE FEBRERO</w:t>
            </w:r>
          </w:p>
        </w:tc>
        <w:tc>
          <w:tcPr>
            <w:tcW w:w="0" w:type="auto"/>
            <w:shd w:val="clear" w:color="auto" w:fill="FFFFFF"/>
            <w:vAlign w:val="bottom"/>
          </w:tcPr>
          <w:p w:rsidR="00E85D6A" w:rsidRDefault="00892AC6" w:rsidP="00F338C4">
            <w:pPr>
              <w:spacing w:after="0" w:line="360" w:lineRule="auto"/>
            </w:pPr>
            <w:proofErr w:type="spellStart"/>
            <w:r>
              <w:rPr>
                <w:rFonts w:ascii="Times New Roman" w:eastAsia="Times New Roman" w:hAnsi="Times New Roman" w:cs="Times New Roman"/>
                <w:sz w:val="24"/>
                <w:szCs w:val="24"/>
              </w:rPr>
              <w:t>Yoselin</w:t>
            </w:r>
            <w:proofErr w:type="spellEnd"/>
            <w:r>
              <w:rPr>
                <w:rFonts w:ascii="Times New Roman" w:eastAsia="Times New Roman" w:hAnsi="Times New Roman" w:cs="Times New Roman"/>
                <w:sz w:val="24"/>
                <w:szCs w:val="24"/>
              </w:rPr>
              <w:t xml:space="preserve"> Xiomara </w:t>
            </w:r>
            <w:proofErr w:type="spellStart"/>
            <w:r>
              <w:rPr>
                <w:rFonts w:ascii="Times New Roman" w:eastAsia="Times New Roman" w:hAnsi="Times New Roman" w:cs="Times New Roman"/>
                <w:sz w:val="24"/>
                <w:szCs w:val="24"/>
              </w:rPr>
              <w:t>Galvez</w:t>
            </w:r>
            <w:proofErr w:type="spellEnd"/>
            <w:r>
              <w:rPr>
                <w:rFonts w:ascii="Times New Roman" w:eastAsia="Times New Roman" w:hAnsi="Times New Roman" w:cs="Times New Roman"/>
                <w:sz w:val="24"/>
                <w:szCs w:val="24"/>
              </w:rPr>
              <w:t xml:space="preserve"> Villalta</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35</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COL. LAS BRISAS</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Mónica Sofía Quinteros Mira</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36</w:t>
            </w:r>
          </w:p>
        </w:tc>
        <w:tc>
          <w:tcPr>
            <w:tcW w:w="0" w:type="auto"/>
            <w:shd w:val="clear" w:color="auto" w:fill="FFFFFF"/>
            <w:vAlign w:val="bottom"/>
          </w:tcPr>
          <w:p w:rsidR="00E85D6A" w:rsidRDefault="00892AC6" w:rsidP="00F338C4">
            <w:pPr>
              <w:spacing w:after="0" w:line="360" w:lineRule="auto"/>
            </w:pPr>
            <w:r>
              <w:rPr>
                <w:sz w:val="24"/>
                <w:szCs w:val="24"/>
              </w:rPr>
              <w:t>COL. LAS BRISAS</w:t>
            </w:r>
          </w:p>
        </w:tc>
        <w:tc>
          <w:tcPr>
            <w:tcW w:w="0" w:type="auto"/>
            <w:shd w:val="clear" w:color="auto" w:fill="FFFFFF"/>
            <w:vAlign w:val="bottom"/>
          </w:tcPr>
          <w:p w:rsidR="00E85D6A" w:rsidRDefault="00892AC6" w:rsidP="00F338C4">
            <w:pPr>
              <w:spacing w:after="0" w:line="360" w:lineRule="auto"/>
            </w:pPr>
            <w:proofErr w:type="spellStart"/>
            <w:r>
              <w:rPr>
                <w:rFonts w:ascii="Times New Roman" w:eastAsia="Times New Roman" w:hAnsi="Times New Roman" w:cs="Times New Roman"/>
                <w:sz w:val="24"/>
                <w:szCs w:val="24"/>
              </w:rPr>
              <w:t>Yoselin</w:t>
            </w:r>
            <w:proofErr w:type="spellEnd"/>
            <w:r>
              <w:rPr>
                <w:rFonts w:ascii="Times New Roman" w:eastAsia="Times New Roman" w:hAnsi="Times New Roman" w:cs="Times New Roman"/>
                <w:sz w:val="24"/>
                <w:szCs w:val="24"/>
              </w:rPr>
              <w:t xml:space="preserve"> del Carmen Pineda</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37</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LA VIRGEN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Diana Elizabeth </w:t>
            </w:r>
            <w:proofErr w:type="spellStart"/>
            <w:r>
              <w:rPr>
                <w:rFonts w:ascii="Times New Roman" w:eastAsia="Times New Roman" w:hAnsi="Times New Roman" w:cs="Times New Roman"/>
                <w:sz w:val="24"/>
                <w:szCs w:val="24"/>
              </w:rPr>
              <w:t>Martinez</w:t>
            </w:r>
            <w:proofErr w:type="spellEnd"/>
            <w:r>
              <w:rPr>
                <w:rFonts w:ascii="Times New Roman" w:eastAsia="Times New Roman" w:hAnsi="Times New Roman" w:cs="Times New Roman"/>
                <w:sz w:val="24"/>
                <w:szCs w:val="24"/>
              </w:rPr>
              <w:t xml:space="preserve"> Rivas</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38</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LA VIRGEN</w:t>
            </w:r>
          </w:p>
        </w:tc>
        <w:tc>
          <w:tcPr>
            <w:tcW w:w="0" w:type="auto"/>
            <w:shd w:val="clear" w:color="auto" w:fill="FFFFFF"/>
            <w:vAlign w:val="bottom"/>
          </w:tcPr>
          <w:p w:rsidR="00E85D6A" w:rsidRDefault="00892AC6" w:rsidP="00F338C4">
            <w:pPr>
              <w:spacing w:after="0" w:line="360" w:lineRule="auto"/>
            </w:pPr>
            <w:proofErr w:type="spellStart"/>
            <w:r>
              <w:rPr>
                <w:rFonts w:ascii="Times New Roman" w:eastAsia="Times New Roman" w:hAnsi="Times New Roman" w:cs="Times New Roman"/>
                <w:sz w:val="24"/>
                <w:szCs w:val="24"/>
              </w:rPr>
              <w:t>Jose</w:t>
            </w:r>
            <w:proofErr w:type="spellEnd"/>
            <w:r>
              <w:rPr>
                <w:rFonts w:ascii="Times New Roman" w:eastAsia="Times New Roman" w:hAnsi="Times New Roman" w:cs="Times New Roman"/>
                <w:sz w:val="24"/>
                <w:szCs w:val="24"/>
              </w:rPr>
              <w:t xml:space="preserve"> Alfredo </w:t>
            </w:r>
            <w:proofErr w:type="spellStart"/>
            <w:r>
              <w:rPr>
                <w:rFonts w:ascii="Times New Roman" w:eastAsia="Times New Roman" w:hAnsi="Times New Roman" w:cs="Times New Roman"/>
                <w:sz w:val="24"/>
                <w:szCs w:val="24"/>
              </w:rPr>
              <w:t>CarcamoFernandez</w:t>
            </w:r>
            <w:proofErr w:type="spellEnd"/>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39</w:t>
            </w:r>
          </w:p>
        </w:tc>
        <w:tc>
          <w:tcPr>
            <w:tcW w:w="0" w:type="auto"/>
            <w:shd w:val="clear" w:color="auto" w:fill="FFFFFF"/>
            <w:vAlign w:val="bottom"/>
          </w:tcPr>
          <w:p w:rsidR="00E85D6A" w:rsidRDefault="00892AC6" w:rsidP="00F338C4">
            <w:pPr>
              <w:spacing w:after="0" w:line="360" w:lineRule="auto"/>
            </w:pPr>
            <w:r>
              <w:rPr>
                <w:sz w:val="24"/>
                <w:szCs w:val="24"/>
              </w:rPr>
              <w:t>LA VIRGEN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María Candelaria Muñoz Portillo</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40</w:t>
            </w:r>
          </w:p>
        </w:tc>
        <w:tc>
          <w:tcPr>
            <w:tcW w:w="0" w:type="auto"/>
            <w:shd w:val="clear" w:color="auto" w:fill="FFFFFF"/>
            <w:vAlign w:val="bottom"/>
          </w:tcPr>
          <w:p w:rsidR="00E85D6A" w:rsidRDefault="00892AC6" w:rsidP="00F338C4">
            <w:pPr>
              <w:spacing w:after="0" w:line="360" w:lineRule="auto"/>
            </w:pPr>
            <w:r>
              <w:rPr>
                <w:sz w:val="24"/>
                <w:szCs w:val="24"/>
              </w:rPr>
              <w:t>LA VIRGEN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Idalia del Carmen Corvera Rivas</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41</w:t>
            </w:r>
          </w:p>
        </w:tc>
        <w:tc>
          <w:tcPr>
            <w:tcW w:w="0" w:type="auto"/>
            <w:shd w:val="clear" w:color="auto" w:fill="FFFFFF"/>
            <w:vAlign w:val="bottom"/>
          </w:tcPr>
          <w:p w:rsidR="00E85D6A" w:rsidRDefault="00892AC6" w:rsidP="00F338C4">
            <w:pPr>
              <w:spacing w:after="0" w:line="360" w:lineRule="auto"/>
            </w:pPr>
            <w:r>
              <w:rPr>
                <w:sz w:val="24"/>
                <w:szCs w:val="24"/>
              </w:rPr>
              <w:t>LA VIRGEN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Marco Antonio Canjura Mena</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42</w:t>
            </w:r>
          </w:p>
        </w:tc>
        <w:tc>
          <w:tcPr>
            <w:tcW w:w="0" w:type="auto"/>
            <w:shd w:val="clear" w:color="auto" w:fill="FFFFFF"/>
            <w:vAlign w:val="bottom"/>
          </w:tcPr>
          <w:p w:rsidR="00E85D6A" w:rsidRDefault="00892AC6" w:rsidP="00F338C4">
            <w:pPr>
              <w:spacing w:after="0" w:line="360" w:lineRule="auto"/>
            </w:pPr>
            <w:r>
              <w:rPr>
                <w:sz w:val="24"/>
                <w:szCs w:val="24"/>
              </w:rPr>
              <w:t>LA VIRGEN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Dinora Arely Carbajal </w:t>
            </w:r>
            <w:proofErr w:type="spellStart"/>
            <w:r>
              <w:rPr>
                <w:rFonts w:ascii="Times New Roman" w:eastAsia="Times New Roman" w:hAnsi="Times New Roman" w:cs="Times New Roman"/>
                <w:sz w:val="24"/>
                <w:szCs w:val="24"/>
              </w:rPr>
              <w:t>Mejia</w:t>
            </w:r>
            <w:proofErr w:type="spellEnd"/>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lastRenderedPageBreak/>
              <w:t>43</w:t>
            </w:r>
          </w:p>
        </w:tc>
        <w:tc>
          <w:tcPr>
            <w:tcW w:w="0" w:type="auto"/>
            <w:shd w:val="clear" w:color="auto" w:fill="FFFFFF"/>
            <w:vAlign w:val="bottom"/>
          </w:tcPr>
          <w:p w:rsidR="00E85D6A" w:rsidRDefault="00892AC6" w:rsidP="00F338C4">
            <w:pPr>
              <w:spacing w:after="0" w:line="360" w:lineRule="auto"/>
            </w:pPr>
            <w:r>
              <w:rPr>
                <w:sz w:val="24"/>
                <w:szCs w:val="24"/>
              </w:rPr>
              <w:t>LA VIRGEN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Karla </w:t>
            </w:r>
            <w:proofErr w:type="spellStart"/>
            <w:r>
              <w:rPr>
                <w:rFonts w:ascii="Times New Roman" w:eastAsia="Times New Roman" w:hAnsi="Times New Roman" w:cs="Times New Roman"/>
                <w:sz w:val="24"/>
                <w:szCs w:val="24"/>
              </w:rPr>
              <w:t>Yesenia</w:t>
            </w:r>
            <w:proofErr w:type="spellEnd"/>
            <w:r>
              <w:rPr>
                <w:rFonts w:ascii="Times New Roman" w:eastAsia="Times New Roman" w:hAnsi="Times New Roman" w:cs="Times New Roman"/>
                <w:sz w:val="24"/>
                <w:szCs w:val="24"/>
              </w:rPr>
              <w:t xml:space="preserve"> de Los </w:t>
            </w:r>
            <w:proofErr w:type="spellStart"/>
            <w:r>
              <w:rPr>
                <w:rFonts w:ascii="Times New Roman" w:eastAsia="Times New Roman" w:hAnsi="Times New Roman" w:cs="Times New Roman"/>
                <w:sz w:val="24"/>
                <w:szCs w:val="24"/>
              </w:rPr>
              <w:t>Angeles</w:t>
            </w:r>
            <w:proofErr w:type="spellEnd"/>
            <w:r>
              <w:rPr>
                <w:rFonts w:ascii="Times New Roman" w:eastAsia="Times New Roman" w:hAnsi="Times New Roman" w:cs="Times New Roman"/>
                <w:sz w:val="24"/>
                <w:szCs w:val="24"/>
              </w:rPr>
              <w:t xml:space="preserve"> Corvera Cornejo</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44</w:t>
            </w:r>
          </w:p>
        </w:tc>
        <w:tc>
          <w:tcPr>
            <w:tcW w:w="0" w:type="auto"/>
            <w:shd w:val="clear" w:color="auto" w:fill="FFFFFF"/>
            <w:vAlign w:val="bottom"/>
          </w:tcPr>
          <w:p w:rsidR="00E85D6A" w:rsidRDefault="00892AC6" w:rsidP="00F338C4">
            <w:pPr>
              <w:spacing w:after="0" w:line="360" w:lineRule="auto"/>
            </w:pPr>
            <w:r>
              <w:rPr>
                <w:sz w:val="24"/>
                <w:szCs w:val="24"/>
              </w:rPr>
              <w:t>LA VIRGEN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Carolina Beatriz Corvera </w:t>
            </w:r>
            <w:proofErr w:type="spellStart"/>
            <w:r>
              <w:rPr>
                <w:rFonts w:ascii="Times New Roman" w:eastAsia="Times New Roman" w:hAnsi="Times New Roman" w:cs="Times New Roman"/>
                <w:sz w:val="24"/>
                <w:szCs w:val="24"/>
              </w:rPr>
              <w:t>Corvera</w:t>
            </w:r>
            <w:proofErr w:type="spellEnd"/>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45</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LA VIRGEN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Anthony </w:t>
            </w:r>
            <w:proofErr w:type="spellStart"/>
            <w:r>
              <w:rPr>
                <w:rFonts w:ascii="Times New Roman" w:eastAsia="Times New Roman" w:hAnsi="Times New Roman" w:cs="Times New Roman"/>
                <w:sz w:val="24"/>
                <w:szCs w:val="24"/>
              </w:rPr>
              <w:t>Jevier</w:t>
            </w:r>
            <w:proofErr w:type="spellEnd"/>
            <w:r>
              <w:rPr>
                <w:rFonts w:ascii="Times New Roman" w:eastAsia="Times New Roman" w:hAnsi="Times New Roman" w:cs="Times New Roman"/>
                <w:sz w:val="24"/>
                <w:szCs w:val="24"/>
              </w:rPr>
              <w:t xml:space="preserve"> García Valdez</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46</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LA VIRGEN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Carlos Alfredo Canjura Hernández </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47</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LA VIRGEN</w:t>
            </w:r>
          </w:p>
        </w:tc>
        <w:tc>
          <w:tcPr>
            <w:tcW w:w="0" w:type="auto"/>
            <w:shd w:val="clear" w:color="auto" w:fill="FFFFFF"/>
            <w:vAlign w:val="bottom"/>
          </w:tcPr>
          <w:p w:rsidR="00E85D6A" w:rsidRDefault="00892AC6" w:rsidP="00F338C4">
            <w:pPr>
              <w:spacing w:after="0" w:line="360" w:lineRule="auto"/>
            </w:pPr>
            <w:proofErr w:type="spellStart"/>
            <w:r>
              <w:rPr>
                <w:rFonts w:ascii="Times New Roman" w:eastAsia="Times New Roman" w:hAnsi="Times New Roman" w:cs="Times New Roman"/>
                <w:sz w:val="24"/>
                <w:szCs w:val="24"/>
              </w:rPr>
              <w:t>karla</w:t>
            </w:r>
            <w:proofErr w:type="spellEnd"/>
            <w:r>
              <w:rPr>
                <w:rFonts w:ascii="Times New Roman" w:eastAsia="Times New Roman" w:hAnsi="Times New Roman" w:cs="Times New Roman"/>
                <w:sz w:val="24"/>
                <w:szCs w:val="24"/>
              </w:rPr>
              <w:t xml:space="preserve"> Lorena </w:t>
            </w:r>
            <w:proofErr w:type="spellStart"/>
            <w:r>
              <w:rPr>
                <w:rFonts w:ascii="Times New Roman" w:eastAsia="Times New Roman" w:hAnsi="Times New Roman" w:cs="Times New Roman"/>
                <w:sz w:val="24"/>
                <w:szCs w:val="24"/>
              </w:rPr>
              <w:t>Manueles</w:t>
            </w:r>
            <w:proofErr w:type="spellEnd"/>
            <w:r>
              <w:rPr>
                <w:rFonts w:ascii="Times New Roman" w:eastAsia="Times New Roman" w:hAnsi="Times New Roman" w:cs="Times New Roman"/>
                <w:sz w:val="24"/>
                <w:szCs w:val="24"/>
              </w:rPr>
              <w:t xml:space="preserve"> Pereira</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48</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LA VIRGEN</w:t>
            </w:r>
          </w:p>
        </w:tc>
        <w:tc>
          <w:tcPr>
            <w:tcW w:w="0" w:type="auto"/>
            <w:shd w:val="clear" w:color="auto" w:fill="FFFFFF"/>
            <w:vAlign w:val="bottom"/>
          </w:tcPr>
          <w:p w:rsidR="00E85D6A" w:rsidRDefault="00892AC6" w:rsidP="00F338C4">
            <w:pPr>
              <w:spacing w:after="0" w:line="360" w:lineRule="auto"/>
            </w:pPr>
            <w:proofErr w:type="spellStart"/>
            <w:r>
              <w:rPr>
                <w:rFonts w:ascii="Times New Roman" w:eastAsia="Times New Roman" w:hAnsi="Times New Roman" w:cs="Times New Roman"/>
                <w:sz w:val="24"/>
                <w:szCs w:val="24"/>
              </w:rPr>
              <w:t>Yeni</w:t>
            </w:r>
            <w:proofErr w:type="spellEnd"/>
            <w:r>
              <w:rPr>
                <w:rFonts w:ascii="Times New Roman" w:eastAsia="Times New Roman" w:hAnsi="Times New Roman" w:cs="Times New Roman"/>
                <w:sz w:val="24"/>
                <w:szCs w:val="24"/>
              </w:rPr>
              <w:t xml:space="preserve"> Lisbeth Martínez Ayala</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49</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LA VIRGEN</w:t>
            </w:r>
          </w:p>
        </w:tc>
        <w:tc>
          <w:tcPr>
            <w:tcW w:w="0" w:type="auto"/>
            <w:shd w:val="clear" w:color="auto" w:fill="FFFFFF"/>
            <w:vAlign w:val="bottom"/>
          </w:tcPr>
          <w:p w:rsidR="00E85D6A" w:rsidRDefault="00892AC6" w:rsidP="00F338C4">
            <w:pPr>
              <w:spacing w:after="0" w:line="360" w:lineRule="auto"/>
            </w:pPr>
            <w:proofErr w:type="spellStart"/>
            <w:r>
              <w:rPr>
                <w:rFonts w:ascii="Times New Roman" w:eastAsia="Times New Roman" w:hAnsi="Times New Roman" w:cs="Times New Roman"/>
                <w:sz w:val="24"/>
                <w:szCs w:val="24"/>
              </w:rPr>
              <w:t>Rosmery</w:t>
            </w:r>
            <w:proofErr w:type="spellEnd"/>
            <w:r>
              <w:rPr>
                <w:rFonts w:ascii="Times New Roman" w:eastAsia="Times New Roman" w:hAnsi="Times New Roman" w:cs="Times New Roman"/>
                <w:sz w:val="24"/>
                <w:szCs w:val="24"/>
              </w:rPr>
              <w:t xml:space="preserve"> Arely Ponce Muñoz</w:t>
            </w:r>
          </w:p>
        </w:tc>
      </w:tr>
      <w:tr w:rsidR="00E85D6A" w:rsidTr="00656BD3">
        <w:trPr>
          <w:trHeight w:val="40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50</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LOMA ALTA</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Gilma Ruth Mira Flores</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51</w:t>
            </w:r>
          </w:p>
        </w:tc>
        <w:tc>
          <w:tcPr>
            <w:tcW w:w="0" w:type="auto"/>
            <w:shd w:val="clear" w:color="auto" w:fill="FFFFFF"/>
            <w:vAlign w:val="bottom"/>
          </w:tcPr>
          <w:p w:rsidR="00E85D6A" w:rsidRDefault="00892AC6" w:rsidP="00F338C4">
            <w:pPr>
              <w:spacing w:after="0" w:line="360" w:lineRule="auto"/>
            </w:pPr>
            <w:r>
              <w:rPr>
                <w:sz w:val="24"/>
                <w:szCs w:val="24"/>
              </w:rPr>
              <w:t>LOMA ALTA</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Sonia </w:t>
            </w:r>
            <w:proofErr w:type="spellStart"/>
            <w:r>
              <w:rPr>
                <w:rFonts w:ascii="Times New Roman" w:eastAsia="Times New Roman" w:hAnsi="Times New Roman" w:cs="Times New Roman"/>
                <w:sz w:val="24"/>
                <w:szCs w:val="24"/>
              </w:rPr>
              <w:t>Angelica</w:t>
            </w:r>
            <w:proofErr w:type="spellEnd"/>
            <w:r>
              <w:rPr>
                <w:rFonts w:ascii="Times New Roman" w:eastAsia="Times New Roman" w:hAnsi="Times New Roman" w:cs="Times New Roman"/>
                <w:sz w:val="24"/>
                <w:szCs w:val="24"/>
              </w:rPr>
              <w:t xml:space="preserve"> Cruz Merino</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52</w:t>
            </w:r>
          </w:p>
        </w:tc>
        <w:tc>
          <w:tcPr>
            <w:tcW w:w="0" w:type="auto"/>
            <w:shd w:val="clear" w:color="auto" w:fill="FFFFFF"/>
            <w:vAlign w:val="bottom"/>
          </w:tcPr>
          <w:p w:rsidR="00E85D6A" w:rsidRDefault="00892AC6" w:rsidP="00F338C4">
            <w:pPr>
              <w:spacing w:after="0" w:line="360" w:lineRule="auto"/>
            </w:pPr>
            <w:r>
              <w:rPr>
                <w:sz w:val="24"/>
                <w:szCs w:val="24"/>
              </w:rPr>
              <w:t>LOMA ALTA</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Marlon Alexander Merino Mira</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53</w:t>
            </w:r>
          </w:p>
        </w:tc>
        <w:tc>
          <w:tcPr>
            <w:tcW w:w="0" w:type="auto"/>
            <w:shd w:val="clear" w:color="auto" w:fill="FFFFFF"/>
            <w:vAlign w:val="bottom"/>
          </w:tcPr>
          <w:p w:rsidR="00E85D6A" w:rsidRDefault="00892AC6" w:rsidP="00F338C4">
            <w:pPr>
              <w:spacing w:after="0" w:line="360" w:lineRule="auto"/>
            </w:pPr>
            <w:r>
              <w:rPr>
                <w:sz w:val="24"/>
                <w:szCs w:val="24"/>
              </w:rPr>
              <w:t>SAN CAYETANO</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Cristian Edenilson Delgado Rodríguez</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54</w:t>
            </w:r>
          </w:p>
        </w:tc>
        <w:tc>
          <w:tcPr>
            <w:tcW w:w="0" w:type="auto"/>
            <w:shd w:val="clear" w:color="auto" w:fill="FFFFFF"/>
            <w:vAlign w:val="bottom"/>
          </w:tcPr>
          <w:p w:rsidR="00E85D6A" w:rsidRDefault="00892AC6" w:rsidP="00F338C4">
            <w:pPr>
              <w:spacing w:after="0" w:line="360" w:lineRule="auto"/>
            </w:pPr>
            <w:r>
              <w:rPr>
                <w:sz w:val="24"/>
                <w:szCs w:val="24"/>
              </w:rPr>
              <w:t>SAN VICENTE</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 Marta Flor </w:t>
            </w:r>
            <w:proofErr w:type="spellStart"/>
            <w:r>
              <w:rPr>
                <w:rFonts w:ascii="Times New Roman" w:eastAsia="Times New Roman" w:hAnsi="Times New Roman" w:cs="Times New Roman"/>
                <w:sz w:val="24"/>
                <w:szCs w:val="24"/>
              </w:rPr>
              <w:t>Cubias</w:t>
            </w:r>
            <w:proofErr w:type="spellEnd"/>
            <w:r>
              <w:rPr>
                <w:rFonts w:ascii="Times New Roman" w:eastAsia="Times New Roman" w:hAnsi="Times New Roman" w:cs="Times New Roman"/>
                <w:sz w:val="24"/>
                <w:szCs w:val="24"/>
              </w:rPr>
              <w:t xml:space="preserve"> Acevedo</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55</w:t>
            </w:r>
          </w:p>
        </w:tc>
        <w:tc>
          <w:tcPr>
            <w:tcW w:w="0" w:type="auto"/>
            <w:shd w:val="clear" w:color="auto" w:fill="FFFFFF"/>
            <w:vAlign w:val="bottom"/>
          </w:tcPr>
          <w:p w:rsidR="00E85D6A" w:rsidRDefault="00892AC6" w:rsidP="00F338C4">
            <w:pPr>
              <w:spacing w:after="0" w:line="360" w:lineRule="auto"/>
            </w:pPr>
            <w:r>
              <w:rPr>
                <w:sz w:val="24"/>
                <w:szCs w:val="24"/>
              </w:rPr>
              <w:t>LA VIRGEN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Elmer Tomas Flores Corvera</w:t>
            </w:r>
          </w:p>
        </w:tc>
      </w:tr>
      <w:tr w:rsidR="00E85D6A" w:rsidTr="00656BD3">
        <w:trPr>
          <w:trHeight w:val="42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56</w:t>
            </w:r>
          </w:p>
        </w:tc>
        <w:tc>
          <w:tcPr>
            <w:tcW w:w="0" w:type="auto"/>
            <w:shd w:val="clear" w:color="auto" w:fill="FFFFFF"/>
            <w:vAlign w:val="bottom"/>
          </w:tcPr>
          <w:p w:rsidR="00E85D6A" w:rsidRDefault="00892AC6" w:rsidP="00F338C4">
            <w:pPr>
              <w:spacing w:after="0" w:line="360" w:lineRule="auto"/>
            </w:pPr>
            <w:r>
              <w:rPr>
                <w:sz w:val="24"/>
                <w:szCs w:val="24"/>
              </w:rPr>
              <w:t>LA VIRGEN</w:t>
            </w:r>
          </w:p>
        </w:tc>
        <w:tc>
          <w:tcPr>
            <w:tcW w:w="0" w:type="auto"/>
            <w:shd w:val="clear" w:color="auto" w:fill="FFFFFF"/>
            <w:vAlign w:val="bottom"/>
          </w:tcPr>
          <w:p w:rsidR="00E85D6A" w:rsidRDefault="00892AC6" w:rsidP="00F338C4">
            <w:pPr>
              <w:spacing w:after="0" w:line="360" w:lineRule="auto"/>
            </w:pPr>
            <w:proofErr w:type="spellStart"/>
            <w:r>
              <w:rPr>
                <w:rFonts w:ascii="Times New Roman" w:eastAsia="Times New Roman" w:hAnsi="Times New Roman" w:cs="Times New Roman"/>
                <w:sz w:val="24"/>
                <w:szCs w:val="24"/>
              </w:rPr>
              <w:t>YessicaNinibethCarcamoMejia</w:t>
            </w:r>
            <w:proofErr w:type="spellEnd"/>
          </w:p>
        </w:tc>
      </w:tr>
      <w:tr w:rsidR="00E85D6A" w:rsidTr="00656BD3">
        <w:trPr>
          <w:trHeight w:val="460"/>
          <w:jc w:val="center"/>
        </w:trPr>
        <w:tc>
          <w:tcPr>
            <w:tcW w:w="0" w:type="auto"/>
            <w:shd w:val="clear" w:color="auto" w:fill="FFFFFF"/>
            <w:vAlign w:val="bottom"/>
          </w:tcPr>
          <w:p w:rsidR="00E85D6A" w:rsidRDefault="00892AC6" w:rsidP="00F338C4">
            <w:pPr>
              <w:spacing w:after="0" w:line="360" w:lineRule="auto"/>
              <w:jc w:val="right"/>
            </w:pPr>
            <w:r>
              <w:rPr>
                <w:rFonts w:ascii="Times New Roman" w:eastAsia="Times New Roman" w:hAnsi="Times New Roman" w:cs="Times New Roman"/>
                <w:sz w:val="24"/>
                <w:szCs w:val="24"/>
              </w:rPr>
              <w:t>57</w:t>
            </w:r>
          </w:p>
        </w:tc>
        <w:tc>
          <w:tcPr>
            <w:tcW w:w="0" w:type="auto"/>
            <w:shd w:val="clear" w:color="auto" w:fill="FFFFFF"/>
            <w:vAlign w:val="bottom"/>
          </w:tcPr>
          <w:p w:rsidR="00E85D6A" w:rsidRDefault="00892AC6" w:rsidP="00F338C4">
            <w:pPr>
              <w:spacing w:after="0" w:line="360" w:lineRule="auto"/>
            </w:pPr>
            <w:r>
              <w:rPr>
                <w:sz w:val="24"/>
                <w:szCs w:val="24"/>
              </w:rPr>
              <w:t>B° SAN AGUSTIN</w:t>
            </w:r>
          </w:p>
        </w:tc>
        <w:tc>
          <w:tcPr>
            <w:tcW w:w="0" w:type="auto"/>
            <w:shd w:val="clear" w:color="auto" w:fill="FFFFFF"/>
            <w:vAlign w:val="bottom"/>
          </w:tcPr>
          <w:p w:rsidR="00E85D6A" w:rsidRDefault="00892AC6" w:rsidP="00F338C4">
            <w:pPr>
              <w:spacing w:after="0" w:line="360" w:lineRule="auto"/>
            </w:pPr>
            <w:r>
              <w:rPr>
                <w:rFonts w:ascii="Times New Roman" w:eastAsia="Times New Roman" w:hAnsi="Times New Roman" w:cs="Times New Roman"/>
                <w:sz w:val="24"/>
                <w:szCs w:val="24"/>
              </w:rPr>
              <w:t xml:space="preserve">Graciela </w:t>
            </w:r>
            <w:proofErr w:type="spellStart"/>
            <w:r>
              <w:rPr>
                <w:rFonts w:ascii="Times New Roman" w:eastAsia="Times New Roman" w:hAnsi="Times New Roman" w:cs="Times New Roman"/>
                <w:sz w:val="24"/>
                <w:szCs w:val="24"/>
              </w:rPr>
              <w:t>Maria</w:t>
            </w:r>
            <w:proofErr w:type="spellEnd"/>
            <w:r>
              <w:rPr>
                <w:rFonts w:ascii="Times New Roman" w:eastAsia="Times New Roman" w:hAnsi="Times New Roman" w:cs="Times New Roman"/>
                <w:sz w:val="24"/>
                <w:szCs w:val="24"/>
              </w:rPr>
              <w:t xml:space="preserve"> Flores </w:t>
            </w:r>
            <w:proofErr w:type="spellStart"/>
            <w:r>
              <w:rPr>
                <w:rFonts w:ascii="Times New Roman" w:eastAsia="Times New Roman" w:hAnsi="Times New Roman" w:cs="Times New Roman"/>
                <w:sz w:val="24"/>
                <w:szCs w:val="24"/>
              </w:rPr>
              <w:t>Rodriguez</w:t>
            </w:r>
            <w:proofErr w:type="spellEnd"/>
          </w:p>
        </w:tc>
      </w:tr>
    </w:tbl>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DOS.- </w:t>
      </w:r>
      <w:r>
        <w:rPr>
          <w:rFonts w:ascii="Century Gothic" w:eastAsia="Century Gothic" w:hAnsi="Century Gothic" w:cs="Century Gothic"/>
          <w:sz w:val="24"/>
          <w:szCs w:val="24"/>
        </w:rPr>
        <w:t>El Concejo Municipal en vista que las políticas de ingreso de ENEPASA al programa de ALBA  BECAS, exigen un cum promedio mayor o igual a siete punto cero, así como también la edad exigida es de menor o igual a 25 años, una carga académica mínima de 4 materias por ciclo y el caso especial de una joven que entra a proceso de graduación y algunos de nuestros jóvenes propuestos no cumplen con estos  requisitos, y son jóvenes de escasos recursos económicos y que necesitan de la beca para poder continuar sus estudios, por ello el Concejo Municipal acuerda enviar una carta justificando y solicitando se incorporen al programa los siguientes jóvenes:</w:t>
      </w:r>
    </w:p>
    <w:tbl>
      <w:tblPr>
        <w:tblStyle w:val="19"/>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55"/>
        <w:gridCol w:w="1945"/>
        <w:gridCol w:w="2784"/>
        <w:gridCol w:w="809"/>
        <w:gridCol w:w="2985"/>
      </w:tblGrid>
      <w:tr w:rsidR="00E85D6A" w:rsidTr="00656BD3">
        <w:trPr>
          <w:trHeight w:val="240"/>
          <w:jc w:val="center"/>
        </w:trPr>
        <w:tc>
          <w:tcPr>
            <w:tcW w:w="0" w:type="auto"/>
            <w:shd w:val="clear" w:color="auto" w:fill="BFBFBF"/>
            <w:vAlign w:val="center"/>
          </w:tcPr>
          <w:p w:rsidR="00E85D6A" w:rsidRDefault="00892AC6" w:rsidP="009E6A75">
            <w:pPr>
              <w:spacing w:after="0" w:line="240" w:lineRule="auto"/>
              <w:jc w:val="center"/>
            </w:pPr>
            <w:r>
              <w:rPr>
                <w:rFonts w:ascii="Times New Roman" w:eastAsia="Times New Roman" w:hAnsi="Times New Roman" w:cs="Times New Roman"/>
                <w:b/>
                <w:sz w:val="28"/>
                <w:szCs w:val="28"/>
              </w:rPr>
              <w:t>N°</w:t>
            </w:r>
          </w:p>
        </w:tc>
        <w:tc>
          <w:tcPr>
            <w:tcW w:w="0" w:type="auto"/>
            <w:shd w:val="clear" w:color="auto" w:fill="BFBFBF"/>
            <w:vAlign w:val="center"/>
          </w:tcPr>
          <w:p w:rsidR="00E85D6A" w:rsidRDefault="00892AC6" w:rsidP="009E6A75">
            <w:pPr>
              <w:spacing w:after="0" w:line="240" w:lineRule="auto"/>
              <w:jc w:val="center"/>
            </w:pPr>
            <w:r>
              <w:rPr>
                <w:rFonts w:ascii="Times New Roman" w:eastAsia="Times New Roman" w:hAnsi="Times New Roman" w:cs="Times New Roman"/>
                <w:b/>
                <w:sz w:val="28"/>
                <w:szCs w:val="28"/>
              </w:rPr>
              <w:t>COMUNIDAD</w:t>
            </w:r>
          </w:p>
        </w:tc>
        <w:tc>
          <w:tcPr>
            <w:tcW w:w="0" w:type="auto"/>
            <w:shd w:val="clear" w:color="auto" w:fill="BFBFBF"/>
            <w:vAlign w:val="center"/>
          </w:tcPr>
          <w:p w:rsidR="00E85D6A" w:rsidRDefault="00892AC6" w:rsidP="009E6A75">
            <w:pPr>
              <w:spacing w:after="0" w:line="240" w:lineRule="auto"/>
              <w:jc w:val="center"/>
            </w:pPr>
            <w:r>
              <w:rPr>
                <w:rFonts w:ascii="Times New Roman" w:eastAsia="Times New Roman" w:hAnsi="Times New Roman" w:cs="Times New Roman"/>
                <w:b/>
                <w:sz w:val="28"/>
                <w:szCs w:val="28"/>
              </w:rPr>
              <w:t>NOMBRE</w:t>
            </w:r>
          </w:p>
        </w:tc>
        <w:tc>
          <w:tcPr>
            <w:tcW w:w="0" w:type="auto"/>
            <w:shd w:val="clear" w:color="auto" w:fill="BFBFBF"/>
            <w:vAlign w:val="center"/>
          </w:tcPr>
          <w:p w:rsidR="00E85D6A" w:rsidRDefault="00892AC6" w:rsidP="009E6A75">
            <w:pPr>
              <w:spacing w:after="0" w:line="240" w:lineRule="auto"/>
              <w:jc w:val="center"/>
            </w:pPr>
            <w:r>
              <w:rPr>
                <w:rFonts w:ascii="Times New Roman" w:eastAsia="Times New Roman" w:hAnsi="Times New Roman" w:cs="Times New Roman"/>
                <w:b/>
                <w:sz w:val="28"/>
                <w:szCs w:val="28"/>
              </w:rPr>
              <w:t>CUM</w:t>
            </w:r>
          </w:p>
        </w:tc>
        <w:tc>
          <w:tcPr>
            <w:tcW w:w="0" w:type="auto"/>
            <w:shd w:val="clear" w:color="auto" w:fill="BFBFBF"/>
            <w:vAlign w:val="center"/>
          </w:tcPr>
          <w:p w:rsidR="00E85D6A" w:rsidRDefault="00892AC6" w:rsidP="009E6A75">
            <w:pPr>
              <w:spacing w:after="0" w:line="240" w:lineRule="auto"/>
              <w:jc w:val="center"/>
            </w:pPr>
            <w:r>
              <w:rPr>
                <w:rFonts w:ascii="Times New Roman" w:eastAsia="Times New Roman" w:hAnsi="Times New Roman" w:cs="Times New Roman"/>
                <w:b/>
                <w:sz w:val="28"/>
                <w:szCs w:val="28"/>
              </w:rPr>
              <w:t>GRADO ACADEMICO</w:t>
            </w:r>
          </w:p>
        </w:tc>
      </w:tr>
      <w:tr w:rsidR="00E85D6A" w:rsidTr="00656BD3">
        <w:trPr>
          <w:trHeight w:val="240"/>
          <w:jc w:val="center"/>
        </w:trPr>
        <w:tc>
          <w:tcPr>
            <w:tcW w:w="0" w:type="auto"/>
            <w:shd w:val="clear" w:color="auto" w:fill="FFFFFF"/>
            <w:vAlign w:val="bottom"/>
          </w:tcPr>
          <w:p w:rsidR="00E85D6A" w:rsidRDefault="00892AC6" w:rsidP="009E6A75">
            <w:pPr>
              <w:spacing w:after="0" w:line="240" w:lineRule="auto"/>
              <w:jc w:val="right"/>
            </w:pPr>
            <w:r>
              <w:rPr>
                <w:rFonts w:ascii="Times New Roman" w:eastAsia="Times New Roman" w:hAnsi="Times New Roman" w:cs="Times New Roman"/>
                <w:sz w:val="28"/>
                <w:szCs w:val="28"/>
              </w:rPr>
              <w:t>1</w:t>
            </w:r>
          </w:p>
        </w:tc>
        <w:tc>
          <w:tcPr>
            <w:tcW w:w="0" w:type="auto"/>
            <w:shd w:val="clear" w:color="auto" w:fill="FFFFFF"/>
            <w:vAlign w:val="bottom"/>
          </w:tcPr>
          <w:p w:rsidR="00E85D6A" w:rsidRDefault="00892AC6" w:rsidP="009E6A75">
            <w:pPr>
              <w:spacing w:after="0" w:line="240" w:lineRule="auto"/>
            </w:pPr>
            <w:r>
              <w:rPr>
                <w:rFonts w:ascii="Times New Roman" w:eastAsia="Times New Roman" w:hAnsi="Times New Roman" w:cs="Times New Roman"/>
                <w:sz w:val="28"/>
                <w:szCs w:val="28"/>
              </w:rPr>
              <w:t>B° SAN JOSE</w:t>
            </w:r>
          </w:p>
        </w:tc>
        <w:tc>
          <w:tcPr>
            <w:tcW w:w="0" w:type="auto"/>
            <w:shd w:val="clear" w:color="auto" w:fill="FFFFFF"/>
            <w:vAlign w:val="bottom"/>
          </w:tcPr>
          <w:p w:rsidR="00E85D6A" w:rsidRDefault="00892AC6" w:rsidP="009E6A75">
            <w:pPr>
              <w:spacing w:after="0" w:line="240" w:lineRule="auto"/>
            </w:pPr>
            <w:r>
              <w:rPr>
                <w:rFonts w:ascii="Times New Roman" w:eastAsia="Times New Roman" w:hAnsi="Times New Roman" w:cs="Times New Roman"/>
                <w:sz w:val="28"/>
                <w:szCs w:val="28"/>
              </w:rPr>
              <w:t xml:space="preserve">Marta Guadalupe </w:t>
            </w:r>
            <w:r>
              <w:rPr>
                <w:rFonts w:ascii="Times New Roman" w:eastAsia="Times New Roman" w:hAnsi="Times New Roman" w:cs="Times New Roman"/>
                <w:sz w:val="28"/>
                <w:szCs w:val="28"/>
              </w:rPr>
              <w:lastRenderedPageBreak/>
              <w:t>Martínez Castro</w:t>
            </w:r>
          </w:p>
        </w:tc>
        <w:tc>
          <w:tcPr>
            <w:tcW w:w="0" w:type="auto"/>
            <w:shd w:val="clear" w:color="auto" w:fill="FFFFFF"/>
            <w:vAlign w:val="bottom"/>
          </w:tcPr>
          <w:p w:rsidR="00E85D6A" w:rsidRDefault="00892AC6" w:rsidP="009E6A75">
            <w:pPr>
              <w:spacing w:after="0" w:line="240" w:lineRule="auto"/>
              <w:jc w:val="right"/>
            </w:pPr>
            <w:r>
              <w:rPr>
                <w:sz w:val="28"/>
                <w:szCs w:val="28"/>
              </w:rPr>
              <w:lastRenderedPageBreak/>
              <w:t>6.3</w:t>
            </w:r>
          </w:p>
        </w:tc>
        <w:tc>
          <w:tcPr>
            <w:tcW w:w="0" w:type="auto"/>
            <w:shd w:val="clear" w:color="auto" w:fill="FFFFFF"/>
            <w:vAlign w:val="bottom"/>
          </w:tcPr>
          <w:p w:rsidR="00E85D6A" w:rsidRDefault="00892AC6" w:rsidP="009E6A75">
            <w:pPr>
              <w:spacing w:after="0" w:line="240" w:lineRule="auto"/>
            </w:pPr>
            <w:r>
              <w:rPr>
                <w:rFonts w:ascii="Times New Roman" w:eastAsia="Times New Roman" w:hAnsi="Times New Roman" w:cs="Times New Roman"/>
                <w:sz w:val="28"/>
                <w:szCs w:val="28"/>
              </w:rPr>
              <w:t>UNIVERSIDAD</w:t>
            </w:r>
          </w:p>
        </w:tc>
      </w:tr>
      <w:tr w:rsidR="00E85D6A" w:rsidTr="00656BD3">
        <w:trPr>
          <w:trHeight w:val="240"/>
          <w:jc w:val="center"/>
        </w:trPr>
        <w:tc>
          <w:tcPr>
            <w:tcW w:w="0" w:type="auto"/>
            <w:shd w:val="clear" w:color="auto" w:fill="FFFFFF"/>
            <w:vAlign w:val="bottom"/>
          </w:tcPr>
          <w:p w:rsidR="00E85D6A" w:rsidRDefault="00892AC6" w:rsidP="009E6A75">
            <w:pPr>
              <w:spacing w:after="0" w:line="240" w:lineRule="auto"/>
              <w:jc w:val="right"/>
            </w:pPr>
            <w:r>
              <w:rPr>
                <w:rFonts w:ascii="Times New Roman" w:eastAsia="Times New Roman" w:hAnsi="Times New Roman" w:cs="Times New Roman"/>
                <w:sz w:val="28"/>
                <w:szCs w:val="28"/>
              </w:rPr>
              <w:lastRenderedPageBreak/>
              <w:t>2</w:t>
            </w:r>
          </w:p>
        </w:tc>
        <w:tc>
          <w:tcPr>
            <w:tcW w:w="0" w:type="auto"/>
            <w:shd w:val="clear" w:color="auto" w:fill="FFFFFF"/>
            <w:vAlign w:val="bottom"/>
          </w:tcPr>
          <w:p w:rsidR="00E85D6A" w:rsidRDefault="00892AC6" w:rsidP="009E6A75">
            <w:pPr>
              <w:spacing w:after="0" w:line="240" w:lineRule="auto"/>
            </w:pPr>
            <w:r>
              <w:rPr>
                <w:rFonts w:ascii="Times New Roman" w:eastAsia="Times New Roman" w:hAnsi="Times New Roman" w:cs="Times New Roman"/>
                <w:sz w:val="28"/>
                <w:szCs w:val="28"/>
              </w:rPr>
              <w:t>CAÑAS</w:t>
            </w:r>
          </w:p>
        </w:tc>
        <w:tc>
          <w:tcPr>
            <w:tcW w:w="0" w:type="auto"/>
            <w:shd w:val="clear" w:color="auto" w:fill="FFFFFF"/>
            <w:vAlign w:val="bottom"/>
          </w:tcPr>
          <w:p w:rsidR="00E85D6A" w:rsidRDefault="00892AC6" w:rsidP="009E6A75">
            <w:pPr>
              <w:spacing w:after="0" w:line="240" w:lineRule="auto"/>
            </w:pPr>
            <w:r>
              <w:rPr>
                <w:rFonts w:ascii="Times New Roman" w:eastAsia="Times New Roman" w:hAnsi="Times New Roman" w:cs="Times New Roman"/>
                <w:sz w:val="28"/>
                <w:szCs w:val="28"/>
              </w:rPr>
              <w:t>Walter Adalberto Esquivel Ramos</w:t>
            </w:r>
          </w:p>
        </w:tc>
        <w:tc>
          <w:tcPr>
            <w:tcW w:w="0" w:type="auto"/>
            <w:shd w:val="clear" w:color="auto" w:fill="FFFFFF"/>
            <w:vAlign w:val="bottom"/>
          </w:tcPr>
          <w:p w:rsidR="00E85D6A" w:rsidRDefault="00892AC6" w:rsidP="009E6A75">
            <w:pPr>
              <w:spacing w:after="0" w:line="240" w:lineRule="auto"/>
              <w:jc w:val="right"/>
            </w:pPr>
            <w:r>
              <w:rPr>
                <w:sz w:val="28"/>
                <w:szCs w:val="28"/>
              </w:rPr>
              <w:t>6.9</w:t>
            </w:r>
          </w:p>
        </w:tc>
        <w:tc>
          <w:tcPr>
            <w:tcW w:w="0" w:type="auto"/>
            <w:shd w:val="clear" w:color="auto" w:fill="FFFFFF"/>
            <w:vAlign w:val="bottom"/>
          </w:tcPr>
          <w:p w:rsidR="00E85D6A" w:rsidRDefault="00892AC6" w:rsidP="009E6A75">
            <w:pPr>
              <w:spacing w:after="0" w:line="240" w:lineRule="auto"/>
            </w:pPr>
            <w:r>
              <w:rPr>
                <w:rFonts w:ascii="Times New Roman" w:eastAsia="Times New Roman" w:hAnsi="Times New Roman" w:cs="Times New Roman"/>
                <w:sz w:val="28"/>
                <w:szCs w:val="28"/>
              </w:rPr>
              <w:t>UNIVERSIDAD</w:t>
            </w:r>
          </w:p>
        </w:tc>
      </w:tr>
      <w:tr w:rsidR="00E85D6A" w:rsidTr="00656BD3">
        <w:trPr>
          <w:trHeight w:val="240"/>
          <w:jc w:val="center"/>
        </w:trPr>
        <w:tc>
          <w:tcPr>
            <w:tcW w:w="0" w:type="auto"/>
            <w:shd w:val="clear" w:color="auto" w:fill="FFFFFF"/>
            <w:vAlign w:val="bottom"/>
          </w:tcPr>
          <w:p w:rsidR="00E85D6A" w:rsidRDefault="00892AC6" w:rsidP="009E6A75">
            <w:pPr>
              <w:spacing w:after="0" w:line="240" w:lineRule="auto"/>
              <w:jc w:val="right"/>
            </w:pPr>
            <w:r>
              <w:rPr>
                <w:rFonts w:ascii="Times New Roman" w:eastAsia="Times New Roman" w:hAnsi="Times New Roman" w:cs="Times New Roman"/>
                <w:sz w:val="28"/>
                <w:szCs w:val="28"/>
              </w:rPr>
              <w:t>3</w:t>
            </w:r>
          </w:p>
        </w:tc>
        <w:tc>
          <w:tcPr>
            <w:tcW w:w="0" w:type="auto"/>
            <w:shd w:val="clear" w:color="auto" w:fill="FFFFFF"/>
            <w:vAlign w:val="bottom"/>
          </w:tcPr>
          <w:p w:rsidR="00E85D6A" w:rsidRDefault="00892AC6" w:rsidP="009E6A75">
            <w:pPr>
              <w:spacing w:after="0" w:line="240" w:lineRule="auto"/>
            </w:pPr>
            <w:r>
              <w:rPr>
                <w:rFonts w:ascii="Times New Roman" w:eastAsia="Times New Roman" w:hAnsi="Times New Roman" w:cs="Times New Roman"/>
                <w:sz w:val="28"/>
                <w:szCs w:val="28"/>
              </w:rPr>
              <w:t>LA VIRGEN</w:t>
            </w:r>
          </w:p>
        </w:tc>
        <w:tc>
          <w:tcPr>
            <w:tcW w:w="0" w:type="auto"/>
            <w:shd w:val="clear" w:color="auto" w:fill="FFFFFF"/>
            <w:vAlign w:val="bottom"/>
          </w:tcPr>
          <w:p w:rsidR="00E85D6A" w:rsidRDefault="00892AC6" w:rsidP="009E6A75">
            <w:pPr>
              <w:spacing w:after="0" w:line="240" w:lineRule="auto"/>
            </w:pPr>
            <w:r>
              <w:rPr>
                <w:rFonts w:ascii="Times New Roman" w:eastAsia="Times New Roman" w:hAnsi="Times New Roman" w:cs="Times New Roman"/>
                <w:sz w:val="28"/>
                <w:szCs w:val="28"/>
              </w:rPr>
              <w:t>Diana Elizabeth Martínez Rivas</w:t>
            </w:r>
          </w:p>
        </w:tc>
        <w:tc>
          <w:tcPr>
            <w:tcW w:w="0" w:type="auto"/>
            <w:shd w:val="clear" w:color="auto" w:fill="FFFFFF"/>
            <w:vAlign w:val="bottom"/>
          </w:tcPr>
          <w:p w:rsidR="00E85D6A" w:rsidRDefault="00892AC6" w:rsidP="009E6A75">
            <w:pPr>
              <w:spacing w:after="0" w:line="240" w:lineRule="auto"/>
              <w:jc w:val="right"/>
            </w:pPr>
            <w:r>
              <w:rPr>
                <w:rFonts w:ascii="Times New Roman" w:eastAsia="Times New Roman" w:hAnsi="Times New Roman" w:cs="Times New Roman"/>
                <w:sz w:val="28"/>
                <w:szCs w:val="28"/>
              </w:rPr>
              <w:t>6.8</w:t>
            </w:r>
          </w:p>
        </w:tc>
        <w:tc>
          <w:tcPr>
            <w:tcW w:w="0" w:type="auto"/>
            <w:shd w:val="clear" w:color="auto" w:fill="FFFFFF"/>
            <w:vAlign w:val="bottom"/>
          </w:tcPr>
          <w:p w:rsidR="00E85D6A" w:rsidRDefault="00892AC6" w:rsidP="009E6A75">
            <w:pPr>
              <w:spacing w:after="0" w:line="240" w:lineRule="auto"/>
            </w:pPr>
            <w:r>
              <w:rPr>
                <w:rFonts w:ascii="Times New Roman" w:eastAsia="Times New Roman" w:hAnsi="Times New Roman" w:cs="Times New Roman"/>
                <w:sz w:val="28"/>
                <w:szCs w:val="28"/>
              </w:rPr>
              <w:t>UNIVERSIDAD</w:t>
            </w:r>
          </w:p>
        </w:tc>
      </w:tr>
      <w:tr w:rsidR="00E85D6A" w:rsidTr="00656BD3">
        <w:trPr>
          <w:trHeight w:val="240"/>
          <w:jc w:val="center"/>
        </w:trPr>
        <w:tc>
          <w:tcPr>
            <w:tcW w:w="0" w:type="auto"/>
            <w:shd w:val="clear" w:color="auto" w:fill="FFFFFF"/>
            <w:vAlign w:val="bottom"/>
          </w:tcPr>
          <w:p w:rsidR="00E85D6A" w:rsidRDefault="00892AC6" w:rsidP="009E6A75">
            <w:pPr>
              <w:spacing w:after="0" w:line="240" w:lineRule="auto"/>
              <w:jc w:val="right"/>
            </w:pPr>
            <w:r>
              <w:rPr>
                <w:rFonts w:ascii="Times New Roman" w:eastAsia="Times New Roman" w:hAnsi="Times New Roman" w:cs="Times New Roman"/>
                <w:sz w:val="28"/>
                <w:szCs w:val="28"/>
              </w:rPr>
              <w:t>4</w:t>
            </w:r>
          </w:p>
        </w:tc>
        <w:tc>
          <w:tcPr>
            <w:tcW w:w="0" w:type="auto"/>
            <w:shd w:val="clear" w:color="auto" w:fill="FFFFFF"/>
            <w:vAlign w:val="bottom"/>
          </w:tcPr>
          <w:p w:rsidR="00E85D6A" w:rsidRDefault="00892AC6" w:rsidP="009E6A75">
            <w:pPr>
              <w:spacing w:after="0" w:line="240" w:lineRule="auto"/>
            </w:pPr>
            <w:r>
              <w:rPr>
                <w:rFonts w:ascii="Times New Roman" w:eastAsia="Times New Roman" w:hAnsi="Times New Roman" w:cs="Times New Roman"/>
                <w:sz w:val="28"/>
                <w:szCs w:val="28"/>
              </w:rPr>
              <w:t>LA VIRGEN</w:t>
            </w:r>
          </w:p>
        </w:tc>
        <w:tc>
          <w:tcPr>
            <w:tcW w:w="0" w:type="auto"/>
            <w:shd w:val="clear" w:color="auto" w:fill="FFFFFF"/>
            <w:vAlign w:val="bottom"/>
          </w:tcPr>
          <w:p w:rsidR="00E85D6A" w:rsidRDefault="00892AC6" w:rsidP="009E6A75">
            <w:pPr>
              <w:spacing w:after="0" w:line="240" w:lineRule="auto"/>
            </w:pPr>
            <w:r>
              <w:rPr>
                <w:rFonts w:ascii="Times New Roman" w:eastAsia="Times New Roman" w:hAnsi="Times New Roman" w:cs="Times New Roman"/>
                <w:sz w:val="28"/>
                <w:szCs w:val="28"/>
              </w:rPr>
              <w:t xml:space="preserve">Karla </w:t>
            </w:r>
            <w:proofErr w:type="spellStart"/>
            <w:r>
              <w:rPr>
                <w:rFonts w:ascii="Times New Roman" w:eastAsia="Times New Roman" w:hAnsi="Times New Roman" w:cs="Times New Roman"/>
                <w:sz w:val="28"/>
                <w:szCs w:val="28"/>
              </w:rPr>
              <w:t>Yesenia</w:t>
            </w:r>
            <w:proofErr w:type="spellEnd"/>
            <w:r>
              <w:rPr>
                <w:rFonts w:ascii="Times New Roman" w:eastAsia="Times New Roman" w:hAnsi="Times New Roman" w:cs="Times New Roman"/>
                <w:sz w:val="28"/>
                <w:szCs w:val="28"/>
              </w:rPr>
              <w:t xml:space="preserve"> de Los </w:t>
            </w:r>
            <w:proofErr w:type="spellStart"/>
            <w:r>
              <w:rPr>
                <w:rFonts w:ascii="Times New Roman" w:eastAsia="Times New Roman" w:hAnsi="Times New Roman" w:cs="Times New Roman"/>
                <w:sz w:val="28"/>
                <w:szCs w:val="28"/>
              </w:rPr>
              <w:t>Angeles</w:t>
            </w:r>
            <w:proofErr w:type="spellEnd"/>
          </w:p>
          <w:p w:rsidR="00E85D6A" w:rsidRDefault="00892AC6" w:rsidP="009E6A75">
            <w:pPr>
              <w:spacing w:after="0" w:line="240" w:lineRule="auto"/>
            </w:pPr>
            <w:r>
              <w:rPr>
                <w:rFonts w:ascii="Times New Roman" w:eastAsia="Times New Roman" w:hAnsi="Times New Roman" w:cs="Times New Roman"/>
                <w:sz w:val="28"/>
                <w:szCs w:val="28"/>
              </w:rPr>
              <w:t>Corvera Cornejo</w:t>
            </w:r>
          </w:p>
        </w:tc>
        <w:tc>
          <w:tcPr>
            <w:tcW w:w="0" w:type="auto"/>
            <w:shd w:val="clear" w:color="auto" w:fill="FFFFFF"/>
            <w:vAlign w:val="bottom"/>
          </w:tcPr>
          <w:p w:rsidR="00E85D6A" w:rsidRDefault="00892AC6" w:rsidP="009E6A75">
            <w:pPr>
              <w:spacing w:after="0" w:line="240" w:lineRule="auto"/>
              <w:jc w:val="right"/>
            </w:pPr>
            <w:r>
              <w:rPr>
                <w:sz w:val="28"/>
                <w:szCs w:val="28"/>
              </w:rPr>
              <w:t>6.4</w:t>
            </w:r>
          </w:p>
        </w:tc>
        <w:tc>
          <w:tcPr>
            <w:tcW w:w="0" w:type="auto"/>
            <w:shd w:val="clear" w:color="auto" w:fill="FFFFFF"/>
            <w:vAlign w:val="bottom"/>
          </w:tcPr>
          <w:p w:rsidR="00E85D6A" w:rsidRDefault="00892AC6" w:rsidP="009E6A75">
            <w:pPr>
              <w:spacing w:after="0" w:line="240" w:lineRule="auto"/>
            </w:pPr>
            <w:r>
              <w:rPr>
                <w:rFonts w:ascii="Times New Roman" w:eastAsia="Times New Roman" w:hAnsi="Times New Roman" w:cs="Times New Roman"/>
                <w:sz w:val="28"/>
                <w:szCs w:val="28"/>
              </w:rPr>
              <w:t>UNIVERSIDAD</w:t>
            </w:r>
          </w:p>
        </w:tc>
      </w:tr>
      <w:tr w:rsidR="00E85D6A" w:rsidTr="00656BD3">
        <w:trPr>
          <w:trHeight w:val="240"/>
          <w:jc w:val="center"/>
        </w:trPr>
        <w:tc>
          <w:tcPr>
            <w:tcW w:w="0" w:type="auto"/>
            <w:shd w:val="clear" w:color="auto" w:fill="FFFFFF"/>
            <w:vAlign w:val="bottom"/>
          </w:tcPr>
          <w:p w:rsidR="00E85D6A" w:rsidRDefault="00892AC6" w:rsidP="009E6A75">
            <w:pPr>
              <w:spacing w:after="0" w:line="240" w:lineRule="auto"/>
              <w:jc w:val="right"/>
            </w:pPr>
            <w:r>
              <w:rPr>
                <w:rFonts w:ascii="Times New Roman" w:eastAsia="Times New Roman" w:hAnsi="Times New Roman" w:cs="Times New Roman"/>
                <w:sz w:val="28"/>
                <w:szCs w:val="28"/>
              </w:rPr>
              <w:t>5</w:t>
            </w:r>
          </w:p>
        </w:tc>
        <w:tc>
          <w:tcPr>
            <w:tcW w:w="0" w:type="auto"/>
            <w:shd w:val="clear" w:color="auto" w:fill="FFFFFF"/>
            <w:vAlign w:val="bottom"/>
          </w:tcPr>
          <w:p w:rsidR="00E85D6A" w:rsidRDefault="00892AC6" w:rsidP="009E6A75">
            <w:pPr>
              <w:spacing w:after="0" w:line="240" w:lineRule="auto"/>
            </w:pPr>
            <w:r>
              <w:rPr>
                <w:rFonts w:ascii="Times New Roman" w:eastAsia="Times New Roman" w:hAnsi="Times New Roman" w:cs="Times New Roman"/>
                <w:sz w:val="28"/>
                <w:szCs w:val="28"/>
              </w:rPr>
              <w:t>LOMA ALTA</w:t>
            </w:r>
          </w:p>
        </w:tc>
        <w:tc>
          <w:tcPr>
            <w:tcW w:w="0" w:type="auto"/>
            <w:shd w:val="clear" w:color="auto" w:fill="FFFFFF"/>
            <w:vAlign w:val="bottom"/>
          </w:tcPr>
          <w:p w:rsidR="00E85D6A" w:rsidRDefault="00892AC6" w:rsidP="009E6A75">
            <w:pPr>
              <w:spacing w:after="0" w:line="240" w:lineRule="auto"/>
            </w:pPr>
            <w:r>
              <w:rPr>
                <w:rFonts w:ascii="Times New Roman" w:eastAsia="Times New Roman" w:hAnsi="Times New Roman" w:cs="Times New Roman"/>
                <w:sz w:val="28"/>
                <w:szCs w:val="28"/>
              </w:rPr>
              <w:t>Gilma Ruth Mira Flores</w:t>
            </w:r>
          </w:p>
        </w:tc>
        <w:tc>
          <w:tcPr>
            <w:tcW w:w="0" w:type="auto"/>
            <w:shd w:val="clear" w:color="auto" w:fill="FFFFFF"/>
            <w:vAlign w:val="bottom"/>
          </w:tcPr>
          <w:p w:rsidR="00E85D6A" w:rsidRDefault="00892AC6" w:rsidP="009E6A75">
            <w:pPr>
              <w:spacing w:after="0" w:line="240" w:lineRule="auto"/>
              <w:jc w:val="right"/>
            </w:pPr>
            <w:r>
              <w:rPr>
                <w:sz w:val="28"/>
                <w:szCs w:val="28"/>
              </w:rPr>
              <w:t>6.8</w:t>
            </w:r>
          </w:p>
        </w:tc>
        <w:tc>
          <w:tcPr>
            <w:tcW w:w="0" w:type="auto"/>
            <w:shd w:val="clear" w:color="auto" w:fill="FFFFFF"/>
            <w:vAlign w:val="bottom"/>
          </w:tcPr>
          <w:p w:rsidR="00E85D6A" w:rsidRDefault="00892AC6" w:rsidP="009E6A75">
            <w:pPr>
              <w:spacing w:after="0" w:line="240" w:lineRule="auto"/>
            </w:pPr>
            <w:r>
              <w:rPr>
                <w:rFonts w:ascii="Times New Roman" w:eastAsia="Times New Roman" w:hAnsi="Times New Roman" w:cs="Times New Roman"/>
                <w:sz w:val="28"/>
                <w:szCs w:val="28"/>
              </w:rPr>
              <w:t>UNIVERSIDAD</w:t>
            </w:r>
          </w:p>
        </w:tc>
      </w:tr>
      <w:tr w:rsidR="00E85D6A" w:rsidTr="00656BD3">
        <w:trPr>
          <w:trHeight w:val="240"/>
          <w:jc w:val="center"/>
        </w:trPr>
        <w:tc>
          <w:tcPr>
            <w:tcW w:w="0" w:type="auto"/>
            <w:shd w:val="clear" w:color="auto" w:fill="FFFFFF"/>
            <w:vAlign w:val="bottom"/>
          </w:tcPr>
          <w:p w:rsidR="00E85D6A" w:rsidRDefault="00892AC6" w:rsidP="009E6A75">
            <w:pPr>
              <w:spacing w:after="0" w:line="240" w:lineRule="auto"/>
              <w:jc w:val="right"/>
            </w:pPr>
            <w:r>
              <w:rPr>
                <w:rFonts w:ascii="Times New Roman" w:eastAsia="Times New Roman" w:hAnsi="Times New Roman" w:cs="Times New Roman"/>
                <w:sz w:val="28"/>
                <w:szCs w:val="28"/>
              </w:rPr>
              <w:t>6</w:t>
            </w:r>
          </w:p>
        </w:tc>
        <w:tc>
          <w:tcPr>
            <w:tcW w:w="0" w:type="auto"/>
            <w:shd w:val="clear" w:color="auto" w:fill="FFFFFF"/>
            <w:vAlign w:val="bottom"/>
          </w:tcPr>
          <w:p w:rsidR="00E85D6A" w:rsidRDefault="00892AC6" w:rsidP="009E6A75">
            <w:pPr>
              <w:spacing w:after="0" w:line="240" w:lineRule="auto"/>
            </w:pPr>
            <w:r>
              <w:rPr>
                <w:rFonts w:ascii="Times New Roman" w:eastAsia="Times New Roman" w:hAnsi="Times New Roman" w:cs="Times New Roman"/>
                <w:sz w:val="28"/>
                <w:szCs w:val="28"/>
              </w:rPr>
              <w:t>SAN JOSE</w:t>
            </w:r>
          </w:p>
        </w:tc>
        <w:tc>
          <w:tcPr>
            <w:tcW w:w="0" w:type="auto"/>
            <w:shd w:val="clear" w:color="auto" w:fill="FFFFFF"/>
            <w:vAlign w:val="bottom"/>
          </w:tcPr>
          <w:p w:rsidR="00E85D6A" w:rsidRDefault="00892AC6" w:rsidP="009E6A75">
            <w:pPr>
              <w:spacing w:after="0" w:line="240" w:lineRule="auto"/>
            </w:pPr>
            <w:proofErr w:type="spellStart"/>
            <w:r>
              <w:rPr>
                <w:rFonts w:ascii="Times New Roman" w:eastAsia="Times New Roman" w:hAnsi="Times New Roman" w:cs="Times New Roman"/>
                <w:sz w:val="28"/>
                <w:szCs w:val="28"/>
              </w:rPr>
              <w:t>YeniLiseth</w:t>
            </w:r>
            <w:proofErr w:type="spellEnd"/>
            <w:r>
              <w:rPr>
                <w:rFonts w:ascii="Times New Roman" w:eastAsia="Times New Roman" w:hAnsi="Times New Roman" w:cs="Times New Roman"/>
                <w:sz w:val="28"/>
                <w:szCs w:val="28"/>
              </w:rPr>
              <w:t xml:space="preserve"> Ayala </w:t>
            </w:r>
            <w:proofErr w:type="spellStart"/>
            <w:r>
              <w:rPr>
                <w:rFonts w:ascii="Times New Roman" w:eastAsia="Times New Roman" w:hAnsi="Times New Roman" w:cs="Times New Roman"/>
                <w:sz w:val="28"/>
                <w:szCs w:val="28"/>
              </w:rPr>
              <w:t>Seballos</w:t>
            </w:r>
            <w:proofErr w:type="spellEnd"/>
          </w:p>
        </w:tc>
        <w:tc>
          <w:tcPr>
            <w:tcW w:w="0" w:type="auto"/>
            <w:shd w:val="clear" w:color="auto" w:fill="FFFFFF"/>
            <w:vAlign w:val="bottom"/>
          </w:tcPr>
          <w:p w:rsidR="00E85D6A" w:rsidRDefault="00892AC6" w:rsidP="009E6A75">
            <w:pPr>
              <w:spacing w:after="0" w:line="240" w:lineRule="auto"/>
              <w:jc w:val="right"/>
            </w:pPr>
            <w:r>
              <w:rPr>
                <w:sz w:val="28"/>
                <w:szCs w:val="28"/>
              </w:rPr>
              <w:t>8.3</w:t>
            </w:r>
          </w:p>
        </w:tc>
        <w:tc>
          <w:tcPr>
            <w:tcW w:w="0" w:type="auto"/>
            <w:shd w:val="clear" w:color="auto" w:fill="FFFFFF"/>
            <w:vAlign w:val="bottom"/>
          </w:tcPr>
          <w:p w:rsidR="00E85D6A" w:rsidRDefault="00892AC6" w:rsidP="009E6A75">
            <w:pPr>
              <w:spacing w:after="0" w:line="240" w:lineRule="auto"/>
            </w:pPr>
            <w:r>
              <w:rPr>
                <w:rFonts w:ascii="Times New Roman" w:eastAsia="Times New Roman" w:hAnsi="Times New Roman" w:cs="Times New Roman"/>
                <w:sz w:val="28"/>
                <w:szCs w:val="28"/>
              </w:rPr>
              <w:t>PROCESO DE GRADUACION</w:t>
            </w:r>
          </w:p>
        </w:tc>
      </w:tr>
    </w:tbl>
    <w:p w:rsidR="00E85D6A" w:rsidRDefault="00892AC6" w:rsidP="00F338C4">
      <w:pPr>
        <w:spacing w:line="360" w:lineRule="auto"/>
        <w:jc w:val="both"/>
      </w:pPr>
      <w:r>
        <w:rPr>
          <w:rFonts w:ascii="Century Gothic" w:eastAsia="Century Gothic" w:hAnsi="Century Gothic" w:cs="Century Gothic"/>
          <w:sz w:val="24"/>
          <w:szCs w:val="24"/>
        </w:rPr>
        <w:t>Adquiriendo el compromiso de superar sus notas y llegar al CUM requerido, por el programa de BECAS y terminar sus estudios.-</w:t>
      </w:r>
    </w:p>
    <w:p w:rsidR="00E85D6A" w:rsidRDefault="00892AC6" w:rsidP="00F338C4">
      <w:pPr>
        <w:spacing w:line="360" w:lineRule="auto"/>
        <w:jc w:val="both"/>
      </w:pPr>
      <w:r>
        <w:rPr>
          <w:rFonts w:ascii="Century Gothic" w:eastAsia="Century Gothic" w:hAnsi="Century Gothic" w:cs="Century Gothic"/>
          <w:sz w:val="24"/>
          <w:szCs w:val="24"/>
        </w:rPr>
        <w:t>Así mismo solicitamos se nos ingresen los siguientes jóvenes al programa, ya que no llevan la carga académica correspondiente, debida a que en ciclos anteriores de su carrera reprobaron materias, que era prerrequisitos para otras, y se desnivelaron, pero en este año se nivelan y podrán llevar la carga académica, solicitada por ENEPASA:</w:t>
      </w:r>
    </w:p>
    <w:tbl>
      <w:tblPr>
        <w:tblStyle w:val="18"/>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04"/>
        <w:gridCol w:w="4976"/>
        <w:gridCol w:w="2692"/>
      </w:tblGrid>
      <w:tr w:rsidR="00E85D6A" w:rsidTr="009E6A75">
        <w:trPr>
          <w:jc w:val="center"/>
        </w:trPr>
        <w:tc>
          <w:tcPr>
            <w:tcW w:w="0" w:type="auto"/>
            <w:shd w:val="clear" w:color="auto" w:fill="D9D9D9"/>
            <w:vAlign w:val="bottom"/>
          </w:tcPr>
          <w:p w:rsidR="00E85D6A" w:rsidRDefault="00892AC6" w:rsidP="009E6A75">
            <w:pPr>
              <w:spacing w:line="240" w:lineRule="auto"/>
              <w:contextualSpacing w:val="0"/>
              <w:jc w:val="center"/>
            </w:pPr>
            <w:r>
              <w:rPr>
                <w:rFonts w:ascii="Century Gothic" w:eastAsia="Century Gothic" w:hAnsi="Century Gothic" w:cs="Century Gothic"/>
                <w:b/>
                <w:sz w:val="24"/>
                <w:szCs w:val="24"/>
              </w:rPr>
              <w:t>N°</w:t>
            </w:r>
          </w:p>
        </w:tc>
        <w:tc>
          <w:tcPr>
            <w:tcW w:w="0" w:type="auto"/>
            <w:shd w:val="clear" w:color="auto" w:fill="D9D9D9"/>
            <w:vAlign w:val="bottom"/>
          </w:tcPr>
          <w:p w:rsidR="00E85D6A" w:rsidRDefault="00892AC6" w:rsidP="009E6A75">
            <w:pPr>
              <w:spacing w:line="240" w:lineRule="auto"/>
              <w:contextualSpacing w:val="0"/>
              <w:jc w:val="center"/>
            </w:pPr>
            <w:r>
              <w:rPr>
                <w:rFonts w:ascii="Century Gothic" w:eastAsia="Century Gothic" w:hAnsi="Century Gothic" w:cs="Century Gothic"/>
                <w:b/>
                <w:sz w:val="24"/>
                <w:szCs w:val="24"/>
              </w:rPr>
              <w:t>NOMBRE</w:t>
            </w:r>
          </w:p>
        </w:tc>
        <w:tc>
          <w:tcPr>
            <w:tcW w:w="0" w:type="auto"/>
            <w:shd w:val="clear" w:color="auto" w:fill="D9D9D9"/>
            <w:vAlign w:val="bottom"/>
          </w:tcPr>
          <w:p w:rsidR="00E85D6A" w:rsidRDefault="00892AC6" w:rsidP="009E6A75">
            <w:pPr>
              <w:spacing w:line="240" w:lineRule="auto"/>
              <w:contextualSpacing w:val="0"/>
              <w:jc w:val="center"/>
            </w:pPr>
            <w:r>
              <w:rPr>
                <w:rFonts w:ascii="Century Gothic" w:eastAsia="Century Gothic" w:hAnsi="Century Gothic" w:cs="Century Gothic"/>
                <w:b/>
                <w:sz w:val="24"/>
                <w:szCs w:val="24"/>
              </w:rPr>
              <w:t>GRADO ACADEMICO</w:t>
            </w:r>
          </w:p>
        </w:tc>
      </w:tr>
      <w:tr w:rsidR="00E85D6A" w:rsidTr="009E6A75">
        <w:trPr>
          <w:trHeight w:val="460"/>
          <w:jc w:val="center"/>
        </w:trPr>
        <w:tc>
          <w:tcPr>
            <w:tcW w:w="0" w:type="auto"/>
            <w:vAlign w:val="bottom"/>
          </w:tcPr>
          <w:p w:rsidR="00E85D6A" w:rsidRDefault="00892AC6" w:rsidP="009E6A75">
            <w:pPr>
              <w:spacing w:line="240" w:lineRule="auto"/>
              <w:contextualSpacing w:val="0"/>
              <w:jc w:val="center"/>
            </w:pPr>
            <w:r>
              <w:rPr>
                <w:rFonts w:ascii="Century Gothic" w:eastAsia="Century Gothic" w:hAnsi="Century Gothic" w:cs="Century Gothic"/>
                <w:sz w:val="24"/>
                <w:szCs w:val="24"/>
              </w:rPr>
              <w:t>1</w:t>
            </w:r>
          </w:p>
        </w:tc>
        <w:tc>
          <w:tcPr>
            <w:tcW w:w="0" w:type="auto"/>
            <w:vAlign w:val="bottom"/>
          </w:tcPr>
          <w:p w:rsidR="00E85D6A" w:rsidRDefault="00892AC6" w:rsidP="009E6A75">
            <w:pPr>
              <w:spacing w:line="240" w:lineRule="auto"/>
              <w:contextualSpacing w:val="0"/>
              <w:jc w:val="center"/>
            </w:pPr>
            <w:r>
              <w:rPr>
                <w:rFonts w:ascii="Century Gothic" w:eastAsia="Century Gothic" w:hAnsi="Century Gothic" w:cs="Century Gothic"/>
                <w:sz w:val="24"/>
                <w:szCs w:val="24"/>
              </w:rPr>
              <w:t>SONIA ANGELICA CRUZ MERINO</w:t>
            </w:r>
          </w:p>
        </w:tc>
        <w:tc>
          <w:tcPr>
            <w:tcW w:w="0" w:type="auto"/>
            <w:vAlign w:val="bottom"/>
          </w:tcPr>
          <w:p w:rsidR="00E85D6A" w:rsidRDefault="00892AC6" w:rsidP="009E6A75">
            <w:pPr>
              <w:spacing w:line="240" w:lineRule="auto"/>
              <w:contextualSpacing w:val="0"/>
              <w:jc w:val="center"/>
            </w:pPr>
            <w:r>
              <w:rPr>
                <w:rFonts w:ascii="Century Gothic" w:eastAsia="Century Gothic" w:hAnsi="Century Gothic" w:cs="Century Gothic"/>
                <w:sz w:val="24"/>
                <w:szCs w:val="24"/>
              </w:rPr>
              <w:t>UNIVERSIDAD</w:t>
            </w:r>
          </w:p>
        </w:tc>
      </w:tr>
      <w:tr w:rsidR="00E85D6A" w:rsidTr="009E6A75">
        <w:trPr>
          <w:jc w:val="center"/>
        </w:trPr>
        <w:tc>
          <w:tcPr>
            <w:tcW w:w="0" w:type="auto"/>
            <w:vAlign w:val="bottom"/>
          </w:tcPr>
          <w:p w:rsidR="00E85D6A" w:rsidRDefault="00892AC6" w:rsidP="009E6A75">
            <w:pPr>
              <w:spacing w:line="240" w:lineRule="auto"/>
              <w:contextualSpacing w:val="0"/>
              <w:jc w:val="center"/>
            </w:pPr>
            <w:r>
              <w:rPr>
                <w:rFonts w:ascii="Century Gothic" w:eastAsia="Century Gothic" w:hAnsi="Century Gothic" w:cs="Century Gothic"/>
                <w:sz w:val="24"/>
                <w:szCs w:val="24"/>
              </w:rPr>
              <w:t>2</w:t>
            </w:r>
          </w:p>
        </w:tc>
        <w:tc>
          <w:tcPr>
            <w:tcW w:w="0" w:type="auto"/>
            <w:vAlign w:val="bottom"/>
          </w:tcPr>
          <w:p w:rsidR="00E85D6A" w:rsidRDefault="00892AC6" w:rsidP="009E6A75">
            <w:pPr>
              <w:spacing w:line="240" w:lineRule="auto"/>
              <w:contextualSpacing w:val="0"/>
              <w:jc w:val="center"/>
            </w:pPr>
            <w:r>
              <w:rPr>
                <w:rFonts w:ascii="Century Gothic" w:eastAsia="Century Gothic" w:hAnsi="Century Gothic" w:cs="Century Gothic"/>
                <w:sz w:val="24"/>
                <w:szCs w:val="24"/>
              </w:rPr>
              <w:t>NATIVIDAD DE MARIA MALDONADO</w:t>
            </w:r>
          </w:p>
        </w:tc>
        <w:tc>
          <w:tcPr>
            <w:tcW w:w="0" w:type="auto"/>
            <w:vAlign w:val="bottom"/>
          </w:tcPr>
          <w:p w:rsidR="00E85D6A" w:rsidRDefault="00892AC6" w:rsidP="009E6A75">
            <w:pPr>
              <w:spacing w:line="240" w:lineRule="auto"/>
              <w:contextualSpacing w:val="0"/>
              <w:jc w:val="center"/>
            </w:pPr>
            <w:r>
              <w:rPr>
                <w:rFonts w:ascii="Century Gothic" w:eastAsia="Century Gothic" w:hAnsi="Century Gothic" w:cs="Century Gothic"/>
                <w:sz w:val="24"/>
                <w:szCs w:val="24"/>
              </w:rPr>
              <w:t>UNIVERSIDAD</w:t>
            </w:r>
          </w:p>
        </w:tc>
      </w:tr>
      <w:tr w:rsidR="00E85D6A" w:rsidTr="009E6A75">
        <w:trPr>
          <w:jc w:val="center"/>
        </w:trPr>
        <w:tc>
          <w:tcPr>
            <w:tcW w:w="0" w:type="auto"/>
            <w:vAlign w:val="bottom"/>
          </w:tcPr>
          <w:p w:rsidR="00E85D6A" w:rsidRDefault="00892AC6" w:rsidP="009E6A75">
            <w:pPr>
              <w:spacing w:line="240" w:lineRule="auto"/>
              <w:contextualSpacing w:val="0"/>
              <w:jc w:val="center"/>
            </w:pPr>
            <w:r>
              <w:rPr>
                <w:rFonts w:ascii="Century Gothic" w:eastAsia="Century Gothic" w:hAnsi="Century Gothic" w:cs="Century Gothic"/>
                <w:sz w:val="24"/>
                <w:szCs w:val="24"/>
              </w:rPr>
              <w:t>3</w:t>
            </w:r>
          </w:p>
        </w:tc>
        <w:tc>
          <w:tcPr>
            <w:tcW w:w="0" w:type="auto"/>
            <w:vAlign w:val="bottom"/>
          </w:tcPr>
          <w:p w:rsidR="00E85D6A" w:rsidRDefault="00892AC6" w:rsidP="009E6A75">
            <w:pPr>
              <w:spacing w:line="240" w:lineRule="auto"/>
              <w:contextualSpacing w:val="0"/>
              <w:jc w:val="center"/>
            </w:pPr>
            <w:r>
              <w:rPr>
                <w:rFonts w:ascii="Century Gothic" w:eastAsia="Century Gothic" w:hAnsi="Century Gothic" w:cs="Century Gothic"/>
                <w:sz w:val="24"/>
                <w:szCs w:val="24"/>
              </w:rPr>
              <w:t>MELISA DEL CARMEN PORTILLO MARTINEZ</w:t>
            </w:r>
          </w:p>
        </w:tc>
        <w:tc>
          <w:tcPr>
            <w:tcW w:w="0" w:type="auto"/>
            <w:vAlign w:val="bottom"/>
          </w:tcPr>
          <w:p w:rsidR="00E85D6A" w:rsidRDefault="00892AC6" w:rsidP="009E6A75">
            <w:pPr>
              <w:spacing w:line="240" w:lineRule="auto"/>
              <w:contextualSpacing w:val="0"/>
              <w:jc w:val="center"/>
            </w:pPr>
            <w:r>
              <w:rPr>
                <w:rFonts w:ascii="Century Gothic" w:eastAsia="Century Gothic" w:hAnsi="Century Gothic" w:cs="Century Gothic"/>
                <w:sz w:val="24"/>
                <w:szCs w:val="24"/>
              </w:rPr>
              <w:t>UNIVERSIDAD</w:t>
            </w:r>
          </w:p>
        </w:tc>
      </w:tr>
      <w:tr w:rsidR="00E85D6A" w:rsidTr="009E6A75">
        <w:trPr>
          <w:jc w:val="center"/>
        </w:trPr>
        <w:tc>
          <w:tcPr>
            <w:tcW w:w="0" w:type="auto"/>
            <w:vAlign w:val="bottom"/>
          </w:tcPr>
          <w:p w:rsidR="00E85D6A" w:rsidRDefault="00892AC6" w:rsidP="009E6A75">
            <w:pPr>
              <w:spacing w:line="240" w:lineRule="auto"/>
              <w:contextualSpacing w:val="0"/>
              <w:jc w:val="center"/>
            </w:pPr>
            <w:r>
              <w:rPr>
                <w:rFonts w:ascii="Century Gothic" w:eastAsia="Century Gothic" w:hAnsi="Century Gothic" w:cs="Century Gothic"/>
                <w:sz w:val="24"/>
                <w:szCs w:val="24"/>
              </w:rPr>
              <w:t>4</w:t>
            </w:r>
          </w:p>
        </w:tc>
        <w:tc>
          <w:tcPr>
            <w:tcW w:w="0" w:type="auto"/>
            <w:vAlign w:val="bottom"/>
          </w:tcPr>
          <w:p w:rsidR="00E85D6A" w:rsidRDefault="00892AC6" w:rsidP="009E6A75">
            <w:pPr>
              <w:spacing w:line="240" w:lineRule="auto"/>
              <w:contextualSpacing w:val="0"/>
              <w:jc w:val="center"/>
            </w:pPr>
            <w:r>
              <w:rPr>
                <w:rFonts w:ascii="Century Gothic" w:eastAsia="Century Gothic" w:hAnsi="Century Gothic" w:cs="Century Gothic"/>
                <w:sz w:val="24"/>
                <w:szCs w:val="24"/>
              </w:rPr>
              <w:t>FRANCISCA NOEMY LOPEZ HERNANDEZ</w:t>
            </w:r>
          </w:p>
        </w:tc>
        <w:tc>
          <w:tcPr>
            <w:tcW w:w="0" w:type="auto"/>
            <w:vAlign w:val="bottom"/>
          </w:tcPr>
          <w:p w:rsidR="00E85D6A" w:rsidRDefault="00892AC6" w:rsidP="009E6A75">
            <w:pPr>
              <w:spacing w:line="240" w:lineRule="auto"/>
              <w:contextualSpacing w:val="0"/>
              <w:jc w:val="center"/>
            </w:pPr>
            <w:r>
              <w:rPr>
                <w:rFonts w:ascii="Century Gothic" w:eastAsia="Century Gothic" w:hAnsi="Century Gothic" w:cs="Century Gothic"/>
                <w:sz w:val="24"/>
                <w:szCs w:val="24"/>
              </w:rPr>
              <w:t>UNIVERSIDAD</w:t>
            </w:r>
          </w:p>
        </w:tc>
      </w:tr>
      <w:tr w:rsidR="00E85D6A" w:rsidTr="009E6A75">
        <w:trPr>
          <w:jc w:val="center"/>
        </w:trPr>
        <w:tc>
          <w:tcPr>
            <w:tcW w:w="0" w:type="auto"/>
            <w:vAlign w:val="bottom"/>
          </w:tcPr>
          <w:p w:rsidR="00E85D6A" w:rsidRDefault="00892AC6" w:rsidP="009E6A75">
            <w:pPr>
              <w:spacing w:line="240" w:lineRule="auto"/>
              <w:contextualSpacing w:val="0"/>
              <w:jc w:val="center"/>
            </w:pPr>
            <w:r>
              <w:rPr>
                <w:rFonts w:ascii="Century Gothic" w:eastAsia="Century Gothic" w:hAnsi="Century Gothic" w:cs="Century Gothic"/>
                <w:sz w:val="24"/>
                <w:szCs w:val="24"/>
              </w:rPr>
              <w:t>5</w:t>
            </w:r>
          </w:p>
        </w:tc>
        <w:tc>
          <w:tcPr>
            <w:tcW w:w="0" w:type="auto"/>
            <w:vAlign w:val="bottom"/>
          </w:tcPr>
          <w:p w:rsidR="00E85D6A" w:rsidRDefault="00892AC6" w:rsidP="009E6A75">
            <w:pPr>
              <w:spacing w:line="240" w:lineRule="auto"/>
              <w:contextualSpacing w:val="0"/>
              <w:jc w:val="center"/>
            </w:pPr>
            <w:r>
              <w:rPr>
                <w:rFonts w:ascii="Century Gothic" w:eastAsia="Century Gothic" w:hAnsi="Century Gothic" w:cs="Century Gothic"/>
                <w:sz w:val="24"/>
                <w:szCs w:val="24"/>
              </w:rPr>
              <w:t>LICEP ANUBIA OLIVAR</w:t>
            </w:r>
          </w:p>
        </w:tc>
        <w:tc>
          <w:tcPr>
            <w:tcW w:w="0" w:type="auto"/>
            <w:vAlign w:val="bottom"/>
          </w:tcPr>
          <w:p w:rsidR="00E85D6A" w:rsidRDefault="00892AC6" w:rsidP="009E6A75">
            <w:pPr>
              <w:spacing w:line="240" w:lineRule="auto"/>
              <w:contextualSpacing w:val="0"/>
              <w:jc w:val="center"/>
            </w:pPr>
            <w:r>
              <w:rPr>
                <w:rFonts w:ascii="Century Gothic" w:eastAsia="Century Gothic" w:hAnsi="Century Gothic" w:cs="Century Gothic"/>
                <w:sz w:val="24"/>
                <w:szCs w:val="24"/>
              </w:rPr>
              <w:t>UNIVERSIDAD</w:t>
            </w:r>
          </w:p>
        </w:tc>
      </w:tr>
    </w:tbl>
    <w:p w:rsidR="00E85D6A" w:rsidRDefault="00892AC6" w:rsidP="00F338C4">
      <w:pPr>
        <w:spacing w:line="360" w:lineRule="auto"/>
        <w:jc w:val="both"/>
      </w:pPr>
      <w:r>
        <w:rPr>
          <w:rFonts w:ascii="Century Gothic" w:eastAsia="Century Gothic" w:hAnsi="Century Gothic" w:cs="Century Gothic"/>
          <w:sz w:val="24"/>
          <w:szCs w:val="24"/>
        </w:rPr>
        <w:t xml:space="preserve"> Los siguientes jóvenes sobrepasan la edad solicitada por ENEPASA, solicitamos sean incorporados al programa:</w:t>
      </w:r>
    </w:p>
    <w:tbl>
      <w:tblPr>
        <w:tblStyle w:val="17"/>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04"/>
        <w:gridCol w:w="4223"/>
        <w:gridCol w:w="869"/>
      </w:tblGrid>
      <w:tr w:rsidR="00E85D6A" w:rsidTr="009E6A75">
        <w:trPr>
          <w:jc w:val="center"/>
        </w:trPr>
        <w:tc>
          <w:tcPr>
            <w:tcW w:w="0" w:type="auto"/>
            <w:shd w:val="clear" w:color="auto" w:fill="D9D9D9"/>
          </w:tcPr>
          <w:p w:rsidR="00E85D6A" w:rsidRDefault="00892AC6" w:rsidP="009E6A75">
            <w:pPr>
              <w:spacing w:line="240" w:lineRule="auto"/>
              <w:contextualSpacing w:val="0"/>
              <w:jc w:val="center"/>
            </w:pPr>
            <w:r>
              <w:rPr>
                <w:rFonts w:ascii="Century Gothic" w:eastAsia="Century Gothic" w:hAnsi="Century Gothic" w:cs="Century Gothic"/>
                <w:b/>
                <w:sz w:val="24"/>
                <w:szCs w:val="24"/>
              </w:rPr>
              <w:t>N°</w:t>
            </w:r>
          </w:p>
        </w:tc>
        <w:tc>
          <w:tcPr>
            <w:tcW w:w="0" w:type="auto"/>
            <w:shd w:val="clear" w:color="auto" w:fill="D9D9D9"/>
          </w:tcPr>
          <w:p w:rsidR="00E85D6A" w:rsidRDefault="00892AC6" w:rsidP="009E6A75">
            <w:pPr>
              <w:spacing w:line="240" w:lineRule="auto"/>
              <w:contextualSpacing w:val="0"/>
              <w:jc w:val="center"/>
            </w:pPr>
            <w:r>
              <w:rPr>
                <w:rFonts w:ascii="Century Gothic" w:eastAsia="Century Gothic" w:hAnsi="Century Gothic" w:cs="Century Gothic"/>
                <w:b/>
                <w:sz w:val="24"/>
                <w:szCs w:val="24"/>
              </w:rPr>
              <w:t>NOMBRE</w:t>
            </w:r>
          </w:p>
        </w:tc>
        <w:tc>
          <w:tcPr>
            <w:tcW w:w="0" w:type="auto"/>
            <w:shd w:val="clear" w:color="auto" w:fill="D9D9D9"/>
          </w:tcPr>
          <w:p w:rsidR="00E85D6A" w:rsidRDefault="00892AC6" w:rsidP="009E6A75">
            <w:pPr>
              <w:spacing w:line="240" w:lineRule="auto"/>
              <w:contextualSpacing w:val="0"/>
              <w:jc w:val="center"/>
            </w:pPr>
            <w:r>
              <w:rPr>
                <w:rFonts w:ascii="Century Gothic" w:eastAsia="Century Gothic" w:hAnsi="Century Gothic" w:cs="Century Gothic"/>
                <w:b/>
                <w:sz w:val="24"/>
                <w:szCs w:val="24"/>
              </w:rPr>
              <w:t>EDAD</w:t>
            </w:r>
          </w:p>
        </w:tc>
      </w:tr>
      <w:tr w:rsidR="00E85D6A" w:rsidTr="009E6A75">
        <w:trPr>
          <w:jc w:val="center"/>
        </w:trPr>
        <w:tc>
          <w:tcPr>
            <w:tcW w:w="0" w:type="auto"/>
          </w:tcPr>
          <w:p w:rsidR="00E85D6A" w:rsidRDefault="00892AC6" w:rsidP="009E6A75">
            <w:pPr>
              <w:spacing w:line="240" w:lineRule="auto"/>
              <w:contextualSpacing w:val="0"/>
              <w:jc w:val="both"/>
            </w:pPr>
            <w:r>
              <w:rPr>
                <w:rFonts w:ascii="Century Gothic" w:eastAsia="Century Gothic" w:hAnsi="Century Gothic" w:cs="Century Gothic"/>
                <w:sz w:val="24"/>
                <w:szCs w:val="24"/>
              </w:rPr>
              <w:lastRenderedPageBreak/>
              <w:t>1</w:t>
            </w:r>
          </w:p>
        </w:tc>
        <w:tc>
          <w:tcPr>
            <w:tcW w:w="0" w:type="auto"/>
          </w:tcPr>
          <w:p w:rsidR="00E85D6A" w:rsidRDefault="00892AC6" w:rsidP="009E6A75">
            <w:pPr>
              <w:spacing w:line="240" w:lineRule="auto"/>
              <w:contextualSpacing w:val="0"/>
              <w:jc w:val="both"/>
            </w:pPr>
            <w:r>
              <w:rPr>
                <w:rFonts w:ascii="Century Gothic" w:eastAsia="Century Gothic" w:hAnsi="Century Gothic" w:cs="Century Gothic"/>
                <w:sz w:val="24"/>
                <w:szCs w:val="24"/>
              </w:rPr>
              <w:t>LICEP ANUBIA OLIVAR</w:t>
            </w:r>
          </w:p>
        </w:tc>
        <w:tc>
          <w:tcPr>
            <w:tcW w:w="0" w:type="auto"/>
          </w:tcPr>
          <w:p w:rsidR="00E85D6A" w:rsidRDefault="00892AC6" w:rsidP="009E6A75">
            <w:pPr>
              <w:spacing w:line="240" w:lineRule="auto"/>
              <w:contextualSpacing w:val="0"/>
              <w:jc w:val="center"/>
            </w:pPr>
            <w:r>
              <w:rPr>
                <w:rFonts w:ascii="Century Gothic" w:eastAsia="Century Gothic" w:hAnsi="Century Gothic" w:cs="Century Gothic"/>
                <w:sz w:val="24"/>
                <w:szCs w:val="24"/>
              </w:rPr>
              <w:t>30</w:t>
            </w:r>
          </w:p>
        </w:tc>
      </w:tr>
      <w:tr w:rsidR="00E85D6A" w:rsidTr="009E6A75">
        <w:trPr>
          <w:jc w:val="center"/>
        </w:trPr>
        <w:tc>
          <w:tcPr>
            <w:tcW w:w="0" w:type="auto"/>
          </w:tcPr>
          <w:p w:rsidR="00E85D6A" w:rsidRDefault="00892AC6" w:rsidP="009E6A75">
            <w:pPr>
              <w:spacing w:line="240" w:lineRule="auto"/>
              <w:contextualSpacing w:val="0"/>
              <w:jc w:val="both"/>
            </w:pPr>
            <w:r>
              <w:rPr>
                <w:rFonts w:ascii="Century Gothic" w:eastAsia="Century Gothic" w:hAnsi="Century Gothic" w:cs="Century Gothic"/>
                <w:sz w:val="24"/>
                <w:szCs w:val="24"/>
              </w:rPr>
              <w:t>2</w:t>
            </w:r>
          </w:p>
        </w:tc>
        <w:tc>
          <w:tcPr>
            <w:tcW w:w="0" w:type="auto"/>
          </w:tcPr>
          <w:p w:rsidR="00E85D6A" w:rsidRDefault="00892AC6" w:rsidP="009E6A75">
            <w:pPr>
              <w:spacing w:line="240" w:lineRule="auto"/>
              <w:contextualSpacing w:val="0"/>
              <w:jc w:val="both"/>
            </w:pPr>
            <w:r>
              <w:rPr>
                <w:rFonts w:ascii="Century Gothic" w:eastAsia="Century Gothic" w:hAnsi="Century Gothic" w:cs="Century Gothic"/>
                <w:sz w:val="24"/>
                <w:szCs w:val="24"/>
              </w:rPr>
              <w:t>PEDRO DE JESUS RAMOS SERRANO</w:t>
            </w:r>
          </w:p>
        </w:tc>
        <w:tc>
          <w:tcPr>
            <w:tcW w:w="0" w:type="auto"/>
          </w:tcPr>
          <w:p w:rsidR="00E85D6A" w:rsidRDefault="00892AC6" w:rsidP="009E6A75">
            <w:pPr>
              <w:spacing w:line="240" w:lineRule="auto"/>
              <w:contextualSpacing w:val="0"/>
              <w:jc w:val="center"/>
            </w:pPr>
            <w:r>
              <w:rPr>
                <w:rFonts w:ascii="Century Gothic" w:eastAsia="Century Gothic" w:hAnsi="Century Gothic" w:cs="Century Gothic"/>
                <w:sz w:val="24"/>
                <w:szCs w:val="24"/>
              </w:rPr>
              <w:t>29</w:t>
            </w:r>
          </w:p>
        </w:tc>
      </w:tr>
    </w:tbl>
    <w:p w:rsidR="00E85D6A" w:rsidRDefault="00892AC6" w:rsidP="00F338C4">
      <w:pPr>
        <w:spacing w:line="360" w:lineRule="auto"/>
        <w:jc w:val="both"/>
      </w:pPr>
      <w:r>
        <w:rPr>
          <w:rFonts w:ascii="Century Gothic" w:eastAsia="Century Gothic" w:hAnsi="Century Gothic" w:cs="Century Gothic"/>
          <w:b/>
          <w:sz w:val="24"/>
          <w:szCs w:val="24"/>
        </w:rPr>
        <w:t>Certifíquese y Comuníquese</w:t>
      </w:r>
    </w:p>
    <w:p w:rsidR="00E85D6A" w:rsidRDefault="00892AC6" w:rsidP="00F338C4">
      <w:pPr>
        <w:spacing w:line="360" w:lineRule="auto"/>
        <w:jc w:val="both"/>
      </w:pPr>
      <w:r>
        <w:rPr>
          <w:rFonts w:ascii="Century Gothic" w:eastAsia="Century Gothic" w:hAnsi="Century Gothic" w:cs="Century Gothic"/>
          <w:b/>
          <w:i/>
          <w:sz w:val="24"/>
          <w:szCs w:val="24"/>
        </w:rPr>
        <w:t>ACUERDO NUMERO TRES.-</w:t>
      </w:r>
      <w:r>
        <w:rPr>
          <w:rFonts w:ascii="Century Gothic" w:eastAsia="Century Gothic" w:hAnsi="Century Gothic" w:cs="Century Gothic"/>
          <w:sz w:val="24"/>
          <w:szCs w:val="24"/>
        </w:rPr>
        <w:t xml:space="preserve">El Concejo Municipal acuerda autorizar al señor Alcalde Guillermo Antonio Mejía Delgado para que pueda firmar el convenio con ENEPASA. </w:t>
      </w:r>
      <w:r>
        <w:rPr>
          <w:rFonts w:ascii="Century Gothic" w:eastAsia="Century Gothic" w:hAnsi="Century Gothic" w:cs="Century Gothic"/>
          <w:b/>
          <w:sz w:val="24"/>
          <w:szCs w:val="24"/>
        </w:rPr>
        <w:t>Certifíquese y comuníquese</w:t>
      </w:r>
    </w:p>
    <w:p w:rsidR="00E85D6A" w:rsidRDefault="00892AC6" w:rsidP="00F338C4">
      <w:pPr>
        <w:spacing w:line="360" w:lineRule="auto"/>
        <w:jc w:val="both"/>
      </w:pPr>
      <w:r>
        <w:rPr>
          <w:rFonts w:ascii="Century Gothic" w:eastAsia="Century Gothic" w:hAnsi="Century Gothic" w:cs="Century Gothic"/>
          <w:b/>
          <w:i/>
          <w:sz w:val="24"/>
          <w:szCs w:val="24"/>
        </w:rPr>
        <w:t>ACUERDO NUMERO CUATRO.-</w:t>
      </w:r>
      <w:r>
        <w:rPr>
          <w:rFonts w:ascii="Century Gothic" w:eastAsia="Century Gothic" w:hAnsi="Century Gothic" w:cs="Century Gothic"/>
          <w:sz w:val="24"/>
          <w:szCs w:val="24"/>
        </w:rPr>
        <w:t xml:space="preserve">El Concejo Municipal acuerda dar en contra partida Municipal para el programa de ALBA BECAS con ENEPASA, lo siguiente: 1. Personal Técnico que se encargara de los jóvenes becarios y darle seguimiento al programa, 2. Transporte para cuando sea necesario trasladar a los jóvenes becarios. 3. Refrigerios para las diferentes actividades que se realicen dentro del programa. 4. Capacitaciones y orientación a los jóvenes becarios. 5. Organización y Logística para las diferentes actividades que se realicen con los jóvenes becarios. Y otras necesidades que se pueden presentar.-  </w:t>
      </w:r>
      <w:r>
        <w:rPr>
          <w:rFonts w:ascii="Century Gothic" w:eastAsia="Century Gothic" w:hAnsi="Century Gothic" w:cs="Century Gothic"/>
          <w:b/>
          <w:sz w:val="24"/>
          <w:szCs w:val="24"/>
        </w:rPr>
        <w:t>Certifíquese y comuníquese</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NÚMERO CINCO.- </w:t>
      </w:r>
      <w:r>
        <w:rPr>
          <w:rFonts w:ascii="Century Gothic" w:eastAsia="Century Gothic" w:hAnsi="Century Gothic" w:cs="Century Gothic"/>
          <w:sz w:val="24"/>
          <w:szCs w:val="24"/>
        </w:rPr>
        <w:t>De conformidad al Art. 82 bis, de la LACAP el Concejo Municipal acuerda nombrar como administrador de contrato para el proyecto “</w:t>
      </w:r>
      <w:r>
        <w:rPr>
          <w:rFonts w:ascii="Century Gothic" w:eastAsia="Century Gothic" w:hAnsi="Century Gothic" w:cs="Century Gothic"/>
          <w:b/>
          <w:i/>
          <w:sz w:val="24"/>
          <w:szCs w:val="24"/>
        </w:rPr>
        <w:t>MEJORAMIENTO Y AMPLIACION DE SISTEMA DE ENERGIA ELECTRICA DE CASERIO LOS MARTINEZ, E INTRODUCCION DE ENERGIA ELECTRICA EN CASERIO EL TANQUE”</w:t>
      </w:r>
      <w:r w:rsidR="00AB24FE">
        <w:rPr>
          <w:rFonts w:ascii="Century Gothic" w:eastAsia="Century Gothic" w:hAnsi="Century Gothic" w:cs="Century Gothic"/>
          <w:b/>
          <w:i/>
          <w:sz w:val="24"/>
          <w:szCs w:val="24"/>
        </w:rPr>
        <w:t xml:space="preserve"> </w:t>
      </w:r>
      <w:r w:rsidR="00AB24FE">
        <w:rPr>
          <w:rFonts w:ascii="Century Gothic" w:eastAsia="Century Gothic" w:hAnsi="Century Gothic" w:cs="Century Gothic"/>
          <w:sz w:val="24"/>
          <w:szCs w:val="24"/>
        </w:rPr>
        <w:t>Al Síndico Municipal Wilian Lorenzo Portillo Alfaro.</w:t>
      </w:r>
      <w:r>
        <w:rPr>
          <w:rFonts w:ascii="Century Gothic" w:eastAsia="Century Gothic" w:hAnsi="Century Gothic" w:cs="Century Gothic"/>
          <w:b/>
          <w:i/>
          <w:sz w:val="24"/>
          <w:szCs w:val="24"/>
        </w:rPr>
        <w:t xml:space="preserve"> </w:t>
      </w:r>
      <w:r w:rsidR="00AB24FE" w:rsidRPr="00AB24FE">
        <w:rPr>
          <w:rFonts w:ascii="Century Gothic" w:eastAsia="Century Gothic" w:hAnsi="Century Gothic" w:cs="Century Gothic"/>
          <w:b/>
          <w:sz w:val="24"/>
          <w:szCs w:val="24"/>
        </w:rPr>
        <w:t>Certifíquese</w:t>
      </w:r>
      <w:r w:rsidRPr="00AB24FE">
        <w:rPr>
          <w:rFonts w:ascii="Century Gothic" w:eastAsia="Century Gothic" w:hAnsi="Century Gothic" w:cs="Century Gothic"/>
          <w:b/>
          <w:sz w:val="24"/>
          <w:szCs w:val="24"/>
        </w:rPr>
        <w:t xml:space="preserve"> y comuníquese</w:t>
      </w:r>
      <w:r>
        <w:rPr>
          <w:rFonts w:ascii="Century Gothic" w:eastAsia="Century Gothic" w:hAnsi="Century Gothic" w:cs="Century Gothic"/>
          <w:sz w:val="24"/>
          <w:szCs w:val="24"/>
        </w:rPr>
        <w:t xml:space="preserve"> </w:t>
      </w:r>
    </w:p>
    <w:p w:rsidR="00E85D6A" w:rsidRDefault="00892AC6" w:rsidP="00F338C4">
      <w:pPr>
        <w:spacing w:after="0" w:line="360" w:lineRule="auto"/>
        <w:jc w:val="both"/>
      </w:pPr>
      <w:r>
        <w:rPr>
          <w:rFonts w:ascii="Century Gothic" w:eastAsia="Century Gothic" w:hAnsi="Century Gothic" w:cs="Century Gothic"/>
          <w:b/>
          <w:i/>
          <w:sz w:val="24"/>
          <w:szCs w:val="24"/>
        </w:rPr>
        <w:t>ACUERDO NÚMERO</w:t>
      </w:r>
      <w:r w:rsidR="00121E0D">
        <w:rPr>
          <w:rFonts w:ascii="Century Gothic" w:eastAsia="Century Gothic" w:hAnsi="Century Gothic" w:cs="Century Gothic"/>
          <w:b/>
          <w:i/>
          <w:sz w:val="24"/>
          <w:szCs w:val="24"/>
        </w:rPr>
        <w:t xml:space="preserve"> </w:t>
      </w:r>
      <w:r>
        <w:rPr>
          <w:rFonts w:ascii="Century Gothic" w:eastAsia="Century Gothic" w:hAnsi="Century Gothic" w:cs="Century Gothic"/>
          <w:b/>
          <w:i/>
          <w:sz w:val="24"/>
          <w:szCs w:val="24"/>
        </w:rPr>
        <w:t>SEIS.-</w:t>
      </w:r>
      <w:r>
        <w:rPr>
          <w:rFonts w:ascii="Century Gothic" w:eastAsia="Century Gothic" w:hAnsi="Century Gothic" w:cs="Century Gothic"/>
          <w:sz w:val="24"/>
          <w:szCs w:val="24"/>
        </w:rPr>
        <w:t>El Concejo Municipal acuerda aprobar los términos de referencia del proyecto “</w:t>
      </w:r>
      <w:r>
        <w:rPr>
          <w:rFonts w:ascii="Century Gothic" w:eastAsia="Century Gothic" w:hAnsi="Century Gothic" w:cs="Century Gothic"/>
          <w:b/>
          <w:i/>
          <w:sz w:val="24"/>
          <w:szCs w:val="24"/>
        </w:rPr>
        <w:t xml:space="preserve">MEJORAMIENTO Y AMPLIACION DE SISTEMA DE ENERGIA ELECTRICA DE CASERIO LOS MARTINEZ, E INTRODUCCION DE ENERGIA ELECTRICA EN CASERIO EL TANQUE”, </w:t>
      </w:r>
      <w:r>
        <w:rPr>
          <w:rFonts w:ascii="Century Gothic" w:eastAsia="Century Gothic" w:hAnsi="Century Gothic" w:cs="Century Gothic"/>
          <w:sz w:val="24"/>
          <w:szCs w:val="24"/>
        </w:rPr>
        <w:t xml:space="preserve">así mismo </w:t>
      </w:r>
      <w:r>
        <w:rPr>
          <w:rFonts w:ascii="Century Gothic" w:eastAsia="Century Gothic" w:hAnsi="Century Gothic" w:cs="Century Gothic"/>
          <w:sz w:val="24"/>
          <w:szCs w:val="24"/>
        </w:rPr>
        <w:lastRenderedPageBreak/>
        <w:t>se nombra a las siguientes personas para que formen parte de la Comisión evaluadora:</w:t>
      </w:r>
    </w:p>
    <w:tbl>
      <w:tblPr>
        <w:tblStyle w:val="16"/>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04"/>
        <w:gridCol w:w="4522"/>
        <w:gridCol w:w="4048"/>
      </w:tblGrid>
      <w:tr w:rsidR="00E85D6A" w:rsidTr="009E6A75">
        <w:tc>
          <w:tcPr>
            <w:tcW w:w="0" w:type="auto"/>
            <w:shd w:val="clear" w:color="auto" w:fill="D9D9D9"/>
          </w:tcPr>
          <w:p w:rsidR="00E85D6A" w:rsidRDefault="00892AC6" w:rsidP="009E6A75">
            <w:pPr>
              <w:spacing w:after="0" w:line="240" w:lineRule="auto"/>
              <w:contextualSpacing w:val="0"/>
              <w:jc w:val="center"/>
            </w:pPr>
            <w:r>
              <w:rPr>
                <w:rFonts w:ascii="Century Gothic" w:eastAsia="Century Gothic" w:hAnsi="Century Gothic" w:cs="Century Gothic"/>
                <w:b/>
                <w:sz w:val="24"/>
                <w:szCs w:val="24"/>
              </w:rPr>
              <w:t>N°</w:t>
            </w:r>
          </w:p>
        </w:tc>
        <w:tc>
          <w:tcPr>
            <w:tcW w:w="0" w:type="auto"/>
            <w:shd w:val="clear" w:color="auto" w:fill="D9D9D9"/>
          </w:tcPr>
          <w:p w:rsidR="00E85D6A" w:rsidRDefault="00892AC6" w:rsidP="009E6A75">
            <w:pPr>
              <w:spacing w:after="0" w:line="240" w:lineRule="auto"/>
              <w:contextualSpacing w:val="0"/>
              <w:jc w:val="center"/>
            </w:pPr>
            <w:r>
              <w:rPr>
                <w:rFonts w:ascii="Century Gothic" w:eastAsia="Century Gothic" w:hAnsi="Century Gothic" w:cs="Century Gothic"/>
                <w:b/>
                <w:sz w:val="24"/>
                <w:szCs w:val="24"/>
              </w:rPr>
              <w:t>NOMBRE</w:t>
            </w:r>
          </w:p>
        </w:tc>
        <w:tc>
          <w:tcPr>
            <w:tcW w:w="0" w:type="auto"/>
            <w:shd w:val="clear" w:color="auto" w:fill="D9D9D9"/>
          </w:tcPr>
          <w:p w:rsidR="00E85D6A" w:rsidRDefault="00892AC6" w:rsidP="009E6A75">
            <w:pPr>
              <w:spacing w:after="0" w:line="240" w:lineRule="auto"/>
              <w:contextualSpacing w:val="0"/>
              <w:jc w:val="center"/>
            </w:pPr>
            <w:r>
              <w:rPr>
                <w:rFonts w:ascii="Century Gothic" w:eastAsia="Century Gothic" w:hAnsi="Century Gothic" w:cs="Century Gothic"/>
                <w:b/>
                <w:sz w:val="24"/>
                <w:szCs w:val="24"/>
              </w:rPr>
              <w:t>CARGO</w:t>
            </w:r>
          </w:p>
        </w:tc>
      </w:tr>
      <w:tr w:rsidR="00E85D6A" w:rsidTr="009E6A75">
        <w:tc>
          <w:tcPr>
            <w:tcW w:w="0" w:type="auto"/>
          </w:tcPr>
          <w:p w:rsidR="00E85D6A" w:rsidRDefault="00892AC6" w:rsidP="009E6A75">
            <w:pPr>
              <w:spacing w:after="0" w:line="240" w:lineRule="auto"/>
              <w:contextualSpacing w:val="0"/>
              <w:jc w:val="both"/>
            </w:pPr>
            <w:r>
              <w:rPr>
                <w:rFonts w:ascii="Century Gothic" w:eastAsia="Century Gothic" w:hAnsi="Century Gothic" w:cs="Century Gothic"/>
                <w:sz w:val="24"/>
                <w:szCs w:val="24"/>
              </w:rPr>
              <w:t>1</w:t>
            </w:r>
          </w:p>
        </w:tc>
        <w:tc>
          <w:tcPr>
            <w:tcW w:w="0" w:type="auto"/>
          </w:tcPr>
          <w:p w:rsidR="00E85D6A" w:rsidRDefault="00892AC6" w:rsidP="009E6A75">
            <w:pPr>
              <w:spacing w:after="0" w:line="240" w:lineRule="auto"/>
              <w:contextualSpacing w:val="0"/>
              <w:jc w:val="both"/>
            </w:pPr>
            <w:r>
              <w:rPr>
                <w:rFonts w:ascii="Century Gothic" w:eastAsia="Century Gothic" w:hAnsi="Century Gothic" w:cs="Century Gothic"/>
                <w:sz w:val="24"/>
                <w:szCs w:val="24"/>
              </w:rPr>
              <w:t>FLOR ESPERANZA VILLALTA PALACIOS</w:t>
            </w:r>
          </w:p>
        </w:tc>
        <w:tc>
          <w:tcPr>
            <w:tcW w:w="0" w:type="auto"/>
          </w:tcPr>
          <w:p w:rsidR="00E85D6A" w:rsidRDefault="00892AC6" w:rsidP="009E6A75">
            <w:pPr>
              <w:spacing w:after="0" w:line="240" w:lineRule="auto"/>
              <w:contextualSpacing w:val="0"/>
              <w:jc w:val="center"/>
            </w:pPr>
            <w:r>
              <w:rPr>
                <w:rFonts w:ascii="Century Gothic" w:eastAsia="Century Gothic" w:hAnsi="Century Gothic" w:cs="Century Gothic"/>
                <w:sz w:val="24"/>
                <w:szCs w:val="24"/>
              </w:rPr>
              <w:t>JEFE UACI</w:t>
            </w:r>
          </w:p>
        </w:tc>
      </w:tr>
      <w:tr w:rsidR="00E85D6A" w:rsidTr="009E6A75">
        <w:tc>
          <w:tcPr>
            <w:tcW w:w="0" w:type="auto"/>
          </w:tcPr>
          <w:p w:rsidR="00E85D6A" w:rsidRDefault="00892AC6" w:rsidP="009E6A75">
            <w:pPr>
              <w:spacing w:after="0" w:line="240" w:lineRule="auto"/>
              <w:contextualSpacing w:val="0"/>
              <w:jc w:val="both"/>
            </w:pPr>
            <w:r>
              <w:rPr>
                <w:rFonts w:ascii="Century Gothic" w:eastAsia="Century Gothic" w:hAnsi="Century Gothic" w:cs="Century Gothic"/>
                <w:sz w:val="24"/>
                <w:szCs w:val="24"/>
              </w:rPr>
              <w:t>2</w:t>
            </w:r>
          </w:p>
        </w:tc>
        <w:tc>
          <w:tcPr>
            <w:tcW w:w="0" w:type="auto"/>
          </w:tcPr>
          <w:p w:rsidR="00E85D6A" w:rsidRDefault="00892AC6" w:rsidP="009E6A75">
            <w:pPr>
              <w:spacing w:after="0" w:line="240" w:lineRule="auto"/>
              <w:contextualSpacing w:val="0"/>
              <w:jc w:val="both"/>
            </w:pPr>
            <w:r>
              <w:rPr>
                <w:rFonts w:ascii="Century Gothic" w:eastAsia="Century Gothic" w:hAnsi="Century Gothic" w:cs="Century Gothic"/>
                <w:sz w:val="24"/>
                <w:szCs w:val="24"/>
              </w:rPr>
              <w:t>WILIAN LORENZO PORTILLO</w:t>
            </w:r>
          </w:p>
        </w:tc>
        <w:tc>
          <w:tcPr>
            <w:tcW w:w="0" w:type="auto"/>
          </w:tcPr>
          <w:p w:rsidR="00E85D6A" w:rsidRDefault="00892AC6" w:rsidP="009E6A75">
            <w:pPr>
              <w:spacing w:after="0" w:line="240" w:lineRule="auto"/>
              <w:contextualSpacing w:val="0"/>
              <w:jc w:val="center"/>
            </w:pPr>
            <w:r>
              <w:rPr>
                <w:rFonts w:ascii="Century Gothic" w:eastAsia="Century Gothic" w:hAnsi="Century Gothic" w:cs="Century Gothic"/>
                <w:sz w:val="24"/>
                <w:szCs w:val="24"/>
              </w:rPr>
              <w:t>ADMINISTRADOR DE CONTRATOS</w:t>
            </w:r>
          </w:p>
        </w:tc>
      </w:tr>
      <w:tr w:rsidR="00E85D6A" w:rsidTr="009E6A75">
        <w:tc>
          <w:tcPr>
            <w:tcW w:w="0" w:type="auto"/>
          </w:tcPr>
          <w:p w:rsidR="00E85D6A" w:rsidRDefault="00892AC6" w:rsidP="009E6A75">
            <w:pPr>
              <w:spacing w:after="0" w:line="240" w:lineRule="auto"/>
              <w:contextualSpacing w:val="0"/>
              <w:jc w:val="both"/>
            </w:pPr>
            <w:r>
              <w:rPr>
                <w:rFonts w:ascii="Century Gothic" w:eastAsia="Century Gothic" w:hAnsi="Century Gothic" w:cs="Century Gothic"/>
                <w:sz w:val="24"/>
                <w:szCs w:val="24"/>
              </w:rPr>
              <w:t>3</w:t>
            </w:r>
          </w:p>
        </w:tc>
        <w:tc>
          <w:tcPr>
            <w:tcW w:w="0" w:type="auto"/>
          </w:tcPr>
          <w:p w:rsidR="00E85D6A" w:rsidRDefault="00892AC6" w:rsidP="009E6A75">
            <w:pPr>
              <w:spacing w:after="0" w:line="240" w:lineRule="auto"/>
              <w:contextualSpacing w:val="0"/>
              <w:jc w:val="both"/>
            </w:pPr>
            <w:r>
              <w:rPr>
                <w:rFonts w:ascii="Century Gothic" w:eastAsia="Century Gothic" w:hAnsi="Century Gothic" w:cs="Century Gothic"/>
                <w:sz w:val="24"/>
                <w:szCs w:val="24"/>
              </w:rPr>
              <w:t>LIC. JOSE BORIS RAMIREZ</w:t>
            </w:r>
          </w:p>
        </w:tc>
        <w:tc>
          <w:tcPr>
            <w:tcW w:w="0" w:type="auto"/>
          </w:tcPr>
          <w:p w:rsidR="00E85D6A" w:rsidRDefault="00892AC6" w:rsidP="009E6A75">
            <w:pPr>
              <w:spacing w:after="0" w:line="240" w:lineRule="auto"/>
              <w:contextualSpacing w:val="0"/>
              <w:jc w:val="center"/>
            </w:pPr>
            <w:r>
              <w:rPr>
                <w:rFonts w:ascii="Century Gothic" w:eastAsia="Century Gothic" w:hAnsi="Century Gothic" w:cs="Century Gothic"/>
                <w:sz w:val="24"/>
                <w:szCs w:val="24"/>
              </w:rPr>
              <w:t>EXPERTO EN LA MATERIA</w:t>
            </w:r>
          </w:p>
        </w:tc>
      </w:tr>
      <w:tr w:rsidR="00E85D6A" w:rsidTr="009E6A75">
        <w:tc>
          <w:tcPr>
            <w:tcW w:w="0" w:type="auto"/>
          </w:tcPr>
          <w:p w:rsidR="00E85D6A" w:rsidRDefault="00892AC6" w:rsidP="009E6A75">
            <w:pPr>
              <w:spacing w:after="0" w:line="240" w:lineRule="auto"/>
              <w:contextualSpacing w:val="0"/>
              <w:jc w:val="both"/>
            </w:pPr>
            <w:r>
              <w:rPr>
                <w:rFonts w:ascii="Century Gothic" w:eastAsia="Century Gothic" w:hAnsi="Century Gothic" w:cs="Century Gothic"/>
                <w:sz w:val="24"/>
                <w:szCs w:val="24"/>
              </w:rPr>
              <w:t>4</w:t>
            </w:r>
          </w:p>
        </w:tc>
        <w:tc>
          <w:tcPr>
            <w:tcW w:w="0" w:type="auto"/>
          </w:tcPr>
          <w:p w:rsidR="00E85D6A" w:rsidRDefault="00892AC6" w:rsidP="009E6A75">
            <w:pPr>
              <w:spacing w:after="0" w:line="240" w:lineRule="auto"/>
              <w:contextualSpacing w:val="0"/>
              <w:jc w:val="both"/>
            </w:pPr>
            <w:r>
              <w:rPr>
                <w:rFonts w:ascii="Century Gothic" w:eastAsia="Century Gothic" w:hAnsi="Century Gothic" w:cs="Century Gothic"/>
                <w:sz w:val="24"/>
                <w:szCs w:val="24"/>
              </w:rPr>
              <w:t>FLOR ALICIA VILLALTA AGUILLON</w:t>
            </w:r>
          </w:p>
        </w:tc>
        <w:tc>
          <w:tcPr>
            <w:tcW w:w="0" w:type="auto"/>
          </w:tcPr>
          <w:p w:rsidR="00E85D6A" w:rsidRDefault="00892AC6" w:rsidP="009E6A75">
            <w:pPr>
              <w:spacing w:after="0" w:line="240" w:lineRule="auto"/>
              <w:contextualSpacing w:val="0"/>
              <w:jc w:val="center"/>
            </w:pPr>
            <w:r>
              <w:rPr>
                <w:rFonts w:ascii="Century Gothic" w:eastAsia="Century Gothic" w:hAnsi="Century Gothic" w:cs="Century Gothic"/>
                <w:sz w:val="24"/>
                <w:szCs w:val="24"/>
              </w:rPr>
              <w:t>ANALISTA FINANCIERO</w:t>
            </w:r>
          </w:p>
        </w:tc>
      </w:tr>
    </w:tbl>
    <w:p w:rsidR="00E85D6A" w:rsidRDefault="00892AC6" w:rsidP="00F338C4">
      <w:pPr>
        <w:spacing w:line="360" w:lineRule="auto"/>
        <w:jc w:val="both"/>
      </w:pPr>
      <w:r>
        <w:rPr>
          <w:rFonts w:ascii="Century Gothic" w:eastAsia="Century Gothic" w:hAnsi="Century Gothic" w:cs="Century Gothic"/>
          <w:sz w:val="24"/>
          <w:szCs w:val="24"/>
        </w:rPr>
        <w:t xml:space="preserve">Para que evalúen las ofertas presentadas por los profesionales invitados y determinen cual es la mejor oferta.-Certifíquese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t>ACUERDO NUMERO SIETE.-</w:t>
      </w:r>
      <w:r>
        <w:rPr>
          <w:rFonts w:ascii="Century Gothic" w:eastAsia="Century Gothic" w:hAnsi="Century Gothic" w:cs="Century Gothic"/>
          <w:sz w:val="24"/>
          <w:szCs w:val="24"/>
        </w:rPr>
        <w:t>El Concejo Municipal de conformidad al Art. 68 de la LACAP, acuerda mandar a invitar a profesionales para que presente sus ofertas para realizar el proyecto “</w:t>
      </w:r>
      <w:r>
        <w:rPr>
          <w:rFonts w:ascii="Century Gothic" w:eastAsia="Century Gothic" w:hAnsi="Century Gothic" w:cs="Century Gothic"/>
          <w:b/>
          <w:sz w:val="24"/>
          <w:szCs w:val="24"/>
        </w:rPr>
        <w:t>Proyecto de Electrificación en Lotificación la Gloria”</w:t>
      </w:r>
      <w:r>
        <w:rPr>
          <w:rFonts w:ascii="Century Gothic" w:eastAsia="Century Gothic" w:hAnsi="Century Gothic" w:cs="Century Gothic"/>
          <w:b/>
          <w:i/>
          <w:sz w:val="24"/>
          <w:szCs w:val="24"/>
        </w:rPr>
        <w:t xml:space="preserve"> 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OCHO.- </w:t>
      </w:r>
      <w:r>
        <w:rPr>
          <w:rFonts w:ascii="Century Gothic" w:eastAsia="Century Gothic" w:hAnsi="Century Gothic" w:cs="Century Gothic"/>
          <w:sz w:val="24"/>
          <w:szCs w:val="24"/>
        </w:rPr>
        <w:t>El Concejo Municipal acuerda erogar los gastos siguientes:</w:t>
      </w:r>
    </w:p>
    <w:p w:rsidR="00E85D6A" w:rsidRDefault="00892AC6" w:rsidP="00F338C4">
      <w:pPr>
        <w:numPr>
          <w:ilvl w:val="0"/>
          <w:numId w:val="30"/>
        </w:numPr>
        <w:spacing w:line="360" w:lineRule="auto"/>
        <w:ind w:hanging="360"/>
        <w:contextualSpacing/>
        <w:jc w:val="both"/>
        <w:rPr>
          <w:sz w:val="24"/>
          <w:szCs w:val="24"/>
        </w:rPr>
      </w:pPr>
      <w:r>
        <w:rPr>
          <w:rFonts w:ascii="Century Gothic" w:eastAsia="Century Gothic" w:hAnsi="Century Gothic" w:cs="Century Gothic"/>
          <w:sz w:val="24"/>
          <w:szCs w:val="24"/>
        </w:rPr>
        <w:t>Pago por compra de combustibles por $550.00 del proyecto “Medio Ambiente E Industrialización De Desechos Sólidos Del Municipio De Tepetitán, Departamento De San Vicente” en ALBA AMAPULAPA el día 19/02/2014.</w:t>
      </w:r>
    </w:p>
    <w:p w:rsidR="00E85D6A" w:rsidRDefault="00892AC6" w:rsidP="00F338C4">
      <w:pPr>
        <w:numPr>
          <w:ilvl w:val="0"/>
          <w:numId w:val="30"/>
        </w:numPr>
        <w:spacing w:line="360" w:lineRule="auto"/>
        <w:ind w:hanging="360"/>
        <w:contextualSpacing/>
        <w:jc w:val="both"/>
        <w:rPr>
          <w:sz w:val="24"/>
          <w:szCs w:val="24"/>
        </w:rPr>
      </w:pPr>
      <w:r>
        <w:rPr>
          <w:rFonts w:ascii="Century Gothic" w:eastAsia="Century Gothic" w:hAnsi="Century Gothic" w:cs="Century Gothic"/>
          <w:sz w:val="24"/>
          <w:szCs w:val="24"/>
        </w:rPr>
        <w:t>Pago por compra de comida por $255.00 del Fondo Municipal en GABYS GOURMET el día 19/02/2014.</w:t>
      </w:r>
    </w:p>
    <w:p w:rsidR="00E85D6A" w:rsidRDefault="00892AC6" w:rsidP="00F338C4">
      <w:pPr>
        <w:numPr>
          <w:ilvl w:val="0"/>
          <w:numId w:val="30"/>
        </w:numPr>
        <w:spacing w:line="360" w:lineRule="auto"/>
        <w:ind w:hanging="360"/>
        <w:contextualSpacing/>
        <w:jc w:val="both"/>
        <w:rPr>
          <w:sz w:val="24"/>
          <w:szCs w:val="24"/>
        </w:rPr>
      </w:pPr>
      <w:r>
        <w:rPr>
          <w:rFonts w:ascii="Century Gothic" w:eastAsia="Century Gothic" w:hAnsi="Century Gothic" w:cs="Century Gothic"/>
          <w:sz w:val="24"/>
          <w:szCs w:val="24"/>
        </w:rPr>
        <w:t xml:space="preserve">Compra de 120 </w:t>
      </w:r>
      <w:proofErr w:type="spellStart"/>
      <w:r>
        <w:rPr>
          <w:rFonts w:ascii="Century Gothic" w:eastAsia="Century Gothic" w:hAnsi="Century Gothic" w:cs="Century Gothic"/>
          <w:sz w:val="24"/>
          <w:szCs w:val="24"/>
        </w:rPr>
        <w:t>Samwith</w:t>
      </w:r>
      <w:proofErr w:type="spellEnd"/>
      <w:r>
        <w:rPr>
          <w:rFonts w:ascii="Century Gothic" w:eastAsia="Century Gothic" w:hAnsi="Century Gothic" w:cs="Century Gothic"/>
          <w:sz w:val="24"/>
          <w:szCs w:val="24"/>
        </w:rPr>
        <w:t xml:space="preserve"> por $60.00 del Fondo Municipal a Mayra </w:t>
      </w:r>
      <w:proofErr w:type="spellStart"/>
      <w:r>
        <w:rPr>
          <w:rFonts w:ascii="Century Gothic" w:eastAsia="Century Gothic" w:hAnsi="Century Gothic" w:cs="Century Gothic"/>
          <w:sz w:val="24"/>
          <w:szCs w:val="24"/>
        </w:rPr>
        <w:t>Yesenia</w:t>
      </w:r>
      <w:proofErr w:type="spellEnd"/>
      <w:r>
        <w:rPr>
          <w:rFonts w:ascii="Century Gothic" w:eastAsia="Century Gothic" w:hAnsi="Century Gothic" w:cs="Century Gothic"/>
          <w:sz w:val="24"/>
          <w:szCs w:val="24"/>
        </w:rPr>
        <w:t xml:space="preserve"> Gómez el día 19/02/2014.</w:t>
      </w:r>
    </w:p>
    <w:p w:rsidR="00E85D6A" w:rsidRDefault="00892AC6" w:rsidP="00F338C4">
      <w:pPr>
        <w:numPr>
          <w:ilvl w:val="0"/>
          <w:numId w:val="30"/>
        </w:numPr>
        <w:spacing w:line="360" w:lineRule="auto"/>
        <w:ind w:hanging="360"/>
        <w:contextualSpacing/>
        <w:jc w:val="both"/>
        <w:rPr>
          <w:sz w:val="24"/>
          <w:szCs w:val="24"/>
        </w:rPr>
      </w:pPr>
      <w:r>
        <w:rPr>
          <w:rFonts w:ascii="Century Gothic" w:eastAsia="Century Gothic" w:hAnsi="Century Gothic" w:cs="Century Gothic"/>
          <w:sz w:val="24"/>
          <w:szCs w:val="24"/>
        </w:rPr>
        <w:t>Pago de honorarios de auditoría interna por $300.00  del Fondo Municipal  a Cecilia Estebana Abarca el día 20/02/2014.</w:t>
      </w:r>
    </w:p>
    <w:p w:rsidR="00E85D6A" w:rsidRDefault="00892AC6" w:rsidP="00F338C4">
      <w:pPr>
        <w:numPr>
          <w:ilvl w:val="0"/>
          <w:numId w:val="30"/>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combustibles por $52.89 del proyecto “Mantenimiento De Las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en ALBA AMAPULAPA el día 20/02/2014.</w:t>
      </w:r>
    </w:p>
    <w:p w:rsidR="00E85D6A" w:rsidRDefault="00892AC6" w:rsidP="00F338C4">
      <w:pPr>
        <w:numPr>
          <w:ilvl w:val="0"/>
          <w:numId w:val="30"/>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 xml:space="preserve">Pago por compra de materiales y papelería de oficina por $1,145.51del 25%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en TECNOLOGIA SUMINISTROS &amp; LIBRERÍA DIVERSOS el día 20/02/2014.</w:t>
      </w:r>
    </w:p>
    <w:p w:rsidR="00E85D6A" w:rsidRPr="0089406D" w:rsidRDefault="00892AC6" w:rsidP="00F338C4">
      <w:pPr>
        <w:numPr>
          <w:ilvl w:val="0"/>
          <w:numId w:val="30"/>
        </w:numPr>
        <w:spacing w:line="360" w:lineRule="auto"/>
        <w:ind w:hanging="360"/>
        <w:contextualSpacing/>
        <w:jc w:val="both"/>
        <w:rPr>
          <w:color w:val="auto"/>
          <w:sz w:val="24"/>
          <w:szCs w:val="24"/>
        </w:rPr>
      </w:pPr>
      <w:r w:rsidRPr="0089406D">
        <w:rPr>
          <w:rFonts w:ascii="Century Gothic" w:eastAsia="Century Gothic" w:hAnsi="Century Gothic" w:cs="Century Gothic"/>
          <w:color w:val="auto"/>
          <w:sz w:val="24"/>
          <w:szCs w:val="24"/>
        </w:rPr>
        <w:t>Pago de factura pendiente de enero por $147.60 del proyecto “Ornato, Limpieza Y Mejoramiento De La Casa Comunal Y Dispensario Médico” en FERROMER el día 20/02/2014.</w:t>
      </w:r>
    </w:p>
    <w:p w:rsidR="00E85D6A" w:rsidRDefault="00892AC6" w:rsidP="00F338C4">
      <w:pPr>
        <w:numPr>
          <w:ilvl w:val="0"/>
          <w:numId w:val="30"/>
        </w:numPr>
        <w:spacing w:line="360" w:lineRule="auto"/>
        <w:ind w:hanging="360"/>
        <w:contextualSpacing/>
        <w:jc w:val="both"/>
        <w:rPr>
          <w:color w:val="FF0000"/>
          <w:sz w:val="24"/>
          <w:szCs w:val="24"/>
        </w:rPr>
      </w:pPr>
      <w:r>
        <w:rPr>
          <w:rFonts w:ascii="Century Gothic" w:eastAsia="Century Gothic" w:hAnsi="Century Gothic" w:cs="Century Gothic"/>
          <w:sz w:val="24"/>
          <w:szCs w:val="24"/>
        </w:rPr>
        <w:t>Descuento por pago de préstamos de empleados por $386.24 del Fondo Municipal a CAJA DE CREDITO DE SAN SEBASTIAN el día 21/02/2014.</w:t>
      </w:r>
    </w:p>
    <w:p w:rsidR="00E85D6A" w:rsidRDefault="00892AC6" w:rsidP="00F338C4">
      <w:pPr>
        <w:numPr>
          <w:ilvl w:val="0"/>
          <w:numId w:val="30"/>
        </w:numPr>
        <w:spacing w:line="360" w:lineRule="auto"/>
        <w:ind w:hanging="360"/>
        <w:contextualSpacing/>
        <w:jc w:val="both"/>
        <w:rPr>
          <w:color w:val="FF0000"/>
          <w:sz w:val="24"/>
          <w:szCs w:val="24"/>
        </w:rPr>
      </w:pPr>
      <w:r>
        <w:rPr>
          <w:rFonts w:ascii="Century Gothic" w:eastAsia="Century Gothic" w:hAnsi="Century Gothic" w:cs="Century Gothic"/>
          <w:sz w:val="24"/>
          <w:szCs w:val="24"/>
        </w:rPr>
        <w:t xml:space="preserve">Descuento por pago de préstamo de empleado por $73.50 del 25%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a CAJA DE CREDITO DE SAN SEBASTIAN el día 21/02/2014.</w:t>
      </w:r>
    </w:p>
    <w:p w:rsidR="00E85D6A" w:rsidRDefault="00892AC6" w:rsidP="00F338C4">
      <w:pPr>
        <w:numPr>
          <w:ilvl w:val="0"/>
          <w:numId w:val="30"/>
        </w:numPr>
        <w:spacing w:line="360" w:lineRule="auto"/>
        <w:ind w:hanging="360"/>
        <w:contextualSpacing/>
        <w:jc w:val="both"/>
        <w:rPr>
          <w:color w:val="FF0000"/>
          <w:sz w:val="24"/>
          <w:szCs w:val="24"/>
        </w:rPr>
      </w:pPr>
      <w:r>
        <w:rPr>
          <w:rFonts w:ascii="Century Gothic" w:eastAsia="Century Gothic" w:hAnsi="Century Gothic" w:cs="Century Gothic"/>
          <w:sz w:val="24"/>
          <w:szCs w:val="24"/>
        </w:rPr>
        <w:t>Descuento por pago de préstamos de empleados por $281.64 del proyecto “Medio Ambiente E Industrialización De Desechos Sólidos Del Municipio De Tepetitán, Departamento De San Vicente” a CAJA DE CREDITO DE SAN SEBASTIAN el día 21/02/2014.</w:t>
      </w:r>
    </w:p>
    <w:p w:rsidR="00E85D6A" w:rsidRDefault="00892AC6" w:rsidP="00F338C4">
      <w:pPr>
        <w:numPr>
          <w:ilvl w:val="0"/>
          <w:numId w:val="30"/>
        </w:numPr>
        <w:spacing w:line="360" w:lineRule="auto"/>
        <w:ind w:hanging="360"/>
        <w:contextualSpacing/>
        <w:jc w:val="both"/>
        <w:rPr>
          <w:color w:val="FF0000"/>
          <w:sz w:val="24"/>
          <w:szCs w:val="24"/>
        </w:rPr>
      </w:pPr>
      <w:r>
        <w:rPr>
          <w:rFonts w:ascii="Century Gothic" w:eastAsia="Century Gothic" w:hAnsi="Century Gothic" w:cs="Century Gothic"/>
          <w:sz w:val="24"/>
          <w:szCs w:val="24"/>
        </w:rPr>
        <w:t xml:space="preserve">Descuento por pago de préstamos de empleados por $352.46 del proyecto “Mantenimiento De Las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a CAJA DE CREDITO DE SAN SEBASTIAN el día 21/02/2014.</w:t>
      </w:r>
    </w:p>
    <w:p w:rsidR="00E85D6A" w:rsidRDefault="00892AC6" w:rsidP="00F338C4">
      <w:pPr>
        <w:numPr>
          <w:ilvl w:val="0"/>
          <w:numId w:val="30"/>
        </w:numPr>
        <w:spacing w:line="360" w:lineRule="auto"/>
        <w:ind w:hanging="360"/>
        <w:contextualSpacing/>
        <w:jc w:val="both"/>
        <w:rPr>
          <w:color w:val="FF0000"/>
          <w:sz w:val="24"/>
          <w:szCs w:val="24"/>
        </w:rPr>
      </w:pPr>
      <w:r>
        <w:rPr>
          <w:rFonts w:ascii="Century Gothic" w:eastAsia="Century Gothic" w:hAnsi="Century Gothic" w:cs="Century Gothic"/>
          <w:sz w:val="24"/>
          <w:szCs w:val="24"/>
        </w:rPr>
        <w:t>Pago por compra de productos de ferretería por $164.10 del Fondo Municipal en FERROMER el día 21/02/2014.</w:t>
      </w:r>
    </w:p>
    <w:p w:rsidR="00E85D6A" w:rsidRDefault="00892AC6" w:rsidP="00F338C4">
      <w:pPr>
        <w:numPr>
          <w:ilvl w:val="0"/>
          <w:numId w:val="30"/>
        </w:numPr>
        <w:spacing w:line="360" w:lineRule="auto"/>
        <w:ind w:hanging="360"/>
        <w:contextualSpacing/>
        <w:jc w:val="both"/>
        <w:rPr>
          <w:color w:val="FF0000"/>
          <w:sz w:val="24"/>
          <w:szCs w:val="24"/>
        </w:rPr>
      </w:pPr>
      <w:r>
        <w:rPr>
          <w:rFonts w:ascii="Century Gothic" w:eastAsia="Century Gothic" w:hAnsi="Century Gothic" w:cs="Century Gothic"/>
          <w:sz w:val="24"/>
          <w:szCs w:val="24"/>
        </w:rPr>
        <w:t>Pago por trato</w:t>
      </w:r>
      <w:r w:rsidR="009E7BE9">
        <w:rPr>
          <w:rFonts w:ascii="Century Gothic" w:eastAsia="Century Gothic" w:hAnsi="Century Gothic" w:cs="Century Gothic"/>
          <w:sz w:val="24"/>
          <w:szCs w:val="24"/>
        </w:rPr>
        <w:t xml:space="preserve"> de desechos sólidos por $214.57</w:t>
      </w:r>
      <w:r>
        <w:rPr>
          <w:rFonts w:ascii="Century Gothic" w:eastAsia="Century Gothic" w:hAnsi="Century Gothic" w:cs="Century Gothic"/>
          <w:sz w:val="24"/>
          <w:szCs w:val="24"/>
        </w:rPr>
        <w:t xml:space="preserve"> del proyecto “Medio Ambiente E Industrialización De Desechos Sólidos Del Municipio De Tepetitán, Departamento De San Vicente” en MIDES el día 22/02/2014.</w:t>
      </w:r>
    </w:p>
    <w:p w:rsidR="00E85D6A" w:rsidRDefault="00892AC6" w:rsidP="00F338C4">
      <w:pPr>
        <w:numPr>
          <w:ilvl w:val="0"/>
          <w:numId w:val="30"/>
        </w:numPr>
        <w:spacing w:line="360" w:lineRule="auto"/>
        <w:ind w:hanging="360"/>
        <w:contextualSpacing/>
        <w:jc w:val="both"/>
        <w:rPr>
          <w:color w:val="FF0000"/>
          <w:sz w:val="24"/>
          <w:szCs w:val="24"/>
        </w:rPr>
      </w:pPr>
      <w:r>
        <w:rPr>
          <w:rFonts w:ascii="Century Gothic" w:eastAsia="Century Gothic" w:hAnsi="Century Gothic" w:cs="Century Gothic"/>
          <w:sz w:val="24"/>
          <w:szCs w:val="24"/>
        </w:rPr>
        <w:t>Pago por compra de combustibles por $950.88 del Fondo Municipal en ALBA AMAPULAPA el día 22/02/2014.</w:t>
      </w:r>
    </w:p>
    <w:p w:rsidR="00E85D6A" w:rsidRDefault="00892AC6" w:rsidP="00F338C4">
      <w:pPr>
        <w:numPr>
          <w:ilvl w:val="0"/>
          <w:numId w:val="30"/>
        </w:numPr>
        <w:spacing w:line="360" w:lineRule="auto"/>
        <w:ind w:hanging="360"/>
        <w:contextualSpacing/>
        <w:jc w:val="both"/>
        <w:rPr>
          <w:color w:val="FF0000"/>
          <w:sz w:val="24"/>
          <w:szCs w:val="24"/>
        </w:rPr>
      </w:pPr>
      <w:r>
        <w:rPr>
          <w:rFonts w:ascii="Century Gothic" w:eastAsia="Century Gothic" w:hAnsi="Century Gothic" w:cs="Century Gothic"/>
          <w:sz w:val="24"/>
          <w:szCs w:val="24"/>
        </w:rPr>
        <w:t>Compra de materiales por $109.25 del Proyecto “Mantenimiento De Servicios Municipales” en FERROMER el día 24/02/2014.</w:t>
      </w:r>
    </w:p>
    <w:p w:rsidR="00E85D6A" w:rsidRDefault="00892AC6" w:rsidP="00F338C4">
      <w:pPr>
        <w:numPr>
          <w:ilvl w:val="0"/>
          <w:numId w:val="30"/>
        </w:numPr>
        <w:spacing w:line="360" w:lineRule="auto"/>
        <w:ind w:hanging="360"/>
        <w:contextualSpacing/>
        <w:jc w:val="both"/>
        <w:rPr>
          <w:color w:val="FF0000"/>
          <w:sz w:val="24"/>
          <w:szCs w:val="24"/>
        </w:rPr>
      </w:pPr>
      <w:r>
        <w:rPr>
          <w:rFonts w:ascii="Century Gothic" w:eastAsia="Century Gothic" w:hAnsi="Century Gothic" w:cs="Century Gothic"/>
          <w:sz w:val="24"/>
          <w:szCs w:val="24"/>
        </w:rPr>
        <w:lastRenderedPageBreak/>
        <w:t>Pago de facturas con fondo circulante al mes anterior de caja chica por $499.76 del Fondo Municipal a Flor Alicia Villalta Aguilón el día 25/02/2014.</w:t>
      </w:r>
    </w:p>
    <w:p w:rsidR="00E85D6A" w:rsidRDefault="00892AC6" w:rsidP="00F338C4">
      <w:pPr>
        <w:numPr>
          <w:ilvl w:val="0"/>
          <w:numId w:val="30"/>
        </w:numPr>
        <w:spacing w:line="360" w:lineRule="auto"/>
        <w:ind w:hanging="360"/>
        <w:contextualSpacing/>
        <w:jc w:val="both"/>
        <w:rPr>
          <w:color w:val="FF0000"/>
          <w:sz w:val="24"/>
          <w:szCs w:val="24"/>
        </w:rPr>
      </w:pPr>
      <w:r>
        <w:rPr>
          <w:rFonts w:ascii="Century Gothic" w:eastAsia="Century Gothic" w:hAnsi="Century Gothic" w:cs="Century Gothic"/>
          <w:sz w:val="24"/>
          <w:szCs w:val="24"/>
        </w:rPr>
        <w:t>Pago de planilla de jornales por $297.00 del proyecto “Medio Ambiente E Industrialización De Desechos Sólidos Del Municipio De Tepetitán, Departamento De San Vicente” el día 25/02/2014.</w:t>
      </w:r>
    </w:p>
    <w:p w:rsidR="00E85D6A" w:rsidRDefault="00892AC6" w:rsidP="00F338C4">
      <w:pPr>
        <w:numPr>
          <w:ilvl w:val="0"/>
          <w:numId w:val="30"/>
        </w:numPr>
        <w:spacing w:line="360" w:lineRule="auto"/>
        <w:ind w:hanging="360"/>
        <w:contextualSpacing/>
        <w:jc w:val="both"/>
        <w:rPr>
          <w:color w:val="FF0000"/>
          <w:sz w:val="24"/>
          <w:szCs w:val="24"/>
        </w:rPr>
      </w:pPr>
      <w:r>
        <w:rPr>
          <w:rFonts w:ascii="Century Gothic" w:eastAsia="Century Gothic" w:hAnsi="Century Gothic" w:cs="Century Gothic"/>
          <w:sz w:val="24"/>
          <w:szCs w:val="24"/>
        </w:rPr>
        <w:t>Pago de elaboración de uniformes por $480.00  del proyecto “Entrega De Uniformes Y Útiles Escolares A Estudiantes De Educación Media, Del Municipio De Tepetitán, Departamento De San Vicente” a Manuel Armando Cornejo Muñoz el día 26/02/2014.</w:t>
      </w:r>
    </w:p>
    <w:p w:rsidR="00E85D6A" w:rsidRDefault="00892AC6" w:rsidP="00F338C4">
      <w:pPr>
        <w:numPr>
          <w:ilvl w:val="0"/>
          <w:numId w:val="30"/>
        </w:numPr>
        <w:spacing w:line="360" w:lineRule="auto"/>
        <w:ind w:hanging="360"/>
        <w:contextualSpacing/>
        <w:jc w:val="both"/>
        <w:rPr>
          <w:color w:val="FF0000"/>
          <w:sz w:val="24"/>
          <w:szCs w:val="24"/>
        </w:rPr>
      </w:pPr>
      <w:r>
        <w:rPr>
          <w:rFonts w:ascii="Century Gothic" w:eastAsia="Century Gothic" w:hAnsi="Century Gothic" w:cs="Century Gothic"/>
          <w:sz w:val="24"/>
          <w:szCs w:val="24"/>
        </w:rPr>
        <w:t>Gasto por compra de refrigerios por $57.00 del Fondo Municipal a TIENDA FLORIDA el día 26/02/2014.</w:t>
      </w:r>
    </w:p>
    <w:p w:rsidR="00E85D6A" w:rsidRDefault="00892AC6" w:rsidP="00F338C4">
      <w:pPr>
        <w:spacing w:line="360" w:lineRule="auto"/>
        <w:jc w:val="both"/>
      </w:pPr>
      <w:r>
        <w:rPr>
          <w:rFonts w:ascii="Century Gothic" w:eastAsia="Century Gothic" w:hAnsi="Century Gothic" w:cs="Century Gothic"/>
          <w:b/>
          <w:sz w:val="24"/>
          <w:szCs w:val="24"/>
        </w:rPr>
        <w:t xml:space="preserve">ACUERDO NÚMERO NUEVE.- </w:t>
      </w:r>
      <w:r>
        <w:rPr>
          <w:rFonts w:ascii="Century Gothic" w:eastAsia="Century Gothic" w:hAnsi="Century Gothic" w:cs="Century Gothic"/>
          <w:sz w:val="24"/>
          <w:szCs w:val="24"/>
        </w:rPr>
        <w:t>El Concejo Municipal después de haber analizado las ofertas presentadas por los profesionales siguientes:</w:t>
      </w:r>
    </w:p>
    <w:tbl>
      <w:tblPr>
        <w:tblStyle w:val="15"/>
        <w:tblW w:w="89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5310"/>
        <w:gridCol w:w="2993"/>
      </w:tblGrid>
      <w:tr w:rsidR="00E85D6A">
        <w:tc>
          <w:tcPr>
            <w:tcW w:w="675" w:type="dxa"/>
            <w:shd w:val="clear" w:color="auto" w:fill="BFBFBF"/>
          </w:tcPr>
          <w:p w:rsidR="00E85D6A" w:rsidRDefault="00892AC6" w:rsidP="00F338C4">
            <w:pPr>
              <w:spacing w:after="0" w:line="360" w:lineRule="auto"/>
              <w:contextualSpacing w:val="0"/>
              <w:jc w:val="center"/>
            </w:pPr>
            <w:r>
              <w:rPr>
                <w:rFonts w:ascii="Century Gothic" w:eastAsia="Century Gothic" w:hAnsi="Century Gothic" w:cs="Century Gothic"/>
                <w:b/>
                <w:sz w:val="24"/>
                <w:szCs w:val="24"/>
              </w:rPr>
              <w:t>N°</w:t>
            </w:r>
          </w:p>
        </w:tc>
        <w:tc>
          <w:tcPr>
            <w:tcW w:w="5310" w:type="dxa"/>
            <w:shd w:val="clear" w:color="auto" w:fill="BFBFBF"/>
          </w:tcPr>
          <w:p w:rsidR="00E85D6A" w:rsidRDefault="00892AC6" w:rsidP="00F338C4">
            <w:pPr>
              <w:spacing w:after="0" w:line="360" w:lineRule="auto"/>
              <w:contextualSpacing w:val="0"/>
              <w:jc w:val="center"/>
            </w:pPr>
            <w:r>
              <w:rPr>
                <w:rFonts w:ascii="Century Gothic" w:eastAsia="Century Gothic" w:hAnsi="Century Gothic" w:cs="Century Gothic"/>
                <w:b/>
                <w:sz w:val="24"/>
                <w:szCs w:val="24"/>
              </w:rPr>
              <w:t>NOMBRE</w:t>
            </w:r>
          </w:p>
        </w:tc>
        <w:tc>
          <w:tcPr>
            <w:tcW w:w="2993" w:type="dxa"/>
            <w:shd w:val="clear" w:color="auto" w:fill="BFBFBF"/>
          </w:tcPr>
          <w:p w:rsidR="00E85D6A" w:rsidRDefault="00892AC6" w:rsidP="00F338C4">
            <w:pPr>
              <w:spacing w:after="0" w:line="360" w:lineRule="auto"/>
              <w:contextualSpacing w:val="0"/>
              <w:jc w:val="center"/>
            </w:pPr>
            <w:r>
              <w:rPr>
                <w:rFonts w:ascii="Century Gothic" w:eastAsia="Century Gothic" w:hAnsi="Century Gothic" w:cs="Century Gothic"/>
                <w:b/>
                <w:sz w:val="24"/>
                <w:szCs w:val="24"/>
              </w:rPr>
              <w:t>MONTO</w:t>
            </w:r>
          </w:p>
        </w:tc>
      </w:tr>
      <w:tr w:rsidR="00E85D6A">
        <w:tc>
          <w:tcPr>
            <w:tcW w:w="675"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1</w:t>
            </w:r>
          </w:p>
        </w:tc>
        <w:tc>
          <w:tcPr>
            <w:tcW w:w="5310"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Mg Ingenieros S.A de C.V.</w:t>
            </w:r>
          </w:p>
        </w:tc>
        <w:tc>
          <w:tcPr>
            <w:tcW w:w="2993" w:type="dxa"/>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$6,868.56</w:t>
            </w:r>
          </w:p>
        </w:tc>
      </w:tr>
      <w:tr w:rsidR="00E85D6A">
        <w:tc>
          <w:tcPr>
            <w:tcW w:w="675"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2</w:t>
            </w:r>
          </w:p>
        </w:tc>
        <w:tc>
          <w:tcPr>
            <w:tcW w:w="5310" w:type="dxa"/>
          </w:tcPr>
          <w:p w:rsidR="00E85D6A" w:rsidRDefault="00892AC6" w:rsidP="00F338C4">
            <w:pPr>
              <w:spacing w:after="0" w:line="360" w:lineRule="auto"/>
              <w:contextualSpacing w:val="0"/>
              <w:jc w:val="both"/>
            </w:pPr>
            <w:proofErr w:type="spellStart"/>
            <w:r>
              <w:rPr>
                <w:rFonts w:ascii="Century Gothic" w:eastAsia="Century Gothic" w:hAnsi="Century Gothic" w:cs="Century Gothic"/>
                <w:sz w:val="24"/>
                <w:szCs w:val="24"/>
              </w:rPr>
              <w:t>Diaza</w:t>
            </w:r>
            <w:proofErr w:type="spellEnd"/>
            <w:r>
              <w:rPr>
                <w:rFonts w:ascii="Century Gothic" w:eastAsia="Century Gothic" w:hAnsi="Century Gothic" w:cs="Century Gothic"/>
                <w:sz w:val="24"/>
                <w:szCs w:val="24"/>
              </w:rPr>
              <w:t xml:space="preserve"> S.A. de C.V.</w:t>
            </w:r>
          </w:p>
        </w:tc>
        <w:tc>
          <w:tcPr>
            <w:tcW w:w="2993" w:type="dxa"/>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$7,000.00</w:t>
            </w:r>
          </w:p>
        </w:tc>
      </w:tr>
      <w:tr w:rsidR="00E85D6A">
        <w:tc>
          <w:tcPr>
            <w:tcW w:w="675"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3</w:t>
            </w:r>
          </w:p>
        </w:tc>
        <w:tc>
          <w:tcPr>
            <w:tcW w:w="5310" w:type="dxa"/>
          </w:tcPr>
          <w:p w:rsidR="00E85D6A" w:rsidRDefault="00892AC6" w:rsidP="00F338C4">
            <w:pPr>
              <w:spacing w:after="0" w:line="360" w:lineRule="auto"/>
              <w:contextualSpacing w:val="0"/>
              <w:jc w:val="both"/>
            </w:pPr>
            <w:proofErr w:type="spellStart"/>
            <w:r>
              <w:rPr>
                <w:rFonts w:ascii="Century Gothic" w:eastAsia="Century Gothic" w:hAnsi="Century Gothic" w:cs="Century Gothic"/>
                <w:sz w:val="24"/>
                <w:szCs w:val="24"/>
              </w:rPr>
              <w:t>Plarco</w:t>
            </w:r>
            <w:proofErr w:type="spellEnd"/>
            <w:r>
              <w:rPr>
                <w:rFonts w:ascii="Century Gothic" w:eastAsia="Century Gothic" w:hAnsi="Century Gothic" w:cs="Century Gothic"/>
                <w:sz w:val="24"/>
                <w:szCs w:val="24"/>
              </w:rPr>
              <w:t xml:space="preserve"> S.A. de C.V.</w:t>
            </w:r>
          </w:p>
        </w:tc>
        <w:tc>
          <w:tcPr>
            <w:tcW w:w="2993" w:type="dxa"/>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$ 7,500.00</w:t>
            </w:r>
          </w:p>
        </w:tc>
      </w:tr>
    </w:tbl>
    <w:p w:rsidR="00E85D6A" w:rsidRDefault="00892AC6" w:rsidP="00F338C4">
      <w:pPr>
        <w:spacing w:line="360" w:lineRule="auto"/>
        <w:jc w:val="both"/>
      </w:pPr>
      <w:r>
        <w:rPr>
          <w:rFonts w:ascii="Century Gothic" w:eastAsia="Century Gothic" w:hAnsi="Century Gothic" w:cs="Century Gothic"/>
          <w:sz w:val="24"/>
          <w:szCs w:val="24"/>
        </w:rPr>
        <w:t xml:space="preserve">Para elaborar la carpeta técnica del proyecto </w:t>
      </w:r>
      <w:r>
        <w:rPr>
          <w:rFonts w:ascii="Century Gothic" w:eastAsia="Century Gothic" w:hAnsi="Century Gothic" w:cs="Century Gothic"/>
          <w:b/>
          <w:sz w:val="24"/>
          <w:szCs w:val="24"/>
        </w:rPr>
        <w:t xml:space="preserve">“Construcción de Muros de protección para cancha de futbol, Cantón Concepción de Cañas, Municipio de Tepetitán, Departamento de San Vicente” </w:t>
      </w:r>
      <w:r>
        <w:rPr>
          <w:rFonts w:ascii="Century Gothic" w:eastAsia="Century Gothic" w:hAnsi="Century Gothic" w:cs="Century Gothic"/>
          <w:sz w:val="24"/>
          <w:szCs w:val="24"/>
        </w:rPr>
        <w:t xml:space="preserve">acuerdan contratar los servicios profesionales de MG Ingenieros S.A. de C.V. por ser la oferta más baja. </w:t>
      </w:r>
      <w:r>
        <w:rPr>
          <w:rFonts w:ascii="Century Gothic" w:eastAsia="Century Gothic" w:hAnsi="Century Gothic" w:cs="Century Gothic"/>
          <w:b/>
          <w:sz w:val="24"/>
          <w:szCs w:val="24"/>
        </w:rPr>
        <w:t>Comuníquese y Certifíquese</w:t>
      </w:r>
    </w:p>
    <w:p w:rsidR="009E6A75" w:rsidRDefault="009E6A75" w:rsidP="009E6A75">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9E6A75" w:rsidRDefault="009E6A75" w:rsidP="009E6A75">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9E6A75" w:rsidRDefault="009E6A75" w:rsidP="009E6A75">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9E6A75" w:rsidRDefault="009E6A75" w:rsidP="009E6A75">
      <w:pPr>
        <w:spacing w:after="0"/>
        <w:jc w:val="both"/>
      </w:pPr>
      <w:r>
        <w:rPr>
          <w:rFonts w:ascii="Century Gothic" w:eastAsia="Century Gothic" w:hAnsi="Century Gothic" w:cs="Century Gothic"/>
          <w:sz w:val="24"/>
          <w:szCs w:val="24"/>
        </w:rPr>
        <w:lastRenderedPageBreak/>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9E6A75" w:rsidRDefault="009E6A75" w:rsidP="009E6A75">
      <w:pPr>
        <w:spacing w:after="0"/>
        <w:jc w:val="both"/>
      </w:pPr>
    </w:p>
    <w:p w:rsidR="009E6A75" w:rsidRDefault="009E6A75" w:rsidP="009E6A75">
      <w:pPr>
        <w:spacing w:after="0"/>
        <w:jc w:val="both"/>
      </w:pPr>
    </w:p>
    <w:p w:rsidR="009E6A75" w:rsidRDefault="009E6A75" w:rsidP="009E6A75">
      <w:pPr>
        <w:spacing w:after="0"/>
        <w:jc w:val="both"/>
      </w:pPr>
      <w:r>
        <w:rPr>
          <w:rFonts w:ascii="Century Gothic" w:eastAsia="Century Gothic" w:hAnsi="Century Gothic" w:cs="Century Gothic"/>
          <w:sz w:val="24"/>
          <w:szCs w:val="24"/>
        </w:rPr>
        <w:t>F: ________________________________            F: _____________________________</w:t>
      </w:r>
    </w:p>
    <w:p w:rsidR="009E6A75" w:rsidRDefault="009E6A75" w:rsidP="009E6A75">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9E6A75" w:rsidRDefault="009E6A75" w:rsidP="009E6A75">
      <w:pPr>
        <w:spacing w:after="0"/>
        <w:jc w:val="both"/>
      </w:pPr>
    </w:p>
    <w:p w:rsidR="009E6A75" w:rsidRDefault="009E6A75" w:rsidP="009E6A75">
      <w:pPr>
        <w:spacing w:after="0"/>
        <w:jc w:val="both"/>
      </w:pPr>
    </w:p>
    <w:p w:rsidR="009E6A75" w:rsidRDefault="009E6A75" w:rsidP="009E6A75">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9E6A75" w:rsidRDefault="009E6A75" w:rsidP="009E6A75">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9E6A75" w:rsidRDefault="009E6A75" w:rsidP="009E6A75">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9E6A75" w:rsidRDefault="009E6A75" w:rsidP="009E6A75">
      <w:pPr>
        <w:spacing w:after="0"/>
        <w:jc w:val="both"/>
      </w:pPr>
    </w:p>
    <w:p w:rsidR="009E6A75" w:rsidRDefault="009E6A75" w:rsidP="009E6A75">
      <w:pPr>
        <w:spacing w:after="0"/>
        <w:jc w:val="both"/>
      </w:pPr>
    </w:p>
    <w:p w:rsidR="009E6A75" w:rsidRDefault="009E6A75" w:rsidP="009E6A75">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9E6A75" w:rsidRDefault="009E6A75" w:rsidP="009E6A75">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9E6A75" w:rsidRDefault="009E6A75" w:rsidP="009E6A75">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9E6A75" w:rsidRDefault="009E6A75" w:rsidP="009E6A75">
      <w:pPr>
        <w:jc w:val="both"/>
      </w:pPr>
    </w:p>
    <w:p w:rsidR="009E6A75" w:rsidRDefault="009E6A75" w:rsidP="009E6A75">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9E6A75" w:rsidRDefault="009E6A75" w:rsidP="009E6A75">
      <w:pPr>
        <w:spacing w:after="0"/>
        <w:jc w:val="both"/>
      </w:pPr>
      <w:r>
        <w:rPr>
          <w:rFonts w:ascii="Century Gothic" w:eastAsia="Century Gothic" w:hAnsi="Century Gothic" w:cs="Century Gothic"/>
          <w:sz w:val="24"/>
          <w:szCs w:val="24"/>
        </w:rPr>
        <w:t xml:space="preserve">Licda. Flor Alicia Villalta Aguillón </w:t>
      </w:r>
    </w:p>
    <w:p w:rsidR="009E6A75" w:rsidRDefault="009E6A75" w:rsidP="009E6A75">
      <w:pPr>
        <w:spacing w:after="0"/>
        <w:jc w:val="both"/>
      </w:pPr>
      <w:r>
        <w:rPr>
          <w:rFonts w:ascii="Century Gothic" w:eastAsia="Century Gothic" w:hAnsi="Century Gothic" w:cs="Century Gothic"/>
          <w:sz w:val="24"/>
          <w:szCs w:val="24"/>
        </w:rPr>
        <w:t xml:space="preserve">        Secretaria Municipal</w:t>
      </w:r>
    </w:p>
    <w:p w:rsidR="00E85D6A" w:rsidRDefault="00E85D6A" w:rsidP="00F338C4">
      <w:pPr>
        <w:spacing w:line="360" w:lineRule="auto"/>
        <w:ind w:left="426"/>
        <w:jc w:val="both"/>
      </w:pPr>
    </w:p>
    <w:p w:rsidR="00E85D6A" w:rsidRDefault="00E85D6A" w:rsidP="00F338C4">
      <w:pPr>
        <w:spacing w:line="360" w:lineRule="auto"/>
        <w:ind w:left="426"/>
        <w:jc w:val="both"/>
      </w:pPr>
    </w:p>
    <w:p w:rsidR="00E85D6A" w:rsidRDefault="00892AC6" w:rsidP="00F338C4">
      <w:pPr>
        <w:spacing w:line="360" w:lineRule="auto"/>
        <w:jc w:val="center"/>
      </w:pPr>
      <w:r>
        <w:rPr>
          <w:rFonts w:ascii="Century Gothic" w:eastAsia="Century Gothic" w:hAnsi="Century Gothic" w:cs="Century Gothic"/>
          <w:b/>
          <w:sz w:val="24"/>
          <w:szCs w:val="24"/>
          <w:u w:val="single"/>
        </w:rPr>
        <w:t xml:space="preserve">ACTA </w:t>
      </w:r>
      <w:r w:rsidR="008F2F09">
        <w:rPr>
          <w:rFonts w:ascii="Century Gothic" w:eastAsia="Century Gothic" w:hAnsi="Century Gothic" w:cs="Century Gothic"/>
          <w:b/>
          <w:sz w:val="24"/>
          <w:szCs w:val="24"/>
          <w:u w:val="single"/>
        </w:rPr>
        <w:t>NÚMERO</w:t>
      </w:r>
      <w:r>
        <w:rPr>
          <w:rFonts w:ascii="Century Gothic" w:eastAsia="Century Gothic" w:hAnsi="Century Gothic" w:cs="Century Gothic"/>
          <w:b/>
          <w:sz w:val="24"/>
          <w:szCs w:val="24"/>
          <w:u w:val="single"/>
        </w:rPr>
        <w:t xml:space="preserve"> SEIS - </w:t>
      </w:r>
      <w:r w:rsidR="008F2F09">
        <w:rPr>
          <w:rFonts w:ascii="Century Gothic" w:eastAsia="Century Gothic" w:hAnsi="Century Gothic" w:cs="Century Gothic"/>
          <w:b/>
          <w:sz w:val="24"/>
          <w:szCs w:val="24"/>
          <w:u w:val="single"/>
        </w:rPr>
        <w:t>B</w:t>
      </w:r>
    </w:p>
    <w:p w:rsidR="00E85D6A" w:rsidRDefault="00892AC6" w:rsidP="008F2F09">
      <w:pPr>
        <w:spacing w:after="0" w:line="360" w:lineRule="auto"/>
        <w:jc w:val="both"/>
      </w:pPr>
      <w:r>
        <w:rPr>
          <w:rFonts w:ascii="Century Gothic" w:eastAsia="Century Gothic" w:hAnsi="Century Gothic" w:cs="Century Gothic"/>
          <w:b/>
          <w:i/>
          <w:sz w:val="24"/>
          <w:szCs w:val="24"/>
        </w:rPr>
        <w:t>SESIÓN EXTRAORDINARIA</w:t>
      </w:r>
      <w:r>
        <w:rPr>
          <w:rFonts w:ascii="Century Gothic" w:eastAsia="Century Gothic" w:hAnsi="Century Gothic" w:cs="Century Gothic"/>
          <w:sz w:val="24"/>
          <w:szCs w:val="24"/>
        </w:rPr>
        <w:t xml:space="preserve">.- Celebrada en el Salón de reuniones de la Alcaldía Municipal a las nueve horas del día </w:t>
      </w:r>
      <w:r>
        <w:rPr>
          <w:rFonts w:ascii="Century Gothic" w:eastAsia="Century Gothic" w:hAnsi="Century Gothic" w:cs="Century Gothic"/>
          <w:b/>
          <w:sz w:val="24"/>
          <w:szCs w:val="24"/>
        </w:rPr>
        <w:t>MIERCOLES</w:t>
      </w:r>
      <w:r>
        <w:rPr>
          <w:rFonts w:ascii="Century Gothic" w:eastAsia="Century Gothic" w:hAnsi="Century Gothic" w:cs="Century Gothic"/>
          <w:b/>
          <w:i/>
          <w:sz w:val="24"/>
          <w:szCs w:val="24"/>
        </w:rPr>
        <w:t xml:space="preserve"> 27  DE FEBRERO DE 2014</w:t>
      </w:r>
      <w:r>
        <w:rPr>
          <w:rFonts w:ascii="Century Gothic" w:eastAsia="Century Gothic" w:hAnsi="Century Gothic" w:cs="Century Gothic"/>
          <w:sz w:val="24"/>
          <w:szCs w:val="24"/>
        </w:rPr>
        <w:t xml:space="preserve">, en la cual convocó y presidió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lastRenderedPageBreak/>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cuarto 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8F2F09">
      <w:pPr>
        <w:spacing w:after="0" w:line="360" w:lineRule="auto"/>
        <w:jc w:val="both"/>
      </w:pPr>
      <w:r>
        <w:rPr>
          <w:rFonts w:ascii="Century Gothic" w:eastAsia="Century Gothic" w:hAnsi="Century Gothic" w:cs="Century Gothic"/>
          <w:b/>
          <w:i/>
          <w:sz w:val="24"/>
          <w:szCs w:val="24"/>
        </w:rPr>
        <w:t xml:space="preserve">ACUERDO NUMERO UNO.- </w:t>
      </w:r>
      <w:r>
        <w:rPr>
          <w:rFonts w:ascii="Century Gothic" w:eastAsia="Century Gothic" w:hAnsi="Century Gothic" w:cs="Century Gothic"/>
          <w:sz w:val="24"/>
          <w:szCs w:val="24"/>
        </w:rPr>
        <w:t xml:space="preserve">El Concejo Municipal en base a la Consulta Vecinal Sectorial que sostuvo con los habitantes de Caserío las Vegas, Cantón Cañas el día 19 de febrero de 2014 desde las 5:00 p.m., consulta realizada de conformidad al Art. 116, literal i) del Código Municipal,  en la cual los habitantes expresaron sus necesidades </w:t>
      </w:r>
      <w:proofErr w:type="spellStart"/>
      <w:r>
        <w:rPr>
          <w:rFonts w:ascii="Century Gothic" w:eastAsia="Century Gothic" w:hAnsi="Century Gothic" w:cs="Century Gothic"/>
          <w:sz w:val="24"/>
          <w:szCs w:val="24"/>
        </w:rPr>
        <w:t>mas</w:t>
      </w:r>
      <w:proofErr w:type="spellEnd"/>
      <w:r>
        <w:rPr>
          <w:rFonts w:ascii="Century Gothic" w:eastAsia="Century Gothic" w:hAnsi="Century Gothic" w:cs="Century Gothic"/>
          <w:sz w:val="24"/>
          <w:szCs w:val="24"/>
        </w:rPr>
        <w:t xml:space="preserve"> latentes, ya que a pesar de ser parte del Cantón Concepción de Cañas, tienen necesidades diferentes, como la introducción de agua Potable al Caserío,  la reparación de las entradas de acceso al caserío y proyectos sociales, de los cuales solicitaron primero la reparación de las entradas de acceso al caserío debido a que ya se acerca el invierno y unas entradas se cruzan el rio y están por colapsar, por todo ello el Concejo Municipal acuerda contratar los servicios profesionales de un Técnico para que realice un Diagnostico  del mejoramiento de las entradas al Caserío y posteriormente priorizar un proyecto de infraestructura en el Caserío las vegas. </w:t>
      </w:r>
      <w:r>
        <w:rPr>
          <w:rFonts w:ascii="Century Gothic" w:eastAsia="Century Gothic" w:hAnsi="Century Gothic" w:cs="Century Gothic"/>
          <w:b/>
          <w:sz w:val="24"/>
          <w:szCs w:val="24"/>
        </w:rPr>
        <w:t xml:space="preserve">Certifíquese y Comuníquese </w:t>
      </w:r>
    </w:p>
    <w:p w:rsidR="00E85D6A" w:rsidRDefault="00892AC6" w:rsidP="008F2F09">
      <w:pPr>
        <w:spacing w:after="0" w:line="360" w:lineRule="auto"/>
        <w:jc w:val="both"/>
      </w:pPr>
      <w:r>
        <w:rPr>
          <w:rFonts w:ascii="Century Gothic" w:eastAsia="Century Gothic" w:hAnsi="Century Gothic" w:cs="Century Gothic"/>
          <w:b/>
          <w:i/>
          <w:sz w:val="24"/>
          <w:szCs w:val="24"/>
        </w:rPr>
        <w:t xml:space="preserve">ACUERDO NÚMERO DOS.- </w:t>
      </w:r>
      <w:r>
        <w:rPr>
          <w:rFonts w:ascii="Century Gothic" w:eastAsia="Century Gothic" w:hAnsi="Century Gothic" w:cs="Century Gothic"/>
          <w:sz w:val="24"/>
          <w:szCs w:val="24"/>
        </w:rPr>
        <w:t>De conformidad al Art. 82 bis, de la LACAP el Concejo Municipal acuerda nombrar como administrador de contrato para el proyecto “</w:t>
      </w:r>
      <w:r>
        <w:rPr>
          <w:rFonts w:ascii="Century Gothic" w:eastAsia="Century Gothic" w:hAnsi="Century Gothic" w:cs="Century Gothic"/>
          <w:b/>
          <w:sz w:val="24"/>
          <w:szCs w:val="24"/>
        </w:rPr>
        <w:t>Proyecto de Electrificación en Lotificación la Gloria”</w:t>
      </w:r>
      <w:r>
        <w:rPr>
          <w:rFonts w:ascii="Century Gothic" w:eastAsia="Century Gothic" w:hAnsi="Century Gothic" w:cs="Century Gothic"/>
          <w:b/>
          <w:i/>
          <w:sz w:val="24"/>
          <w:szCs w:val="24"/>
        </w:rPr>
        <w:t xml:space="preserve">, </w:t>
      </w:r>
      <w:r w:rsidR="006D511E">
        <w:rPr>
          <w:rFonts w:ascii="Century Gothic" w:eastAsia="Century Gothic" w:hAnsi="Century Gothic" w:cs="Century Gothic"/>
          <w:i/>
          <w:sz w:val="24"/>
          <w:szCs w:val="24"/>
        </w:rPr>
        <w:t xml:space="preserve">a </w:t>
      </w:r>
      <w:r w:rsidR="006D511E">
        <w:rPr>
          <w:rFonts w:ascii="Century Gothic" w:eastAsia="Century Gothic" w:hAnsi="Century Gothic" w:cs="Century Gothic"/>
          <w:sz w:val="24"/>
          <w:szCs w:val="24"/>
        </w:rPr>
        <w:t xml:space="preserve">Wilian Lorenzo Portillo. </w:t>
      </w:r>
      <w:r>
        <w:rPr>
          <w:rFonts w:ascii="Century Gothic" w:eastAsia="Century Gothic" w:hAnsi="Century Gothic" w:cs="Century Gothic"/>
          <w:b/>
          <w:i/>
          <w:sz w:val="24"/>
          <w:szCs w:val="24"/>
        </w:rPr>
        <w:t>C</w:t>
      </w:r>
      <w:r>
        <w:rPr>
          <w:rFonts w:ascii="Century Gothic" w:eastAsia="Century Gothic" w:hAnsi="Century Gothic" w:cs="Century Gothic"/>
          <w:b/>
          <w:sz w:val="24"/>
          <w:szCs w:val="24"/>
        </w:rPr>
        <w:t>ertifíquese y Comuníquese</w:t>
      </w:r>
    </w:p>
    <w:p w:rsidR="00E85D6A" w:rsidRDefault="00892AC6" w:rsidP="00F338C4">
      <w:pPr>
        <w:spacing w:after="0" w:line="360" w:lineRule="auto"/>
        <w:jc w:val="both"/>
      </w:pPr>
      <w:r>
        <w:rPr>
          <w:rFonts w:ascii="Century Gothic" w:eastAsia="Century Gothic" w:hAnsi="Century Gothic" w:cs="Century Gothic"/>
          <w:b/>
          <w:i/>
          <w:sz w:val="24"/>
          <w:szCs w:val="24"/>
        </w:rPr>
        <w:t xml:space="preserve">ACUERDO </w:t>
      </w:r>
      <w:r w:rsidR="006D511E">
        <w:rPr>
          <w:rFonts w:ascii="Century Gothic" w:eastAsia="Century Gothic" w:hAnsi="Century Gothic" w:cs="Century Gothic"/>
          <w:b/>
          <w:i/>
          <w:sz w:val="24"/>
          <w:szCs w:val="24"/>
        </w:rPr>
        <w:t>NÚMERO</w:t>
      </w:r>
      <w:r w:rsidR="009B4CCD">
        <w:rPr>
          <w:rFonts w:ascii="Century Gothic" w:eastAsia="Century Gothic" w:hAnsi="Century Gothic" w:cs="Century Gothic"/>
          <w:b/>
          <w:i/>
          <w:sz w:val="24"/>
          <w:szCs w:val="24"/>
        </w:rPr>
        <w:t xml:space="preserve"> </w:t>
      </w:r>
      <w:r>
        <w:rPr>
          <w:rFonts w:ascii="Century Gothic" w:eastAsia="Century Gothic" w:hAnsi="Century Gothic" w:cs="Century Gothic"/>
          <w:b/>
          <w:i/>
          <w:sz w:val="24"/>
          <w:szCs w:val="24"/>
        </w:rPr>
        <w:t>TRES.-</w:t>
      </w:r>
      <w:r>
        <w:rPr>
          <w:rFonts w:ascii="Century Gothic" w:eastAsia="Century Gothic" w:hAnsi="Century Gothic" w:cs="Century Gothic"/>
          <w:sz w:val="24"/>
          <w:szCs w:val="24"/>
        </w:rPr>
        <w:t>El Concejo Municipal acuerda aprobar los términos de referencia del proyecto “</w:t>
      </w:r>
      <w:r>
        <w:rPr>
          <w:rFonts w:ascii="Century Gothic" w:eastAsia="Century Gothic" w:hAnsi="Century Gothic" w:cs="Century Gothic"/>
          <w:b/>
          <w:sz w:val="24"/>
          <w:szCs w:val="24"/>
        </w:rPr>
        <w:t xml:space="preserve">Proyecto de Electrificación en </w:t>
      </w:r>
      <w:r>
        <w:rPr>
          <w:rFonts w:ascii="Century Gothic" w:eastAsia="Century Gothic" w:hAnsi="Century Gothic" w:cs="Century Gothic"/>
          <w:b/>
          <w:sz w:val="24"/>
          <w:szCs w:val="24"/>
        </w:rPr>
        <w:lastRenderedPageBreak/>
        <w:t>Lotificación la Gloria”</w:t>
      </w:r>
      <w:r>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así mismo se nombra a las siguientes personas para que formen parte de la Comisión evaluadora:</w:t>
      </w:r>
    </w:p>
    <w:tbl>
      <w:tblPr>
        <w:tblStyle w:val="14"/>
        <w:tblW w:w="89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5026"/>
        <w:gridCol w:w="2993"/>
      </w:tblGrid>
      <w:tr w:rsidR="00E85D6A">
        <w:tc>
          <w:tcPr>
            <w:tcW w:w="959" w:type="dxa"/>
            <w:shd w:val="clear" w:color="auto" w:fill="D9D9D9"/>
          </w:tcPr>
          <w:p w:rsidR="00E85D6A" w:rsidRDefault="00892AC6" w:rsidP="008F2F09">
            <w:pPr>
              <w:spacing w:after="0" w:line="240" w:lineRule="auto"/>
              <w:contextualSpacing w:val="0"/>
              <w:jc w:val="center"/>
            </w:pPr>
            <w:r>
              <w:rPr>
                <w:rFonts w:ascii="Century Gothic" w:eastAsia="Century Gothic" w:hAnsi="Century Gothic" w:cs="Century Gothic"/>
                <w:b/>
                <w:sz w:val="24"/>
                <w:szCs w:val="24"/>
              </w:rPr>
              <w:t>N°</w:t>
            </w:r>
          </w:p>
        </w:tc>
        <w:tc>
          <w:tcPr>
            <w:tcW w:w="5026" w:type="dxa"/>
            <w:shd w:val="clear" w:color="auto" w:fill="D9D9D9"/>
          </w:tcPr>
          <w:p w:rsidR="00E85D6A" w:rsidRDefault="00892AC6" w:rsidP="008F2F09">
            <w:pPr>
              <w:spacing w:after="0" w:line="240" w:lineRule="auto"/>
              <w:contextualSpacing w:val="0"/>
              <w:jc w:val="center"/>
            </w:pPr>
            <w:r>
              <w:rPr>
                <w:rFonts w:ascii="Century Gothic" w:eastAsia="Century Gothic" w:hAnsi="Century Gothic" w:cs="Century Gothic"/>
                <w:b/>
                <w:sz w:val="24"/>
                <w:szCs w:val="24"/>
              </w:rPr>
              <w:t>NOMBRE</w:t>
            </w:r>
          </w:p>
        </w:tc>
        <w:tc>
          <w:tcPr>
            <w:tcW w:w="2993" w:type="dxa"/>
            <w:shd w:val="clear" w:color="auto" w:fill="D9D9D9"/>
          </w:tcPr>
          <w:p w:rsidR="00E85D6A" w:rsidRDefault="00892AC6" w:rsidP="008F2F09">
            <w:pPr>
              <w:spacing w:after="0" w:line="240" w:lineRule="auto"/>
              <w:contextualSpacing w:val="0"/>
              <w:jc w:val="center"/>
            </w:pPr>
            <w:r>
              <w:rPr>
                <w:rFonts w:ascii="Century Gothic" w:eastAsia="Century Gothic" w:hAnsi="Century Gothic" w:cs="Century Gothic"/>
                <w:b/>
                <w:sz w:val="24"/>
                <w:szCs w:val="24"/>
              </w:rPr>
              <w:t>CARGO</w:t>
            </w:r>
          </w:p>
        </w:tc>
      </w:tr>
      <w:tr w:rsidR="00E85D6A">
        <w:tc>
          <w:tcPr>
            <w:tcW w:w="959" w:type="dxa"/>
          </w:tcPr>
          <w:p w:rsidR="00E85D6A" w:rsidRDefault="00892AC6" w:rsidP="008F2F09">
            <w:pPr>
              <w:spacing w:after="0" w:line="240" w:lineRule="auto"/>
              <w:contextualSpacing w:val="0"/>
              <w:jc w:val="both"/>
            </w:pPr>
            <w:r>
              <w:rPr>
                <w:rFonts w:ascii="Century Gothic" w:eastAsia="Century Gothic" w:hAnsi="Century Gothic" w:cs="Century Gothic"/>
                <w:sz w:val="24"/>
                <w:szCs w:val="24"/>
              </w:rPr>
              <w:t>1</w:t>
            </w:r>
          </w:p>
        </w:tc>
        <w:tc>
          <w:tcPr>
            <w:tcW w:w="5026" w:type="dxa"/>
          </w:tcPr>
          <w:p w:rsidR="00E85D6A" w:rsidRDefault="00892AC6" w:rsidP="008F2F09">
            <w:pPr>
              <w:spacing w:after="0" w:line="240" w:lineRule="auto"/>
              <w:contextualSpacing w:val="0"/>
              <w:jc w:val="both"/>
            </w:pPr>
            <w:r>
              <w:rPr>
                <w:rFonts w:ascii="Century Gothic" w:eastAsia="Century Gothic" w:hAnsi="Century Gothic" w:cs="Century Gothic"/>
                <w:sz w:val="24"/>
                <w:szCs w:val="24"/>
              </w:rPr>
              <w:t>FLOR ESPERANZA VILLALTA PALACIOS</w:t>
            </w:r>
          </w:p>
        </w:tc>
        <w:tc>
          <w:tcPr>
            <w:tcW w:w="2993" w:type="dxa"/>
          </w:tcPr>
          <w:p w:rsidR="00E85D6A" w:rsidRDefault="00892AC6" w:rsidP="008F2F09">
            <w:pPr>
              <w:spacing w:after="0" w:line="240" w:lineRule="auto"/>
              <w:contextualSpacing w:val="0"/>
              <w:jc w:val="center"/>
            </w:pPr>
            <w:r>
              <w:rPr>
                <w:rFonts w:ascii="Century Gothic" w:eastAsia="Century Gothic" w:hAnsi="Century Gothic" w:cs="Century Gothic"/>
                <w:sz w:val="24"/>
                <w:szCs w:val="24"/>
              </w:rPr>
              <w:t>JEFE UACI</w:t>
            </w:r>
          </w:p>
        </w:tc>
      </w:tr>
      <w:tr w:rsidR="00E85D6A">
        <w:tc>
          <w:tcPr>
            <w:tcW w:w="959" w:type="dxa"/>
          </w:tcPr>
          <w:p w:rsidR="00E85D6A" w:rsidRDefault="00892AC6" w:rsidP="008F2F09">
            <w:pPr>
              <w:spacing w:after="0" w:line="240" w:lineRule="auto"/>
              <w:contextualSpacing w:val="0"/>
              <w:jc w:val="both"/>
            </w:pPr>
            <w:r>
              <w:rPr>
                <w:rFonts w:ascii="Century Gothic" w:eastAsia="Century Gothic" w:hAnsi="Century Gothic" w:cs="Century Gothic"/>
                <w:sz w:val="24"/>
                <w:szCs w:val="24"/>
              </w:rPr>
              <w:t>2</w:t>
            </w:r>
          </w:p>
        </w:tc>
        <w:tc>
          <w:tcPr>
            <w:tcW w:w="5026" w:type="dxa"/>
          </w:tcPr>
          <w:p w:rsidR="00E85D6A" w:rsidRDefault="00892AC6" w:rsidP="008F2F09">
            <w:pPr>
              <w:spacing w:after="0" w:line="240" w:lineRule="auto"/>
              <w:contextualSpacing w:val="0"/>
              <w:jc w:val="both"/>
            </w:pPr>
            <w:r>
              <w:rPr>
                <w:rFonts w:ascii="Century Gothic" w:eastAsia="Century Gothic" w:hAnsi="Century Gothic" w:cs="Century Gothic"/>
                <w:sz w:val="24"/>
                <w:szCs w:val="24"/>
              </w:rPr>
              <w:t>WILIAN LORENZO PORTILLO</w:t>
            </w:r>
          </w:p>
        </w:tc>
        <w:tc>
          <w:tcPr>
            <w:tcW w:w="2993" w:type="dxa"/>
          </w:tcPr>
          <w:p w:rsidR="00E85D6A" w:rsidRDefault="00892AC6" w:rsidP="008F2F09">
            <w:pPr>
              <w:spacing w:after="0" w:line="240" w:lineRule="auto"/>
              <w:contextualSpacing w:val="0"/>
              <w:jc w:val="center"/>
            </w:pPr>
            <w:r>
              <w:rPr>
                <w:rFonts w:ascii="Century Gothic" w:eastAsia="Century Gothic" w:hAnsi="Century Gothic" w:cs="Century Gothic"/>
                <w:sz w:val="24"/>
                <w:szCs w:val="24"/>
              </w:rPr>
              <w:t>ADMINISTRADOR DE CONTRATOS</w:t>
            </w:r>
          </w:p>
        </w:tc>
      </w:tr>
      <w:tr w:rsidR="00E85D6A">
        <w:tc>
          <w:tcPr>
            <w:tcW w:w="959" w:type="dxa"/>
          </w:tcPr>
          <w:p w:rsidR="00E85D6A" w:rsidRDefault="00892AC6" w:rsidP="008F2F09">
            <w:pPr>
              <w:spacing w:after="0" w:line="240" w:lineRule="auto"/>
              <w:contextualSpacing w:val="0"/>
              <w:jc w:val="both"/>
            </w:pPr>
            <w:r>
              <w:rPr>
                <w:rFonts w:ascii="Century Gothic" w:eastAsia="Century Gothic" w:hAnsi="Century Gothic" w:cs="Century Gothic"/>
                <w:sz w:val="24"/>
                <w:szCs w:val="24"/>
              </w:rPr>
              <w:t>3</w:t>
            </w:r>
          </w:p>
        </w:tc>
        <w:tc>
          <w:tcPr>
            <w:tcW w:w="5026" w:type="dxa"/>
          </w:tcPr>
          <w:p w:rsidR="00E85D6A" w:rsidRDefault="00892AC6" w:rsidP="008F2F09">
            <w:pPr>
              <w:spacing w:after="0" w:line="240" w:lineRule="auto"/>
              <w:contextualSpacing w:val="0"/>
              <w:jc w:val="both"/>
            </w:pPr>
            <w:r>
              <w:rPr>
                <w:rFonts w:ascii="Century Gothic" w:eastAsia="Century Gothic" w:hAnsi="Century Gothic" w:cs="Century Gothic"/>
                <w:sz w:val="24"/>
                <w:szCs w:val="24"/>
              </w:rPr>
              <w:t>LIC. JOSE BORIS RAMIREZ</w:t>
            </w:r>
          </w:p>
        </w:tc>
        <w:tc>
          <w:tcPr>
            <w:tcW w:w="2993" w:type="dxa"/>
          </w:tcPr>
          <w:p w:rsidR="00E85D6A" w:rsidRDefault="00892AC6" w:rsidP="008F2F09">
            <w:pPr>
              <w:spacing w:after="0" w:line="240" w:lineRule="auto"/>
              <w:contextualSpacing w:val="0"/>
              <w:jc w:val="center"/>
            </w:pPr>
            <w:r>
              <w:rPr>
                <w:rFonts w:ascii="Century Gothic" w:eastAsia="Century Gothic" w:hAnsi="Century Gothic" w:cs="Century Gothic"/>
                <w:sz w:val="24"/>
                <w:szCs w:val="24"/>
              </w:rPr>
              <w:t>EXPERTO EN LA MATERIA</w:t>
            </w:r>
          </w:p>
        </w:tc>
      </w:tr>
      <w:tr w:rsidR="00E85D6A">
        <w:tc>
          <w:tcPr>
            <w:tcW w:w="959" w:type="dxa"/>
          </w:tcPr>
          <w:p w:rsidR="00E85D6A" w:rsidRDefault="00892AC6" w:rsidP="008F2F09">
            <w:pPr>
              <w:spacing w:after="0" w:line="240" w:lineRule="auto"/>
              <w:contextualSpacing w:val="0"/>
              <w:jc w:val="both"/>
            </w:pPr>
            <w:r>
              <w:rPr>
                <w:rFonts w:ascii="Century Gothic" w:eastAsia="Century Gothic" w:hAnsi="Century Gothic" w:cs="Century Gothic"/>
                <w:sz w:val="24"/>
                <w:szCs w:val="24"/>
              </w:rPr>
              <w:t>4</w:t>
            </w:r>
          </w:p>
        </w:tc>
        <w:tc>
          <w:tcPr>
            <w:tcW w:w="5026" w:type="dxa"/>
          </w:tcPr>
          <w:p w:rsidR="00E85D6A" w:rsidRDefault="00892AC6" w:rsidP="008F2F09">
            <w:pPr>
              <w:spacing w:after="0" w:line="240" w:lineRule="auto"/>
              <w:contextualSpacing w:val="0"/>
              <w:jc w:val="both"/>
            </w:pPr>
            <w:r>
              <w:rPr>
                <w:rFonts w:ascii="Century Gothic" w:eastAsia="Century Gothic" w:hAnsi="Century Gothic" w:cs="Century Gothic"/>
                <w:sz w:val="24"/>
                <w:szCs w:val="24"/>
              </w:rPr>
              <w:t>FLOR ALICIA VILLALTA AGUILLON</w:t>
            </w:r>
          </w:p>
        </w:tc>
        <w:tc>
          <w:tcPr>
            <w:tcW w:w="2993" w:type="dxa"/>
          </w:tcPr>
          <w:p w:rsidR="00E85D6A" w:rsidRDefault="00892AC6" w:rsidP="008F2F09">
            <w:pPr>
              <w:spacing w:after="0" w:line="240" w:lineRule="auto"/>
              <w:contextualSpacing w:val="0"/>
              <w:jc w:val="center"/>
            </w:pPr>
            <w:r>
              <w:rPr>
                <w:rFonts w:ascii="Century Gothic" w:eastAsia="Century Gothic" w:hAnsi="Century Gothic" w:cs="Century Gothic"/>
                <w:sz w:val="24"/>
                <w:szCs w:val="24"/>
              </w:rPr>
              <w:t>ANALISTA FINANCIERO</w:t>
            </w:r>
          </w:p>
        </w:tc>
      </w:tr>
    </w:tbl>
    <w:p w:rsidR="00E85D6A" w:rsidRDefault="00892AC6" w:rsidP="008F2F09">
      <w:pPr>
        <w:spacing w:after="0" w:line="360" w:lineRule="auto"/>
        <w:jc w:val="both"/>
      </w:pPr>
      <w:r>
        <w:rPr>
          <w:rFonts w:ascii="Century Gothic" w:eastAsia="Century Gothic" w:hAnsi="Century Gothic" w:cs="Century Gothic"/>
          <w:sz w:val="24"/>
          <w:szCs w:val="24"/>
        </w:rPr>
        <w:t>Para que evalúen las ofertas presentadas por los profesionales invitados y determinen cual es la mejor oferta.-</w:t>
      </w:r>
      <w:r>
        <w:rPr>
          <w:rFonts w:ascii="Century Gothic" w:eastAsia="Century Gothic" w:hAnsi="Century Gothic" w:cs="Century Gothic"/>
          <w:b/>
          <w:sz w:val="24"/>
          <w:szCs w:val="24"/>
        </w:rPr>
        <w:t>Certifíquese y Comuníquese</w:t>
      </w:r>
    </w:p>
    <w:p w:rsidR="00E85D6A" w:rsidRDefault="00892AC6" w:rsidP="008F2F09">
      <w:pPr>
        <w:spacing w:after="0" w:line="360" w:lineRule="auto"/>
        <w:jc w:val="both"/>
      </w:pPr>
      <w:r>
        <w:rPr>
          <w:rFonts w:ascii="Century Gothic" w:eastAsia="Century Gothic" w:hAnsi="Century Gothic" w:cs="Century Gothic"/>
          <w:b/>
          <w:i/>
          <w:sz w:val="24"/>
          <w:szCs w:val="24"/>
        </w:rPr>
        <w:t>ACUERDO NÚMERO CUATRO.-</w:t>
      </w:r>
      <w:r>
        <w:rPr>
          <w:rFonts w:ascii="Century Gothic" w:eastAsia="Century Gothic" w:hAnsi="Century Gothic" w:cs="Century Gothic"/>
          <w:sz w:val="24"/>
          <w:szCs w:val="24"/>
        </w:rPr>
        <w:t xml:space="preserve"> El concejo Municipal acuerda erogar los gastos siguientes:</w:t>
      </w:r>
    </w:p>
    <w:p w:rsidR="00E85D6A" w:rsidRDefault="00892AC6" w:rsidP="00F338C4">
      <w:pPr>
        <w:numPr>
          <w:ilvl w:val="0"/>
          <w:numId w:val="31"/>
        </w:numPr>
        <w:spacing w:line="360" w:lineRule="auto"/>
        <w:ind w:hanging="360"/>
        <w:contextualSpacing/>
        <w:jc w:val="both"/>
        <w:rPr>
          <w:sz w:val="24"/>
          <w:szCs w:val="24"/>
        </w:rPr>
      </w:pPr>
      <w:r>
        <w:rPr>
          <w:rFonts w:ascii="Century Gothic" w:eastAsia="Century Gothic" w:hAnsi="Century Gothic" w:cs="Century Gothic"/>
          <w:sz w:val="24"/>
          <w:szCs w:val="24"/>
        </w:rPr>
        <w:t>Compra de productos varios para mantenimiento por $106.39 del proyecto “Mantenimiento De Las Áreas Recreativas Municipales” en VIDRI el día 27/02/2014.</w:t>
      </w:r>
    </w:p>
    <w:p w:rsidR="00E85D6A" w:rsidRDefault="00892AC6" w:rsidP="00F338C4">
      <w:pPr>
        <w:numPr>
          <w:ilvl w:val="0"/>
          <w:numId w:val="31"/>
        </w:numPr>
        <w:spacing w:line="360" w:lineRule="auto"/>
        <w:ind w:hanging="360"/>
        <w:contextualSpacing/>
        <w:jc w:val="both"/>
        <w:rPr>
          <w:sz w:val="24"/>
          <w:szCs w:val="24"/>
        </w:rPr>
      </w:pPr>
      <w:r>
        <w:rPr>
          <w:rFonts w:ascii="Century Gothic" w:eastAsia="Century Gothic" w:hAnsi="Century Gothic" w:cs="Century Gothic"/>
          <w:sz w:val="24"/>
          <w:szCs w:val="24"/>
        </w:rPr>
        <w:t>Compra de pan dulce por $80.00 del Fondo Municipal en PANADERIA LA DIVINA PROVIDENCIA el día 27/02/2014.</w:t>
      </w:r>
    </w:p>
    <w:p w:rsidR="00E85D6A" w:rsidRDefault="00892AC6" w:rsidP="00F338C4">
      <w:pPr>
        <w:numPr>
          <w:ilvl w:val="0"/>
          <w:numId w:val="31"/>
        </w:numPr>
        <w:spacing w:line="360" w:lineRule="auto"/>
        <w:ind w:hanging="360"/>
        <w:contextualSpacing/>
        <w:jc w:val="both"/>
        <w:rPr>
          <w:sz w:val="24"/>
          <w:szCs w:val="24"/>
        </w:rPr>
      </w:pPr>
      <w:r>
        <w:rPr>
          <w:rFonts w:ascii="Century Gothic" w:eastAsia="Century Gothic" w:hAnsi="Century Gothic" w:cs="Century Gothic"/>
          <w:sz w:val="24"/>
          <w:szCs w:val="24"/>
        </w:rPr>
        <w:t>Gasto por compra de productos varios por $115.00 del proyecto “Medio Ambiente E Industrialización De Desechos Sólidos Del Municipio De Tepetitán, Departamento De San Vicente” el VIDRI el día 27/02/2014.</w:t>
      </w:r>
    </w:p>
    <w:p w:rsidR="00E85D6A" w:rsidRDefault="00892AC6" w:rsidP="00F338C4">
      <w:pPr>
        <w:numPr>
          <w:ilvl w:val="0"/>
          <w:numId w:val="31"/>
        </w:numPr>
        <w:spacing w:line="360" w:lineRule="auto"/>
        <w:ind w:hanging="360"/>
        <w:contextualSpacing/>
        <w:jc w:val="both"/>
        <w:rPr>
          <w:sz w:val="24"/>
          <w:szCs w:val="24"/>
        </w:rPr>
      </w:pPr>
      <w:r>
        <w:rPr>
          <w:rFonts w:ascii="Century Gothic" w:eastAsia="Century Gothic" w:hAnsi="Century Gothic" w:cs="Century Gothic"/>
          <w:sz w:val="24"/>
          <w:szCs w:val="24"/>
        </w:rPr>
        <w:t>Pago por compra de comida por $192.50 del Fondo Municipal a GABYS GOURMET el día 28/02/2014.</w:t>
      </w:r>
    </w:p>
    <w:p w:rsidR="00E85D6A" w:rsidRDefault="00892AC6" w:rsidP="00F338C4">
      <w:pPr>
        <w:numPr>
          <w:ilvl w:val="0"/>
          <w:numId w:val="31"/>
        </w:numPr>
        <w:spacing w:line="360" w:lineRule="auto"/>
        <w:ind w:hanging="360"/>
        <w:contextualSpacing/>
        <w:jc w:val="both"/>
        <w:rPr>
          <w:sz w:val="24"/>
          <w:szCs w:val="24"/>
        </w:rPr>
      </w:pPr>
      <w:r>
        <w:rPr>
          <w:rFonts w:ascii="Century Gothic" w:eastAsia="Century Gothic" w:hAnsi="Century Gothic" w:cs="Century Gothic"/>
          <w:sz w:val="24"/>
          <w:szCs w:val="24"/>
        </w:rPr>
        <w:t>Pago por elaboración de uniformes por $279.50 del proyecto “Entrega De Uniformes Y Útiles Escolares A Estudiantes De Educación Media, Del Municipio De Tepetitán, Departamento De San Vicente” a Cecilia del Carmen Cárcamo Pineda el día 28/02/2014.</w:t>
      </w:r>
    </w:p>
    <w:p w:rsidR="00E85D6A" w:rsidRDefault="00892AC6" w:rsidP="00F338C4">
      <w:pPr>
        <w:numPr>
          <w:ilvl w:val="0"/>
          <w:numId w:val="31"/>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elaboración de uniformes por $337.50 del proyecto “Entrega De Uniformes Y Útiles Escolares A Estudiantes De Educación </w:t>
      </w:r>
      <w:r>
        <w:rPr>
          <w:rFonts w:ascii="Century Gothic" w:eastAsia="Century Gothic" w:hAnsi="Century Gothic" w:cs="Century Gothic"/>
          <w:sz w:val="24"/>
          <w:szCs w:val="24"/>
        </w:rPr>
        <w:lastRenderedPageBreak/>
        <w:t xml:space="preserve">Media, Del Municipio De Tepetitán, Departamento De San Vicente” a </w:t>
      </w:r>
      <w:proofErr w:type="spellStart"/>
      <w:r>
        <w:rPr>
          <w:rFonts w:ascii="Century Gothic" w:eastAsia="Century Gothic" w:hAnsi="Century Gothic" w:cs="Century Gothic"/>
          <w:sz w:val="24"/>
          <w:szCs w:val="24"/>
        </w:rPr>
        <w:t>Teodosa</w:t>
      </w:r>
      <w:proofErr w:type="spellEnd"/>
      <w:r>
        <w:rPr>
          <w:rFonts w:ascii="Century Gothic" w:eastAsia="Century Gothic" w:hAnsi="Century Gothic" w:cs="Century Gothic"/>
          <w:sz w:val="24"/>
          <w:szCs w:val="24"/>
        </w:rPr>
        <w:t xml:space="preserve"> Esperanza Aguilar Alfaro el día 28/02/2014.</w:t>
      </w:r>
    </w:p>
    <w:p w:rsidR="00E85D6A" w:rsidRPr="00F33FCD" w:rsidRDefault="00892AC6" w:rsidP="00F338C4">
      <w:pPr>
        <w:numPr>
          <w:ilvl w:val="0"/>
          <w:numId w:val="31"/>
        </w:numPr>
        <w:spacing w:line="360" w:lineRule="auto"/>
        <w:ind w:hanging="360"/>
        <w:contextualSpacing/>
        <w:jc w:val="both"/>
        <w:rPr>
          <w:sz w:val="24"/>
          <w:szCs w:val="24"/>
        </w:rPr>
      </w:pPr>
      <w:r>
        <w:rPr>
          <w:rFonts w:ascii="Century Gothic" w:eastAsia="Century Gothic" w:hAnsi="Century Gothic" w:cs="Century Gothic"/>
          <w:sz w:val="24"/>
          <w:szCs w:val="24"/>
        </w:rPr>
        <w:t>Pago por elaboración de uniformes por $498.40 del proyecto “Entrega De Uniformes Y Útiles Escolares A Estudiantes De Educación Media, Del Municipio De Tepetitán, Departamento De San Vicente” a Lucia Elena Quintanilla Orantes el día 28/02/2014.</w:t>
      </w:r>
    </w:p>
    <w:p w:rsidR="00E85D6A" w:rsidRPr="000F11E7" w:rsidRDefault="00892AC6" w:rsidP="00F338C4">
      <w:pPr>
        <w:numPr>
          <w:ilvl w:val="0"/>
          <w:numId w:val="31"/>
        </w:numPr>
        <w:spacing w:line="360" w:lineRule="auto"/>
        <w:ind w:hanging="360"/>
        <w:contextualSpacing/>
        <w:jc w:val="both"/>
        <w:rPr>
          <w:sz w:val="24"/>
          <w:szCs w:val="24"/>
        </w:rPr>
      </w:pPr>
      <w:r>
        <w:rPr>
          <w:rFonts w:ascii="Century Gothic" w:eastAsia="Century Gothic" w:hAnsi="Century Gothic" w:cs="Century Gothic"/>
          <w:sz w:val="24"/>
          <w:szCs w:val="24"/>
        </w:rPr>
        <w:t>Pago de cotización de empleados municipales por $1165.99 al SEGURO SOCIAL SALVADOREÑO el día 28/02/2014…</w:t>
      </w:r>
    </w:p>
    <w:p w:rsidR="005B3187" w:rsidRDefault="005B3187" w:rsidP="00F338C4">
      <w:pPr>
        <w:spacing w:line="360" w:lineRule="auto"/>
        <w:contextualSpacing/>
        <w:jc w:val="both"/>
        <w:rPr>
          <w:rFonts w:ascii="Century Gothic" w:eastAsia="Century Gothic" w:hAnsi="Century Gothic" w:cs="Century Gothic"/>
          <w:sz w:val="24"/>
          <w:szCs w:val="24"/>
        </w:rPr>
      </w:pPr>
      <w:r w:rsidRPr="005B3187">
        <w:rPr>
          <w:rFonts w:ascii="Century Gothic" w:eastAsia="Century Gothic" w:hAnsi="Century Gothic" w:cs="Century Gothic"/>
          <w:b/>
          <w:sz w:val="24"/>
          <w:szCs w:val="24"/>
        </w:rPr>
        <w:t xml:space="preserve">ACUERDO NUMERO CINCO.- </w:t>
      </w:r>
      <w:r>
        <w:rPr>
          <w:rFonts w:ascii="Century Gothic" w:eastAsia="Century Gothic" w:hAnsi="Century Gothic" w:cs="Century Gothic"/>
          <w:sz w:val="24"/>
          <w:szCs w:val="24"/>
        </w:rPr>
        <w:t xml:space="preserve">El Concejo Municipal, acuerda </w:t>
      </w:r>
      <w:r w:rsidR="003A7D05">
        <w:rPr>
          <w:rFonts w:ascii="Century Gothic" w:eastAsia="Century Gothic" w:hAnsi="Century Gothic" w:cs="Century Gothic"/>
          <w:sz w:val="24"/>
          <w:szCs w:val="24"/>
        </w:rPr>
        <w:t xml:space="preserve">aprobar la </w:t>
      </w:r>
      <w:r w:rsidR="003A7D05">
        <w:rPr>
          <w:rFonts w:ascii="Century Gothic" w:eastAsia="Century Gothic" w:hAnsi="Century Gothic" w:cs="Century Gothic"/>
          <w:b/>
          <w:sz w:val="24"/>
          <w:szCs w:val="24"/>
        </w:rPr>
        <w:t>POLITICA MUNICIPAL DE PROTECCION INTEGRAL DE LA NIÑEZ Y DE LA ADOLESCENCIA DEL MUNICIPIO DE TEPETITAN</w:t>
      </w:r>
      <w:r w:rsidR="000F11E7">
        <w:rPr>
          <w:rFonts w:ascii="Century Gothic" w:eastAsia="Century Gothic" w:hAnsi="Century Gothic" w:cs="Century Gothic"/>
          <w:b/>
          <w:sz w:val="24"/>
          <w:szCs w:val="24"/>
        </w:rPr>
        <w:t xml:space="preserve">, DEPARTAMENTO DE SAN VICENTE, </w:t>
      </w:r>
      <w:r w:rsidR="000F11E7">
        <w:rPr>
          <w:rFonts w:ascii="Century Gothic" w:eastAsia="Century Gothic" w:hAnsi="Century Gothic" w:cs="Century Gothic"/>
          <w:sz w:val="24"/>
          <w:szCs w:val="24"/>
        </w:rPr>
        <w:t xml:space="preserve">que ha sido elaborada con apoyo de Visión de Mundial y personal Técnico de la Municipalidad.- </w:t>
      </w:r>
      <w:r w:rsidR="000F11E7" w:rsidRPr="000F11E7">
        <w:rPr>
          <w:rFonts w:ascii="Century Gothic" w:eastAsia="Century Gothic" w:hAnsi="Century Gothic" w:cs="Century Gothic"/>
          <w:b/>
          <w:sz w:val="24"/>
          <w:szCs w:val="24"/>
        </w:rPr>
        <w:t>Comuníquese y Certifíquese</w:t>
      </w:r>
      <w:r w:rsidR="000F11E7">
        <w:rPr>
          <w:rFonts w:ascii="Century Gothic" w:eastAsia="Century Gothic" w:hAnsi="Century Gothic" w:cs="Century Gothic"/>
          <w:sz w:val="24"/>
          <w:szCs w:val="24"/>
        </w:rPr>
        <w:t xml:space="preserve"> </w:t>
      </w:r>
    </w:p>
    <w:p w:rsidR="009B4CCD" w:rsidRDefault="009B4CCD" w:rsidP="00F338C4">
      <w:pPr>
        <w:spacing w:line="360" w:lineRule="auto"/>
        <w:contextualSpacing/>
        <w:jc w:val="both"/>
        <w:rPr>
          <w:rFonts w:ascii="Century Gothic" w:eastAsia="Century Gothic" w:hAnsi="Century Gothic" w:cs="Century Gothic"/>
          <w:sz w:val="24"/>
          <w:szCs w:val="24"/>
        </w:rPr>
      </w:pPr>
      <w:r w:rsidRPr="005B3187">
        <w:rPr>
          <w:rFonts w:ascii="Century Gothic" w:eastAsia="Century Gothic" w:hAnsi="Century Gothic" w:cs="Century Gothic"/>
          <w:b/>
          <w:sz w:val="24"/>
          <w:szCs w:val="24"/>
        </w:rPr>
        <w:t xml:space="preserve">ACUERDO NÚMERO </w:t>
      </w:r>
      <w:r>
        <w:rPr>
          <w:rFonts w:ascii="Century Gothic" w:eastAsia="Century Gothic" w:hAnsi="Century Gothic" w:cs="Century Gothic"/>
          <w:b/>
          <w:sz w:val="24"/>
          <w:szCs w:val="24"/>
        </w:rPr>
        <w:t>SEIS</w:t>
      </w:r>
      <w:r w:rsidRPr="005B3187">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El Concejo Municipal acuerda mandar a invitar profesionales para ofertar la supervisión del proyecto “</w:t>
      </w:r>
      <w:r>
        <w:rPr>
          <w:rFonts w:ascii="Century Gothic" w:eastAsia="Century Gothic" w:hAnsi="Century Gothic" w:cs="Century Gothic"/>
          <w:b/>
          <w:i/>
          <w:sz w:val="24"/>
          <w:szCs w:val="24"/>
        </w:rPr>
        <w:t>Proyecto de Electrificación en Lotificación la Gloria”</w:t>
      </w:r>
      <w:r>
        <w:rPr>
          <w:rFonts w:ascii="Century Gothic" w:eastAsia="Century Gothic" w:hAnsi="Century Gothic" w:cs="Century Gothic"/>
          <w:b/>
          <w:sz w:val="24"/>
          <w:szCs w:val="24"/>
        </w:rPr>
        <w:t xml:space="preserve"> </w:t>
      </w:r>
      <w:r w:rsidRPr="009B4CCD">
        <w:rPr>
          <w:rFonts w:ascii="Century Gothic" w:eastAsia="Century Gothic" w:hAnsi="Century Gothic" w:cs="Century Gothic"/>
          <w:b/>
          <w:sz w:val="24"/>
          <w:szCs w:val="24"/>
        </w:rPr>
        <w:t>Comuníquese y Certifíquese</w:t>
      </w:r>
      <w:r>
        <w:rPr>
          <w:rFonts w:ascii="Century Gothic" w:eastAsia="Century Gothic" w:hAnsi="Century Gothic" w:cs="Century Gothic"/>
          <w:sz w:val="24"/>
          <w:szCs w:val="24"/>
        </w:rPr>
        <w:t xml:space="preserve"> </w:t>
      </w:r>
    </w:p>
    <w:p w:rsidR="00121E0D" w:rsidRDefault="00121E0D" w:rsidP="00F338C4">
      <w:pPr>
        <w:spacing w:line="360" w:lineRule="auto"/>
        <w:contextualSpacing/>
        <w:jc w:val="both"/>
        <w:rPr>
          <w:rFonts w:ascii="Century Gothic" w:eastAsia="Century Gothic" w:hAnsi="Century Gothic" w:cs="Century Gothic"/>
          <w:sz w:val="24"/>
          <w:szCs w:val="24"/>
        </w:rPr>
      </w:pPr>
    </w:p>
    <w:p w:rsidR="00121E0D" w:rsidRDefault="00121E0D" w:rsidP="00121E0D">
      <w:pPr>
        <w:spacing w:line="360" w:lineRule="auto"/>
        <w:jc w:val="both"/>
        <w:rPr>
          <w:rFonts w:ascii="Century Gothic" w:hAnsi="Century Gothic"/>
          <w:sz w:val="24"/>
          <w:szCs w:val="24"/>
        </w:rPr>
      </w:pPr>
      <w:r w:rsidRPr="00CC7DCF">
        <w:rPr>
          <w:rFonts w:ascii="Century Gothic" w:hAnsi="Century Gothic"/>
          <w:b/>
          <w:sz w:val="24"/>
          <w:szCs w:val="24"/>
        </w:rPr>
        <w:t xml:space="preserve">ACUERDO NUMERO </w:t>
      </w:r>
      <w:r>
        <w:rPr>
          <w:rFonts w:ascii="Century Gothic" w:hAnsi="Century Gothic"/>
          <w:b/>
          <w:sz w:val="24"/>
          <w:szCs w:val="24"/>
        </w:rPr>
        <w:t>SIETE</w:t>
      </w:r>
      <w:r w:rsidRPr="00CC7DCF">
        <w:rPr>
          <w:rFonts w:ascii="Century Gothic" w:hAnsi="Century Gothic"/>
          <w:b/>
          <w:sz w:val="24"/>
          <w:szCs w:val="24"/>
        </w:rPr>
        <w:t>.-</w:t>
      </w:r>
      <w:r>
        <w:rPr>
          <w:rFonts w:ascii="Century Gothic" w:hAnsi="Century Gothic"/>
          <w:sz w:val="24"/>
          <w:szCs w:val="24"/>
        </w:rPr>
        <w:t xml:space="preserve"> </w:t>
      </w:r>
      <w:r w:rsidRPr="003D221F">
        <w:rPr>
          <w:rFonts w:ascii="Century Gothic" w:hAnsi="Century Gothic"/>
          <w:sz w:val="24"/>
          <w:szCs w:val="24"/>
        </w:rPr>
        <w:t xml:space="preserve">El Concejo Municipal en uso de sus facultades, acuerda hacer la transferencia de los fondos de la cuenta de ahorro 75% N° 01180293260 hacia la cuenta N° </w:t>
      </w:r>
      <w:r>
        <w:rPr>
          <w:rFonts w:ascii="Century Gothic" w:hAnsi="Century Gothic"/>
          <w:sz w:val="24"/>
          <w:szCs w:val="24"/>
        </w:rPr>
        <w:t>00180167330</w:t>
      </w:r>
      <w:r w:rsidRPr="003D221F">
        <w:rPr>
          <w:rFonts w:ascii="Century Gothic" w:hAnsi="Century Gothic"/>
          <w:sz w:val="24"/>
          <w:szCs w:val="24"/>
        </w:rPr>
        <w:t xml:space="preserve"> Proyecto de </w:t>
      </w:r>
      <w:r>
        <w:rPr>
          <w:rFonts w:ascii="Century Gothic" w:eastAsia="Century Gothic" w:hAnsi="Century Gothic" w:cs="Century Gothic"/>
          <w:b/>
          <w:sz w:val="24"/>
          <w:szCs w:val="24"/>
        </w:rPr>
        <w:t>“Entrega de Uniformes y Útiles escolares a estudiantes de educación media, del Municipio de Tepetitán, Departamento de San Vicente”</w:t>
      </w:r>
      <w:r w:rsidRPr="003D221F">
        <w:rPr>
          <w:rFonts w:ascii="Century Gothic" w:hAnsi="Century Gothic"/>
          <w:b/>
          <w:sz w:val="24"/>
          <w:szCs w:val="24"/>
        </w:rPr>
        <w:t>,</w:t>
      </w:r>
      <w:r w:rsidRPr="003D221F">
        <w:rPr>
          <w:rFonts w:ascii="Century Gothic" w:hAnsi="Century Gothic"/>
          <w:sz w:val="24"/>
          <w:szCs w:val="24"/>
        </w:rPr>
        <w:t xml:space="preserve"> la cantidad de </w:t>
      </w:r>
      <w:r>
        <w:rPr>
          <w:rFonts w:ascii="Century Gothic" w:hAnsi="Century Gothic"/>
          <w:sz w:val="24"/>
          <w:szCs w:val="24"/>
        </w:rPr>
        <w:t>1,000</w:t>
      </w:r>
      <w:r w:rsidRPr="003D221F">
        <w:rPr>
          <w:rFonts w:ascii="Century Gothic" w:hAnsi="Century Gothic"/>
          <w:sz w:val="24"/>
          <w:szCs w:val="24"/>
        </w:rPr>
        <w:t>.00.- certifíquese y emítase a quien corresponda</w:t>
      </w:r>
      <w:r>
        <w:rPr>
          <w:rFonts w:ascii="Century Gothic" w:hAnsi="Century Gothic"/>
          <w:sz w:val="24"/>
          <w:szCs w:val="24"/>
        </w:rPr>
        <w:t xml:space="preserve"> </w:t>
      </w:r>
    </w:p>
    <w:p w:rsidR="00121E0D" w:rsidRDefault="00121E0D" w:rsidP="00121E0D">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121E0D" w:rsidRDefault="00121E0D" w:rsidP="00121E0D">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121E0D" w:rsidRDefault="00121E0D" w:rsidP="00121E0D">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121E0D" w:rsidRDefault="00121E0D" w:rsidP="00121E0D">
      <w:pPr>
        <w:spacing w:after="0"/>
        <w:jc w:val="both"/>
      </w:pPr>
      <w:r>
        <w:rPr>
          <w:rFonts w:ascii="Century Gothic" w:eastAsia="Century Gothic" w:hAnsi="Century Gothic" w:cs="Century Gothic"/>
          <w:sz w:val="24"/>
          <w:szCs w:val="24"/>
        </w:rPr>
        <w:lastRenderedPageBreak/>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121E0D" w:rsidRDefault="00121E0D" w:rsidP="00121E0D">
      <w:pPr>
        <w:spacing w:after="0"/>
        <w:jc w:val="both"/>
      </w:pPr>
    </w:p>
    <w:p w:rsidR="00121E0D" w:rsidRDefault="00121E0D" w:rsidP="00121E0D">
      <w:pPr>
        <w:spacing w:after="0"/>
        <w:jc w:val="both"/>
      </w:pPr>
    </w:p>
    <w:p w:rsidR="00121E0D" w:rsidRDefault="00121E0D" w:rsidP="00121E0D">
      <w:pPr>
        <w:spacing w:after="0"/>
        <w:jc w:val="both"/>
      </w:pPr>
      <w:r>
        <w:rPr>
          <w:rFonts w:ascii="Century Gothic" w:eastAsia="Century Gothic" w:hAnsi="Century Gothic" w:cs="Century Gothic"/>
          <w:sz w:val="24"/>
          <w:szCs w:val="24"/>
        </w:rPr>
        <w:t>F: ________________________________            F: _____________________________</w:t>
      </w:r>
    </w:p>
    <w:p w:rsidR="00121E0D" w:rsidRDefault="00121E0D" w:rsidP="00121E0D">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121E0D" w:rsidRDefault="00121E0D" w:rsidP="00121E0D">
      <w:pPr>
        <w:spacing w:after="0"/>
        <w:jc w:val="both"/>
      </w:pPr>
    </w:p>
    <w:p w:rsidR="00121E0D" w:rsidRDefault="00121E0D" w:rsidP="00121E0D">
      <w:pPr>
        <w:spacing w:after="0"/>
        <w:jc w:val="both"/>
      </w:pPr>
    </w:p>
    <w:p w:rsidR="00121E0D" w:rsidRDefault="00121E0D" w:rsidP="00121E0D">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121E0D" w:rsidRDefault="00121E0D" w:rsidP="00121E0D">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121E0D" w:rsidRDefault="00121E0D" w:rsidP="00121E0D">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121E0D" w:rsidRDefault="00121E0D" w:rsidP="00121E0D">
      <w:pPr>
        <w:spacing w:after="0"/>
        <w:jc w:val="both"/>
      </w:pPr>
    </w:p>
    <w:p w:rsidR="00121E0D" w:rsidRDefault="00121E0D" w:rsidP="00121E0D">
      <w:pPr>
        <w:spacing w:after="0"/>
        <w:jc w:val="both"/>
      </w:pPr>
    </w:p>
    <w:p w:rsidR="00121E0D" w:rsidRDefault="00121E0D" w:rsidP="00121E0D">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121E0D" w:rsidRDefault="00121E0D" w:rsidP="00121E0D">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121E0D" w:rsidRDefault="00121E0D" w:rsidP="00121E0D">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121E0D" w:rsidRDefault="00121E0D" w:rsidP="00121E0D">
      <w:pPr>
        <w:jc w:val="both"/>
      </w:pPr>
    </w:p>
    <w:p w:rsidR="008F2F09" w:rsidRDefault="008F2F09" w:rsidP="00121E0D">
      <w:pPr>
        <w:jc w:val="both"/>
      </w:pPr>
    </w:p>
    <w:p w:rsidR="00121E0D" w:rsidRDefault="00121E0D" w:rsidP="00121E0D">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121E0D" w:rsidRDefault="00121E0D" w:rsidP="00121E0D">
      <w:pPr>
        <w:spacing w:after="0"/>
        <w:jc w:val="both"/>
      </w:pPr>
      <w:r>
        <w:rPr>
          <w:rFonts w:ascii="Century Gothic" w:eastAsia="Century Gothic" w:hAnsi="Century Gothic" w:cs="Century Gothic"/>
          <w:sz w:val="24"/>
          <w:szCs w:val="24"/>
        </w:rPr>
        <w:t xml:space="preserve">Licda. Flor Alicia Villalta Aguillón </w:t>
      </w:r>
    </w:p>
    <w:p w:rsidR="00121E0D" w:rsidRDefault="00121E0D" w:rsidP="00121E0D">
      <w:pPr>
        <w:spacing w:after="0"/>
        <w:jc w:val="both"/>
      </w:pPr>
      <w:r>
        <w:rPr>
          <w:rFonts w:ascii="Century Gothic" w:eastAsia="Century Gothic" w:hAnsi="Century Gothic" w:cs="Century Gothic"/>
          <w:sz w:val="24"/>
          <w:szCs w:val="24"/>
        </w:rPr>
        <w:t xml:space="preserve">        Secretaria Municipal</w:t>
      </w:r>
    </w:p>
    <w:p w:rsidR="00121E0D" w:rsidRPr="009B4CCD" w:rsidRDefault="00121E0D" w:rsidP="00F338C4">
      <w:pPr>
        <w:spacing w:line="360" w:lineRule="auto"/>
        <w:contextualSpacing/>
        <w:jc w:val="both"/>
        <w:rPr>
          <w:sz w:val="24"/>
          <w:szCs w:val="24"/>
        </w:rPr>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SIETE</w:t>
      </w:r>
    </w:p>
    <w:p w:rsidR="00E85D6A" w:rsidRDefault="00892AC6" w:rsidP="006C49D0">
      <w:pPr>
        <w:spacing w:after="0" w:line="360" w:lineRule="auto"/>
        <w:jc w:val="both"/>
      </w:pPr>
      <w:r>
        <w:rPr>
          <w:rFonts w:ascii="Century Gothic" w:eastAsia="Century Gothic" w:hAnsi="Century Gothic" w:cs="Century Gothic"/>
          <w:b/>
          <w:i/>
          <w:sz w:val="24"/>
          <w:szCs w:val="24"/>
        </w:rPr>
        <w:t>SESIÓN ORDINARIA</w:t>
      </w:r>
      <w:r>
        <w:rPr>
          <w:rFonts w:ascii="Century Gothic" w:eastAsia="Century Gothic" w:hAnsi="Century Gothic" w:cs="Century Gothic"/>
          <w:sz w:val="24"/>
          <w:szCs w:val="24"/>
        </w:rPr>
        <w:t xml:space="preserve">.- Celebrada en el Salón de reuniones de la Alcaldía Municipal a las nueve horas del día </w:t>
      </w:r>
      <w:r>
        <w:rPr>
          <w:rFonts w:ascii="Century Gothic" w:eastAsia="Century Gothic" w:hAnsi="Century Gothic" w:cs="Century Gothic"/>
          <w:b/>
          <w:sz w:val="24"/>
          <w:szCs w:val="24"/>
        </w:rPr>
        <w:t xml:space="preserve">JUEVES 06 DE MARZO </w:t>
      </w:r>
      <w:r>
        <w:rPr>
          <w:rFonts w:ascii="Century Gothic" w:eastAsia="Century Gothic" w:hAnsi="Century Gothic" w:cs="Century Gothic"/>
          <w:b/>
          <w:i/>
          <w:sz w:val="24"/>
          <w:szCs w:val="24"/>
        </w:rPr>
        <w:t xml:space="preserve"> DE 2014</w:t>
      </w:r>
      <w:r>
        <w:rPr>
          <w:rFonts w:ascii="Century Gothic" w:eastAsia="Century Gothic" w:hAnsi="Century Gothic" w:cs="Century Gothic"/>
          <w:sz w:val="24"/>
          <w:szCs w:val="24"/>
        </w:rPr>
        <w:t xml:space="preserve">, en la cual convocó y presidió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xml:space="preserve">, cuarto </w:t>
      </w:r>
      <w:r>
        <w:rPr>
          <w:rFonts w:ascii="Century Gothic" w:eastAsia="Century Gothic" w:hAnsi="Century Gothic" w:cs="Century Gothic"/>
          <w:sz w:val="24"/>
          <w:szCs w:val="24"/>
        </w:rPr>
        <w:lastRenderedPageBreak/>
        <w:t>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6C49D0">
      <w:pPr>
        <w:spacing w:after="0" w:line="360" w:lineRule="auto"/>
        <w:jc w:val="both"/>
      </w:pPr>
      <w:r>
        <w:rPr>
          <w:rFonts w:ascii="Century Gothic" w:eastAsia="Century Gothic" w:hAnsi="Century Gothic" w:cs="Century Gothic"/>
          <w:b/>
          <w:i/>
          <w:sz w:val="24"/>
          <w:szCs w:val="24"/>
        </w:rPr>
        <w:t>ACUERDO NUMERO UNO.-</w:t>
      </w:r>
      <w:r>
        <w:rPr>
          <w:rFonts w:ascii="Century Gothic" w:eastAsia="Century Gothic" w:hAnsi="Century Gothic" w:cs="Century Gothic"/>
          <w:sz w:val="24"/>
          <w:szCs w:val="24"/>
        </w:rPr>
        <w:t xml:space="preserve"> El Concejo Municipal considerando </w:t>
      </w:r>
      <w:r>
        <w:rPr>
          <w:rFonts w:ascii="Century Gothic" w:eastAsia="Century Gothic" w:hAnsi="Century Gothic" w:cs="Century Gothic"/>
          <w:b/>
          <w:sz w:val="24"/>
          <w:szCs w:val="24"/>
        </w:rPr>
        <w:t>I)</w:t>
      </w:r>
      <w:r>
        <w:rPr>
          <w:rFonts w:ascii="Century Gothic" w:eastAsia="Century Gothic" w:hAnsi="Century Gothic" w:cs="Century Gothic"/>
          <w:sz w:val="24"/>
          <w:szCs w:val="24"/>
        </w:rPr>
        <w:t xml:space="preserve">La Solicitud presentada por el señor </w:t>
      </w:r>
      <w:proofErr w:type="spellStart"/>
      <w:r>
        <w:rPr>
          <w:rFonts w:ascii="Century Gothic" w:eastAsia="Century Gothic" w:hAnsi="Century Gothic" w:cs="Century Gothic"/>
          <w:sz w:val="24"/>
          <w:szCs w:val="24"/>
        </w:rPr>
        <w:t>Osmin</w:t>
      </w:r>
      <w:proofErr w:type="spellEnd"/>
      <w:r>
        <w:rPr>
          <w:rFonts w:ascii="Century Gothic" w:eastAsia="Century Gothic" w:hAnsi="Century Gothic" w:cs="Century Gothic"/>
          <w:sz w:val="24"/>
          <w:szCs w:val="24"/>
        </w:rPr>
        <w:t xml:space="preserve"> Argueta Rivas, a esta Municipalidad en cuanto a que se le brinde la factibilidad de Recolección de Desechos Sólidos en la Lotificación  Valle de Jiboa, ubicada en Cantón la Virgen de este Municipio. </w:t>
      </w:r>
      <w:r>
        <w:rPr>
          <w:rFonts w:ascii="Century Gothic" w:eastAsia="Century Gothic" w:hAnsi="Century Gothic" w:cs="Century Gothic"/>
          <w:b/>
          <w:sz w:val="24"/>
          <w:szCs w:val="24"/>
        </w:rPr>
        <w:t>II</w:t>
      </w:r>
      <w:proofErr w:type="gramStart"/>
      <w:r>
        <w:rPr>
          <w:rFonts w:ascii="Century Gothic" w:eastAsia="Century Gothic" w:hAnsi="Century Gothic" w:cs="Century Gothic"/>
          <w:b/>
          <w:sz w:val="24"/>
          <w:szCs w:val="24"/>
        </w:rPr>
        <w:t>)</w:t>
      </w:r>
      <w:r>
        <w:rPr>
          <w:rFonts w:ascii="Century Gothic" w:eastAsia="Century Gothic" w:hAnsi="Century Gothic" w:cs="Century Gothic"/>
          <w:sz w:val="24"/>
          <w:szCs w:val="24"/>
        </w:rPr>
        <w:t>La</w:t>
      </w:r>
      <w:proofErr w:type="gramEnd"/>
      <w:r>
        <w:rPr>
          <w:rFonts w:ascii="Century Gothic" w:eastAsia="Century Gothic" w:hAnsi="Century Gothic" w:cs="Century Gothic"/>
          <w:sz w:val="24"/>
          <w:szCs w:val="24"/>
        </w:rPr>
        <w:t xml:space="preserve"> Inspección realizada por el señor Síndico Municipal y el Enc. De Catastro Municipal, en dicha lotificación. </w:t>
      </w:r>
      <w:r>
        <w:rPr>
          <w:rFonts w:ascii="Century Gothic" w:eastAsia="Century Gothic" w:hAnsi="Century Gothic" w:cs="Century Gothic"/>
          <w:b/>
          <w:sz w:val="24"/>
          <w:szCs w:val="24"/>
        </w:rPr>
        <w:t>III)</w:t>
      </w:r>
      <w:r>
        <w:rPr>
          <w:rFonts w:ascii="Century Gothic" w:eastAsia="Century Gothic" w:hAnsi="Century Gothic" w:cs="Century Gothic"/>
          <w:sz w:val="24"/>
          <w:szCs w:val="24"/>
        </w:rPr>
        <w:t xml:space="preserve"> Que el señor </w:t>
      </w:r>
      <w:proofErr w:type="spellStart"/>
      <w:r>
        <w:rPr>
          <w:rFonts w:ascii="Century Gothic" w:eastAsia="Century Gothic" w:hAnsi="Century Gothic" w:cs="Century Gothic"/>
          <w:sz w:val="24"/>
          <w:szCs w:val="24"/>
        </w:rPr>
        <w:t>Osmin</w:t>
      </w:r>
      <w:proofErr w:type="spellEnd"/>
      <w:r>
        <w:rPr>
          <w:rFonts w:ascii="Century Gothic" w:eastAsia="Century Gothic" w:hAnsi="Century Gothic" w:cs="Century Gothic"/>
          <w:sz w:val="24"/>
          <w:szCs w:val="24"/>
        </w:rPr>
        <w:t xml:space="preserve"> Argueta Rivas, ha  presentado toda la documentación requerida por la Municipalidad y cumpliendo con los Art. 10 literal c) y 13 del Reglamento de la Ley de Urbanismo y Construcción. Por todos los considerandos anteriores este Concejo Municipal </w:t>
      </w:r>
      <w:r>
        <w:rPr>
          <w:rFonts w:ascii="Century Gothic" w:eastAsia="Century Gothic" w:hAnsi="Century Gothic" w:cs="Century Gothic"/>
          <w:b/>
          <w:sz w:val="24"/>
          <w:szCs w:val="24"/>
        </w:rPr>
        <w:t>resuelve:</w:t>
      </w:r>
      <w:r>
        <w:rPr>
          <w:rFonts w:ascii="Century Gothic" w:eastAsia="Century Gothic" w:hAnsi="Century Gothic" w:cs="Century Gothic"/>
          <w:sz w:val="24"/>
          <w:szCs w:val="24"/>
        </w:rPr>
        <w:t xml:space="preserve"> Brindar la factibilidad de Recolección de Desechos Sólidos, cuando el servicio llegue a la zona lotificada, los propietarios de lotes deberán cancelar la tasa de recolección de desechos sólidos que estipule la Ordenanza Reguladora de Tasas por Servicios Municipales del Municipio de Tepetitán Vigente al momento de la Calificación, así mismo se autoriza al señor Alcalde firmar dicha factibilidad. </w:t>
      </w:r>
      <w:r>
        <w:rPr>
          <w:rFonts w:ascii="Century Gothic" w:eastAsia="Century Gothic" w:hAnsi="Century Gothic" w:cs="Century Gothic"/>
          <w:b/>
          <w:sz w:val="24"/>
          <w:szCs w:val="24"/>
        </w:rPr>
        <w:t>Certifíquese y Comuníquese</w:t>
      </w:r>
    </w:p>
    <w:p w:rsidR="00E85D6A" w:rsidRDefault="00892AC6" w:rsidP="006C49D0">
      <w:pPr>
        <w:spacing w:after="0" w:line="360" w:lineRule="auto"/>
        <w:jc w:val="both"/>
      </w:pPr>
      <w:r>
        <w:rPr>
          <w:rFonts w:ascii="Century Gothic" w:eastAsia="Century Gothic" w:hAnsi="Century Gothic" w:cs="Century Gothic"/>
          <w:b/>
          <w:i/>
          <w:sz w:val="24"/>
          <w:szCs w:val="24"/>
        </w:rPr>
        <w:t>ACUERDO NUMERO DOS.-</w:t>
      </w:r>
      <w:r>
        <w:rPr>
          <w:rFonts w:ascii="Century Gothic" w:eastAsia="Century Gothic" w:hAnsi="Century Gothic" w:cs="Century Gothic"/>
          <w:sz w:val="24"/>
          <w:szCs w:val="24"/>
        </w:rPr>
        <w:t xml:space="preserve">El Concejo Municipal en base a la Consulta vecinal y Sectorial, mecanismo de participación ciudadana, realizada en caserío las vegas, Cantón Cañas el día miércoles 19 de Febrero de 2014, dándole cumplimiento al Art. 116 literal d), en donde los habitantes solicitaron proyectos de reparación de calles de acceso al caserío, introducción de agua potable, entre otros proyectos y obras, y de Conformidad al Art. 5 Inciso primero de la Ley FODES, donde establece que </w:t>
      </w:r>
      <w:r>
        <w:rPr>
          <w:rFonts w:ascii="Century Gothic" w:eastAsia="Century Gothic" w:hAnsi="Century Gothic" w:cs="Century Gothic"/>
          <w:sz w:val="24"/>
          <w:szCs w:val="24"/>
        </w:rPr>
        <w:lastRenderedPageBreak/>
        <w:t xml:space="preserve">los recursos provenientes de los fondos públicos deberán invertirse prioritariamente en obras de infraestructura en las áreas urbanas y rural. Por ello Este Concejo Municipal acuerda priorizar el proyecto </w:t>
      </w:r>
      <w:r>
        <w:rPr>
          <w:rFonts w:ascii="Century Gothic" w:eastAsia="Century Gothic" w:hAnsi="Century Gothic" w:cs="Century Gothic"/>
          <w:b/>
          <w:sz w:val="24"/>
          <w:szCs w:val="24"/>
        </w:rPr>
        <w:t xml:space="preserve">“Construcción de Badén y Muros de protección en calle hacia el Caserío las Vegas, Municipio de Tepetitán, Departamento de San Vicente”, </w:t>
      </w:r>
      <w:r>
        <w:rPr>
          <w:rFonts w:ascii="Century Gothic" w:eastAsia="Century Gothic" w:hAnsi="Century Gothic" w:cs="Century Gothic"/>
          <w:sz w:val="24"/>
          <w:szCs w:val="24"/>
        </w:rPr>
        <w:t xml:space="preserve">con el cual se pretende detener el lavado y deterioro de la calle de acceso principal al Caserío, puesto que el río Acahuapa pasa hacia un lado de ella.- </w:t>
      </w:r>
      <w:r>
        <w:rPr>
          <w:rFonts w:ascii="Century Gothic" w:eastAsia="Century Gothic" w:hAnsi="Century Gothic" w:cs="Century Gothic"/>
          <w:b/>
          <w:sz w:val="24"/>
          <w:szCs w:val="24"/>
        </w:rPr>
        <w:t>Certifíquese y Comuníquese</w:t>
      </w:r>
    </w:p>
    <w:p w:rsidR="00E85D6A" w:rsidRDefault="00892AC6" w:rsidP="006C49D0">
      <w:pPr>
        <w:spacing w:after="0" w:line="360" w:lineRule="auto"/>
        <w:jc w:val="both"/>
      </w:pPr>
      <w:r>
        <w:rPr>
          <w:rFonts w:ascii="Century Gothic" w:eastAsia="Century Gothic" w:hAnsi="Century Gothic" w:cs="Century Gothic"/>
          <w:b/>
          <w:i/>
          <w:sz w:val="24"/>
          <w:szCs w:val="24"/>
        </w:rPr>
        <w:t>ACUERDO NUMERO TRES.-</w:t>
      </w:r>
      <w:r>
        <w:rPr>
          <w:rFonts w:ascii="Century Gothic" w:eastAsia="Century Gothic" w:hAnsi="Century Gothic" w:cs="Century Gothic"/>
          <w:sz w:val="24"/>
          <w:szCs w:val="24"/>
        </w:rPr>
        <w:t xml:space="preserve">El Concejo Municipal acuerda mandar hacer la carpeta técnica del proyecto </w:t>
      </w:r>
      <w:r>
        <w:rPr>
          <w:rFonts w:ascii="Century Gothic" w:eastAsia="Century Gothic" w:hAnsi="Century Gothic" w:cs="Century Gothic"/>
          <w:b/>
          <w:sz w:val="24"/>
          <w:szCs w:val="24"/>
        </w:rPr>
        <w:t>“Construcción de Badén y Muros de protección en calle hacia el Caserío las Vegas, Municipio de Tepetitán, Departamento de San Vicente”</w:t>
      </w:r>
      <w:r>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Certifíquese y Comuníquese</w:t>
      </w:r>
    </w:p>
    <w:p w:rsidR="00E85D6A" w:rsidRDefault="00892AC6" w:rsidP="006C49D0">
      <w:pPr>
        <w:spacing w:after="0" w:line="360" w:lineRule="auto"/>
        <w:jc w:val="both"/>
      </w:pPr>
      <w:r>
        <w:rPr>
          <w:rFonts w:ascii="Century Gothic" w:eastAsia="Century Gothic" w:hAnsi="Century Gothic" w:cs="Century Gothic"/>
          <w:b/>
          <w:i/>
          <w:sz w:val="24"/>
          <w:szCs w:val="24"/>
        </w:rPr>
        <w:t xml:space="preserve">ACUERDO NUMERO CUATRO.- </w:t>
      </w:r>
      <w:r>
        <w:rPr>
          <w:rFonts w:ascii="Century Gothic" w:eastAsia="Century Gothic" w:hAnsi="Century Gothic" w:cs="Century Gothic"/>
          <w:sz w:val="24"/>
          <w:szCs w:val="24"/>
        </w:rPr>
        <w:t xml:space="preserve">El Concejo Municipal considerando la solicitud verbal de la señora Cristina del Carmen Ramírez, en cuanto a que se le brinde la reconexión del servicio del agua potable el cual asciende a la cantidad de $31.50 incluido el 5% de las fiestas patronales, ya que solicitó la suspensión desde junio 2011, por no utilizar el servicio del agua Potable. El Concejo Municipal de conformidad al numeral 14 literal “f” de la Ordenanza Reguladora de Tasas por Servicios Municipales de Tepetitán, </w:t>
      </w:r>
      <w:r>
        <w:rPr>
          <w:rFonts w:ascii="Century Gothic" w:eastAsia="Century Gothic" w:hAnsi="Century Gothic" w:cs="Century Gothic"/>
          <w:b/>
          <w:sz w:val="24"/>
          <w:szCs w:val="24"/>
        </w:rPr>
        <w:t xml:space="preserve">acuerdan </w:t>
      </w:r>
      <w:r>
        <w:rPr>
          <w:rFonts w:ascii="Century Gothic" w:eastAsia="Century Gothic" w:hAnsi="Century Gothic" w:cs="Century Gothic"/>
          <w:sz w:val="24"/>
          <w:szCs w:val="24"/>
        </w:rPr>
        <w:t xml:space="preserve">conceder la reconexión por lo cual se manda al Jefe de Registro y Control Tributario mandar hacer la conexión.- </w:t>
      </w:r>
      <w:r>
        <w:rPr>
          <w:rFonts w:ascii="Century Gothic" w:eastAsia="Century Gothic" w:hAnsi="Century Gothic" w:cs="Century Gothic"/>
          <w:b/>
          <w:sz w:val="24"/>
          <w:szCs w:val="24"/>
        </w:rPr>
        <w:t xml:space="preserve">Certifíquese y Comuníquese </w:t>
      </w:r>
    </w:p>
    <w:p w:rsidR="00E85D6A" w:rsidRDefault="00892AC6" w:rsidP="006C49D0">
      <w:pPr>
        <w:spacing w:after="0" w:line="360" w:lineRule="auto"/>
        <w:jc w:val="both"/>
      </w:pPr>
      <w:r>
        <w:rPr>
          <w:rFonts w:ascii="Century Gothic" w:eastAsia="Century Gothic" w:hAnsi="Century Gothic" w:cs="Century Gothic"/>
          <w:b/>
          <w:sz w:val="24"/>
          <w:szCs w:val="24"/>
        </w:rPr>
        <w:t xml:space="preserve">ACUERDO NÚMERO CINCO.- </w:t>
      </w:r>
      <w:r>
        <w:rPr>
          <w:rFonts w:ascii="Century Gothic" w:eastAsia="Century Gothic" w:hAnsi="Century Gothic" w:cs="Century Gothic"/>
          <w:sz w:val="24"/>
          <w:szCs w:val="24"/>
        </w:rPr>
        <w:t xml:space="preserve">EL Concejo Municipal considerando: </w:t>
      </w:r>
      <w:r>
        <w:rPr>
          <w:rFonts w:ascii="Century Gothic" w:eastAsia="Century Gothic" w:hAnsi="Century Gothic" w:cs="Century Gothic"/>
          <w:b/>
          <w:sz w:val="24"/>
          <w:szCs w:val="24"/>
        </w:rPr>
        <w:t>I)</w:t>
      </w:r>
      <w:r>
        <w:rPr>
          <w:rFonts w:ascii="Century Gothic" w:eastAsia="Century Gothic" w:hAnsi="Century Gothic" w:cs="Century Gothic"/>
          <w:sz w:val="24"/>
          <w:szCs w:val="24"/>
        </w:rPr>
        <w:t xml:space="preserve"> Que ha solicitado la implementación del Sistema Financiero Municipal “SAFIM” al Ministerio de Hacienda  </w:t>
      </w:r>
      <w:r>
        <w:rPr>
          <w:rFonts w:ascii="Century Gothic" w:eastAsia="Century Gothic" w:hAnsi="Century Gothic" w:cs="Century Gothic"/>
          <w:b/>
          <w:sz w:val="24"/>
          <w:szCs w:val="24"/>
        </w:rPr>
        <w:t>II)</w:t>
      </w:r>
      <w:r>
        <w:rPr>
          <w:rFonts w:ascii="Century Gothic" w:eastAsia="Century Gothic" w:hAnsi="Century Gothic" w:cs="Century Gothic"/>
          <w:sz w:val="24"/>
          <w:szCs w:val="24"/>
        </w:rPr>
        <w:t xml:space="preserve">De Conformidad a las facultades que la Constitución de la República le otorga a través de sus Art. 203 y 204 y el Código Municipal en sus Artículos  30 numeral 14, y 31 numerales 1,2  y 4 </w:t>
      </w:r>
      <w:r>
        <w:rPr>
          <w:rFonts w:ascii="Century Gothic" w:eastAsia="Century Gothic" w:hAnsi="Century Gothic" w:cs="Century Gothic"/>
          <w:b/>
          <w:i/>
          <w:sz w:val="24"/>
          <w:szCs w:val="24"/>
        </w:rPr>
        <w:t>Acuerda</w:t>
      </w:r>
      <w:r>
        <w:rPr>
          <w:rFonts w:ascii="Century Gothic" w:eastAsia="Century Gothic" w:hAnsi="Century Gothic" w:cs="Century Gothic"/>
          <w:sz w:val="24"/>
          <w:szCs w:val="24"/>
        </w:rPr>
        <w:t xml:space="preserve">: Aceptar la implementación de dicho sistema Financiero y formar </w:t>
      </w:r>
      <w:r>
        <w:rPr>
          <w:rFonts w:ascii="Century Gothic" w:eastAsia="Century Gothic" w:hAnsi="Century Gothic" w:cs="Century Gothic"/>
          <w:sz w:val="24"/>
          <w:szCs w:val="24"/>
        </w:rPr>
        <w:lastRenderedPageBreak/>
        <w:t xml:space="preserve">parte del grupo de Municipalidades que participan en el plan piloto para cambio e implementación del Sistema Financiero Municipal “SAFIM”, Así mismo se autoriza a los empleados de esta Municipalidad que tienen relación con la implementación del sistema, puedan asistir a las reuniones y capacitaciones que el Ministerio de Hacienda considere necesarias, previa su convocatoria.- </w:t>
      </w:r>
      <w:r>
        <w:rPr>
          <w:rFonts w:ascii="Century Gothic" w:eastAsia="Century Gothic" w:hAnsi="Century Gothic" w:cs="Century Gothic"/>
          <w:b/>
          <w:sz w:val="24"/>
          <w:szCs w:val="24"/>
        </w:rPr>
        <w:t>Comuníquese y Certifíquese</w:t>
      </w:r>
    </w:p>
    <w:p w:rsidR="00E85D6A" w:rsidRDefault="00892AC6" w:rsidP="006C49D0">
      <w:pPr>
        <w:spacing w:after="0" w:line="360" w:lineRule="auto"/>
        <w:jc w:val="both"/>
      </w:pPr>
      <w:r>
        <w:rPr>
          <w:rFonts w:ascii="Century Gothic" w:eastAsia="Century Gothic" w:hAnsi="Century Gothic" w:cs="Century Gothic"/>
          <w:b/>
          <w:i/>
          <w:sz w:val="24"/>
          <w:szCs w:val="24"/>
        </w:rPr>
        <w:t>ACUERDO NÚMERO SEIS.-</w:t>
      </w:r>
      <w:r>
        <w:rPr>
          <w:rFonts w:ascii="Century Gothic" w:eastAsia="Century Gothic" w:hAnsi="Century Gothic" w:cs="Century Gothic"/>
          <w:sz w:val="24"/>
          <w:szCs w:val="24"/>
        </w:rPr>
        <w:t>El Concejo Municipal acuerda erogar los gastos siguientes:</w:t>
      </w:r>
    </w:p>
    <w:p w:rsidR="00E85D6A" w:rsidRDefault="00892AC6" w:rsidP="00F338C4">
      <w:pPr>
        <w:numPr>
          <w:ilvl w:val="0"/>
          <w:numId w:val="32"/>
        </w:numPr>
        <w:spacing w:line="360" w:lineRule="auto"/>
        <w:ind w:hanging="360"/>
        <w:contextualSpacing/>
        <w:jc w:val="both"/>
        <w:rPr>
          <w:sz w:val="24"/>
          <w:szCs w:val="24"/>
        </w:rPr>
      </w:pPr>
      <w:r>
        <w:rPr>
          <w:rFonts w:ascii="Century Gothic" w:eastAsia="Century Gothic" w:hAnsi="Century Gothic" w:cs="Century Gothic"/>
          <w:sz w:val="24"/>
          <w:szCs w:val="24"/>
        </w:rPr>
        <w:t>Pago por mano de obra de jornal por $24.00 del Fondo Municipal a Manuel de Jesús Torres el día 03/03/2014.</w:t>
      </w:r>
    </w:p>
    <w:p w:rsidR="00E85D6A" w:rsidRDefault="00892AC6" w:rsidP="00F338C4">
      <w:pPr>
        <w:numPr>
          <w:ilvl w:val="0"/>
          <w:numId w:val="32"/>
        </w:numPr>
        <w:spacing w:line="360" w:lineRule="auto"/>
        <w:ind w:hanging="360"/>
        <w:contextualSpacing/>
        <w:jc w:val="both"/>
        <w:rPr>
          <w:sz w:val="24"/>
          <w:szCs w:val="24"/>
        </w:rPr>
      </w:pPr>
      <w:r>
        <w:rPr>
          <w:rFonts w:ascii="Century Gothic" w:eastAsia="Century Gothic" w:hAnsi="Century Gothic" w:cs="Century Gothic"/>
          <w:sz w:val="24"/>
          <w:szCs w:val="24"/>
        </w:rPr>
        <w:t>Pago por tratamiento de desechos sólidos por $126.76 del proyecto “Medio Ambiente E Industrialización De Desechos Sólidos Del Municipio De Tepetitán, Departamento De San Vicente” a MIDES el día 03/03/2014.</w:t>
      </w:r>
    </w:p>
    <w:p w:rsidR="00E85D6A" w:rsidRDefault="00892AC6" w:rsidP="00F338C4">
      <w:pPr>
        <w:numPr>
          <w:ilvl w:val="0"/>
          <w:numId w:val="32"/>
        </w:numPr>
        <w:spacing w:line="360" w:lineRule="auto"/>
        <w:ind w:hanging="360"/>
        <w:contextualSpacing/>
        <w:jc w:val="both"/>
        <w:rPr>
          <w:sz w:val="24"/>
          <w:szCs w:val="24"/>
        </w:rPr>
      </w:pPr>
      <w:r>
        <w:rPr>
          <w:rFonts w:ascii="Century Gothic" w:eastAsia="Century Gothic" w:hAnsi="Century Gothic" w:cs="Century Gothic"/>
          <w:sz w:val="24"/>
          <w:szCs w:val="24"/>
        </w:rPr>
        <w:t>Compra de bebidas por $81.00 del Fondo Municipal a TIENDA XIOMARA el día 03/03/2014.</w:t>
      </w:r>
    </w:p>
    <w:p w:rsidR="00E85D6A" w:rsidRDefault="00892AC6" w:rsidP="00F338C4">
      <w:pPr>
        <w:numPr>
          <w:ilvl w:val="0"/>
          <w:numId w:val="32"/>
        </w:numPr>
        <w:spacing w:line="360" w:lineRule="auto"/>
        <w:ind w:hanging="360"/>
        <w:contextualSpacing/>
        <w:jc w:val="both"/>
        <w:rPr>
          <w:sz w:val="24"/>
          <w:szCs w:val="24"/>
        </w:rPr>
      </w:pPr>
      <w:r>
        <w:rPr>
          <w:rFonts w:ascii="Century Gothic" w:eastAsia="Century Gothic" w:hAnsi="Century Gothic" w:cs="Century Gothic"/>
          <w:sz w:val="24"/>
          <w:szCs w:val="24"/>
        </w:rPr>
        <w:t>Pago de servicios funerarios por $400.00 del Fondo Municipal en FUNERALES JUAN JOSE el día 03/03/2014.</w:t>
      </w:r>
    </w:p>
    <w:p w:rsidR="00E85D6A" w:rsidRDefault="00892AC6" w:rsidP="00F338C4">
      <w:pPr>
        <w:numPr>
          <w:ilvl w:val="0"/>
          <w:numId w:val="32"/>
        </w:numPr>
        <w:spacing w:line="360" w:lineRule="auto"/>
        <w:ind w:hanging="360"/>
        <w:contextualSpacing/>
        <w:jc w:val="both"/>
        <w:rPr>
          <w:sz w:val="24"/>
          <w:szCs w:val="24"/>
        </w:rPr>
      </w:pPr>
      <w:r>
        <w:rPr>
          <w:rFonts w:ascii="Century Gothic" w:eastAsia="Century Gothic" w:hAnsi="Century Gothic" w:cs="Century Gothic"/>
          <w:sz w:val="24"/>
          <w:szCs w:val="24"/>
        </w:rPr>
        <w:t>Compra de repuestos electrónicos por $137.27 de Fondo Municipal en ELECTRONICA 2001 el día 04/03/2014.</w:t>
      </w:r>
    </w:p>
    <w:p w:rsidR="00E85D6A" w:rsidRDefault="00892AC6" w:rsidP="00F338C4">
      <w:pPr>
        <w:numPr>
          <w:ilvl w:val="0"/>
          <w:numId w:val="32"/>
        </w:numPr>
        <w:spacing w:line="360" w:lineRule="auto"/>
        <w:ind w:hanging="360"/>
        <w:contextualSpacing/>
        <w:jc w:val="both"/>
        <w:rPr>
          <w:sz w:val="24"/>
          <w:szCs w:val="24"/>
        </w:rPr>
      </w:pPr>
      <w:r>
        <w:rPr>
          <w:rFonts w:ascii="Century Gothic" w:eastAsia="Century Gothic" w:hAnsi="Century Gothic" w:cs="Century Gothic"/>
          <w:sz w:val="24"/>
          <w:szCs w:val="24"/>
        </w:rPr>
        <w:t>Pago por reparación de sonido por $66.66 del Fondo Municipal a Santos de Jesús Rodríguez Meléndez el día 04/03/2014.</w:t>
      </w:r>
    </w:p>
    <w:p w:rsidR="00E85D6A" w:rsidRDefault="00892AC6" w:rsidP="00F338C4">
      <w:pPr>
        <w:numPr>
          <w:ilvl w:val="0"/>
          <w:numId w:val="32"/>
        </w:numPr>
        <w:spacing w:line="360" w:lineRule="auto"/>
        <w:ind w:hanging="360"/>
        <w:contextualSpacing/>
        <w:jc w:val="both"/>
        <w:rPr>
          <w:sz w:val="24"/>
          <w:szCs w:val="24"/>
        </w:rPr>
      </w:pPr>
      <w:r>
        <w:rPr>
          <w:rFonts w:ascii="Century Gothic" w:eastAsia="Century Gothic" w:hAnsi="Century Gothic" w:cs="Century Gothic"/>
          <w:sz w:val="24"/>
          <w:szCs w:val="24"/>
        </w:rPr>
        <w:t>Pago por compra de productos alimenticios por $78.85 del Fondo Municipal el día 05/03/2014.</w:t>
      </w:r>
    </w:p>
    <w:p w:rsidR="00E85D6A" w:rsidRDefault="00892AC6" w:rsidP="00F338C4">
      <w:pPr>
        <w:numPr>
          <w:ilvl w:val="0"/>
          <w:numId w:val="32"/>
        </w:numPr>
        <w:spacing w:line="360" w:lineRule="auto"/>
        <w:ind w:hanging="360"/>
        <w:contextualSpacing/>
        <w:jc w:val="both"/>
        <w:rPr>
          <w:sz w:val="24"/>
          <w:szCs w:val="24"/>
        </w:rPr>
      </w:pPr>
      <w:r>
        <w:rPr>
          <w:rFonts w:ascii="Century Gothic" w:eastAsia="Century Gothic" w:hAnsi="Century Gothic" w:cs="Century Gothic"/>
          <w:sz w:val="24"/>
          <w:szCs w:val="24"/>
        </w:rPr>
        <w:t>Pago por compra de productos varios por $169.00 del Fondo Municipal en VIDRI el día 05/03/2014.</w:t>
      </w:r>
    </w:p>
    <w:p w:rsidR="00E85D6A" w:rsidRDefault="00892AC6" w:rsidP="00F338C4">
      <w:pPr>
        <w:numPr>
          <w:ilvl w:val="0"/>
          <w:numId w:val="32"/>
        </w:numPr>
        <w:spacing w:line="360" w:lineRule="auto"/>
        <w:ind w:hanging="360"/>
        <w:contextualSpacing/>
        <w:jc w:val="both"/>
        <w:rPr>
          <w:sz w:val="24"/>
          <w:szCs w:val="24"/>
        </w:rPr>
      </w:pPr>
      <w:r>
        <w:rPr>
          <w:rFonts w:ascii="Century Gothic" w:eastAsia="Century Gothic" w:hAnsi="Century Gothic" w:cs="Century Gothic"/>
          <w:sz w:val="24"/>
          <w:szCs w:val="24"/>
        </w:rPr>
        <w:t>Pago por compra de bandera por $38.96 del Fondo Municipal en JOLANDA DESIREE el día 05/03/2014.</w:t>
      </w:r>
    </w:p>
    <w:p w:rsidR="00E85D6A" w:rsidRDefault="00892AC6" w:rsidP="00F338C4">
      <w:pPr>
        <w:numPr>
          <w:ilvl w:val="0"/>
          <w:numId w:val="32"/>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Pago de jornal por limpia de cementerio por $120.00 del Fondo Municipal a Yoni Antonio Fuentes Gonzales el día 06/03/2014.</w:t>
      </w:r>
    </w:p>
    <w:p w:rsidR="00E85D6A" w:rsidRDefault="00892AC6" w:rsidP="00F338C4">
      <w:pPr>
        <w:numPr>
          <w:ilvl w:val="0"/>
          <w:numId w:val="32"/>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cloro por $100.00 del Proyecto “Mantenimiento De Las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en PISCINAS &amp; SPA el día 07/03/2014.</w:t>
      </w:r>
    </w:p>
    <w:p w:rsidR="00E85D6A" w:rsidRDefault="00892AC6" w:rsidP="00F338C4">
      <w:pPr>
        <w:numPr>
          <w:ilvl w:val="0"/>
          <w:numId w:val="32"/>
        </w:numPr>
        <w:spacing w:line="360" w:lineRule="auto"/>
        <w:ind w:hanging="360"/>
        <w:contextualSpacing/>
        <w:jc w:val="both"/>
        <w:rPr>
          <w:sz w:val="24"/>
          <w:szCs w:val="24"/>
        </w:rPr>
      </w:pPr>
      <w:r>
        <w:rPr>
          <w:rFonts w:ascii="Century Gothic" w:eastAsia="Century Gothic" w:hAnsi="Century Gothic" w:cs="Century Gothic"/>
          <w:sz w:val="24"/>
          <w:szCs w:val="24"/>
        </w:rPr>
        <w:t>Compra de canas</w:t>
      </w:r>
      <w:r w:rsidR="001F3032">
        <w:rPr>
          <w:rFonts w:ascii="Century Gothic" w:eastAsia="Century Gothic" w:hAnsi="Century Gothic" w:cs="Century Gothic"/>
          <w:sz w:val="24"/>
          <w:szCs w:val="24"/>
        </w:rPr>
        <w:t>tas</w:t>
      </w:r>
      <w:r>
        <w:rPr>
          <w:rFonts w:ascii="Century Gothic" w:eastAsia="Century Gothic" w:hAnsi="Century Gothic" w:cs="Century Gothic"/>
          <w:sz w:val="24"/>
          <w:szCs w:val="24"/>
        </w:rPr>
        <w:t xml:space="preserve"> por $120.00 del Fondo Municipal en NEGOCIO DIVINO NIÑO el día 07/03/2014.</w:t>
      </w:r>
    </w:p>
    <w:p w:rsidR="00E85D6A" w:rsidRDefault="00892AC6" w:rsidP="00F338C4">
      <w:pPr>
        <w:numPr>
          <w:ilvl w:val="0"/>
          <w:numId w:val="32"/>
        </w:numPr>
        <w:spacing w:line="360" w:lineRule="auto"/>
        <w:ind w:hanging="360"/>
        <w:contextualSpacing/>
        <w:jc w:val="both"/>
        <w:rPr>
          <w:sz w:val="24"/>
          <w:szCs w:val="24"/>
        </w:rPr>
      </w:pPr>
      <w:r>
        <w:rPr>
          <w:rFonts w:ascii="Century Gothic" w:eastAsia="Century Gothic" w:hAnsi="Century Gothic" w:cs="Century Gothic"/>
          <w:sz w:val="24"/>
          <w:szCs w:val="24"/>
        </w:rPr>
        <w:t>Compra de productos varios por $290.85 del Fondo Municipal en FERROMER el día 08/03/2014.</w:t>
      </w:r>
    </w:p>
    <w:p w:rsidR="00E85D6A" w:rsidRDefault="00892AC6" w:rsidP="00F338C4">
      <w:pPr>
        <w:numPr>
          <w:ilvl w:val="0"/>
          <w:numId w:val="32"/>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cuota de préstamo por $2,082.10 del Descuento 75%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a FIDEMUNI el día 10/03/2014.</w:t>
      </w:r>
    </w:p>
    <w:p w:rsidR="00E85D6A" w:rsidRDefault="00892AC6" w:rsidP="00F338C4">
      <w:pPr>
        <w:numPr>
          <w:ilvl w:val="0"/>
          <w:numId w:val="32"/>
        </w:numPr>
        <w:spacing w:line="360" w:lineRule="auto"/>
        <w:ind w:hanging="360"/>
        <w:contextualSpacing/>
        <w:jc w:val="both"/>
        <w:rPr>
          <w:sz w:val="24"/>
          <w:szCs w:val="24"/>
        </w:rPr>
      </w:pPr>
      <w:r>
        <w:rPr>
          <w:rFonts w:ascii="Century Gothic" w:eastAsia="Century Gothic" w:hAnsi="Century Gothic" w:cs="Century Gothic"/>
          <w:sz w:val="24"/>
          <w:szCs w:val="24"/>
        </w:rPr>
        <w:t>Pago por compra de uniformes por $996.00 del proyecto “Medio Ambiente E Industrialización De Desechos Sólidos Del Municipio De Tepetitán, Departamento De San Vicente” en CREACIONES NORY el día 11/03/2014.</w:t>
      </w:r>
    </w:p>
    <w:p w:rsidR="00E85D6A" w:rsidRDefault="00892AC6" w:rsidP="00F338C4">
      <w:pPr>
        <w:numPr>
          <w:ilvl w:val="0"/>
          <w:numId w:val="32"/>
        </w:numPr>
        <w:spacing w:line="360" w:lineRule="auto"/>
        <w:ind w:hanging="360"/>
        <w:contextualSpacing/>
        <w:jc w:val="both"/>
        <w:rPr>
          <w:sz w:val="24"/>
          <w:szCs w:val="24"/>
        </w:rPr>
      </w:pPr>
      <w:r>
        <w:rPr>
          <w:rFonts w:ascii="Century Gothic" w:eastAsia="Century Gothic" w:hAnsi="Century Gothic" w:cs="Century Gothic"/>
          <w:sz w:val="24"/>
          <w:szCs w:val="24"/>
        </w:rPr>
        <w:t>Compra de focos por $90.00 del Fondo Municipal en FERRETERIA LOS TOÑOS el día 11/03/2014.</w:t>
      </w:r>
    </w:p>
    <w:p w:rsidR="00E85D6A" w:rsidRPr="00121E0D" w:rsidRDefault="00892AC6" w:rsidP="00F338C4">
      <w:pPr>
        <w:numPr>
          <w:ilvl w:val="0"/>
          <w:numId w:val="32"/>
        </w:numPr>
        <w:spacing w:line="360" w:lineRule="auto"/>
        <w:ind w:hanging="360"/>
        <w:contextualSpacing/>
        <w:jc w:val="both"/>
        <w:rPr>
          <w:sz w:val="24"/>
          <w:szCs w:val="24"/>
        </w:rPr>
      </w:pPr>
      <w:r>
        <w:rPr>
          <w:rFonts w:ascii="Century Gothic" w:eastAsia="Century Gothic" w:hAnsi="Century Gothic" w:cs="Century Gothic"/>
          <w:sz w:val="24"/>
          <w:szCs w:val="24"/>
        </w:rPr>
        <w:t>Compra de agua alpina por $183.26 del Fondo Municipal en ALPINA el día 11/03/2014.</w:t>
      </w:r>
    </w:p>
    <w:p w:rsidR="00121E0D" w:rsidRDefault="00121E0D" w:rsidP="00121E0D">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121E0D" w:rsidRDefault="00121E0D" w:rsidP="00121E0D">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121E0D" w:rsidRDefault="00121E0D" w:rsidP="00121E0D">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121E0D" w:rsidRDefault="00121E0D" w:rsidP="00121E0D">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121E0D" w:rsidRDefault="00121E0D" w:rsidP="00121E0D">
      <w:pPr>
        <w:spacing w:after="0"/>
        <w:jc w:val="both"/>
      </w:pPr>
    </w:p>
    <w:p w:rsidR="00121E0D" w:rsidRDefault="00121E0D" w:rsidP="00121E0D">
      <w:pPr>
        <w:spacing w:after="0"/>
        <w:jc w:val="both"/>
      </w:pPr>
    </w:p>
    <w:p w:rsidR="00121E0D" w:rsidRDefault="00121E0D" w:rsidP="00121E0D">
      <w:pPr>
        <w:spacing w:after="0"/>
        <w:jc w:val="both"/>
      </w:pPr>
      <w:r>
        <w:rPr>
          <w:rFonts w:ascii="Century Gothic" w:eastAsia="Century Gothic" w:hAnsi="Century Gothic" w:cs="Century Gothic"/>
          <w:sz w:val="24"/>
          <w:szCs w:val="24"/>
        </w:rPr>
        <w:t>F: ________________________________            F: _____________________________</w:t>
      </w:r>
    </w:p>
    <w:p w:rsidR="00121E0D" w:rsidRDefault="00121E0D" w:rsidP="00121E0D">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121E0D" w:rsidRDefault="00121E0D" w:rsidP="00121E0D">
      <w:pPr>
        <w:spacing w:after="0"/>
        <w:jc w:val="both"/>
      </w:pPr>
    </w:p>
    <w:p w:rsidR="00121E0D" w:rsidRDefault="00121E0D" w:rsidP="00121E0D">
      <w:pPr>
        <w:spacing w:after="0"/>
        <w:jc w:val="both"/>
      </w:pPr>
    </w:p>
    <w:p w:rsidR="00121E0D" w:rsidRDefault="00121E0D" w:rsidP="00121E0D">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121E0D" w:rsidRDefault="00121E0D" w:rsidP="00121E0D">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121E0D" w:rsidRDefault="00121E0D" w:rsidP="00121E0D">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121E0D" w:rsidRDefault="00121E0D" w:rsidP="00121E0D">
      <w:pPr>
        <w:spacing w:after="0"/>
        <w:jc w:val="both"/>
      </w:pPr>
    </w:p>
    <w:p w:rsidR="00121E0D" w:rsidRDefault="00121E0D" w:rsidP="00121E0D">
      <w:pPr>
        <w:spacing w:after="0"/>
        <w:jc w:val="both"/>
      </w:pPr>
    </w:p>
    <w:p w:rsidR="00121E0D" w:rsidRDefault="00121E0D" w:rsidP="00121E0D">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121E0D" w:rsidRDefault="00121E0D" w:rsidP="00121E0D">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121E0D" w:rsidRDefault="00121E0D" w:rsidP="00121E0D">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121E0D" w:rsidRDefault="00121E0D" w:rsidP="00121E0D">
      <w:pPr>
        <w:jc w:val="both"/>
      </w:pPr>
    </w:p>
    <w:p w:rsidR="00121E0D" w:rsidRDefault="00121E0D" w:rsidP="00121E0D">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121E0D" w:rsidRDefault="00121E0D" w:rsidP="00121E0D">
      <w:pPr>
        <w:spacing w:after="0"/>
        <w:jc w:val="both"/>
      </w:pPr>
      <w:r>
        <w:rPr>
          <w:rFonts w:ascii="Century Gothic" w:eastAsia="Century Gothic" w:hAnsi="Century Gothic" w:cs="Century Gothic"/>
          <w:sz w:val="24"/>
          <w:szCs w:val="24"/>
        </w:rPr>
        <w:t xml:space="preserve">Licda. Flor Alicia Villalta Aguillón </w:t>
      </w:r>
    </w:p>
    <w:p w:rsidR="00121E0D" w:rsidRDefault="00121E0D" w:rsidP="00121E0D">
      <w:pPr>
        <w:spacing w:after="0"/>
        <w:jc w:val="both"/>
      </w:pPr>
      <w:r>
        <w:rPr>
          <w:rFonts w:ascii="Century Gothic" w:eastAsia="Century Gothic" w:hAnsi="Century Gothic" w:cs="Century Gothic"/>
          <w:sz w:val="24"/>
          <w:szCs w:val="24"/>
        </w:rPr>
        <w:t xml:space="preserve">        Secretaria Municipal</w:t>
      </w:r>
    </w:p>
    <w:p w:rsidR="00121E0D" w:rsidRDefault="00121E0D" w:rsidP="00121E0D">
      <w:pPr>
        <w:spacing w:line="360" w:lineRule="auto"/>
        <w:ind w:left="360"/>
        <w:contextualSpacing/>
        <w:jc w:val="both"/>
        <w:rPr>
          <w:sz w:val="24"/>
          <w:szCs w:val="24"/>
        </w:rPr>
      </w:pPr>
    </w:p>
    <w:p w:rsidR="006C49D0" w:rsidRDefault="006C49D0" w:rsidP="00121E0D">
      <w:pPr>
        <w:spacing w:line="360" w:lineRule="auto"/>
        <w:ind w:left="360"/>
        <w:contextualSpacing/>
        <w:jc w:val="both"/>
        <w:rPr>
          <w:sz w:val="24"/>
          <w:szCs w:val="24"/>
        </w:rPr>
      </w:pPr>
    </w:p>
    <w:p w:rsidR="006C49D0" w:rsidRDefault="006C49D0" w:rsidP="00121E0D">
      <w:pPr>
        <w:spacing w:line="360" w:lineRule="auto"/>
        <w:ind w:left="360"/>
        <w:contextualSpacing/>
        <w:jc w:val="both"/>
        <w:rPr>
          <w:sz w:val="24"/>
          <w:szCs w:val="24"/>
        </w:rPr>
      </w:pPr>
    </w:p>
    <w:p w:rsidR="00E85D6A" w:rsidRDefault="00E85D6A" w:rsidP="00F338C4">
      <w:pPr>
        <w:spacing w:line="360" w:lineRule="auto"/>
        <w:jc w:val="both"/>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OCHO</w:t>
      </w:r>
    </w:p>
    <w:p w:rsidR="00E85D6A" w:rsidRDefault="00892AC6" w:rsidP="00675DD7">
      <w:pPr>
        <w:spacing w:after="0" w:line="360" w:lineRule="auto"/>
        <w:jc w:val="both"/>
      </w:pPr>
      <w:r>
        <w:rPr>
          <w:rFonts w:ascii="Century Gothic" w:eastAsia="Century Gothic" w:hAnsi="Century Gothic" w:cs="Century Gothic"/>
          <w:b/>
          <w:i/>
          <w:sz w:val="24"/>
          <w:szCs w:val="24"/>
        </w:rPr>
        <w:t>SESIÓN EXTRAORDINARIA</w:t>
      </w:r>
      <w:r>
        <w:rPr>
          <w:rFonts w:ascii="Century Gothic" w:eastAsia="Century Gothic" w:hAnsi="Century Gothic" w:cs="Century Gothic"/>
          <w:sz w:val="24"/>
          <w:szCs w:val="24"/>
        </w:rPr>
        <w:t xml:space="preserve">.- Celebrada en el Salón de reuniones de la Alcaldía Municipal a las nueve horas del día </w:t>
      </w:r>
      <w:r>
        <w:rPr>
          <w:rFonts w:ascii="Century Gothic" w:eastAsia="Century Gothic" w:hAnsi="Century Gothic" w:cs="Century Gothic"/>
          <w:b/>
          <w:sz w:val="24"/>
          <w:szCs w:val="24"/>
        </w:rPr>
        <w:t xml:space="preserve">MIERCOLES 12 DE MARZO </w:t>
      </w:r>
      <w:r>
        <w:rPr>
          <w:rFonts w:ascii="Century Gothic" w:eastAsia="Century Gothic" w:hAnsi="Century Gothic" w:cs="Century Gothic"/>
          <w:b/>
          <w:i/>
          <w:sz w:val="24"/>
          <w:szCs w:val="24"/>
        </w:rPr>
        <w:t xml:space="preserve"> 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xml:space="preserve">, cuarto regidor suplente y la Licda. Flor Alicia Villalta Aguillón, Secretaria Municipal. El señor Alcalde declara abierta la sesión, seguidamente se discuten los </w:t>
      </w:r>
      <w:r>
        <w:rPr>
          <w:rFonts w:ascii="Century Gothic" w:eastAsia="Century Gothic" w:hAnsi="Century Gothic" w:cs="Century Gothic"/>
          <w:sz w:val="24"/>
          <w:szCs w:val="24"/>
        </w:rPr>
        <w:lastRenderedPageBreak/>
        <w:t>puntos, para luego ser acordados. La Municipalidad en uso de sus facultades que le transfiere el código Municipal, emite los siguientes acuerdos:</w:t>
      </w:r>
    </w:p>
    <w:p w:rsidR="00E85D6A" w:rsidRDefault="00892AC6" w:rsidP="00F338C4">
      <w:pPr>
        <w:spacing w:after="0" w:line="360" w:lineRule="auto"/>
        <w:jc w:val="both"/>
      </w:pPr>
      <w:r>
        <w:rPr>
          <w:rFonts w:ascii="Century Gothic" w:eastAsia="Century Gothic" w:hAnsi="Century Gothic" w:cs="Century Gothic"/>
          <w:b/>
          <w:i/>
          <w:sz w:val="24"/>
          <w:szCs w:val="24"/>
        </w:rPr>
        <w:t xml:space="preserve">ACUERDO NUMERO UNO.- </w:t>
      </w:r>
      <w:r>
        <w:rPr>
          <w:rFonts w:ascii="Century Gothic" w:eastAsia="Century Gothic" w:hAnsi="Century Gothic" w:cs="Century Gothic"/>
          <w:sz w:val="24"/>
          <w:szCs w:val="24"/>
        </w:rPr>
        <w:t>El Concejo Municipal, en vista de las ofertas presentadas por los señores:</w:t>
      </w:r>
    </w:p>
    <w:tbl>
      <w:tblPr>
        <w:tblStyle w:val="13"/>
        <w:tblW w:w="0" w:type="auto"/>
        <w:jc w:val="center"/>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04"/>
        <w:gridCol w:w="4221"/>
        <w:gridCol w:w="2424"/>
      </w:tblGrid>
      <w:tr w:rsidR="00E85D6A" w:rsidTr="00121E0D">
        <w:trPr>
          <w:jc w:val="center"/>
        </w:trPr>
        <w:tc>
          <w:tcPr>
            <w:tcW w:w="0" w:type="auto"/>
            <w:shd w:val="clear" w:color="auto" w:fill="D9D9D9"/>
          </w:tcPr>
          <w:p w:rsidR="00E85D6A" w:rsidRDefault="00892AC6" w:rsidP="00121E0D">
            <w:pPr>
              <w:spacing w:line="240" w:lineRule="auto"/>
              <w:contextualSpacing w:val="0"/>
              <w:jc w:val="center"/>
            </w:pPr>
            <w:r>
              <w:rPr>
                <w:rFonts w:ascii="Century Gothic" w:eastAsia="Century Gothic" w:hAnsi="Century Gothic" w:cs="Century Gothic"/>
                <w:b/>
                <w:sz w:val="24"/>
                <w:szCs w:val="24"/>
              </w:rPr>
              <w:t>N°</w:t>
            </w:r>
          </w:p>
        </w:tc>
        <w:tc>
          <w:tcPr>
            <w:tcW w:w="0" w:type="auto"/>
            <w:shd w:val="clear" w:color="auto" w:fill="D9D9D9"/>
          </w:tcPr>
          <w:p w:rsidR="00E85D6A" w:rsidRDefault="00892AC6" w:rsidP="00121E0D">
            <w:pPr>
              <w:spacing w:line="240" w:lineRule="auto"/>
              <w:contextualSpacing w:val="0"/>
              <w:jc w:val="center"/>
            </w:pPr>
            <w:r>
              <w:rPr>
                <w:rFonts w:ascii="Century Gothic" w:eastAsia="Century Gothic" w:hAnsi="Century Gothic" w:cs="Century Gothic"/>
                <w:b/>
                <w:sz w:val="24"/>
                <w:szCs w:val="24"/>
              </w:rPr>
              <w:t>NOMBRE</w:t>
            </w:r>
          </w:p>
        </w:tc>
        <w:tc>
          <w:tcPr>
            <w:tcW w:w="0" w:type="auto"/>
            <w:shd w:val="clear" w:color="auto" w:fill="D9D9D9"/>
          </w:tcPr>
          <w:p w:rsidR="00E85D6A" w:rsidRDefault="00892AC6" w:rsidP="00121E0D">
            <w:pPr>
              <w:spacing w:line="240" w:lineRule="auto"/>
              <w:contextualSpacing w:val="0"/>
              <w:jc w:val="center"/>
            </w:pPr>
            <w:r>
              <w:rPr>
                <w:rFonts w:ascii="Century Gothic" w:eastAsia="Century Gothic" w:hAnsi="Century Gothic" w:cs="Century Gothic"/>
                <w:b/>
                <w:sz w:val="24"/>
                <w:szCs w:val="24"/>
              </w:rPr>
              <w:t>MONTO OFERTADO</w:t>
            </w:r>
          </w:p>
        </w:tc>
      </w:tr>
      <w:tr w:rsidR="00E85D6A" w:rsidTr="00121E0D">
        <w:trPr>
          <w:jc w:val="center"/>
        </w:trPr>
        <w:tc>
          <w:tcPr>
            <w:tcW w:w="0" w:type="auto"/>
          </w:tcPr>
          <w:p w:rsidR="00E85D6A" w:rsidRDefault="00892AC6" w:rsidP="00121E0D">
            <w:pPr>
              <w:spacing w:line="240" w:lineRule="auto"/>
              <w:contextualSpacing w:val="0"/>
              <w:jc w:val="both"/>
            </w:pPr>
            <w:r>
              <w:rPr>
                <w:rFonts w:ascii="Century Gothic" w:eastAsia="Century Gothic" w:hAnsi="Century Gothic" w:cs="Century Gothic"/>
                <w:sz w:val="24"/>
                <w:szCs w:val="24"/>
              </w:rPr>
              <w:t>1</w:t>
            </w:r>
          </w:p>
        </w:tc>
        <w:tc>
          <w:tcPr>
            <w:tcW w:w="0" w:type="auto"/>
          </w:tcPr>
          <w:p w:rsidR="00E85D6A" w:rsidRDefault="00892AC6" w:rsidP="00121E0D">
            <w:pPr>
              <w:spacing w:line="240" w:lineRule="auto"/>
              <w:contextualSpacing w:val="0"/>
              <w:jc w:val="both"/>
            </w:pPr>
            <w:r>
              <w:rPr>
                <w:rFonts w:ascii="Century Gothic" w:eastAsia="Century Gothic" w:hAnsi="Century Gothic" w:cs="Century Gothic"/>
                <w:sz w:val="24"/>
                <w:szCs w:val="24"/>
              </w:rPr>
              <w:t>Arq. Marvin Enrique Cea González</w:t>
            </w:r>
          </w:p>
        </w:tc>
        <w:tc>
          <w:tcPr>
            <w:tcW w:w="0" w:type="auto"/>
          </w:tcPr>
          <w:p w:rsidR="00E85D6A" w:rsidRDefault="00892AC6" w:rsidP="00121E0D">
            <w:pPr>
              <w:spacing w:line="240" w:lineRule="auto"/>
              <w:contextualSpacing w:val="0"/>
              <w:jc w:val="both"/>
            </w:pPr>
            <w:r>
              <w:rPr>
                <w:rFonts w:ascii="Century Gothic" w:eastAsia="Century Gothic" w:hAnsi="Century Gothic" w:cs="Century Gothic"/>
                <w:sz w:val="24"/>
                <w:szCs w:val="24"/>
              </w:rPr>
              <w:t>$ 31,730.80</w:t>
            </w:r>
          </w:p>
        </w:tc>
      </w:tr>
      <w:tr w:rsidR="00E85D6A" w:rsidTr="00121E0D">
        <w:trPr>
          <w:jc w:val="center"/>
        </w:trPr>
        <w:tc>
          <w:tcPr>
            <w:tcW w:w="0" w:type="auto"/>
          </w:tcPr>
          <w:p w:rsidR="00E85D6A" w:rsidRDefault="00892AC6" w:rsidP="00121E0D">
            <w:pPr>
              <w:spacing w:line="240" w:lineRule="auto"/>
              <w:contextualSpacing w:val="0"/>
              <w:jc w:val="both"/>
            </w:pPr>
            <w:r>
              <w:rPr>
                <w:rFonts w:ascii="Century Gothic" w:eastAsia="Century Gothic" w:hAnsi="Century Gothic" w:cs="Century Gothic"/>
                <w:sz w:val="24"/>
                <w:szCs w:val="24"/>
              </w:rPr>
              <w:t>2</w:t>
            </w:r>
          </w:p>
        </w:tc>
        <w:tc>
          <w:tcPr>
            <w:tcW w:w="0" w:type="auto"/>
          </w:tcPr>
          <w:p w:rsidR="00E85D6A" w:rsidRDefault="00892AC6" w:rsidP="00121E0D">
            <w:pPr>
              <w:spacing w:line="240" w:lineRule="auto"/>
              <w:contextualSpacing w:val="0"/>
              <w:jc w:val="both"/>
            </w:pPr>
            <w:r>
              <w:rPr>
                <w:rFonts w:ascii="Century Gothic" w:eastAsia="Century Gothic" w:hAnsi="Century Gothic" w:cs="Century Gothic"/>
                <w:sz w:val="24"/>
                <w:szCs w:val="24"/>
              </w:rPr>
              <w:t xml:space="preserve">Arq. </w:t>
            </w:r>
            <w:proofErr w:type="spellStart"/>
            <w:r>
              <w:rPr>
                <w:rFonts w:ascii="Century Gothic" w:eastAsia="Century Gothic" w:hAnsi="Century Gothic" w:cs="Century Gothic"/>
                <w:sz w:val="24"/>
                <w:szCs w:val="24"/>
              </w:rPr>
              <w:t>Kaira</w:t>
            </w:r>
            <w:proofErr w:type="spellEnd"/>
            <w:r>
              <w:rPr>
                <w:rFonts w:ascii="Century Gothic" w:eastAsia="Century Gothic" w:hAnsi="Century Gothic" w:cs="Century Gothic"/>
                <w:sz w:val="24"/>
                <w:szCs w:val="24"/>
              </w:rPr>
              <w:t xml:space="preserve"> Ranquelina Rodríguez</w:t>
            </w:r>
          </w:p>
        </w:tc>
        <w:tc>
          <w:tcPr>
            <w:tcW w:w="0" w:type="auto"/>
          </w:tcPr>
          <w:p w:rsidR="00E85D6A" w:rsidRDefault="00892AC6" w:rsidP="00121E0D">
            <w:pPr>
              <w:spacing w:line="240" w:lineRule="auto"/>
              <w:contextualSpacing w:val="0"/>
              <w:jc w:val="both"/>
            </w:pPr>
            <w:r>
              <w:rPr>
                <w:rFonts w:ascii="Century Gothic" w:eastAsia="Century Gothic" w:hAnsi="Century Gothic" w:cs="Century Gothic"/>
                <w:sz w:val="24"/>
                <w:szCs w:val="24"/>
              </w:rPr>
              <w:t>$ 34,296.34</w:t>
            </w:r>
          </w:p>
        </w:tc>
      </w:tr>
      <w:tr w:rsidR="00E85D6A" w:rsidTr="00121E0D">
        <w:trPr>
          <w:jc w:val="center"/>
        </w:trPr>
        <w:tc>
          <w:tcPr>
            <w:tcW w:w="0" w:type="auto"/>
          </w:tcPr>
          <w:p w:rsidR="00E85D6A" w:rsidRDefault="00892AC6" w:rsidP="00121E0D">
            <w:pPr>
              <w:spacing w:line="240" w:lineRule="auto"/>
              <w:contextualSpacing w:val="0"/>
              <w:jc w:val="both"/>
            </w:pPr>
            <w:r>
              <w:rPr>
                <w:rFonts w:ascii="Century Gothic" w:eastAsia="Century Gothic" w:hAnsi="Century Gothic" w:cs="Century Gothic"/>
                <w:sz w:val="24"/>
                <w:szCs w:val="24"/>
              </w:rPr>
              <w:t>3</w:t>
            </w:r>
          </w:p>
        </w:tc>
        <w:tc>
          <w:tcPr>
            <w:tcW w:w="0" w:type="auto"/>
          </w:tcPr>
          <w:p w:rsidR="00E85D6A" w:rsidRDefault="00892AC6" w:rsidP="00121E0D">
            <w:pPr>
              <w:spacing w:line="240" w:lineRule="auto"/>
              <w:contextualSpacing w:val="0"/>
              <w:jc w:val="both"/>
            </w:pPr>
            <w:r>
              <w:rPr>
                <w:rFonts w:ascii="Century Gothic" w:eastAsia="Century Gothic" w:hAnsi="Century Gothic" w:cs="Century Gothic"/>
                <w:sz w:val="24"/>
                <w:szCs w:val="24"/>
              </w:rPr>
              <w:t>Sr. Nilson Iván Cárcamo Pérez</w:t>
            </w:r>
          </w:p>
        </w:tc>
        <w:tc>
          <w:tcPr>
            <w:tcW w:w="0" w:type="auto"/>
          </w:tcPr>
          <w:p w:rsidR="00E85D6A" w:rsidRDefault="00892AC6" w:rsidP="00121E0D">
            <w:pPr>
              <w:spacing w:line="240" w:lineRule="auto"/>
              <w:contextualSpacing w:val="0"/>
              <w:jc w:val="both"/>
            </w:pPr>
            <w:r>
              <w:rPr>
                <w:rFonts w:ascii="Century Gothic" w:eastAsia="Century Gothic" w:hAnsi="Century Gothic" w:cs="Century Gothic"/>
                <w:sz w:val="24"/>
                <w:szCs w:val="24"/>
              </w:rPr>
              <w:t>$ 36,742.45</w:t>
            </w:r>
          </w:p>
        </w:tc>
      </w:tr>
    </w:tbl>
    <w:p w:rsidR="00E85D6A" w:rsidRDefault="00892AC6" w:rsidP="00F338C4">
      <w:pPr>
        <w:spacing w:line="360" w:lineRule="auto"/>
        <w:jc w:val="both"/>
      </w:pPr>
      <w:r>
        <w:rPr>
          <w:rFonts w:ascii="Century Gothic" w:eastAsia="Century Gothic" w:hAnsi="Century Gothic" w:cs="Century Gothic"/>
          <w:sz w:val="24"/>
          <w:szCs w:val="24"/>
        </w:rPr>
        <w:t>Y en base a la recomendación de la Comisión Evaluadora el Concejo Municipal acuerda adjudicar el proyecto de “</w:t>
      </w:r>
      <w:r>
        <w:rPr>
          <w:rFonts w:ascii="Century Gothic" w:eastAsia="Century Gothic" w:hAnsi="Century Gothic" w:cs="Century Gothic"/>
          <w:b/>
          <w:i/>
          <w:sz w:val="24"/>
          <w:szCs w:val="24"/>
        </w:rPr>
        <w:t xml:space="preserve">MEJORAMIENTO Y AMPLIACION DE SISTEMA DE ENERGIA ELECTRICA DE CASERIO LOS MARTINEZ, E INTRODUCCION DE ENERGIA ELECTRICA EN CASERIO EL TANQUE” </w:t>
      </w:r>
      <w:r>
        <w:rPr>
          <w:rFonts w:ascii="Century Gothic" w:eastAsia="Century Gothic" w:hAnsi="Century Gothic" w:cs="Century Gothic"/>
          <w:sz w:val="24"/>
          <w:szCs w:val="24"/>
        </w:rPr>
        <w:t xml:space="preserve">al  Arquitecto Marvin Enrique Cea González por ser la oferta más baja y cumplir con los términos de referencia. </w:t>
      </w:r>
      <w:r>
        <w:rPr>
          <w:rFonts w:ascii="Century Gothic" w:eastAsia="Century Gothic" w:hAnsi="Century Gothic" w:cs="Century Gothic"/>
          <w:b/>
          <w:sz w:val="24"/>
          <w:szCs w:val="24"/>
        </w:rPr>
        <w:t>Certifíquese y Comuníquese</w:t>
      </w:r>
    </w:p>
    <w:p w:rsidR="00E85D6A" w:rsidRDefault="00892AC6" w:rsidP="00675DD7">
      <w:pPr>
        <w:spacing w:after="0" w:line="360" w:lineRule="auto"/>
        <w:jc w:val="both"/>
      </w:pPr>
      <w:r>
        <w:rPr>
          <w:rFonts w:ascii="Century Gothic" w:eastAsia="Century Gothic" w:hAnsi="Century Gothic" w:cs="Century Gothic"/>
          <w:b/>
          <w:i/>
          <w:sz w:val="24"/>
          <w:szCs w:val="24"/>
        </w:rPr>
        <w:t>ACUERDO NUMERO DOS.-</w:t>
      </w:r>
      <w:r>
        <w:rPr>
          <w:rFonts w:ascii="Century Gothic" w:eastAsia="Century Gothic" w:hAnsi="Century Gothic" w:cs="Century Gothic"/>
          <w:sz w:val="24"/>
          <w:szCs w:val="24"/>
        </w:rPr>
        <w:t>El Concejo Municipal acuerda invitar a profesionales que presenten ofertas para supervisión del proyecto “</w:t>
      </w:r>
      <w:r>
        <w:rPr>
          <w:rFonts w:ascii="Century Gothic" w:eastAsia="Century Gothic" w:hAnsi="Century Gothic" w:cs="Century Gothic"/>
          <w:b/>
          <w:i/>
          <w:sz w:val="24"/>
          <w:szCs w:val="24"/>
        </w:rPr>
        <w:t xml:space="preserve">MEJORAMIENTO Y AMPLIACION DE SISTEMA DE ENERGIA ELECTRICA DE CASERIO LOS MARTINEZ, E INTRODUCCION DE ENERGIA ELECTRICA EN CASERIO EL TANQUE”, </w:t>
      </w:r>
      <w:r>
        <w:rPr>
          <w:rFonts w:ascii="Century Gothic" w:eastAsia="Century Gothic" w:hAnsi="Century Gothic" w:cs="Century Gothic"/>
          <w:sz w:val="24"/>
          <w:szCs w:val="24"/>
        </w:rPr>
        <w:t>Certifíquese y Comuníquese.-</w:t>
      </w:r>
    </w:p>
    <w:p w:rsidR="00E85D6A" w:rsidRDefault="00892AC6" w:rsidP="00675DD7">
      <w:pPr>
        <w:spacing w:after="0" w:line="360" w:lineRule="auto"/>
        <w:jc w:val="both"/>
      </w:pPr>
      <w:r>
        <w:rPr>
          <w:rFonts w:ascii="Century Gothic" w:eastAsia="Century Gothic" w:hAnsi="Century Gothic" w:cs="Century Gothic"/>
          <w:b/>
          <w:sz w:val="24"/>
          <w:szCs w:val="24"/>
        </w:rPr>
        <w:t xml:space="preserve">ACUERDO </w:t>
      </w:r>
      <w:proofErr w:type="gramStart"/>
      <w:r>
        <w:rPr>
          <w:rFonts w:ascii="Century Gothic" w:eastAsia="Century Gothic" w:hAnsi="Century Gothic" w:cs="Century Gothic"/>
          <w:b/>
          <w:sz w:val="24"/>
          <w:szCs w:val="24"/>
        </w:rPr>
        <w:t>NUMERO</w:t>
      </w:r>
      <w:proofErr w:type="gramEnd"/>
      <w:r>
        <w:rPr>
          <w:rFonts w:ascii="Century Gothic" w:eastAsia="Century Gothic" w:hAnsi="Century Gothic" w:cs="Century Gothic"/>
          <w:b/>
          <w:sz w:val="24"/>
          <w:szCs w:val="24"/>
        </w:rPr>
        <w:t xml:space="preserve"> TRES.-</w:t>
      </w:r>
      <w:r>
        <w:rPr>
          <w:rFonts w:ascii="Century Gothic" w:eastAsia="Century Gothic" w:hAnsi="Century Gothic" w:cs="Century Gothic"/>
          <w:sz w:val="24"/>
          <w:szCs w:val="24"/>
        </w:rPr>
        <w:t>El Concejo Municipal acuerda erogar los siguientes gastos:</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Pago de planilla a jornales por $297.00 del proyecto “Medio Ambiente E Industrialización De Desechos Sólidos Del Municipio De Tepetitán, Departamento De San Vicente” el día 12/03/2014.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Compra de materiales por 217.97 del Fondo Municipal en FERRETERIA MOLINA el día 12/03/201.</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Pago por compra de materiales por $167.50 del proyecto “Mantenimiento De Servicios Municipales” en VERA BLOCSK el día 13/03/2014.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Pago de servicios funerarios por $400.00 del Fondo Municipal en FUNERALES VIDA ETERNA el día 138/02/2014.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Pago de mantenimiento de vehículo institucional por $230.93 del Fondo Municipal en TALLER DIDEA el día 13/03/2014.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cuota gremial por $255.23 del Descuento 25%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a COMURES el día 14/03/2014.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Pago de compra de materiales de construcción por $80.00 del proyecto “Mejoramiento Del Dispensario Y De La Cancha De Futbol, De La Comunidad Concepción Cañas” en VERA BLOCKS el día 14/03/2014.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Pago de aporte y cotización de emplea</w:t>
      </w:r>
      <w:r w:rsidR="006D3E5D">
        <w:rPr>
          <w:rFonts w:ascii="Century Gothic" w:eastAsia="Century Gothic" w:hAnsi="Century Gothic" w:cs="Century Gothic"/>
          <w:sz w:val="24"/>
          <w:szCs w:val="24"/>
        </w:rPr>
        <w:t>dos por $919</w:t>
      </w:r>
      <w:r>
        <w:rPr>
          <w:rFonts w:ascii="Century Gothic" w:eastAsia="Century Gothic" w:hAnsi="Century Gothic" w:cs="Century Gothic"/>
          <w:sz w:val="24"/>
          <w:szCs w:val="24"/>
        </w:rPr>
        <w:t>.57 en AFP CONFIA el día 14/03/2014.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Pago de aporte y cotización de empleados por $454.88 en AFP CRECER el día 14/03/2014.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Pago de descuento de renta al mes anterior por $814.29 a MINISTERIO DE HACIENDA el día 14/03/2014.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Pago por reparación de lámparas por $160.00 del Fondo Municipal a Marvin Omar Mira el día 14/03/2014.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Pago por compra de bebida por $120.00 del Fondo Municipal a CALLEJA SUPERMERCADO el día 15/03/2014.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Pago por compra de refrigerio por 168.77 del Fondo Municipal en WALMART el día 15/03/2014.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Pago por compra de regalos por $142.50 del Fondo Municipal a Cárcamo Xiomara Cristina el día 17/03/2014.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Pago por compra de comida por $334.00 del Fondo Municipal a Rosa Cándida Ayala el día 17/03/2014.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 xml:space="preserve">Compra de </w:t>
      </w:r>
      <w:proofErr w:type="spellStart"/>
      <w:r>
        <w:rPr>
          <w:rFonts w:ascii="Century Gothic" w:eastAsia="Century Gothic" w:hAnsi="Century Gothic" w:cs="Century Gothic"/>
          <w:sz w:val="24"/>
          <w:szCs w:val="24"/>
        </w:rPr>
        <w:t>toner</w:t>
      </w:r>
      <w:proofErr w:type="spellEnd"/>
      <w:r>
        <w:rPr>
          <w:rFonts w:ascii="Century Gothic" w:eastAsia="Century Gothic" w:hAnsi="Century Gothic" w:cs="Century Gothic"/>
          <w:sz w:val="24"/>
          <w:szCs w:val="24"/>
        </w:rPr>
        <w:t xml:space="preserve"> por $210.00 del 25%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en INKUM el día 17/03/2014.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Pago por compra de uniformes por $552.40 del Fondo Municipal en CREACIONES NORY el día 17/03/2014.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uniformes por $903.60 del 25%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en CREACIONES NORY el día 17/03/2014.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uniformes por $540.80 del proyecto “Mantenimiento De Las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en CREACIONES NORY el día 17/03/2014.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Pago por compra de uniformes por $316.00 del proyecto “Equipamiento Del Cuerpo De Agentes Municipales De La Alcaldía Municipal De Tepetitán, Para El Fortalecimiento Y La Prevención A La Violencia” en CREACIONES NORY el día 17/03/2014.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Pago por tratamiento de desechos solido por $119.97 del proyecto “Medio Ambiente E Industrialización De Desechos Sólidos Del Municipio De Tepetitán, Departamento De San Vicente” en MIDES el día 17/03/2014.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honorarios a entrenador deportivo por $280.00 del proyecto “Apoyo Al Deporte 2013” a Emerson David Umaña </w:t>
      </w:r>
      <w:proofErr w:type="spellStart"/>
      <w:r>
        <w:rPr>
          <w:rFonts w:ascii="Century Gothic" w:eastAsia="Century Gothic" w:hAnsi="Century Gothic" w:cs="Century Gothic"/>
          <w:sz w:val="24"/>
          <w:szCs w:val="24"/>
        </w:rPr>
        <w:t>Corleto</w:t>
      </w:r>
      <w:proofErr w:type="spellEnd"/>
      <w:r>
        <w:rPr>
          <w:rFonts w:ascii="Century Gothic" w:eastAsia="Century Gothic" w:hAnsi="Century Gothic" w:cs="Century Gothic"/>
          <w:sz w:val="24"/>
          <w:szCs w:val="24"/>
        </w:rPr>
        <w:t xml:space="preserve"> el día 18/03/2014.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 xml:space="preserve">Compra de cloro por $180.00 del proyecto “Mantenimiento De Las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en PISCINAS &amp; SPA el día 19/03/2014.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 xml:space="preserve">Copra de productos varios para mantenimiento por $24.40 del proyecto “Mantenimiento De Las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en VIDRI el día 19/03/2014.</w:t>
      </w:r>
    </w:p>
    <w:p w:rsidR="00E85D6A" w:rsidRPr="00121E0D"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Pago por compra de material eléctrico por $239.50 del proyecto “Mantenimiento de Servicios Municipales” en VIDRI el día 19/03/2014.</w:t>
      </w:r>
    </w:p>
    <w:p w:rsidR="00121E0D" w:rsidRDefault="00121E0D" w:rsidP="00121E0D">
      <w:pPr>
        <w:spacing w:line="360" w:lineRule="auto"/>
        <w:jc w:val="both"/>
      </w:pPr>
      <w:r w:rsidRPr="00C47720">
        <w:rPr>
          <w:rFonts w:ascii="Century Gothic" w:eastAsia="Century Gothic" w:hAnsi="Century Gothic" w:cs="Century Gothic"/>
          <w:b/>
          <w:i/>
          <w:sz w:val="24"/>
          <w:szCs w:val="24"/>
        </w:rPr>
        <w:t xml:space="preserve">ACUERDO NUMERO </w:t>
      </w:r>
      <w:r>
        <w:rPr>
          <w:rFonts w:ascii="Century Gothic" w:eastAsia="Century Gothic" w:hAnsi="Century Gothic" w:cs="Century Gothic"/>
          <w:b/>
          <w:i/>
          <w:sz w:val="24"/>
          <w:szCs w:val="24"/>
        </w:rPr>
        <w:t>CUATRO</w:t>
      </w:r>
      <w:r w:rsidRPr="00C47720">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00180167349 Proyecto </w:t>
      </w:r>
      <w:r>
        <w:rPr>
          <w:rFonts w:ascii="Century Gothic" w:eastAsia="Century Gothic" w:hAnsi="Century Gothic" w:cs="Century Gothic"/>
          <w:b/>
          <w:sz w:val="24"/>
          <w:szCs w:val="24"/>
        </w:rPr>
        <w:t>“MEDIO AMBIENTE E INDUSTRIALIZACION DE LOS DESECHOS SOLIDOS DEL MUNICIPIO DE TEPETITAN”</w:t>
      </w:r>
      <w:r>
        <w:rPr>
          <w:rFonts w:ascii="Century Gothic" w:eastAsia="Century Gothic" w:hAnsi="Century Gothic" w:cs="Century Gothic"/>
          <w:sz w:val="24"/>
          <w:szCs w:val="24"/>
        </w:rPr>
        <w:t>, la cantidad de $ 5,000.00.- certifíquese y emítase a quien corresponda</w:t>
      </w:r>
    </w:p>
    <w:p w:rsidR="00121E0D" w:rsidRDefault="00121E0D" w:rsidP="00121E0D">
      <w:pPr>
        <w:spacing w:line="360" w:lineRule="auto"/>
        <w:jc w:val="both"/>
        <w:rPr>
          <w:rFonts w:ascii="Century Gothic" w:hAnsi="Century Gothic"/>
          <w:sz w:val="24"/>
          <w:szCs w:val="24"/>
        </w:rPr>
      </w:pPr>
      <w:r>
        <w:rPr>
          <w:rFonts w:ascii="Century Gothic" w:eastAsia="Century Gothic" w:hAnsi="Century Gothic" w:cs="Century Gothic"/>
          <w:b/>
          <w:i/>
          <w:sz w:val="24"/>
          <w:szCs w:val="24"/>
        </w:rPr>
        <w:t>ACUERDO NÚMERO CINCO</w:t>
      </w:r>
      <w:r>
        <w:rPr>
          <w:rFonts w:ascii="Century Gothic" w:eastAsia="Century Gothic" w:hAnsi="Century Gothic" w:cs="Century Gothic"/>
          <w:sz w:val="24"/>
          <w:szCs w:val="24"/>
        </w:rPr>
        <w:t xml:space="preserve">.- </w:t>
      </w:r>
      <w:r w:rsidRPr="003D221F">
        <w:rPr>
          <w:rFonts w:ascii="Century Gothic" w:hAnsi="Century Gothic"/>
          <w:sz w:val="24"/>
          <w:szCs w:val="24"/>
        </w:rPr>
        <w:t xml:space="preserve">El Concejo Municipal en uso de sus facultades, acuerda hacer la transferencia de los fondos de la cuenta de ahorro 75% N° 01180293260 hacia la cuenta N° </w:t>
      </w:r>
      <w:r>
        <w:rPr>
          <w:rFonts w:ascii="Century Gothic" w:hAnsi="Century Gothic"/>
          <w:sz w:val="24"/>
          <w:szCs w:val="24"/>
        </w:rPr>
        <w:t>00180164137</w:t>
      </w:r>
      <w:r w:rsidRPr="003D221F">
        <w:rPr>
          <w:rFonts w:ascii="Century Gothic" w:hAnsi="Century Gothic"/>
          <w:sz w:val="24"/>
          <w:szCs w:val="24"/>
        </w:rPr>
        <w:t xml:space="preserve"> Proyecto de </w:t>
      </w:r>
      <w:r w:rsidRPr="003D221F">
        <w:rPr>
          <w:rFonts w:ascii="Century Gothic" w:hAnsi="Century Gothic"/>
          <w:b/>
          <w:sz w:val="24"/>
          <w:szCs w:val="24"/>
        </w:rPr>
        <w:t>“</w:t>
      </w:r>
      <w:r>
        <w:rPr>
          <w:rFonts w:ascii="Century Gothic" w:hAnsi="Century Gothic"/>
          <w:b/>
          <w:sz w:val="24"/>
          <w:szCs w:val="24"/>
        </w:rPr>
        <w:t>Apoyo al Deporte y Recreación 2013</w:t>
      </w:r>
      <w:r w:rsidRPr="003D221F">
        <w:rPr>
          <w:rFonts w:ascii="Century Gothic" w:hAnsi="Century Gothic"/>
          <w:b/>
          <w:sz w:val="24"/>
          <w:szCs w:val="24"/>
        </w:rPr>
        <w:t>”,</w:t>
      </w:r>
      <w:r w:rsidRPr="003D221F">
        <w:rPr>
          <w:rFonts w:ascii="Century Gothic" w:hAnsi="Century Gothic"/>
          <w:sz w:val="24"/>
          <w:szCs w:val="24"/>
        </w:rPr>
        <w:t xml:space="preserve"> la cantidad de $ </w:t>
      </w:r>
      <w:r>
        <w:rPr>
          <w:rFonts w:ascii="Century Gothic" w:hAnsi="Century Gothic"/>
          <w:sz w:val="24"/>
          <w:szCs w:val="24"/>
        </w:rPr>
        <w:t>3,000</w:t>
      </w:r>
      <w:r w:rsidRPr="003D221F">
        <w:rPr>
          <w:rFonts w:ascii="Century Gothic" w:hAnsi="Century Gothic"/>
          <w:sz w:val="24"/>
          <w:szCs w:val="24"/>
        </w:rPr>
        <w:t>.00.- certifíquese y emítase a quien corresponda</w:t>
      </w:r>
    </w:p>
    <w:p w:rsidR="00675DD7" w:rsidRDefault="00675DD7" w:rsidP="00121E0D">
      <w:pPr>
        <w:spacing w:line="360" w:lineRule="auto"/>
        <w:jc w:val="both"/>
        <w:rPr>
          <w:rFonts w:ascii="Century Gothic" w:hAnsi="Century Gothic"/>
          <w:sz w:val="24"/>
          <w:szCs w:val="24"/>
        </w:rPr>
      </w:pPr>
    </w:p>
    <w:p w:rsidR="00121E0D" w:rsidRDefault="00121E0D" w:rsidP="00121E0D">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Y no habiendo más que hacer constar, se determina la presente que firmamos:</w:t>
      </w:r>
    </w:p>
    <w:p w:rsidR="00675DD7" w:rsidRDefault="00675DD7" w:rsidP="00121E0D">
      <w:pPr>
        <w:spacing w:line="360" w:lineRule="auto"/>
        <w:jc w:val="both"/>
      </w:pPr>
    </w:p>
    <w:p w:rsidR="00121E0D" w:rsidRDefault="00121E0D" w:rsidP="00121E0D">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121E0D" w:rsidRDefault="00121E0D" w:rsidP="00121E0D">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121E0D" w:rsidRDefault="00121E0D" w:rsidP="00121E0D">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121E0D" w:rsidRDefault="00121E0D" w:rsidP="00121E0D">
      <w:pPr>
        <w:spacing w:after="0"/>
        <w:jc w:val="both"/>
      </w:pPr>
    </w:p>
    <w:p w:rsidR="00121E0D" w:rsidRDefault="00121E0D" w:rsidP="00121E0D">
      <w:pPr>
        <w:spacing w:after="0"/>
        <w:jc w:val="both"/>
      </w:pPr>
    </w:p>
    <w:p w:rsidR="00121E0D" w:rsidRDefault="00121E0D" w:rsidP="00121E0D">
      <w:pPr>
        <w:spacing w:after="0"/>
        <w:jc w:val="both"/>
      </w:pPr>
      <w:r>
        <w:rPr>
          <w:rFonts w:ascii="Century Gothic" w:eastAsia="Century Gothic" w:hAnsi="Century Gothic" w:cs="Century Gothic"/>
          <w:sz w:val="24"/>
          <w:szCs w:val="24"/>
        </w:rPr>
        <w:t>F: ________________________________            F: _____________________________</w:t>
      </w:r>
    </w:p>
    <w:p w:rsidR="00121E0D" w:rsidRDefault="00121E0D" w:rsidP="00121E0D">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121E0D" w:rsidRDefault="00121E0D" w:rsidP="00121E0D">
      <w:pPr>
        <w:spacing w:after="0"/>
        <w:jc w:val="both"/>
      </w:pPr>
    </w:p>
    <w:p w:rsidR="00121E0D" w:rsidRDefault="00121E0D" w:rsidP="00121E0D">
      <w:pPr>
        <w:spacing w:after="0"/>
        <w:jc w:val="both"/>
      </w:pPr>
    </w:p>
    <w:p w:rsidR="00121E0D" w:rsidRDefault="00121E0D" w:rsidP="00121E0D">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121E0D" w:rsidRDefault="00121E0D" w:rsidP="00121E0D">
      <w:pPr>
        <w:spacing w:after="0"/>
        <w:jc w:val="both"/>
      </w:pPr>
      <w:r>
        <w:rPr>
          <w:rFonts w:ascii="Century Gothic" w:eastAsia="Century Gothic" w:hAnsi="Century Gothic" w:cs="Century Gothic"/>
          <w:sz w:val="24"/>
          <w:szCs w:val="24"/>
        </w:rPr>
        <w:lastRenderedPageBreak/>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121E0D" w:rsidRDefault="00121E0D" w:rsidP="00121E0D">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121E0D" w:rsidRDefault="00121E0D" w:rsidP="00121E0D">
      <w:pPr>
        <w:spacing w:after="0"/>
        <w:jc w:val="both"/>
      </w:pPr>
    </w:p>
    <w:p w:rsidR="00121E0D" w:rsidRDefault="00121E0D" w:rsidP="00121E0D">
      <w:pPr>
        <w:spacing w:after="0"/>
        <w:jc w:val="both"/>
      </w:pPr>
    </w:p>
    <w:p w:rsidR="00121E0D" w:rsidRDefault="00121E0D" w:rsidP="00121E0D">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121E0D" w:rsidRDefault="00121E0D" w:rsidP="00121E0D">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121E0D" w:rsidRDefault="00121E0D" w:rsidP="00121E0D">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121E0D" w:rsidRDefault="00121E0D" w:rsidP="00121E0D">
      <w:pPr>
        <w:jc w:val="both"/>
      </w:pPr>
    </w:p>
    <w:p w:rsidR="00121E0D" w:rsidRDefault="00121E0D" w:rsidP="00121E0D">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121E0D" w:rsidRDefault="00121E0D" w:rsidP="00121E0D">
      <w:pPr>
        <w:spacing w:after="0"/>
        <w:jc w:val="both"/>
      </w:pPr>
      <w:r>
        <w:rPr>
          <w:rFonts w:ascii="Century Gothic" w:eastAsia="Century Gothic" w:hAnsi="Century Gothic" w:cs="Century Gothic"/>
          <w:sz w:val="24"/>
          <w:szCs w:val="24"/>
        </w:rPr>
        <w:t xml:space="preserve">Licda. Flor Alicia Villalta Aguillón </w:t>
      </w:r>
    </w:p>
    <w:p w:rsidR="00121E0D" w:rsidRDefault="00121E0D" w:rsidP="00121E0D">
      <w:pPr>
        <w:spacing w:after="0"/>
        <w:jc w:val="both"/>
      </w:pPr>
      <w:r>
        <w:rPr>
          <w:rFonts w:ascii="Century Gothic" w:eastAsia="Century Gothic" w:hAnsi="Century Gothic" w:cs="Century Gothic"/>
          <w:sz w:val="24"/>
          <w:szCs w:val="24"/>
        </w:rPr>
        <w:t xml:space="preserve">        Secretaria Municipal</w:t>
      </w:r>
    </w:p>
    <w:p w:rsidR="00121E0D" w:rsidRPr="003D221F" w:rsidRDefault="00121E0D" w:rsidP="00121E0D">
      <w:pPr>
        <w:spacing w:line="360" w:lineRule="auto"/>
        <w:jc w:val="both"/>
        <w:rPr>
          <w:rFonts w:ascii="Century Gothic" w:hAnsi="Century Gothic"/>
          <w:sz w:val="24"/>
          <w:szCs w:val="24"/>
        </w:rPr>
      </w:pPr>
    </w:p>
    <w:p w:rsidR="00675DD7" w:rsidRDefault="00675DD7" w:rsidP="00F338C4">
      <w:pPr>
        <w:spacing w:line="360" w:lineRule="auto"/>
        <w:jc w:val="center"/>
        <w:rPr>
          <w:rFonts w:ascii="Century Gothic" w:eastAsia="Century Gothic" w:hAnsi="Century Gothic" w:cs="Century Gothic"/>
          <w:b/>
          <w:sz w:val="24"/>
          <w:szCs w:val="24"/>
          <w:u w:val="single"/>
        </w:rPr>
      </w:pPr>
    </w:p>
    <w:p w:rsidR="00675DD7" w:rsidRDefault="00675DD7" w:rsidP="00F338C4">
      <w:pPr>
        <w:spacing w:line="360" w:lineRule="auto"/>
        <w:jc w:val="center"/>
        <w:rPr>
          <w:rFonts w:ascii="Century Gothic" w:eastAsia="Century Gothic" w:hAnsi="Century Gothic" w:cs="Century Gothic"/>
          <w:b/>
          <w:sz w:val="24"/>
          <w:szCs w:val="24"/>
          <w:u w:val="single"/>
        </w:rPr>
      </w:pPr>
    </w:p>
    <w:p w:rsidR="00FC2A60" w:rsidRDefault="00FC2A60" w:rsidP="00F338C4">
      <w:pPr>
        <w:spacing w:line="360" w:lineRule="auto"/>
        <w:jc w:val="center"/>
        <w:rPr>
          <w:rFonts w:ascii="Century Gothic" w:eastAsia="Century Gothic" w:hAnsi="Century Gothic" w:cs="Century Gothic"/>
          <w:b/>
          <w:sz w:val="24"/>
          <w:szCs w:val="24"/>
          <w:u w:val="single"/>
        </w:rPr>
      </w:pPr>
    </w:p>
    <w:p w:rsidR="00FC2A60" w:rsidRDefault="00FC2A60" w:rsidP="00F338C4">
      <w:pPr>
        <w:spacing w:line="360" w:lineRule="auto"/>
        <w:jc w:val="center"/>
        <w:rPr>
          <w:rFonts w:ascii="Century Gothic" w:eastAsia="Century Gothic" w:hAnsi="Century Gothic" w:cs="Century Gothic"/>
          <w:b/>
          <w:sz w:val="24"/>
          <w:szCs w:val="24"/>
          <w:u w:val="single"/>
        </w:rPr>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NUEVE</w:t>
      </w:r>
    </w:p>
    <w:p w:rsidR="00E85D6A" w:rsidRDefault="00892AC6" w:rsidP="002535D0">
      <w:pPr>
        <w:spacing w:after="0" w:line="360" w:lineRule="auto"/>
        <w:jc w:val="both"/>
      </w:pPr>
      <w:r>
        <w:rPr>
          <w:rFonts w:ascii="Century Gothic" w:eastAsia="Century Gothic" w:hAnsi="Century Gothic" w:cs="Century Gothic"/>
          <w:b/>
          <w:i/>
          <w:sz w:val="24"/>
          <w:szCs w:val="24"/>
        </w:rPr>
        <w:t>SESIÓN ORDINARIA</w:t>
      </w:r>
      <w:r>
        <w:rPr>
          <w:rFonts w:ascii="Century Gothic" w:eastAsia="Century Gothic" w:hAnsi="Century Gothic" w:cs="Century Gothic"/>
          <w:sz w:val="24"/>
          <w:szCs w:val="24"/>
        </w:rPr>
        <w:t xml:space="preserve">.- Celebrada en el Salón de reuniones de la Alcaldía Municipal a las nueve horas del día </w:t>
      </w:r>
      <w:r>
        <w:rPr>
          <w:rFonts w:ascii="Century Gothic" w:eastAsia="Century Gothic" w:hAnsi="Century Gothic" w:cs="Century Gothic"/>
          <w:b/>
          <w:sz w:val="24"/>
          <w:szCs w:val="24"/>
        </w:rPr>
        <w:t xml:space="preserve">JUEVES 20 DE MARZO </w:t>
      </w:r>
      <w:r>
        <w:rPr>
          <w:rFonts w:ascii="Century Gothic" w:eastAsia="Century Gothic" w:hAnsi="Century Gothic" w:cs="Century Gothic"/>
          <w:b/>
          <w:i/>
          <w:sz w:val="24"/>
          <w:szCs w:val="24"/>
        </w:rPr>
        <w:t xml:space="preserve"> 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xml:space="preserve">, cuarto regidor suplente y la Licda. Flor Alicia Villalta Aguillón, Secretaria Municipal. </w:t>
      </w:r>
      <w:r>
        <w:rPr>
          <w:rFonts w:ascii="Century Gothic" w:eastAsia="Century Gothic" w:hAnsi="Century Gothic" w:cs="Century Gothic"/>
          <w:sz w:val="24"/>
          <w:szCs w:val="24"/>
        </w:rPr>
        <w:lastRenderedPageBreak/>
        <w:t>El señor Alcalde declara abierta la sesión, seguidamente se discuten los puntos, para luego ser acordados. La Municipalidad en uso de sus facultades que le transfiere el código Municipal, emite los siguientes acuerdos:</w:t>
      </w:r>
    </w:p>
    <w:p w:rsidR="00E85D6A" w:rsidRDefault="00892AC6" w:rsidP="002535D0">
      <w:pPr>
        <w:spacing w:after="0" w:line="360" w:lineRule="auto"/>
        <w:jc w:val="both"/>
      </w:pPr>
      <w:r w:rsidRPr="002535D0">
        <w:rPr>
          <w:rFonts w:ascii="Century Gothic" w:eastAsia="Century Gothic" w:hAnsi="Century Gothic" w:cs="Century Gothic"/>
          <w:b/>
          <w:i/>
          <w:sz w:val="24"/>
          <w:szCs w:val="24"/>
        </w:rPr>
        <w:t>ACUERDO NUMERO UNO</w:t>
      </w:r>
      <w:r w:rsidRPr="002535D0">
        <w:rPr>
          <w:rFonts w:ascii="Century Gothic" w:eastAsia="Century Gothic" w:hAnsi="Century Gothic" w:cs="Century Gothic"/>
          <w:sz w:val="24"/>
          <w:szCs w:val="24"/>
        </w:rPr>
        <w:t>.- El</w:t>
      </w:r>
      <w:r>
        <w:rPr>
          <w:rFonts w:ascii="Century Gothic" w:eastAsia="Century Gothic" w:hAnsi="Century Gothic" w:cs="Century Gothic"/>
          <w:sz w:val="24"/>
          <w:szCs w:val="24"/>
        </w:rPr>
        <w:t xml:space="preserve"> Concejo Municipal en uso de sus facultades, acuerda hacer la transferencia de los fondos de la cuenta corriente Fondo Municipal N° 00180110088 hacia la cuenta de ahorro 75% FODES N° 01180293260, la cantidad de $ 19,200.00.- </w:t>
      </w:r>
      <w:r>
        <w:rPr>
          <w:rFonts w:ascii="Century Gothic" w:eastAsia="Century Gothic" w:hAnsi="Century Gothic" w:cs="Century Gothic"/>
          <w:b/>
          <w:sz w:val="24"/>
          <w:szCs w:val="24"/>
        </w:rPr>
        <w:t>certifíquese y emítase a quien corresponda</w:t>
      </w:r>
    </w:p>
    <w:p w:rsidR="00E85D6A" w:rsidRDefault="00892AC6" w:rsidP="002535D0">
      <w:pPr>
        <w:spacing w:after="0" w:line="360" w:lineRule="auto"/>
        <w:jc w:val="both"/>
      </w:pPr>
      <w:r>
        <w:rPr>
          <w:rFonts w:ascii="Century Gothic" w:eastAsia="Century Gothic" w:hAnsi="Century Gothic" w:cs="Century Gothic"/>
          <w:b/>
          <w:sz w:val="24"/>
          <w:szCs w:val="24"/>
        </w:rPr>
        <w:t xml:space="preserve">ACUERDO NUMERO DOS.- </w:t>
      </w:r>
      <w:r>
        <w:rPr>
          <w:rFonts w:ascii="Century Gothic" w:eastAsia="Century Gothic" w:hAnsi="Century Gothic" w:cs="Century Gothic"/>
          <w:sz w:val="24"/>
          <w:szCs w:val="24"/>
        </w:rPr>
        <w:t xml:space="preserve">El Concejo Municipal en vista de la solicitud verbal de la señora Roxana Rivas Cornejo, en cuanto a que se le brinde un convenio de pago por la mora acumulada del servicio de agua potable propiedad de la Señora Ana Patricia </w:t>
      </w:r>
      <w:proofErr w:type="spellStart"/>
      <w:r>
        <w:rPr>
          <w:rFonts w:ascii="Century Gothic" w:eastAsia="Century Gothic" w:hAnsi="Century Gothic" w:cs="Century Gothic"/>
          <w:sz w:val="24"/>
          <w:szCs w:val="24"/>
        </w:rPr>
        <w:t>Baires</w:t>
      </w:r>
      <w:proofErr w:type="spellEnd"/>
      <w:r>
        <w:rPr>
          <w:rFonts w:ascii="Century Gothic" w:eastAsia="Century Gothic" w:hAnsi="Century Gothic" w:cs="Century Gothic"/>
          <w:sz w:val="24"/>
          <w:szCs w:val="24"/>
        </w:rPr>
        <w:t xml:space="preserve"> Hernández, quien actualmente le arrenda la propiedad a la señora Roxana Rivas Cornejo, el cual asciende a un monto total de $107.67 incluido 5% de Fiestas Patronales multa e intereses que corresponde a doce meses,  este Concejo Municipal acuerda conceder el convenio de pago, el cual será cancelado en 6 cuotas de $16.00 y una </w:t>
      </w:r>
      <w:proofErr w:type="spellStart"/>
      <w:r>
        <w:rPr>
          <w:rFonts w:ascii="Century Gothic" w:eastAsia="Century Gothic" w:hAnsi="Century Gothic" w:cs="Century Gothic"/>
          <w:sz w:val="24"/>
          <w:szCs w:val="24"/>
        </w:rPr>
        <w:t>ultima</w:t>
      </w:r>
      <w:proofErr w:type="spellEnd"/>
      <w:r>
        <w:rPr>
          <w:rFonts w:ascii="Century Gothic" w:eastAsia="Century Gothic" w:hAnsi="Century Gothic" w:cs="Century Gothic"/>
          <w:sz w:val="24"/>
          <w:szCs w:val="24"/>
        </w:rPr>
        <w:t xml:space="preserve"> cuota de $11.67, pagaderas mensualmente la primera semana da de cada mes, iniciando en el mes de abril. Por lo cual se manda al jefe del Registro y Control Tributario elaborar el convenio de pago y al tesorero que a realice el cobro establecido.- </w:t>
      </w:r>
      <w:r>
        <w:rPr>
          <w:rFonts w:ascii="Century Gothic" w:eastAsia="Century Gothic" w:hAnsi="Century Gothic" w:cs="Century Gothic"/>
          <w:b/>
          <w:sz w:val="24"/>
          <w:szCs w:val="24"/>
        </w:rPr>
        <w:t xml:space="preserve">Certifíquese y Comuníquese </w:t>
      </w:r>
    </w:p>
    <w:p w:rsidR="00E85D6A" w:rsidRDefault="00892AC6" w:rsidP="00F338C4">
      <w:pPr>
        <w:spacing w:after="0" w:line="360" w:lineRule="auto"/>
        <w:jc w:val="both"/>
      </w:pPr>
      <w:r>
        <w:rPr>
          <w:rFonts w:ascii="Century Gothic" w:eastAsia="Century Gothic" w:hAnsi="Century Gothic" w:cs="Century Gothic"/>
          <w:b/>
          <w:i/>
          <w:sz w:val="24"/>
          <w:szCs w:val="24"/>
        </w:rPr>
        <w:t xml:space="preserve">ACUERDO NUMERO TRES.- </w:t>
      </w:r>
      <w:r>
        <w:rPr>
          <w:rFonts w:ascii="Century Gothic" w:eastAsia="Century Gothic" w:hAnsi="Century Gothic" w:cs="Century Gothic"/>
          <w:sz w:val="24"/>
          <w:szCs w:val="24"/>
        </w:rPr>
        <w:t>El Concejo Municipal, en vista de las ofertas presentadas por las empresas:</w:t>
      </w:r>
    </w:p>
    <w:tbl>
      <w:tblPr>
        <w:tblStyle w:val="12"/>
        <w:tblW w:w="8063" w:type="dxa"/>
        <w:jc w:val="center"/>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4395"/>
        <w:gridCol w:w="2993"/>
      </w:tblGrid>
      <w:tr w:rsidR="00E85D6A" w:rsidTr="002535D0">
        <w:trPr>
          <w:jc w:val="center"/>
        </w:trPr>
        <w:tc>
          <w:tcPr>
            <w:tcW w:w="675" w:type="dxa"/>
            <w:shd w:val="clear" w:color="auto" w:fill="D9D9D9"/>
          </w:tcPr>
          <w:p w:rsidR="00E85D6A" w:rsidRDefault="00892AC6" w:rsidP="002535D0">
            <w:pPr>
              <w:spacing w:line="240" w:lineRule="auto"/>
              <w:contextualSpacing w:val="0"/>
              <w:jc w:val="center"/>
            </w:pPr>
            <w:r>
              <w:rPr>
                <w:rFonts w:ascii="Century Gothic" w:eastAsia="Century Gothic" w:hAnsi="Century Gothic" w:cs="Century Gothic"/>
                <w:b/>
                <w:sz w:val="24"/>
                <w:szCs w:val="24"/>
              </w:rPr>
              <w:t>N°</w:t>
            </w:r>
          </w:p>
        </w:tc>
        <w:tc>
          <w:tcPr>
            <w:tcW w:w="4395" w:type="dxa"/>
            <w:shd w:val="clear" w:color="auto" w:fill="D9D9D9"/>
          </w:tcPr>
          <w:p w:rsidR="00E85D6A" w:rsidRDefault="00892AC6" w:rsidP="002535D0">
            <w:pPr>
              <w:spacing w:line="240" w:lineRule="auto"/>
              <w:contextualSpacing w:val="0"/>
              <w:jc w:val="center"/>
            </w:pPr>
            <w:r>
              <w:rPr>
                <w:rFonts w:ascii="Century Gothic" w:eastAsia="Century Gothic" w:hAnsi="Century Gothic" w:cs="Century Gothic"/>
                <w:b/>
                <w:sz w:val="24"/>
                <w:szCs w:val="24"/>
              </w:rPr>
              <w:t>NOMBRE</w:t>
            </w:r>
          </w:p>
        </w:tc>
        <w:tc>
          <w:tcPr>
            <w:tcW w:w="2993" w:type="dxa"/>
            <w:shd w:val="clear" w:color="auto" w:fill="D9D9D9"/>
          </w:tcPr>
          <w:p w:rsidR="00E85D6A" w:rsidRDefault="00892AC6" w:rsidP="002535D0">
            <w:pPr>
              <w:spacing w:line="240" w:lineRule="auto"/>
              <w:contextualSpacing w:val="0"/>
              <w:jc w:val="center"/>
            </w:pPr>
            <w:r>
              <w:rPr>
                <w:rFonts w:ascii="Century Gothic" w:eastAsia="Century Gothic" w:hAnsi="Century Gothic" w:cs="Century Gothic"/>
                <w:b/>
                <w:sz w:val="24"/>
                <w:szCs w:val="24"/>
              </w:rPr>
              <w:t>MONTO OFERTADO</w:t>
            </w:r>
          </w:p>
        </w:tc>
      </w:tr>
      <w:tr w:rsidR="00E85D6A" w:rsidTr="002535D0">
        <w:trPr>
          <w:jc w:val="center"/>
        </w:trPr>
        <w:tc>
          <w:tcPr>
            <w:tcW w:w="675" w:type="dxa"/>
          </w:tcPr>
          <w:p w:rsidR="00E85D6A" w:rsidRDefault="00892AC6" w:rsidP="002535D0">
            <w:pPr>
              <w:spacing w:line="240" w:lineRule="auto"/>
              <w:contextualSpacing w:val="0"/>
              <w:jc w:val="both"/>
            </w:pPr>
            <w:r>
              <w:rPr>
                <w:rFonts w:ascii="Century Gothic" w:eastAsia="Century Gothic" w:hAnsi="Century Gothic" w:cs="Century Gothic"/>
                <w:sz w:val="24"/>
                <w:szCs w:val="24"/>
              </w:rPr>
              <w:t>1</w:t>
            </w:r>
          </w:p>
        </w:tc>
        <w:tc>
          <w:tcPr>
            <w:tcW w:w="4395" w:type="dxa"/>
          </w:tcPr>
          <w:p w:rsidR="00E85D6A" w:rsidRDefault="00892AC6" w:rsidP="002535D0">
            <w:pPr>
              <w:spacing w:line="240" w:lineRule="auto"/>
              <w:contextualSpacing w:val="0"/>
              <w:jc w:val="both"/>
            </w:pPr>
            <w:r>
              <w:rPr>
                <w:rFonts w:ascii="Century Gothic" w:eastAsia="Century Gothic" w:hAnsi="Century Gothic" w:cs="Century Gothic"/>
                <w:sz w:val="24"/>
                <w:szCs w:val="24"/>
              </w:rPr>
              <w:t>INVERSIONES ATLANTIC S.A. DE C.V.</w:t>
            </w:r>
          </w:p>
        </w:tc>
        <w:tc>
          <w:tcPr>
            <w:tcW w:w="2993" w:type="dxa"/>
          </w:tcPr>
          <w:p w:rsidR="00E85D6A" w:rsidRDefault="00892AC6" w:rsidP="002535D0">
            <w:pPr>
              <w:spacing w:line="240" w:lineRule="auto"/>
              <w:contextualSpacing w:val="0"/>
              <w:jc w:val="both"/>
            </w:pPr>
            <w:r>
              <w:rPr>
                <w:rFonts w:ascii="Century Gothic" w:eastAsia="Century Gothic" w:hAnsi="Century Gothic" w:cs="Century Gothic"/>
                <w:sz w:val="24"/>
                <w:szCs w:val="24"/>
              </w:rPr>
              <w:t>$ 17,182.29</w:t>
            </w:r>
          </w:p>
        </w:tc>
      </w:tr>
      <w:tr w:rsidR="00E85D6A" w:rsidTr="002535D0">
        <w:trPr>
          <w:jc w:val="center"/>
        </w:trPr>
        <w:tc>
          <w:tcPr>
            <w:tcW w:w="675" w:type="dxa"/>
          </w:tcPr>
          <w:p w:rsidR="00E85D6A" w:rsidRDefault="00892AC6" w:rsidP="002535D0">
            <w:pPr>
              <w:spacing w:line="240" w:lineRule="auto"/>
              <w:contextualSpacing w:val="0"/>
              <w:jc w:val="both"/>
            </w:pPr>
            <w:r>
              <w:rPr>
                <w:rFonts w:ascii="Century Gothic" w:eastAsia="Century Gothic" w:hAnsi="Century Gothic" w:cs="Century Gothic"/>
                <w:sz w:val="24"/>
                <w:szCs w:val="24"/>
              </w:rPr>
              <w:t>2</w:t>
            </w:r>
          </w:p>
        </w:tc>
        <w:tc>
          <w:tcPr>
            <w:tcW w:w="4395" w:type="dxa"/>
          </w:tcPr>
          <w:p w:rsidR="00E85D6A" w:rsidRDefault="00892AC6" w:rsidP="002535D0">
            <w:pPr>
              <w:spacing w:line="240" w:lineRule="auto"/>
              <w:contextualSpacing w:val="0"/>
              <w:jc w:val="both"/>
            </w:pPr>
            <w:r>
              <w:rPr>
                <w:rFonts w:ascii="Century Gothic" w:eastAsia="Century Gothic" w:hAnsi="Century Gothic" w:cs="Century Gothic"/>
                <w:sz w:val="24"/>
                <w:szCs w:val="24"/>
              </w:rPr>
              <w:t>P y M DIVERSOS S.A. DE C.V.</w:t>
            </w:r>
          </w:p>
        </w:tc>
        <w:tc>
          <w:tcPr>
            <w:tcW w:w="2993" w:type="dxa"/>
          </w:tcPr>
          <w:p w:rsidR="00E85D6A" w:rsidRDefault="00892AC6" w:rsidP="002535D0">
            <w:pPr>
              <w:spacing w:line="240" w:lineRule="auto"/>
              <w:contextualSpacing w:val="0"/>
              <w:jc w:val="both"/>
            </w:pPr>
            <w:r>
              <w:rPr>
                <w:rFonts w:ascii="Century Gothic" w:eastAsia="Century Gothic" w:hAnsi="Century Gothic" w:cs="Century Gothic"/>
                <w:sz w:val="24"/>
                <w:szCs w:val="24"/>
              </w:rPr>
              <w:t>$ 18,626.07</w:t>
            </w:r>
          </w:p>
        </w:tc>
      </w:tr>
      <w:tr w:rsidR="00E85D6A" w:rsidTr="002535D0">
        <w:trPr>
          <w:jc w:val="center"/>
        </w:trPr>
        <w:tc>
          <w:tcPr>
            <w:tcW w:w="675" w:type="dxa"/>
          </w:tcPr>
          <w:p w:rsidR="00E85D6A" w:rsidRDefault="00892AC6" w:rsidP="002535D0">
            <w:pPr>
              <w:spacing w:line="240" w:lineRule="auto"/>
              <w:contextualSpacing w:val="0"/>
              <w:jc w:val="both"/>
            </w:pPr>
            <w:r>
              <w:rPr>
                <w:rFonts w:ascii="Century Gothic" w:eastAsia="Century Gothic" w:hAnsi="Century Gothic" w:cs="Century Gothic"/>
                <w:sz w:val="24"/>
                <w:szCs w:val="24"/>
              </w:rPr>
              <w:lastRenderedPageBreak/>
              <w:t>3</w:t>
            </w:r>
          </w:p>
        </w:tc>
        <w:tc>
          <w:tcPr>
            <w:tcW w:w="4395" w:type="dxa"/>
          </w:tcPr>
          <w:p w:rsidR="00E85D6A" w:rsidRDefault="00892AC6" w:rsidP="002535D0">
            <w:pPr>
              <w:spacing w:line="240" w:lineRule="auto"/>
              <w:contextualSpacing w:val="0"/>
              <w:jc w:val="both"/>
            </w:pPr>
            <w:r>
              <w:rPr>
                <w:rFonts w:ascii="Century Gothic" w:eastAsia="Century Gothic" w:hAnsi="Century Gothic" w:cs="Century Gothic"/>
                <w:sz w:val="24"/>
                <w:szCs w:val="24"/>
              </w:rPr>
              <w:t>INVERSIONES E Y M S.A. DE C.V.</w:t>
            </w:r>
          </w:p>
        </w:tc>
        <w:tc>
          <w:tcPr>
            <w:tcW w:w="2993" w:type="dxa"/>
          </w:tcPr>
          <w:p w:rsidR="00E85D6A" w:rsidRDefault="00892AC6" w:rsidP="002535D0">
            <w:pPr>
              <w:spacing w:line="240" w:lineRule="auto"/>
              <w:contextualSpacing w:val="0"/>
              <w:jc w:val="both"/>
            </w:pPr>
            <w:r>
              <w:rPr>
                <w:rFonts w:ascii="Century Gothic" w:eastAsia="Century Gothic" w:hAnsi="Century Gothic" w:cs="Century Gothic"/>
                <w:sz w:val="24"/>
                <w:szCs w:val="24"/>
              </w:rPr>
              <w:t>$ 18,293.93</w:t>
            </w:r>
          </w:p>
        </w:tc>
      </w:tr>
    </w:tbl>
    <w:p w:rsidR="00E85D6A" w:rsidRDefault="00892AC6" w:rsidP="00F338C4">
      <w:pPr>
        <w:spacing w:line="360" w:lineRule="auto"/>
        <w:jc w:val="both"/>
      </w:pPr>
      <w:r>
        <w:rPr>
          <w:rFonts w:ascii="Century Gothic" w:eastAsia="Century Gothic" w:hAnsi="Century Gothic" w:cs="Century Gothic"/>
          <w:sz w:val="24"/>
          <w:szCs w:val="24"/>
        </w:rPr>
        <w:t>Y en base a la recomendación de la Comisión Evaluadora el Concejo Municipal acuerda adjudicar el proyecto de “</w:t>
      </w:r>
      <w:r>
        <w:rPr>
          <w:rFonts w:ascii="Century Gothic" w:eastAsia="Century Gothic" w:hAnsi="Century Gothic" w:cs="Century Gothic"/>
          <w:b/>
          <w:i/>
          <w:sz w:val="24"/>
          <w:szCs w:val="24"/>
        </w:rPr>
        <w:t xml:space="preserve">Proyecto de Electrificación en Lotificación la Gloria” </w:t>
      </w:r>
      <w:r>
        <w:rPr>
          <w:rFonts w:ascii="Century Gothic" w:eastAsia="Century Gothic" w:hAnsi="Century Gothic" w:cs="Century Gothic"/>
          <w:sz w:val="24"/>
          <w:szCs w:val="24"/>
        </w:rPr>
        <w:t xml:space="preserve">a la  INVERSIONES ATLANTIC S.A. DE C.V. por ser la oferta más baja y cumplir con los términos de referencia. </w:t>
      </w:r>
      <w:r>
        <w:rPr>
          <w:rFonts w:ascii="Century Gothic" w:eastAsia="Century Gothic" w:hAnsi="Century Gothic" w:cs="Century Gothic"/>
          <w:b/>
          <w:sz w:val="24"/>
          <w:szCs w:val="24"/>
        </w:rPr>
        <w:t>Certifíquese y Comuníquese</w:t>
      </w:r>
    </w:p>
    <w:p w:rsidR="00E85D6A" w:rsidRDefault="00892AC6" w:rsidP="00F338C4">
      <w:pPr>
        <w:spacing w:line="360" w:lineRule="auto"/>
        <w:jc w:val="both"/>
      </w:pPr>
      <w:r>
        <w:rPr>
          <w:rFonts w:ascii="Century Gothic" w:eastAsia="Century Gothic" w:hAnsi="Century Gothic" w:cs="Century Gothic"/>
          <w:b/>
          <w:i/>
          <w:sz w:val="24"/>
          <w:szCs w:val="24"/>
        </w:rPr>
        <w:t>ACUERDO NUMERO CUATRO.-</w:t>
      </w:r>
      <w:r>
        <w:rPr>
          <w:rFonts w:ascii="Century Gothic" w:eastAsia="Century Gothic" w:hAnsi="Century Gothic" w:cs="Century Gothic"/>
          <w:sz w:val="24"/>
          <w:szCs w:val="24"/>
        </w:rPr>
        <w:t>El Concejo Municipal acuerda invitar a profesionales que presenten ofertas para supervisión del proyecto “</w:t>
      </w:r>
      <w:r>
        <w:rPr>
          <w:rFonts w:ascii="Century Gothic" w:eastAsia="Century Gothic" w:hAnsi="Century Gothic" w:cs="Century Gothic"/>
          <w:b/>
          <w:i/>
          <w:sz w:val="24"/>
          <w:szCs w:val="24"/>
        </w:rPr>
        <w:t xml:space="preserve">Proyecto de Electrificación en Lotificación la Gloria”, </w:t>
      </w:r>
      <w:r>
        <w:rPr>
          <w:rFonts w:ascii="Century Gothic" w:eastAsia="Century Gothic" w:hAnsi="Century Gothic" w:cs="Century Gothic"/>
          <w:sz w:val="24"/>
          <w:szCs w:val="24"/>
        </w:rPr>
        <w:t>Certifíquese y Comuníquese.-</w:t>
      </w:r>
    </w:p>
    <w:p w:rsidR="00E85D6A" w:rsidRDefault="00892AC6" w:rsidP="00F338C4">
      <w:pPr>
        <w:spacing w:line="360" w:lineRule="auto"/>
        <w:jc w:val="both"/>
      </w:pPr>
      <w:r>
        <w:rPr>
          <w:rFonts w:ascii="Century Gothic" w:eastAsia="Century Gothic" w:hAnsi="Century Gothic" w:cs="Century Gothic"/>
          <w:b/>
          <w:i/>
          <w:sz w:val="24"/>
          <w:szCs w:val="24"/>
        </w:rPr>
        <w:t>ACUERDO NÚMERO</w:t>
      </w:r>
      <w:r w:rsidR="00CB2369">
        <w:rPr>
          <w:rFonts w:ascii="Century Gothic" w:eastAsia="Century Gothic" w:hAnsi="Century Gothic" w:cs="Century Gothic"/>
          <w:b/>
          <w:i/>
          <w:sz w:val="24"/>
          <w:szCs w:val="24"/>
        </w:rPr>
        <w:t xml:space="preserve"> </w:t>
      </w:r>
      <w:r>
        <w:rPr>
          <w:rFonts w:ascii="Century Gothic" w:eastAsia="Century Gothic" w:hAnsi="Century Gothic" w:cs="Century Gothic"/>
          <w:b/>
          <w:i/>
          <w:sz w:val="24"/>
          <w:szCs w:val="24"/>
        </w:rPr>
        <w:t>CINCO.-</w:t>
      </w:r>
      <w:r>
        <w:rPr>
          <w:rFonts w:ascii="Century Gothic" w:eastAsia="Century Gothic" w:hAnsi="Century Gothic" w:cs="Century Gothic"/>
          <w:sz w:val="24"/>
          <w:szCs w:val="24"/>
        </w:rPr>
        <w:t xml:space="preserve">El Concejo Municipal acuerda aprobar la carpeta Técnica del proyecto </w:t>
      </w:r>
      <w:r>
        <w:rPr>
          <w:rFonts w:ascii="Century Gothic" w:eastAsia="Century Gothic" w:hAnsi="Century Gothic" w:cs="Century Gothic"/>
          <w:b/>
          <w:sz w:val="24"/>
          <w:szCs w:val="24"/>
        </w:rPr>
        <w:t xml:space="preserve">“Construcción de Badén y Muros de protección en calle hacia el Caserío las Vegas, Municipio de Tepetitán, Departamento de San Vicente”, </w:t>
      </w:r>
      <w:r>
        <w:rPr>
          <w:rFonts w:ascii="Century Gothic" w:eastAsia="Century Gothic" w:hAnsi="Century Gothic" w:cs="Century Gothic"/>
          <w:sz w:val="24"/>
          <w:szCs w:val="24"/>
        </w:rPr>
        <w:t xml:space="preserve">por un monto de $12,856.13, el cual consiste en la construcción de muros de protección de mampostería de piedra en dos tramos de la calle que conduce hacia el caserío las </w:t>
      </w:r>
      <w:proofErr w:type="spellStart"/>
      <w:r>
        <w:rPr>
          <w:rFonts w:ascii="Century Gothic" w:eastAsia="Century Gothic" w:hAnsi="Century Gothic" w:cs="Century Gothic"/>
          <w:sz w:val="24"/>
          <w:szCs w:val="24"/>
        </w:rPr>
        <w:t>vegasde</w:t>
      </w:r>
      <w:proofErr w:type="spellEnd"/>
      <w:r>
        <w:rPr>
          <w:rFonts w:ascii="Century Gothic" w:eastAsia="Century Gothic" w:hAnsi="Century Gothic" w:cs="Century Gothic"/>
          <w:sz w:val="24"/>
          <w:szCs w:val="24"/>
        </w:rPr>
        <w:t xml:space="preserve"> 52 metros de longitud con una altura de 2 metros y 40 cm de altura; así mismo se construirá un badén de 3.50 metros de ancho y 4 metros de largo. En un plazo de ejecución de 2 meses, dicho proyecto será realizado bajo la modalidad de administración.- </w:t>
      </w:r>
      <w:r>
        <w:rPr>
          <w:rFonts w:ascii="Century Gothic" w:eastAsia="Century Gothic" w:hAnsi="Century Gothic" w:cs="Century Gothic"/>
          <w:b/>
          <w:sz w:val="24"/>
          <w:szCs w:val="24"/>
        </w:rPr>
        <w:t>Certifíquese y Comuníquese</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SEIS.- </w:t>
      </w:r>
      <w:r>
        <w:rPr>
          <w:rFonts w:ascii="Century Gothic" w:eastAsia="Century Gothic" w:hAnsi="Century Gothic" w:cs="Century Gothic"/>
          <w:sz w:val="24"/>
          <w:szCs w:val="24"/>
        </w:rPr>
        <w:t xml:space="preserve">El Concejo Municipal acuerda aperturar una cuenta corriente, en el banco Hipotecario, Agencia San Vicente, a nombre  de la Alcaldía  Municipal de Tepetitán </w:t>
      </w:r>
      <w:r>
        <w:rPr>
          <w:rFonts w:ascii="Century Gothic" w:eastAsia="Century Gothic" w:hAnsi="Century Gothic" w:cs="Century Gothic"/>
          <w:b/>
          <w:sz w:val="24"/>
          <w:szCs w:val="24"/>
        </w:rPr>
        <w:t>“Construcción de Badén y Muros de protección en calle hacia el Caserío las Vegas, Municipio de Tepetitán, Departamento de San Vicente”</w:t>
      </w:r>
      <w:r>
        <w:rPr>
          <w:rFonts w:ascii="Century Gothic" w:eastAsia="Century Gothic" w:hAnsi="Century Gothic" w:cs="Century Gothic"/>
          <w:b/>
          <w:i/>
          <w:sz w:val="24"/>
          <w:szCs w:val="24"/>
        </w:rPr>
        <w:t>.</w:t>
      </w:r>
      <w:r w:rsidR="00914475">
        <w:rPr>
          <w:rFonts w:ascii="Century Gothic" w:eastAsia="Century Gothic" w:hAnsi="Century Gothic" w:cs="Century Gothic"/>
          <w:b/>
          <w:i/>
          <w:sz w:val="24"/>
          <w:szCs w:val="24"/>
        </w:rPr>
        <w:t xml:space="preserve"> </w:t>
      </w:r>
      <w:r>
        <w:rPr>
          <w:rFonts w:ascii="Century Gothic" w:eastAsia="Century Gothic" w:hAnsi="Century Gothic" w:cs="Century Gothic"/>
          <w:i/>
          <w:sz w:val="24"/>
          <w:szCs w:val="24"/>
        </w:rPr>
        <w:t>Y</w:t>
      </w:r>
      <w:r>
        <w:rPr>
          <w:rFonts w:ascii="Century Gothic" w:eastAsia="Century Gothic" w:hAnsi="Century Gothic" w:cs="Century Gothic"/>
          <w:sz w:val="24"/>
          <w:szCs w:val="24"/>
        </w:rPr>
        <w:t xml:space="preserve"> serán depositados la cantidad </w:t>
      </w:r>
      <w:r>
        <w:rPr>
          <w:rFonts w:ascii="Century Gothic" w:eastAsia="Century Gothic" w:hAnsi="Century Gothic" w:cs="Century Gothic"/>
          <w:sz w:val="24"/>
          <w:szCs w:val="24"/>
        </w:rPr>
        <w:lastRenderedPageBreak/>
        <w:t xml:space="preserve">de  $6,428.06 y será destinado para invertirlo en el proyecto antes mencionado y se cargara de la cuenta de ahorros No. 01180293260 75% FODES. Los responsables de dichos fondos serán las siguientes personas: Sr. Guillermo Antonio Mejía Delgado, Alcalde Municipal y como refrendarios de los cheques, Lic. Kelvin Antonio Ponce Flores, Tesorero Municipal, Sra. Francisca Guadalupe López Guevara, segunda regidora propietaria. Los cheques librados tendrán validez con la firma del  Tesorero, y una de las firmas de los refrendarios autorizados, indispensable la firma A del  tesorero y sello de la tesorería. </w:t>
      </w:r>
      <w:r>
        <w:rPr>
          <w:rFonts w:ascii="Century Gothic" w:eastAsia="Century Gothic" w:hAnsi="Century Gothic" w:cs="Century Gothic"/>
          <w:b/>
          <w:sz w:val="24"/>
          <w:szCs w:val="24"/>
        </w:rPr>
        <w:t>Certifíquese y emítase a quien corresponda.</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SIETE.- </w:t>
      </w:r>
      <w:r>
        <w:rPr>
          <w:rFonts w:ascii="Century Gothic" w:eastAsia="Century Gothic" w:hAnsi="Century Gothic" w:cs="Century Gothic"/>
          <w:sz w:val="24"/>
          <w:szCs w:val="24"/>
        </w:rPr>
        <w:t xml:space="preserve">El Concejo Municipal acuerda dar la orden de inicio del proyecto </w:t>
      </w:r>
      <w:r>
        <w:rPr>
          <w:rFonts w:ascii="Century Gothic" w:eastAsia="Century Gothic" w:hAnsi="Century Gothic" w:cs="Century Gothic"/>
          <w:b/>
          <w:sz w:val="24"/>
          <w:szCs w:val="24"/>
        </w:rPr>
        <w:t>“Construcción de Badén y Muros de protección en calle hacia el Caserío las Vegas, Municipio de Tepetitán, Departamento de San Vicente”, Certifíquese y emítase a quien corresponda</w:t>
      </w:r>
    </w:p>
    <w:p w:rsidR="00E85D6A" w:rsidRDefault="00892AC6" w:rsidP="00F338C4">
      <w:pPr>
        <w:spacing w:line="360" w:lineRule="auto"/>
        <w:jc w:val="both"/>
      </w:pPr>
      <w:r>
        <w:rPr>
          <w:rFonts w:ascii="Century Gothic" w:eastAsia="Century Gothic" w:hAnsi="Century Gothic" w:cs="Century Gothic"/>
          <w:b/>
          <w:i/>
          <w:sz w:val="24"/>
          <w:szCs w:val="24"/>
        </w:rPr>
        <w:t>ACUERDO NUMERO OCHO.-</w:t>
      </w:r>
      <w:r>
        <w:rPr>
          <w:rFonts w:ascii="Century Gothic" w:eastAsia="Century Gothic" w:hAnsi="Century Gothic" w:cs="Century Gothic"/>
          <w:sz w:val="24"/>
          <w:szCs w:val="24"/>
        </w:rPr>
        <w:t xml:space="preserve">El Concejo Municipal acuerda invitar a profesionales que presenten ofertas para supervisión del proyecto </w:t>
      </w:r>
      <w:r>
        <w:rPr>
          <w:rFonts w:ascii="Century Gothic" w:eastAsia="Century Gothic" w:hAnsi="Century Gothic" w:cs="Century Gothic"/>
          <w:b/>
          <w:sz w:val="24"/>
          <w:szCs w:val="24"/>
        </w:rPr>
        <w:t>“Construcción de Badén y Muros de protección en calle hacia el Caserío las Vegas, Municipio de Tepetitán, Departamento de San Vicente”</w:t>
      </w:r>
      <w:r>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Certifíquese y Comuníquese.-</w:t>
      </w:r>
    </w:p>
    <w:p w:rsidR="00E85D6A" w:rsidRDefault="00892AC6" w:rsidP="00F338C4">
      <w:pPr>
        <w:tabs>
          <w:tab w:val="center" w:pos="4419"/>
        </w:tabs>
        <w:spacing w:line="360" w:lineRule="auto"/>
        <w:jc w:val="both"/>
      </w:pPr>
      <w:r>
        <w:rPr>
          <w:rFonts w:ascii="Century Gothic" w:eastAsia="Century Gothic" w:hAnsi="Century Gothic" w:cs="Century Gothic"/>
          <w:b/>
          <w:i/>
          <w:sz w:val="24"/>
          <w:szCs w:val="24"/>
        </w:rPr>
        <w:t>ACUERDO NÚMERO NUEVE.-</w:t>
      </w:r>
      <w:r>
        <w:rPr>
          <w:rFonts w:ascii="Century Gothic" w:eastAsia="Century Gothic" w:hAnsi="Century Gothic" w:cs="Century Gothic"/>
          <w:sz w:val="24"/>
          <w:szCs w:val="24"/>
        </w:rPr>
        <w:t>El Concejo Municipal considerando:</w:t>
      </w:r>
      <w:r w:rsidR="00A97072">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 xml:space="preserve">I) </w:t>
      </w:r>
      <w:r>
        <w:rPr>
          <w:rFonts w:ascii="Century Gothic" w:eastAsia="Century Gothic" w:hAnsi="Century Gothic" w:cs="Century Gothic"/>
          <w:sz w:val="24"/>
          <w:szCs w:val="24"/>
        </w:rPr>
        <w:t xml:space="preserve">Que  la Actividad económica del Municipio de Tepetitán, se basa en la agricultura. </w:t>
      </w:r>
      <w:r>
        <w:rPr>
          <w:rFonts w:ascii="Century Gothic" w:eastAsia="Century Gothic" w:hAnsi="Century Gothic" w:cs="Century Gothic"/>
          <w:b/>
          <w:sz w:val="24"/>
          <w:szCs w:val="24"/>
        </w:rPr>
        <w:t xml:space="preserve">II) </w:t>
      </w:r>
      <w:r>
        <w:rPr>
          <w:rFonts w:ascii="Century Gothic" w:eastAsia="Century Gothic" w:hAnsi="Century Gothic" w:cs="Century Gothic"/>
          <w:sz w:val="24"/>
          <w:szCs w:val="24"/>
        </w:rPr>
        <w:t xml:space="preserve">Que de Conformidad al Censo Poblacional realizado por esta Municipalidad del 100% de la población 1200 son agricultores, </w:t>
      </w:r>
      <w:r>
        <w:rPr>
          <w:rFonts w:ascii="Century Gothic" w:eastAsia="Century Gothic" w:hAnsi="Century Gothic" w:cs="Century Gothic"/>
          <w:b/>
          <w:sz w:val="24"/>
          <w:szCs w:val="24"/>
        </w:rPr>
        <w:t>III</w:t>
      </w:r>
      <w:proofErr w:type="gramStart"/>
      <w:r>
        <w:rPr>
          <w:rFonts w:ascii="Century Gothic" w:eastAsia="Century Gothic" w:hAnsi="Century Gothic" w:cs="Century Gothic"/>
          <w:b/>
          <w:sz w:val="24"/>
          <w:szCs w:val="24"/>
        </w:rPr>
        <w:t>)</w:t>
      </w:r>
      <w:r>
        <w:rPr>
          <w:rFonts w:ascii="Century Gothic" w:eastAsia="Century Gothic" w:hAnsi="Century Gothic" w:cs="Century Gothic"/>
          <w:sz w:val="24"/>
          <w:szCs w:val="24"/>
        </w:rPr>
        <w:t>Que</w:t>
      </w:r>
      <w:proofErr w:type="gramEnd"/>
      <w:r>
        <w:rPr>
          <w:rFonts w:ascii="Century Gothic" w:eastAsia="Century Gothic" w:hAnsi="Century Gothic" w:cs="Century Gothic"/>
          <w:sz w:val="24"/>
          <w:szCs w:val="24"/>
        </w:rPr>
        <w:t xml:space="preserve"> de conformidad al Art. 5 inciso primero de la Ley FODES el cual establece  que los fondos deberán aplicarse prioritariamente en servicios de obras de infraestructura en las áreas rural y urbana y </w:t>
      </w:r>
      <w:r>
        <w:rPr>
          <w:rFonts w:ascii="Century Gothic" w:eastAsia="Century Gothic" w:hAnsi="Century Gothic" w:cs="Century Gothic"/>
          <w:b/>
          <w:sz w:val="24"/>
          <w:szCs w:val="24"/>
        </w:rPr>
        <w:t>en proyectos dirigidos a incentivar las actividades económicas…….</w:t>
      </w:r>
      <w:r>
        <w:rPr>
          <w:rFonts w:ascii="Century Gothic" w:eastAsia="Century Gothic" w:hAnsi="Century Gothic" w:cs="Century Gothic"/>
          <w:sz w:val="24"/>
          <w:szCs w:val="24"/>
        </w:rPr>
        <w:t xml:space="preserve"> Y Art. 4 numeral 9 del código </w:t>
      </w:r>
      <w:r>
        <w:rPr>
          <w:rFonts w:ascii="Century Gothic" w:eastAsia="Century Gothic" w:hAnsi="Century Gothic" w:cs="Century Gothic"/>
          <w:sz w:val="24"/>
          <w:szCs w:val="24"/>
        </w:rPr>
        <w:lastRenderedPageBreak/>
        <w:t xml:space="preserve">municipal. </w:t>
      </w:r>
      <w:r>
        <w:rPr>
          <w:rFonts w:ascii="Century Gothic" w:eastAsia="Century Gothic" w:hAnsi="Century Gothic" w:cs="Century Gothic"/>
          <w:b/>
          <w:sz w:val="24"/>
          <w:szCs w:val="24"/>
        </w:rPr>
        <w:t>IV)</w:t>
      </w:r>
      <w:r>
        <w:rPr>
          <w:rFonts w:ascii="Century Gothic" w:eastAsia="Century Gothic" w:hAnsi="Century Gothic" w:cs="Century Gothic"/>
          <w:sz w:val="24"/>
          <w:szCs w:val="24"/>
        </w:rPr>
        <w:t xml:space="preserve"> Además de ser un proyecto priorizado en Participación ciudadana, mediante el Plan Estratégico Participativo, este Concejo Municipal acuerda priorizar el proyecto </w:t>
      </w:r>
      <w:r>
        <w:rPr>
          <w:rFonts w:ascii="Century Gothic" w:eastAsia="Century Gothic" w:hAnsi="Century Gothic" w:cs="Century Gothic"/>
          <w:b/>
          <w:sz w:val="24"/>
          <w:szCs w:val="24"/>
        </w:rPr>
        <w:t>“APOYO A LA PRODUCCION DE GRANOS BASICOS PARA EL CONSUMO DE TEPETI</w:t>
      </w:r>
      <w:r w:rsidR="00EC5562">
        <w:rPr>
          <w:rFonts w:ascii="Century Gothic" w:eastAsia="Century Gothic" w:hAnsi="Century Gothic" w:cs="Century Gothic"/>
          <w:b/>
          <w:sz w:val="24"/>
          <w:szCs w:val="24"/>
        </w:rPr>
        <w:t>TAN 2014</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con el cual se beneficiaría a todos los agricultores del Municipio. </w:t>
      </w:r>
      <w:r>
        <w:rPr>
          <w:rFonts w:ascii="Century Gothic" w:eastAsia="Century Gothic" w:hAnsi="Century Gothic" w:cs="Century Gothic"/>
          <w:b/>
          <w:sz w:val="24"/>
          <w:szCs w:val="24"/>
        </w:rPr>
        <w:t xml:space="preserve">Certifíquese y Comuníquese </w:t>
      </w:r>
    </w:p>
    <w:p w:rsidR="00E85D6A" w:rsidRDefault="00892AC6" w:rsidP="00F338C4">
      <w:pPr>
        <w:tabs>
          <w:tab w:val="center" w:pos="4419"/>
        </w:tabs>
        <w:spacing w:line="360" w:lineRule="auto"/>
        <w:jc w:val="both"/>
      </w:pPr>
      <w:r>
        <w:rPr>
          <w:rFonts w:ascii="Century Gothic" w:eastAsia="Century Gothic" w:hAnsi="Century Gothic" w:cs="Century Gothic"/>
          <w:b/>
          <w:i/>
          <w:sz w:val="24"/>
          <w:szCs w:val="24"/>
        </w:rPr>
        <w:t>ACUERDO NÚMERO DIEZ.-</w:t>
      </w:r>
      <w:r>
        <w:rPr>
          <w:rFonts w:ascii="Century Gothic" w:eastAsia="Century Gothic" w:hAnsi="Century Gothic" w:cs="Century Gothic"/>
          <w:sz w:val="24"/>
          <w:szCs w:val="24"/>
        </w:rPr>
        <w:t xml:space="preserve">El Concejo Municipal acuerda mandar hacer el perfil del proyecto </w:t>
      </w:r>
      <w:r>
        <w:rPr>
          <w:rFonts w:ascii="Century Gothic" w:eastAsia="Century Gothic" w:hAnsi="Century Gothic" w:cs="Century Gothic"/>
          <w:b/>
          <w:sz w:val="24"/>
          <w:szCs w:val="24"/>
        </w:rPr>
        <w:t xml:space="preserve">“APOYO A LA PRODUCCION DE GRANOS BASICOS PARA EL CONSUMO DE TEPETITAN 2014”.- 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t>ACUERDO NUMERO ONCE.-</w:t>
      </w:r>
      <w:r>
        <w:rPr>
          <w:rFonts w:ascii="Century Gothic" w:eastAsia="Century Gothic" w:hAnsi="Century Gothic" w:cs="Century Gothic"/>
          <w:sz w:val="24"/>
          <w:szCs w:val="24"/>
        </w:rPr>
        <w:t xml:space="preserve">El Concejo Municipal considerando que el área de contabilidad tenía un retraso en el registros contables desde el año 2013, y habiendo entregado informes contables del mes 14 en el Ministerio de Hacienda, acuerdan entregarle el presupuesto 2014, hasta este mes de marzo, porque era necesario comparar la disponibilidad de los recursos que son trasladados al ejercicio siguiente.- </w:t>
      </w:r>
      <w:r w:rsidRPr="00412D7E">
        <w:rPr>
          <w:rFonts w:ascii="Century Gothic" w:eastAsia="Century Gothic" w:hAnsi="Century Gothic" w:cs="Century Gothic"/>
          <w:b/>
          <w:sz w:val="24"/>
          <w:szCs w:val="24"/>
        </w:rPr>
        <w:t>Certifíquese y Comuníquese</w:t>
      </w:r>
      <w:r>
        <w:rPr>
          <w:rFonts w:ascii="Century Gothic" w:eastAsia="Century Gothic" w:hAnsi="Century Gothic" w:cs="Century Gothic"/>
          <w:sz w:val="24"/>
          <w:szCs w:val="24"/>
        </w:rPr>
        <w:t xml:space="preserve"> </w:t>
      </w:r>
    </w:p>
    <w:p w:rsidR="00E85D6A" w:rsidRDefault="00892AC6" w:rsidP="00F338C4">
      <w:pPr>
        <w:spacing w:line="360" w:lineRule="auto"/>
        <w:jc w:val="both"/>
      </w:pPr>
      <w:r>
        <w:rPr>
          <w:rFonts w:ascii="Century Gothic" w:eastAsia="Century Gothic" w:hAnsi="Century Gothic" w:cs="Century Gothic"/>
          <w:b/>
          <w:i/>
          <w:sz w:val="24"/>
          <w:szCs w:val="24"/>
        </w:rPr>
        <w:t>ACUERDO NUMERO DOCE.-</w:t>
      </w:r>
      <w:r>
        <w:rPr>
          <w:rFonts w:ascii="Century Gothic" w:eastAsia="Century Gothic" w:hAnsi="Century Gothic" w:cs="Century Gothic"/>
          <w:sz w:val="24"/>
          <w:szCs w:val="24"/>
        </w:rPr>
        <w:t xml:space="preserve">La Municipalidad dándole cumplimiento a lo dispuesto a los dispuesto en el numeral uno del articulo número cuatro del Código Municipal; en virtud que se están siguiendo todos los tramites técnicos y legales del proyecto Habitacional denominado Lotificación Fátima, ubicado en Cantón Loma Alta y contando con el apoyo del Instituto de Legalización de la Propiedad para legalizar dicho proyecto a favor de los beneficiarios, ACUERDA: a) Autorizar el inicio del Proceso de Legalización </w:t>
      </w:r>
      <w:r w:rsidR="00A97072">
        <w:rPr>
          <w:rFonts w:ascii="Century Gothic" w:eastAsia="Century Gothic" w:hAnsi="Century Gothic" w:cs="Century Gothic"/>
          <w:sz w:val="24"/>
          <w:szCs w:val="24"/>
        </w:rPr>
        <w:t>del</w:t>
      </w:r>
      <w:r>
        <w:rPr>
          <w:rFonts w:ascii="Century Gothic" w:eastAsia="Century Gothic" w:hAnsi="Century Gothic" w:cs="Century Gothic"/>
          <w:sz w:val="24"/>
          <w:szCs w:val="24"/>
        </w:rPr>
        <w:t xml:space="preserve"> Proyecto Habitacional Lotificación Fátima; b) Autorizar al Instituto de Legalización de la Propiedad para que siga los tramites técnicos y legales de escrituración a favor de las familias beneficiarias de dicho proyecto; y C) Autorizar al señor Guillermo Antonio Mejía Delgado </w:t>
      </w:r>
      <w:r>
        <w:rPr>
          <w:rFonts w:ascii="Century Gothic" w:eastAsia="Century Gothic" w:hAnsi="Century Gothic" w:cs="Century Gothic"/>
          <w:sz w:val="24"/>
          <w:szCs w:val="24"/>
        </w:rPr>
        <w:lastRenderedPageBreak/>
        <w:t>Alcalde Municipal, para que comparezca en representación de esta Municipalidad a firmar la documentación respectiva que surja durante dichos procedimientos.</w:t>
      </w:r>
    </w:p>
    <w:p w:rsidR="00E85D6A" w:rsidRDefault="00892AC6" w:rsidP="00F338C4">
      <w:pPr>
        <w:spacing w:line="360" w:lineRule="auto"/>
        <w:jc w:val="both"/>
      </w:pPr>
      <w:r>
        <w:rPr>
          <w:rFonts w:ascii="Century Gothic" w:eastAsia="Century Gothic" w:hAnsi="Century Gothic" w:cs="Century Gothic"/>
          <w:b/>
          <w:i/>
          <w:sz w:val="24"/>
          <w:szCs w:val="24"/>
        </w:rPr>
        <w:t>ACUERDO NUMERO TRECE.-</w:t>
      </w:r>
      <w:r>
        <w:rPr>
          <w:rFonts w:ascii="Century Gothic" w:eastAsia="Century Gothic" w:hAnsi="Century Gothic" w:cs="Century Gothic"/>
          <w:sz w:val="24"/>
          <w:szCs w:val="24"/>
        </w:rPr>
        <w:t xml:space="preserve"> El Concejo Municipal acuerda erogar los gastos siguientes:</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elaboración de supervisión de proyecto por $200.00 del proyecto “Construcción De Cuneta En Calle Principal De Caserío La Bolsa Cantón La Virgen, Jurisdicción De Tepetitán” a García </w:t>
      </w:r>
      <w:proofErr w:type="spellStart"/>
      <w:r>
        <w:rPr>
          <w:rFonts w:ascii="Century Gothic" w:eastAsia="Century Gothic" w:hAnsi="Century Gothic" w:cs="Century Gothic"/>
          <w:sz w:val="24"/>
          <w:szCs w:val="24"/>
        </w:rPr>
        <w:t>Sigaran</w:t>
      </w:r>
      <w:proofErr w:type="spellEnd"/>
      <w:r>
        <w:rPr>
          <w:rFonts w:ascii="Century Gothic" w:eastAsia="Century Gothic" w:hAnsi="Century Gothic" w:cs="Century Gothic"/>
          <w:sz w:val="24"/>
          <w:szCs w:val="24"/>
        </w:rPr>
        <w:t xml:space="preserve"> </w:t>
      </w:r>
      <w:proofErr w:type="spellStart"/>
      <w:r>
        <w:rPr>
          <w:rFonts w:ascii="Century Gothic" w:eastAsia="Century Gothic" w:hAnsi="Century Gothic" w:cs="Century Gothic"/>
          <w:sz w:val="24"/>
          <w:szCs w:val="24"/>
        </w:rPr>
        <w:t>Neydy</w:t>
      </w:r>
      <w:proofErr w:type="spellEnd"/>
      <w:r>
        <w:rPr>
          <w:rFonts w:ascii="Century Gothic" w:eastAsia="Century Gothic" w:hAnsi="Century Gothic" w:cs="Century Gothic"/>
          <w:sz w:val="24"/>
          <w:szCs w:val="24"/>
        </w:rPr>
        <w:t xml:space="preserve"> Carolina el día 20/03/2014.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Pago por reparación de sistema de bombeo por $1,200.00 del Fondo Municipal a Juan Antonio Velis Martínez  el día 20/03/2014.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Pago por compra de productos textiles por $351.50  del Fondo Municipal a CREACIONES NORY el día 20/03/2014.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descuento por préstamo de empleados por $73.50 del 25%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en CAJA DE CREDITO DE SAN SEBASTIAN el día 21/03/2014.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Pago de descuento por préstamo de empleados por $620.47del Fondo Municipal en CAJA DE CREDITO DE SAN SEBASTIAN el día 21/03/2014.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descuento por préstamo de empleados por $347.31del proyecto “Mantenimiento De Las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en CAJA DE CREDITO DE SAN SEBASTIAN el día 21/03/2014.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Pago de descuento por préstamo de empleados por $298.41 del proyecto “Medio Ambiente E Industrialización De Desechos Sólidos Del Municipio De Tepetitán, Departamento De San Vicente” en CAJA DE CREDITO DE SAN SEBASTIAN el día 21/03/2014.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material por $2,605.93 del proyecto “Medio Ambiente E Industrialización De Desechos Sólidos Del Municipio De </w:t>
      </w:r>
      <w:r>
        <w:rPr>
          <w:rFonts w:ascii="Century Gothic" w:eastAsia="Century Gothic" w:hAnsi="Century Gothic" w:cs="Century Gothic"/>
          <w:sz w:val="24"/>
          <w:szCs w:val="24"/>
        </w:rPr>
        <w:lastRenderedPageBreak/>
        <w:t>Tepetitán, Departamento De San Vicente” en DIDELCO el día 22/03/2014.</w:t>
      </w:r>
    </w:p>
    <w:p w:rsidR="00E85D6A" w:rsidRDefault="00892AC6" w:rsidP="00F338C4">
      <w:pPr>
        <w:numPr>
          <w:ilvl w:val="0"/>
          <w:numId w:val="33"/>
        </w:numPr>
        <w:spacing w:line="360" w:lineRule="auto"/>
        <w:ind w:hanging="360"/>
        <w:contextualSpacing/>
        <w:jc w:val="both"/>
        <w:rPr>
          <w:sz w:val="24"/>
          <w:szCs w:val="24"/>
        </w:rPr>
      </w:pPr>
      <w:r>
        <w:rPr>
          <w:rFonts w:ascii="Century Gothic" w:eastAsia="Century Gothic" w:hAnsi="Century Gothic" w:cs="Century Gothic"/>
          <w:sz w:val="24"/>
          <w:szCs w:val="24"/>
        </w:rPr>
        <w:t>Pago por mano de obra de jornal por $64.00 del Fondo Municipal a Israel Rodríguez Corvera el día 24/03/2014.</w:t>
      </w:r>
    </w:p>
    <w:p w:rsidR="00CB2369" w:rsidRDefault="00CB2369" w:rsidP="00F338C4">
      <w:pPr>
        <w:spacing w:line="360" w:lineRule="auto"/>
        <w:jc w:val="both"/>
        <w:rPr>
          <w:rFonts w:ascii="Century Gothic" w:eastAsia="Century Gothic" w:hAnsi="Century Gothic" w:cs="Century Gothic"/>
          <w:sz w:val="24"/>
          <w:szCs w:val="24"/>
        </w:rPr>
      </w:pPr>
      <w:r w:rsidRPr="00CB2369">
        <w:rPr>
          <w:rFonts w:ascii="Century Gothic" w:eastAsia="Century Gothic" w:hAnsi="Century Gothic" w:cs="Century Gothic"/>
          <w:b/>
          <w:i/>
          <w:sz w:val="24"/>
          <w:szCs w:val="24"/>
        </w:rPr>
        <w:t>ACUERDO NUMERO CATORCE</w:t>
      </w:r>
      <w:r>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El Concejo Municipal después de analizar las ofertas de los profesionales siguientes:</w:t>
      </w:r>
    </w:p>
    <w:tbl>
      <w:tblPr>
        <w:tblStyle w:val="Tablaconcuadrcula"/>
        <w:tblW w:w="0" w:type="auto"/>
        <w:jc w:val="center"/>
        <w:tblLook w:val="04A0" w:firstRow="1" w:lastRow="0" w:firstColumn="1" w:lastColumn="0" w:noHBand="0" w:noVBand="1"/>
      </w:tblPr>
      <w:tblGrid>
        <w:gridCol w:w="490"/>
        <w:gridCol w:w="3265"/>
        <w:gridCol w:w="1280"/>
      </w:tblGrid>
      <w:tr w:rsidR="00CB2369" w:rsidTr="00CB2369">
        <w:trPr>
          <w:jc w:val="center"/>
        </w:trPr>
        <w:tc>
          <w:tcPr>
            <w:tcW w:w="0" w:type="auto"/>
            <w:shd w:val="clear" w:color="auto" w:fill="BFBFBF" w:themeFill="background1" w:themeFillShade="BF"/>
          </w:tcPr>
          <w:p w:rsidR="00CB2369" w:rsidRDefault="00CB2369" w:rsidP="00F338C4">
            <w:pPr>
              <w:spacing w:line="360" w:lineRule="auto"/>
              <w:jc w:val="center"/>
              <w:rPr>
                <w:rFonts w:ascii="Century Gothic" w:eastAsia="Century Gothic" w:hAnsi="Century Gothic" w:cs="Century Gothic"/>
                <w:sz w:val="24"/>
                <w:szCs w:val="24"/>
              </w:rPr>
            </w:pPr>
            <w:r>
              <w:rPr>
                <w:rFonts w:ascii="Century Gothic" w:eastAsia="Century Gothic" w:hAnsi="Century Gothic" w:cs="Century Gothic"/>
                <w:sz w:val="24"/>
                <w:szCs w:val="24"/>
              </w:rPr>
              <w:t>N°</w:t>
            </w:r>
          </w:p>
        </w:tc>
        <w:tc>
          <w:tcPr>
            <w:tcW w:w="0" w:type="auto"/>
            <w:shd w:val="clear" w:color="auto" w:fill="BFBFBF" w:themeFill="background1" w:themeFillShade="BF"/>
          </w:tcPr>
          <w:p w:rsidR="00CB2369" w:rsidRDefault="00CB2369" w:rsidP="00F338C4">
            <w:pPr>
              <w:spacing w:line="360" w:lineRule="auto"/>
              <w:jc w:val="center"/>
              <w:rPr>
                <w:rFonts w:ascii="Century Gothic" w:eastAsia="Century Gothic" w:hAnsi="Century Gothic" w:cs="Century Gothic"/>
                <w:sz w:val="24"/>
                <w:szCs w:val="24"/>
              </w:rPr>
            </w:pPr>
            <w:r>
              <w:rPr>
                <w:rFonts w:ascii="Century Gothic" w:eastAsia="Century Gothic" w:hAnsi="Century Gothic" w:cs="Century Gothic"/>
                <w:sz w:val="24"/>
                <w:szCs w:val="24"/>
              </w:rPr>
              <w:t>NOMBRE</w:t>
            </w:r>
          </w:p>
        </w:tc>
        <w:tc>
          <w:tcPr>
            <w:tcW w:w="0" w:type="auto"/>
            <w:shd w:val="clear" w:color="auto" w:fill="BFBFBF" w:themeFill="background1" w:themeFillShade="BF"/>
          </w:tcPr>
          <w:p w:rsidR="00CB2369" w:rsidRDefault="00CB2369" w:rsidP="00F338C4">
            <w:pPr>
              <w:spacing w:line="360" w:lineRule="auto"/>
              <w:jc w:val="center"/>
              <w:rPr>
                <w:rFonts w:ascii="Century Gothic" w:eastAsia="Century Gothic" w:hAnsi="Century Gothic" w:cs="Century Gothic"/>
                <w:sz w:val="24"/>
                <w:szCs w:val="24"/>
              </w:rPr>
            </w:pPr>
            <w:r>
              <w:rPr>
                <w:rFonts w:ascii="Century Gothic" w:eastAsia="Century Gothic" w:hAnsi="Century Gothic" w:cs="Century Gothic"/>
                <w:sz w:val="24"/>
                <w:szCs w:val="24"/>
              </w:rPr>
              <w:t>MONTO</w:t>
            </w:r>
          </w:p>
        </w:tc>
      </w:tr>
      <w:tr w:rsidR="00CB2369" w:rsidTr="00CB2369">
        <w:trPr>
          <w:jc w:val="center"/>
        </w:trPr>
        <w:tc>
          <w:tcPr>
            <w:tcW w:w="0" w:type="auto"/>
          </w:tcPr>
          <w:p w:rsidR="00CB2369" w:rsidRDefault="00CB2369" w:rsidP="00F33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1</w:t>
            </w:r>
          </w:p>
        </w:tc>
        <w:tc>
          <w:tcPr>
            <w:tcW w:w="0" w:type="auto"/>
          </w:tcPr>
          <w:p w:rsidR="00CB2369" w:rsidRDefault="00CB2369" w:rsidP="00F33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U Y R CONSTRUCTORES</w:t>
            </w:r>
          </w:p>
        </w:tc>
        <w:tc>
          <w:tcPr>
            <w:tcW w:w="0" w:type="auto"/>
          </w:tcPr>
          <w:p w:rsidR="00CB2369" w:rsidRDefault="00CB2369" w:rsidP="00F33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$1,300.00</w:t>
            </w:r>
          </w:p>
        </w:tc>
      </w:tr>
      <w:tr w:rsidR="00CB2369" w:rsidTr="00CB2369">
        <w:trPr>
          <w:jc w:val="center"/>
        </w:trPr>
        <w:tc>
          <w:tcPr>
            <w:tcW w:w="0" w:type="auto"/>
          </w:tcPr>
          <w:p w:rsidR="00CB2369" w:rsidRDefault="00CB2369" w:rsidP="00F33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2</w:t>
            </w:r>
          </w:p>
        </w:tc>
        <w:tc>
          <w:tcPr>
            <w:tcW w:w="0" w:type="auto"/>
          </w:tcPr>
          <w:p w:rsidR="00CB2369" w:rsidRDefault="00CB2369" w:rsidP="00F33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COC SA DE CV</w:t>
            </w:r>
          </w:p>
        </w:tc>
        <w:tc>
          <w:tcPr>
            <w:tcW w:w="0" w:type="auto"/>
          </w:tcPr>
          <w:p w:rsidR="00CB2369" w:rsidRDefault="00CB2369" w:rsidP="00F33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$850.00</w:t>
            </w:r>
          </w:p>
        </w:tc>
      </w:tr>
      <w:tr w:rsidR="00CB2369" w:rsidTr="00CB2369">
        <w:trPr>
          <w:jc w:val="center"/>
        </w:trPr>
        <w:tc>
          <w:tcPr>
            <w:tcW w:w="0" w:type="auto"/>
          </w:tcPr>
          <w:p w:rsidR="00CB2369" w:rsidRDefault="00CB2369" w:rsidP="00F33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3</w:t>
            </w:r>
          </w:p>
        </w:tc>
        <w:tc>
          <w:tcPr>
            <w:tcW w:w="0" w:type="auto"/>
          </w:tcPr>
          <w:p w:rsidR="00CB2369" w:rsidRDefault="00CB2369" w:rsidP="00F33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RC CONOCIV S.A. DE C.V.</w:t>
            </w:r>
          </w:p>
        </w:tc>
        <w:tc>
          <w:tcPr>
            <w:tcW w:w="0" w:type="auto"/>
          </w:tcPr>
          <w:p w:rsidR="00CB2369" w:rsidRDefault="00CB2369" w:rsidP="00F33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$1,000.00</w:t>
            </w:r>
          </w:p>
        </w:tc>
      </w:tr>
    </w:tbl>
    <w:p w:rsidR="00F03872" w:rsidRDefault="00B72FBE" w:rsidP="00F338C4">
      <w:pPr>
        <w:spacing w:line="360" w:lineRule="auto"/>
        <w:jc w:val="both"/>
        <w:rPr>
          <w:rFonts w:ascii="Century Gothic" w:eastAsia="Century Gothic" w:hAnsi="Century Gothic" w:cs="Century Gothic"/>
          <w:b/>
          <w:sz w:val="24"/>
          <w:szCs w:val="24"/>
        </w:rPr>
      </w:pPr>
      <w:r>
        <w:rPr>
          <w:rFonts w:ascii="Century Gothic" w:eastAsia="Century Gothic" w:hAnsi="Century Gothic" w:cs="Century Gothic"/>
          <w:sz w:val="24"/>
          <w:szCs w:val="24"/>
        </w:rPr>
        <w:t>A</w:t>
      </w:r>
      <w:r w:rsidR="00CB2369">
        <w:rPr>
          <w:rFonts w:ascii="Century Gothic" w:eastAsia="Century Gothic" w:hAnsi="Century Gothic" w:cs="Century Gothic"/>
          <w:sz w:val="24"/>
          <w:szCs w:val="24"/>
        </w:rPr>
        <w:t>cuerda</w:t>
      </w:r>
      <w:r>
        <w:rPr>
          <w:rFonts w:ascii="Century Gothic" w:eastAsia="Century Gothic" w:hAnsi="Century Gothic" w:cs="Century Gothic"/>
          <w:sz w:val="24"/>
          <w:szCs w:val="24"/>
        </w:rPr>
        <w:t xml:space="preserve"> contratar los servicios de la empresa COC S.A. de C.V. por un monto de $850.00  para la supervisión del proyecto </w:t>
      </w:r>
      <w:r>
        <w:rPr>
          <w:rFonts w:ascii="Century Gothic" w:eastAsia="Century Gothic" w:hAnsi="Century Gothic" w:cs="Century Gothic"/>
          <w:b/>
          <w:sz w:val="24"/>
          <w:szCs w:val="24"/>
        </w:rPr>
        <w:t>“Proyecto</w:t>
      </w:r>
    </w:p>
    <w:p w:rsidR="00F03872" w:rsidRDefault="00F03872" w:rsidP="00F338C4">
      <w:pPr>
        <w:spacing w:line="360" w:lineRule="auto"/>
        <w:jc w:val="both"/>
        <w:rPr>
          <w:rFonts w:ascii="Century Gothic" w:eastAsia="Century Gothic" w:hAnsi="Century Gothic" w:cs="Century Gothic"/>
          <w:b/>
          <w:sz w:val="24"/>
          <w:szCs w:val="24"/>
        </w:rPr>
      </w:pPr>
    </w:p>
    <w:p w:rsidR="00CB2369" w:rsidRDefault="00B72FBE" w:rsidP="00F33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 </w:t>
      </w:r>
      <w:proofErr w:type="gramStart"/>
      <w:r>
        <w:rPr>
          <w:rFonts w:ascii="Century Gothic" w:eastAsia="Century Gothic" w:hAnsi="Century Gothic" w:cs="Century Gothic"/>
          <w:b/>
          <w:sz w:val="24"/>
          <w:szCs w:val="24"/>
        </w:rPr>
        <w:t>de</w:t>
      </w:r>
      <w:proofErr w:type="gramEnd"/>
      <w:r>
        <w:rPr>
          <w:rFonts w:ascii="Century Gothic" w:eastAsia="Century Gothic" w:hAnsi="Century Gothic" w:cs="Century Gothic"/>
          <w:b/>
          <w:sz w:val="24"/>
          <w:szCs w:val="24"/>
        </w:rPr>
        <w:t xml:space="preserve"> Electrificación en Lotificación la Gloria”. </w:t>
      </w:r>
      <w:r>
        <w:rPr>
          <w:rFonts w:ascii="Century Gothic" w:eastAsia="Century Gothic" w:hAnsi="Century Gothic" w:cs="Century Gothic"/>
          <w:sz w:val="24"/>
          <w:szCs w:val="24"/>
        </w:rPr>
        <w:t xml:space="preserve">Comuníquese y Certifíquese </w:t>
      </w:r>
    </w:p>
    <w:p w:rsidR="00FC2A60" w:rsidRDefault="00FC2A60" w:rsidP="00A97072">
      <w:pPr>
        <w:spacing w:line="360" w:lineRule="auto"/>
        <w:jc w:val="both"/>
        <w:rPr>
          <w:rFonts w:ascii="Century Gothic" w:eastAsia="Century Gothic" w:hAnsi="Century Gothic" w:cs="Century Gothic"/>
          <w:sz w:val="24"/>
          <w:szCs w:val="24"/>
        </w:rPr>
      </w:pPr>
    </w:p>
    <w:p w:rsidR="00FC2A60" w:rsidRDefault="00FC2A60" w:rsidP="00A97072">
      <w:pPr>
        <w:spacing w:line="360" w:lineRule="auto"/>
        <w:jc w:val="both"/>
        <w:rPr>
          <w:rFonts w:ascii="Century Gothic" w:eastAsia="Century Gothic" w:hAnsi="Century Gothic" w:cs="Century Gothic"/>
          <w:sz w:val="24"/>
          <w:szCs w:val="24"/>
        </w:rPr>
      </w:pPr>
    </w:p>
    <w:p w:rsidR="00A97072" w:rsidRDefault="00A97072" w:rsidP="00A97072">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A97072" w:rsidRDefault="00A97072" w:rsidP="00A97072">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A97072" w:rsidRDefault="00A97072" w:rsidP="00A97072">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A97072" w:rsidRDefault="00A97072" w:rsidP="00A97072">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A97072" w:rsidRDefault="00A97072" w:rsidP="00A97072">
      <w:pPr>
        <w:spacing w:after="0"/>
        <w:jc w:val="both"/>
      </w:pPr>
    </w:p>
    <w:p w:rsidR="00A97072" w:rsidRDefault="00A97072" w:rsidP="00A97072">
      <w:pPr>
        <w:spacing w:after="0"/>
        <w:jc w:val="both"/>
      </w:pPr>
    </w:p>
    <w:p w:rsidR="00A97072" w:rsidRDefault="00A97072" w:rsidP="00A97072">
      <w:pPr>
        <w:spacing w:after="0"/>
        <w:jc w:val="both"/>
      </w:pPr>
      <w:r>
        <w:rPr>
          <w:rFonts w:ascii="Century Gothic" w:eastAsia="Century Gothic" w:hAnsi="Century Gothic" w:cs="Century Gothic"/>
          <w:sz w:val="24"/>
          <w:szCs w:val="24"/>
        </w:rPr>
        <w:t>F: ________________________________            F: _____________________________</w:t>
      </w:r>
    </w:p>
    <w:p w:rsidR="00A97072" w:rsidRDefault="00A97072" w:rsidP="00A97072">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A97072" w:rsidRDefault="00A97072" w:rsidP="00A97072">
      <w:pPr>
        <w:spacing w:after="0"/>
        <w:jc w:val="both"/>
      </w:pPr>
    </w:p>
    <w:p w:rsidR="00A97072" w:rsidRDefault="00A97072" w:rsidP="00A97072">
      <w:pPr>
        <w:spacing w:after="0"/>
        <w:jc w:val="both"/>
      </w:pPr>
    </w:p>
    <w:p w:rsidR="00A97072" w:rsidRDefault="00A97072" w:rsidP="00A97072">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A97072" w:rsidRDefault="00A97072" w:rsidP="00A97072">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A97072" w:rsidRDefault="00A97072" w:rsidP="00A97072">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A97072" w:rsidRDefault="00A97072" w:rsidP="00A97072">
      <w:pPr>
        <w:spacing w:after="0"/>
        <w:jc w:val="both"/>
      </w:pPr>
    </w:p>
    <w:p w:rsidR="00A97072" w:rsidRDefault="00A97072" w:rsidP="00A97072">
      <w:pPr>
        <w:spacing w:after="0"/>
        <w:jc w:val="both"/>
      </w:pPr>
    </w:p>
    <w:p w:rsidR="00A97072" w:rsidRDefault="00A97072" w:rsidP="00A97072">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A97072" w:rsidRDefault="00A97072" w:rsidP="00A97072">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A97072" w:rsidRDefault="00A97072" w:rsidP="00A97072">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A97072" w:rsidRDefault="00A97072" w:rsidP="00A97072">
      <w:pPr>
        <w:jc w:val="both"/>
      </w:pPr>
    </w:p>
    <w:p w:rsidR="00A97072" w:rsidRDefault="00A97072" w:rsidP="00A97072">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A97072" w:rsidRDefault="00A97072" w:rsidP="00A97072">
      <w:pPr>
        <w:spacing w:after="0"/>
        <w:jc w:val="both"/>
      </w:pPr>
      <w:r>
        <w:rPr>
          <w:rFonts w:ascii="Century Gothic" w:eastAsia="Century Gothic" w:hAnsi="Century Gothic" w:cs="Century Gothic"/>
          <w:sz w:val="24"/>
          <w:szCs w:val="24"/>
        </w:rPr>
        <w:t xml:space="preserve">Licda. Flor Alicia Villalta Aguillón </w:t>
      </w:r>
    </w:p>
    <w:p w:rsidR="00A97072" w:rsidRDefault="00A97072" w:rsidP="00A97072">
      <w:pPr>
        <w:spacing w:after="0"/>
        <w:jc w:val="both"/>
      </w:pPr>
      <w:r>
        <w:rPr>
          <w:rFonts w:ascii="Century Gothic" w:eastAsia="Century Gothic" w:hAnsi="Century Gothic" w:cs="Century Gothic"/>
          <w:sz w:val="24"/>
          <w:szCs w:val="24"/>
        </w:rPr>
        <w:t xml:space="preserve">        Secretaria Municipal</w:t>
      </w:r>
    </w:p>
    <w:p w:rsidR="00A97072" w:rsidRPr="00B72FBE" w:rsidRDefault="00A97072" w:rsidP="00F338C4">
      <w:pPr>
        <w:spacing w:line="360" w:lineRule="auto"/>
        <w:jc w:val="both"/>
        <w:rPr>
          <w:rFonts w:ascii="Century Gothic" w:eastAsia="Century Gothic" w:hAnsi="Century Gothic" w:cs="Century Gothic"/>
          <w:i/>
          <w:sz w:val="24"/>
          <w:szCs w:val="24"/>
        </w:rPr>
      </w:pPr>
    </w:p>
    <w:p w:rsidR="00FC2A60" w:rsidRDefault="00FC2A60" w:rsidP="00F338C4">
      <w:pPr>
        <w:spacing w:line="360" w:lineRule="auto"/>
        <w:jc w:val="center"/>
        <w:rPr>
          <w:rFonts w:ascii="Century Gothic" w:eastAsia="Century Gothic" w:hAnsi="Century Gothic" w:cs="Century Gothic"/>
          <w:b/>
          <w:sz w:val="24"/>
          <w:szCs w:val="24"/>
          <w:u w:val="single"/>
        </w:rPr>
      </w:pPr>
    </w:p>
    <w:p w:rsidR="00FC2A60" w:rsidRDefault="00FC2A60" w:rsidP="00F338C4">
      <w:pPr>
        <w:spacing w:line="360" w:lineRule="auto"/>
        <w:jc w:val="center"/>
        <w:rPr>
          <w:rFonts w:ascii="Century Gothic" w:eastAsia="Century Gothic" w:hAnsi="Century Gothic" w:cs="Century Gothic"/>
          <w:b/>
          <w:sz w:val="24"/>
          <w:szCs w:val="24"/>
          <w:u w:val="single"/>
        </w:rPr>
      </w:pPr>
    </w:p>
    <w:p w:rsidR="00FC2A60" w:rsidRDefault="00FC2A60" w:rsidP="00F338C4">
      <w:pPr>
        <w:spacing w:line="360" w:lineRule="auto"/>
        <w:jc w:val="center"/>
        <w:rPr>
          <w:rFonts w:ascii="Century Gothic" w:eastAsia="Century Gothic" w:hAnsi="Century Gothic" w:cs="Century Gothic"/>
          <w:b/>
          <w:sz w:val="24"/>
          <w:szCs w:val="24"/>
          <w:u w:val="single"/>
        </w:rPr>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DIEZ</w:t>
      </w:r>
    </w:p>
    <w:p w:rsidR="00E85D6A" w:rsidRDefault="00892AC6" w:rsidP="00F338C4">
      <w:pPr>
        <w:spacing w:line="360" w:lineRule="auto"/>
        <w:jc w:val="both"/>
      </w:pPr>
      <w:r>
        <w:rPr>
          <w:rFonts w:ascii="Century Gothic" w:eastAsia="Century Gothic" w:hAnsi="Century Gothic" w:cs="Century Gothic"/>
          <w:b/>
          <w:i/>
          <w:sz w:val="24"/>
          <w:szCs w:val="24"/>
        </w:rPr>
        <w:t>SESIÓN EXTRAORDINARIA</w:t>
      </w:r>
      <w:r>
        <w:rPr>
          <w:rFonts w:ascii="Century Gothic" w:eastAsia="Century Gothic" w:hAnsi="Century Gothic" w:cs="Century Gothic"/>
          <w:sz w:val="24"/>
          <w:szCs w:val="24"/>
        </w:rPr>
        <w:t>.- Celebrada en el Salón de reuniones de la Alcaldía Municipal a las nueve horas del día</w:t>
      </w:r>
      <w:r w:rsidR="00514C8A">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 xml:space="preserve">MIERCOLES 26 DE MARZO </w:t>
      </w:r>
      <w:r>
        <w:rPr>
          <w:rFonts w:ascii="Century Gothic" w:eastAsia="Century Gothic" w:hAnsi="Century Gothic" w:cs="Century Gothic"/>
          <w:b/>
          <w:i/>
          <w:sz w:val="24"/>
          <w:szCs w:val="24"/>
        </w:rPr>
        <w:t xml:space="preserve"> 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sidR="00514C8A">
        <w:rPr>
          <w:rFonts w:ascii="Century Gothic" w:eastAsia="Century Gothic" w:hAnsi="Century Gothic" w:cs="Century Gothic"/>
          <w:sz w:val="24"/>
          <w:szCs w:val="24"/>
        </w:rPr>
        <w:t>Síndico</w:t>
      </w:r>
      <w:r>
        <w:rPr>
          <w:rFonts w:ascii="Century Gothic" w:eastAsia="Century Gothic" w:hAnsi="Century Gothic" w:cs="Century Gothic"/>
          <w:sz w:val="24"/>
          <w:szCs w:val="24"/>
        </w:rPr>
        <w:t xml:space="preserve">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xml:space="preserve">, cuarto regidor suplente y la Licda. Flor Alicia Villalta Aguillón, Secretaria Municipal. </w:t>
      </w:r>
      <w:r>
        <w:rPr>
          <w:rFonts w:ascii="Century Gothic" w:eastAsia="Century Gothic" w:hAnsi="Century Gothic" w:cs="Century Gothic"/>
          <w:sz w:val="24"/>
          <w:szCs w:val="24"/>
        </w:rPr>
        <w:lastRenderedPageBreak/>
        <w:t>El señor Alcalde declara abierta la sesión, seguidamente se discuten los puntos, para luego ser acordados. La Municipalidad en uso de sus facultades que le transfiere el código Municipal, emite los siguientes acuerdos:</w:t>
      </w:r>
    </w:p>
    <w:p w:rsidR="00E85D6A" w:rsidRDefault="00892AC6" w:rsidP="00F338C4">
      <w:pPr>
        <w:spacing w:line="360" w:lineRule="auto"/>
        <w:jc w:val="both"/>
      </w:pPr>
      <w:r>
        <w:rPr>
          <w:rFonts w:ascii="Century Gothic" w:eastAsia="Century Gothic" w:hAnsi="Century Gothic" w:cs="Century Gothic"/>
          <w:b/>
          <w:i/>
          <w:sz w:val="24"/>
          <w:szCs w:val="24"/>
        </w:rPr>
        <w:t>ACUERDO NUMERO UNO.-</w:t>
      </w:r>
      <w:r>
        <w:rPr>
          <w:rFonts w:ascii="Century Gothic" w:eastAsia="Century Gothic" w:hAnsi="Century Gothic" w:cs="Century Gothic"/>
          <w:sz w:val="24"/>
          <w:szCs w:val="24"/>
        </w:rPr>
        <w:t>El Concejo Municipal en vista de la solicitud presentada por el consultor Oscar Antonio Zamora Tobar,  con fecha 19 de Marzo de 2014, en la cual solicitan una prórroga de 31 días calendario,  para el proyecto “</w:t>
      </w:r>
      <w:r>
        <w:rPr>
          <w:rFonts w:ascii="Century Gothic" w:eastAsia="Century Gothic" w:hAnsi="Century Gothic" w:cs="Century Gothic"/>
          <w:b/>
          <w:sz w:val="24"/>
          <w:szCs w:val="24"/>
        </w:rPr>
        <w:t>FORMULACION DEL PLAN MUNICIPAL DE GESTION DE RIESGO DE DESASTRES DE TEPETITÁN, DEPARTAMENTO DE SAN VICENTE”</w:t>
      </w:r>
      <w:r>
        <w:rPr>
          <w:rFonts w:ascii="Century Gothic" w:eastAsia="Century Gothic" w:hAnsi="Century Gothic" w:cs="Century Gothic"/>
          <w:sz w:val="24"/>
          <w:szCs w:val="24"/>
        </w:rPr>
        <w:t xml:space="preserve">, este Concejo Municipal  acuerda conceder 20  días calendario de prorroga después de la fecha en que se estableció la entrega del proyecto, debido a que se solicitó incorporar al Plan, acciones  de respuesta contra terremotos, y por el ausentismo de una comunidad en las convocatorias que al final se incorporaron.- </w:t>
      </w:r>
      <w:r>
        <w:rPr>
          <w:rFonts w:ascii="Century Gothic" w:eastAsia="Century Gothic" w:hAnsi="Century Gothic" w:cs="Century Gothic"/>
          <w:b/>
          <w:sz w:val="24"/>
          <w:szCs w:val="24"/>
        </w:rPr>
        <w:t>Certifíquese y comuníquese</w:t>
      </w:r>
    </w:p>
    <w:p w:rsidR="00E85D6A" w:rsidRDefault="00892AC6" w:rsidP="00F338C4">
      <w:pPr>
        <w:spacing w:line="360" w:lineRule="auto"/>
        <w:jc w:val="both"/>
      </w:pPr>
      <w:r>
        <w:rPr>
          <w:rFonts w:ascii="Century Gothic" w:eastAsia="Century Gothic" w:hAnsi="Century Gothic" w:cs="Century Gothic"/>
          <w:b/>
          <w:i/>
          <w:sz w:val="24"/>
          <w:szCs w:val="24"/>
        </w:rPr>
        <w:t>ACUERDO NUMERO DOS.-</w:t>
      </w:r>
      <w:r>
        <w:rPr>
          <w:rFonts w:ascii="Century Gothic" w:eastAsia="Century Gothic" w:hAnsi="Century Gothic" w:cs="Century Gothic"/>
          <w:sz w:val="24"/>
          <w:szCs w:val="24"/>
        </w:rPr>
        <w:t xml:space="preserve">El Concejo Municipal acuerda aprobar el perfil del proyecto </w:t>
      </w:r>
      <w:r>
        <w:rPr>
          <w:rFonts w:ascii="Century Gothic" w:eastAsia="Century Gothic" w:hAnsi="Century Gothic" w:cs="Century Gothic"/>
          <w:b/>
          <w:sz w:val="24"/>
          <w:szCs w:val="24"/>
        </w:rPr>
        <w:t xml:space="preserve">“APOYO A LA PRODUCCION DE GRANOS BASICOS PARA EL CONSUMO DE TEPETITAN 2014” </w:t>
      </w:r>
      <w:r>
        <w:rPr>
          <w:rFonts w:ascii="Century Gothic" w:eastAsia="Century Gothic" w:hAnsi="Century Gothic" w:cs="Century Gothic"/>
          <w:sz w:val="24"/>
          <w:szCs w:val="24"/>
        </w:rPr>
        <w:t xml:space="preserve">por un monto de $ </w:t>
      </w:r>
      <w:r w:rsidR="000059FB">
        <w:rPr>
          <w:rFonts w:ascii="Century Gothic" w:eastAsia="Century Gothic" w:hAnsi="Century Gothic" w:cs="Century Gothic"/>
          <w:sz w:val="24"/>
          <w:szCs w:val="24"/>
        </w:rPr>
        <w:t xml:space="preserve">28,000.00, el cual contiene, descripción técnica, presupuesto, justificación entre otros.- </w:t>
      </w:r>
      <w:r w:rsidR="000059FB" w:rsidRPr="000059FB">
        <w:rPr>
          <w:rFonts w:ascii="Century Gothic" w:eastAsia="Century Gothic" w:hAnsi="Century Gothic" w:cs="Century Gothic"/>
          <w:b/>
          <w:sz w:val="24"/>
          <w:szCs w:val="24"/>
        </w:rPr>
        <w:t>Comuníquese y Certifíquese</w:t>
      </w:r>
      <w:r w:rsidR="000059FB">
        <w:rPr>
          <w:rFonts w:ascii="Century Gothic" w:eastAsia="Century Gothic" w:hAnsi="Century Gothic" w:cs="Century Gothic"/>
          <w:sz w:val="24"/>
          <w:szCs w:val="24"/>
        </w:rPr>
        <w:t xml:space="preserve"> </w:t>
      </w:r>
    </w:p>
    <w:p w:rsidR="00E85D6A" w:rsidRDefault="00892AC6" w:rsidP="00F338C4">
      <w:pPr>
        <w:spacing w:line="360" w:lineRule="auto"/>
        <w:jc w:val="both"/>
      </w:pPr>
      <w:r>
        <w:rPr>
          <w:rFonts w:ascii="Century Gothic" w:eastAsia="Century Gothic" w:hAnsi="Century Gothic" w:cs="Century Gothic"/>
          <w:b/>
          <w:i/>
          <w:sz w:val="24"/>
          <w:szCs w:val="24"/>
        </w:rPr>
        <w:t>ACUERDO NÚMERO TRES.-</w:t>
      </w:r>
      <w:r>
        <w:rPr>
          <w:rFonts w:ascii="Century Gothic" w:eastAsia="Century Gothic" w:hAnsi="Century Gothic" w:cs="Century Gothic"/>
          <w:sz w:val="24"/>
          <w:szCs w:val="24"/>
        </w:rPr>
        <w:t xml:space="preserve">El Concejo Municipal acuerda dar la orden de inicio del proyecto </w:t>
      </w:r>
      <w:r>
        <w:rPr>
          <w:rFonts w:ascii="Century Gothic" w:eastAsia="Century Gothic" w:hAnsi="Century Gothic" w:cs="Century Gothic"/>
          <w:b/>
          <w:sz w:val="24"/>
          <w:szCs w:val="24"/>
        </w:rPr>
        <w:t xml:space="preserve">“APOYO A LA PRODUCCION DE GRANOS BASICOS PARA EL CONSUMO DE TEPETITAN 2014” </w:t>
      </w:r>
    </w:p>
    <w:p w:rsidR="00E85D6A" w:rsidRDefault="00892AC6" w:rsidP="00F338C4">
      <w:pPr>
        <w:spacing w:line="360" w:lineRule="auto"/>
        <w:jc w:val="both"/>
      </w:pPr>
      <w:r>
        <w:rPr>
          <w:rFonts w:ascii="Century Gothic" w:eastAsia="Century Gothic" w:hAnsi="Century Gothic" w:cs="Century Gothic"/>
          <w:b/>
          <w:sz w:val="24"/>
          <w:szCs w:val="24"/>
        </w:rPr>
        <w:t>ACUERDO NUMERO CUATRO.-</w:t>
      </w:r>
      <w:r>
        <w:rPr>
          <w:rFonts w:ascii="Century Gothic" w:eastAsia="Century Gothic" w:hAnsi="Century Gothic" w:cs="Century Gothic"/>
          <w:sz w:val="24"/>
          <w:szCs w:val="24"/>
        </w:rPr>
        <w:t xml:space="preserve"> El Concejo Municipal acuerda erogar los gastos siguientes:</w:t>
      </w:r>
    </w:p>
    <w:p w:rsidR="00E85D6A" w:rsidRDefault="00892AC6" w:rsidP="00F338C4">
      <w:pPr>
        <w:numPr>
          <w:ilvl w:val="0"/>
          <w:numId w:val="34"/>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 xml:space="preserve">Pago de honorarios por servicios de auditoría interna por $300.00 del 25%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a Cecilia Estebana Abarca el día 26/03/2014.</w:t>
      </w:r>
    </w:p>
    <w:p w:rsidR="00E85D6A" w:rsidRDefault="00892AC6" w:rsidP="00F338C4">
      <w:pPr>
        <w:numPr>
          <w:ilvl w:val="0"/>
          <w:numId w:val="34"/>
        </w:numPr>
        <w:spacing w:line="360" w:lineRule="auto"/>
        <w:ind w:hanging="360"/>
        <w:contextualSpacing/>
        <w:jc w:val="both"/>
        <w:rPr>
          <w:sz w:val="24"/>
          <w:szCs w:val="24"/>
        </w:rPr>
      </w:pPr>
      <w:r>
        <w:rPr>
          <w:rFonts w:ascii="Century Gothic" w:eastAsia="Century Gothic" w:hAnsi="Century Gothic" w:cs="Century Gothic"/>
          <w:sz w:val="24"/>
          <w:szCs w:val="24"/>
        </w:rPr>
        <w:t>Gasto por pago de compra de combustibles por $350.00 del proyecto “Medio Ambiente E Industrialización De Desechos Sólidos Del Municipio De Tepetitán, Departamento De San Vicente” en ALBA AMAPULAPA el día 26/03/2014.</w:t>
      </w:r>
    </w:p>
    <w:p w:rsidR="00E85D6A" w:rsidRDefault="00892AC6" w:rsidP="00F338C4">
      <w:pPr>
        <w:numPr>
          <w:ilvl w:val="0"/>
          <w:numId w:val="34"/>
        </w:numPr>
        <w:spacing w:line="360" w:lineRule="auto"/>
        <w:ind w:hanging="360"/>
        <w:contextualSpacing/>
        <w:jc w:val="both"/>
        <w:rPr>
          <w:sz w:val="24"/>
          <w:szCs w:val="24"/>
        </w:rPr>
      </w:pPr>
      <w:r>
        <w:rPr>
          <w:rFonts w:ascii="Century Gothic" w:eastAsia="Century Gothic" w:hAnsi="Century Gothic" w:cs="Century Gothic"/>
          <w:sz w:val="24"/>
          <w:szCs w:val="24"/>
        </w:rPr>
        <w:t>Pago por cambio de aceite de vehículo por $67.50 del proyecto “Medio Ambiente E Industrialización De Desechos Sólidos Del Municipio De Tepetitán, Departamento De San Vicente” en DURAMIL el día 27/03/2014.</w:t>
      </w:r>
    </w:p>
    <w:p w:rsidR="00E85D6A" w:rsidRDefault="00892AC6" w:rsidP="00F338C4">
      <w:pPr>
        <w:numPr>
          <w:ilvl w:val="0"/>
          <w:numId w:val="34"/>
        </w:numPr>
        <w:spacing w:line="360" w:lineRule="auto"/>
        <w:ind w:hanging="360"/>
        <w:contextualSpacing/>
        <w:jc w:val="both"/>
        <w:rPr>
          <w:sz w:val="24"/>
          <w:szCs w:val="24"/>
        </w:rPr>
      </w:pPr>
      <w:r>
        <w:rPr>
          <w:rFonts w:ascii="Century Gothic" w:eastAsia="Century Gothic" w:hAnsi="Century Gothic" w:cs="Century Gothic"/>
          <w:sz w:val="24"/>
          <w:szCs w:val="24"/>
        </w:rPr>
        <w:t>Pago por compra de refrigerios por $56.00 del Fondo Municipal a Maritza Gertrudis Guerra Martínez el día 27/03/2014.</w:t>
      </w:r>
    </w:p>
    <w:p w:rsidR="00E85D6A" w:rsidRDefault="00892AC6" w:rsidP="00F338C4">
      <w:pPr>
        <w:numPr>
          <w:ilvl w:val="0"/>
          <w:numId w:val="34"/>
        </w:numPr>
        <w:spacing w:line="360" w:lineRule="auto"/>
        <w:ind w:hanging="360"/>
        <w:contextualSpacing/>
        <w:jc w:val="both"/>
        <w:rPr>
          <w:sz w:val="24"/>
          <w:szCs w:val="24"/>
        </w:rPr>
      </w:pPr>
      <w:r>
        <w:rPr>
          <w:rFonts w:ascii="Century Gothic" w:eastAsia="Century Gothic" w:hAnsi="Century Gothic" w:cs="Century Gothic"/>
          <w:sz w:val="24"/>
          <w:szCs w:val="24"/>
        </w:rPr>
        <w:t>Pago por reparación de planta eléctrica por $134.00 del Fondo Municipal a Jesús Alberto Hernández Ascencio el día 27/03/2014.</w:t>
      </w:r>
    </w:p>
    <w:p w:rsidR="00E85D6A" w:rsidRDefault="00892AC6" w:rsidP="00F338C4">
      <w:pPr>
        <w:numPr>
          <w:ilvl w:val="0"/>
          <w:numId w:val="34"/>
        </w:numPr>
        <w:spacing w:line="360" w:lineRule="auto"/>
        <w:ind w:hanging="360"/>
        <w:contextualSpacing/>
        <w:jc w:val="both"/>
        <w:rPr>
          <w:sz w:val="24"/>
          <w:szCs w:val="24"/>
        </w:rPr>
      </w:pPr>
      <w:r>
        <w:rPr>
          <w:rFonts w:ascii="Century Gothic" w:eastAsia="Century Gothic" w:hAnsi="Century Gothic" w:cs="Century Gothic"/>
          <w:sz w:val="24"/>
          <w:szCs w:val="24"/>
        </w:rPr>
        <w:t>Pago de aporte y cotización de empleados por $1,168.28  al INSTITUTO SALVADOREÑO DEL SEGURO SOCIAL el día 28/03/2014.</w:t>
      </w:r>
    </w:p>
    <w:p w:rsidR="00E85D6A" w:rsidRDefault="00892AC6" w:rsidP="00F338C4">
      <w:pPr>
        <w:numPr>
          <w:ilvl w:val="0"/>
          <w:numId w:val="34"/>
        </w:numPr>
        <w:spacing w:line="360" w:lineRule="auto"/>
        <w:ind w:hanging="360"/>
        <w:contextualSpacing/>
        <w:jc w:val="both"/>
        <w:rPr>
          <w:sz w:val="24"/>
          <w:szCs w:val="24"/>
        </w:rPr>
      </w:pPr>
      <w:r>
        <w:rPr>
          <w:rFonts w:ascii="Century Gothic" w:eastAsia="Century Gothic" w:hAnsi="Century Gothic" w:cs="Century Gothic"/>
          <w:sz w:val="24"/>
          <w:szCs w:val="24"/>
        </w:rPr>
        <w:t>Pago por compra de combustibles por $679.16 del Fondo Municipal en ALBA AMAPULAPA el día 28/03/2014.</w:t>
      </w:r>
    </w:p>
    <w:p w:rsidR="00E85D6A" w:rsidRDefault="00892AC6" w:rsidP="00F338C4">
      <w:pPr>
        <w:numPr>
          <w:ilvl w:val="0"/>
          <w:numId w:val="34"/>
        </w:numPr>
        <w:spacing w:line="360" w:lineRule="auto"/>
        <w:ind w:hanging="360"/>
        <w:contextualSpacing/>
        <w:jc w:val="both"/>
        <w:rPr>
          <w:sz w:val="24"/>
          <w:szCs w:val="24"/>
        </w:rPr>
      </w:pPr>
      <w:r>
        <w:rPr>
          <w:rFonts w:ascii="Century Gothic" w:eastAsia="Century Gothic" w:hAnsi="Century Gothic" w:cs="Century Gothic"/>
          <w:sz w:val="24"/>
          <w:szCs w:val="24"/>
        </w:rPr>
        <w:t>Pago de planilla de jornales por $297.00 del proyecto “Medio Ambiente E Industrialización De Desechos Sólidos Del Municipio De Tepetitán, Departamento De San Vicente” el día 28/03/2014.</w:t>
      </w:r>
    </w:p>
    <w:p w:rsidR="00E85D6A" w:rsidRDefault="00892AC6" w:rsidP="00F338C4">
      <w:pPr>
        <w:numPr>
          <w:ilvl w:val="0"/>
          <w:numId w:val="34"/>
        </w:numPr>
        <w:spacing w:line="360" w:lineRule="auto"/>
        <w:ind w:hanging="360"/>
        <w:contextualSpacing/>
        <w:jc w:val="both"/>
        <w:rPr>
          <w:sz w:val="24"/>
          <w:szCs w:val="24"/>
        </w:rPr>
      </w:pPr>
      <w:r>
        <w:rPr>
          <w:rFonts w:ascii="Century Gothic" w:eastAsia="Century Gothic" w:hAnsi="Century Gothic" w:cs="Century Gothic"/>
          <w:sz w:val="24"/>
          <w:szCs w:val="24"/>
        </w:rPr>
        <w:t>Pago por compra de productos varios por $135.80 del Fondo Municipal en OXGASA el día 28/03/2014.</w:t>
      </w:r>
    </w:p>
    <w:p w:rsidR="00E85D6A" w:rsidRDefault="00892AC6" w:rsidP="00F338C4">
      <w:pPr>
        <w:numPr>
          <w:ilvl w:val="0"/>
          <w:numId w:val="34"/>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botas por $127.50 del proyecto “Mantenimiento de las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en OXGASA el día 28/03/2014.</w:t>
      </w:r>
    </w:p>
    <w:p w:rsidR="00E85D6A" w:rsidRDefault="00892AC6" w:rsidP="00F338C4">
      <w:pPr>
        <w:numPr>
          <w:ilvl w:val="0"/>
          <w:numId w:val="34"/>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botas por $181.23 del proyecto “Medio Ambiente E Industrialización De Desechos Sólidos Del Municipio De </w:t>
      </w:r>
      <w:r>
        <w:rPr>
          <w:rFonts w:ascii="Century Gothic" w:eastAsia="Century Gothic" w:hAnsi="Century Gothic" w:cs="Century Gothic"/>
          <w:sz w:val="24"/>
          <w:szCs w:val="24"/>
        </w:rPr>
        <w:lastRenderedPageBreak/>
        <w:t>Tepetitán, Departamento De San Vicente” en OXGASA el día 28/03/2014.</w:t>
      </w:r>
    </w:p>
    <w:p w:rsidR="00E85D6A" w:rsidRDefault="00892AC6" w:rsidP="00F338C4">
      <w:pPr>
        <w:numPr>
          <w:ilvl w:val="0"/>
          <w:numId w:val="34"/>
        </w:numPr>
        <w:spacing w:line="360" w:lineRule="auto"/>
        <w:ind w:hanging="360"/>
        <w:contextualSpacing/>
        <w:jc w:val="both"/>
        <w:rPr>
          <w:sz w:val="24"/>
          <w:szCs w:val="24"/>
        </w:rPr>
      </w:pPr>
      <w:r>
        <w:rPr>
          <w:rFonts w:ascii="Century Gothic" w:eastAsia="Century Gothic" w:hAnsi="Century Gothic" w:cs="Century Gothic"/>
          <w:sz w:val="24"/>
          <w:szCs w:val="24"/>
        </w:rPr>
        <w:t>Pago de anticipo de mano de obra equivalente al 30% del monto de la obra por $9,519.24 del proyecto “Mejoramiento Y Amplificación Del Sistema De Energía Eléctrica De Caserío Los Martínez E Introducción De Energía Eléctrica En Caserío El Tanque” a  MARVIN ENRIQUE CEA GONZALES Arquitecto el día 31/03/2014.</w:t>
      </w:r>
    </w:p>
    <w:p w:rsidR="00E85D6A" w:rsidRDefault="00892AC6" w:rsidP="00F338C4">
      <w:pPr>
        <w:numPr>
          <w:ilvl w:val="0"/>
          <w:numId w:val="34"/>
        </w:numPr>
        <w:spacing w:line="360" w:lineRule="auto"/>
        <w:ind w:hanging="360"/>
        <w:contextualSpacing/>
        <w:jc w:val="both"/>
        <w:rPr>
          <w:sz w:val="24"/>
          <w:szCs w:val="24"/>
        </w:rPr>
      </w:pPr>
      <w:r>
        <w:rPr>
          <w:rFonts w:ascii="Century Gothic" w:eastAsia="Century Gothic" w:hAnsi="Century Gothic" w:cs="Century Gothic"/>
          <w:sz w:val="24"/>
          <w:szCs w:val="24"/>
        </w:rPr>
        <w:t>Pago por compra de materiales de construcción por $112.25 del proyecto “Construcción De Badén Y Muros De Protección En Calle, Hacia El Caserío Las Vegas” en VERA BLOCKS el día 31/03/2014.</w:t>
      </w:r>
    </w:p>
    <w:p w:rsidR="00E85D6A" w:rsidRDefault="00892AC6" w:rsidP="00F338C4">
      <w:pPr>
        <w:numPr>
          <w:ilvl w:val="0"/>
          <w:numId w:val="34"/>
        </w:numPr>
        <w:spacing w:line="360" w:lineRule="auto"/>
        <w:ind w:hanging="360"/>
        <w:contextualSpacing/>
        <w:jc w:val="both"/>
        <w:rPr>
          <w:sz w:val="24"/>
          <w:szCs w:val="24"/>
        </w:rPr>
      </w:pPr>
      <w:r>
        <w:rPr>
          <w:rFonts w:ascii="Century Gothic" w:eastAsia="Century Gothic" w:hAnsi="Century Gothic" w:cs="Century Gothic"/>
          <w:sz w:val="24"/>
          <w:szCs w:val="24"/>
        </w:rPr>
        <w:t>Pago de programa musical en radio sol FM por $195.00 del Fondo Municipal a Carlos Antonio Rivera el día 31/04/2014.</w:t>
      </w:r>
    </w:p>
    <w:p w:rsidR="00E85D6A" w:rsidRDefault="00724561" w:rsidP="00F338C4">
      <w:pPr>
        <w:spacing w:line="360" w:lineRule="auto"/>
        <w:jc w:val="both"/>
        <w:rPr>
          <w:rFonts w:ascii="Century Gothic" w:eastAsia="Century Gothic" w:hAnsi="Century Gothic" w:cs="Century Gothic"/>
          <w:b/>
          <w:sz w:val="24"/>
          <w:szCs w:val="24"/>
        </w:rPr>
      </w:pPr>
      <w:r w:rsidRPr="00724561">
        <w:rPr>
          <w:rFonts w:ascii="Century Gothic" w:eastAsia="Century Gothic" w:hAnsi="Century Gothic" w:cs="Century Gothic"/>
          <w:b/>
          <w:i/>
          <w:sz w:val="24"/>
          <w:szCs w:val="24"/>
        </w:rPr>
        <w:t>ACUERDO NUMERO CINCO.-</w:t>
      </w:r>
      <w:r>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El Concejo Municipal acuerda mandar a la jefa UACI a que cotice precios </w:t>
      </w:r>
      <w:r w:rsidR="000B2840">
        <w:rPr>
          <w:rFonts w:ascii="Century Gothic" w:eastAsia="Century Gothic" w:hAnsi="Century Gothic" w:cs="Century Gothic"/>
          <w:sz w:val="24"/>
          <w:szCs w:val="24"/>
        </w:rPr>
        <w:t>en el mercado de</w:t>
      </w:r>
      <w:r>
        <w:rPr>
          <w:rFonts w:ascii="Century Gothic" w:eastAsia="Century Gothic" w:hAnsi="Century Gothic" w:cs="Century Gothic"/>
          <w:sz w:val="24"/>
          <w:szCs w:val="24"/>
        </w:rPr>
        <w:t xml:space="preserve"> 1 </w:t>
      </w:r>
      <w:proofErr w:type="spellStart"/>
      <w:r>
        <w:rPr>
          <w:rFonts w:ascii="Century Gothic" w:eastAsia="Century Gothic" w:hAnsi="Century Gothic" w:cs="Century Gothic"/>
          <w:sz w:val="24"/>
          <w:szCs w:val="24"/>
        </w:rPr>
        <w:t>qq</w:t>
      </w:r>
      <w:proofErr w:type="spellEnd"/>
      <w:r>
        <w:rPr>
          <w:rFonts w:ascii="Century Gothic" w:eastAsia="Century Gothic" w:hAnsi="Century Gothic" w:cs="Century Gothic"/>
          <w:sz w:val="24"/>
          <w:szCs w:val="24"/>
        </w:rPr>
        <w:t xml:space="preserve"> de sulfato de Amonio Blanco, para el </w:t>
      </w:r>
      <w:r w:rsidR="000B2840">
        <w:rPr>
          <w:rFonts w:ascii="Century Gothic" w:eastAsia="Century Gothic" w:hAnsi="Century Gothic" w:cs="Century Gothic"/>
          <w:sz w:val="24"/>
          <w:szCs w:val="24"/>
        </w:rPr>
        <w:t xml:space="preserve">proyecto </w:t>
      </w:r>
      <w:r w:rsidR="000B2840">
        <w:rPr>
          <w:rFonts w:ascii="Century Gothic" w:eastAsia="Century Gothic" w:hAnsi="Century Gothic" w:cs="Century Gothic"/>
          <w:b/>
          <w:sz w:val="24"/>
          <w:szCs w:val="24"/>
        </w:rPr>
        <w:t xml:space="preserve">“APOYO A LA PRODUCCION DE GRANOS BASICOS PARA EL CONSUMO DE TEPETITAN 2014” Comuníquese y Certifíquese </w:t>
      </w:r>
    </w:p>
    <w:p w:rsidR="0046464D" w:rsidRDefault="0046464D" w:rsidP="0046464D">
      <w:pPr>
        <w:spacing w:after="0" w:line="240" w:lineRule="auto"/>
        <w:jc w:val="both"/>
        <w:rPr>
          <w:rFonts w:ascii="Century Gothic" w:eastAsia="Century Gothic" w:hAnsi="Century Gothic" w:cs="Century Gothic"/>
          <w:b/>
          <w:i/>
          <w:sz w:val="24"/>
          <w:szCs w:val="24"/>
        </w:rPr>
      </w:pPr>
      <w:r>
        <w:rPr>
          <w:rFonts w:ascii="Century Gothic" w:eastAsia="Century Gothic" w:hAnsi="Century Gothic" w:cs="Century Gothic"/>
          <w:b/>
          <w:i/>
          <w:sz w:val="24"/>
          <w:szCs w:val="24"/>
        </w:rPr>
        <w:t>ACUERDO NÚMERO DIEZ.-</w:t>
      </w:r>
      <w:r w:rsidRPr="00D44550">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El Concejo Municipal acuerda hacer la reprogramación entre rubros del presupuesto, de la siguiente manera; </w:t>
      </w:r>
      <w:r>
        <w:rPr>
          <w:rFonts w:ascii="Century Gothic" w:eastAsia="Century Gothic" w:hAnsi="Century Gothic" w:cs="Century Gothic"/>
          <w:b/>
          <w:i/>
          <w:sz w:val="24"/>
          <w:szCs w:val="24"/>
        </w:rPr>
        <w:t>75% FODES</w:t>
      </w:r>
    </w:p>
    <w:tbl>
      <w:tblPr>
        <w:tblStyle w:val="Tablaconcuadrcula"/>
        <w:tblW w:w="0" w:type="auto"/>
        <w:tblLook w:val="04A0" w:firstRow="1" w:lastRow="0" w:firstColumn="1" w:lastColumn="0" w:noHBand="0" w:noVBand="1"/>
      </w:tblPr>
      <w:tblGrid>
        <w:gridCol w:w="1167"/>
        <w:gridCol w:w="2864"/>
        <w:gridCol w:w="838"/>
        <w:gridCol w:w="2189"/>
      </w:tblGrid>
      <w:tr w:rsidR="0046464D" w:rsidRPr="006D27B2" w:rsidTr="00E40289">
        <w:trPr>
          <w:trHeight w:val="301"/>
        </w:trPr>
        <w:tc>
          <w:tcPr>
            <w:tcW w:w="0" w:type="auto"/>
            <w:shd w:val="clear" w:color="auto" w:fill="A6A6A6" w:themeFill="background1" w:themeFillShade="A6"/>
            <w:noWrap/>
            <w:hideMark/>
          </w:tcPr>
          <w:p w:rsidR="0046464D" w:rsidRPr="006D27B2" w:rsidRDefault="0046464D" w:rsidP="00E40289">
            <w:pPr>
              <w:jc w:val="both"/>
              <w:rPr>
                <w:rFonts w:ascii="Century Gothic" w:eastAsia="Century Gothic" w:hAnsi="Century Gothic" w:cs="Century Gothic"/>
                <w:b/>
                <w:bCs/>
                <w:sz w:val="24"/>
                <w:szCs w:val="24"/>
              </w:rPr>
            </w:pPr>
            <w:r w:rsidRPr="006D27B2">
              <w:rPr>
                <w:rFonts w:ascii="Century Gothic" w:eastAsia="Century Gothic" w:hAnsi="Century Gothic" w:cs="Century Gothic"/>
                <w:b/>
                <w:bCs/>
                <w:sz w:val="24"/>
                <w:szCs w:val="24"/>
              </w:rPr>
              <w:t>CLALSIF.</w:t>
            </w:r>
          </w:p>
        </w:tc>
        <w:tc>
          <w:tcPr>
            <w:tcW w:w="0" w:type="auto"/>
            <w:shd w:val="clear" w:color="auto" w:fill="A6A6A6" w:themeFill="background1" w:themeFillShade="A6"/>
            <w:noWrap/>
            <w:hideMark/>
          </w:tcPr>
          <w:p w:rsidR="0046464D" w:rsidRPr="006D27B2" w:rsidRDefault="0046464D" w:rsidP="00E40289">
            <w:pPr>
              <w:jc w:val="both"/>
              <w:rPr>
                <w:rFonts w:ascii="Century Gothic" w:eastAsia="Century Gothic" w:hAnsi="Century Gothic" w:cs="Century Gothic"/>
                <w:b/>
                <w:bCs/>
                <w:sz w:val="24"/>
                <w:szCs w:val="24"/>
              </w:rPr>
            </w:pPr>
            <w:r w:rsidRPr="006D27B2">
              <w:rPr>
                <w:rFonts w:ascii="Century Gothic" w:eastAsia="Century Gothic" w:hAnsi="Century Gothic" w:cs="Century Gothic"/>
                <w:b/>
                <w:bCs/>
                <w:sz w:val="24"/>
                <w:szCs w:val="24"/>
              </w:rPr>
              <w:t>NOMBRE</w:t>
            </w:r>
          </w:p>
        </w:tc>
        <w:tc>
          <w:tcPr>
            <w:tcW w:w="0" w:type="auto"/>
            <w:shd w:val="clear" w:color="auto" w:fill="A6A6A6" w:themeFill="background1" w:themeFillShade="A6"/>
            <w:noWrap/>
            <w:hideMark/>
          </w:tcPr>
          <w:p w:rsidR="0046464D" w:rsidRPr="006D27B2" w:rsidRDefault="0046464D" w:rsidP="00E40289">
            <w:pPr>
              <w:jc w:val="both"/>
              <w:rPr>
                <w:rFonts w:ascii="Century Gothic" w:eastAsia="Century Gothic" w:hAnsi="Century Gothic" w:cs="Century Gothic"/>
                <w:b/>
                <w:bCs/>
                <w:sz w:val="24"/>
                <w:szCs w:val="24"/>
              </w:rPr>
            </w:pPr>
            <w:r w:rsidRPr="006D27B2">
              <w:rPr>
                <w:rFonts w:ascii="Century Gothic" w:eastAsia="Century Gothic" w:hAnsi="Century Gothic" w:cs="Century Gothic"/>
                <w:b/>
                <w:bCs/>
                <w:sz w:val="24"/>
                <w:szCs w:val="24"/>
              </w:rPr>
              <w:t>T.M.</w:t>
            </w:r>
          </w:p>
        </w:tc>
        <w:tc>
          <w:tcPr>
            <w:tcW w:w="0" w:type="auto"/>
            <w:shd w:val="clear" w:color="auto" w:fill="A6A6A6" w:themeFill="background1" w:themeFillShade="A6"/>
            <w:noWrap/>
            <w:hideMark/>
          </w:tcPr>
          <w:p w:rsidR="0046464D" w:rsidRPr="006D27B2" w:rsidRDefault="0046464D" w:rsidP="00E40289">
            <w:pPr>
              <w:jc w:val="both"/>
              <w:rPr>
                <w:rFonts w:ascii="Century Gothic" w:eastAsia="Century Gothic" w:hAnsi="Century Gothic" w:cs="Century Gothic"/>
                <w:b/>
                <w:bCs/>
                <w:sz w:val="24"/>
                <w:szCs w:val="24"/>
              </w:rPr>
            </w:pPr>
            <w:r w:rsidRPr="006D27B2">
              <w:rPr>
                <w:rFonts w:ascii="Century Gothic" w:eastAsia="Century Gothic" w:hAnsi="Century Gothic" w:cs="Century Gothic"/>
                <w:b/>
                <w:bCs/>
                <w:sz w:val="24"/>
                <w:szCs w:val="24"/>
              </w:rPr>
              <w:t xml:space="preserve"> MONTO </w:t>
            </w:r>
          </w:p>
        </w:tc>
      </w:tr>
      <w:tr w:rsidR="0046464D" w:rsidRPr="006D27B2" w:rsidTr="00E40289">
        <w:trPr>
          <w:trHeight w:val="301"/>
        </w:trPr>
        <w:tc>
          <w:tcPr>
            <w:tcW w:w="0" w:type="auto"/>
            <w:noWrap/>
            <w:hideMark/>
          </w:tcPr>
          <w:p w:rsidR="0046464D" w:rsidRPr="006D27B2" w:rsidRDefault="00601B45" w:rsidP="00E40289">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54112</w:t>
            </w:r>
          </w:p>
        </w:tc>
        <w:tc>
          <w:tcPr>
            <w:tcW w:w="0" w:type="auto"/>
            <w:noWrap/>
            <w:hideMark/>
          </w:tcPr>
          <w:p w:rsidR="0046464D" w:rsidRPr="006D27B2" w:rsidRDefault="00601B45" w:rsidP="00E40289">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MINERALES METALICOS</w:t>
            </w:r>
          </w:p>
        </w:tc>
        <w:tc>
          <w:tcPr>
            <w:tcW w:w="0" w:type="auto"/>
            <w:noWrap/>
            <w:hideMark/>
          </w:tcPr>
          <w:p w:rsidR="0046464D" w:rsidRPr="006D27B2" w:rsidRDefault="0046464D"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AUM.</w:t>
            </w:r>
          </w:p>
        </w:tc>
        <w:tc>
          <w:tcPr>
            <w:tcW w:w="0" w:type="auto"/>
            <w:noWrap/>
            <w:hideMark/>
          </w:tcPr>
          <w:p w:rsidR="0046464D" w:rsidRPr="006D27B2" w:rsidRDefault="0046464D" w:rsidP="00601B45">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 xml:space="preserve"> $          </w:t>
            </w:r>
            <w:r w:rsidR="00601B45">
              <w:rPr>
                <w:rFonts w:ascii="Century Gothic" w:eastAsia="Century Gothic" w:hAnsi="Century Gothic" w:cs="Century Gothic"/>
                <w:sz w:val="24"/>
                <w:szCs w:val="24"/>
              </w:rPr>
              <w:t>4,0</w:t>
            </w:r>
            <w:r w:rsidRPr="006D27B2">
              <w:rPr>
                <w:rFonts w:ascii="Century Gothic" w:eastAsia="Century Gothic" w:hAnsi="Century Gothic" w:cs="Century Gothic"/>
                <w:sz w:val="24"/>
                <w:szCs w:val="24"/>
              </w:rPr>
              <w:t xml:space="preserve">00.00 </w:t>
            </w:r>
          </w:p>
        </w:tc>
      </w:tr>
      <w:tr w:rsidR="00601B45" w:rsidRPr="006D27B2" w:rsidTr="00E40289">
        <w:trPr>
          <w:trHeight w:val="301"/>
        </w:trPr>
        <w:tc>
          <w:tcPr>
            <w:tcW w:w="0" w:type="auto"/>
            <w:noWrap/>
            <w:hideMark/>
          </w:tcPr>
          <w:p w:rsidR="00601B45" w:rsidRPr="006D27B2" w:rsidRDefault="00601B45" w:rsidP="00E40289">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55799</w:t>
            </w:r>
          </w:p>
        </w:tc>
        <w:tc>
          <w:tcPr>
            <w:tcW w:w="0" w:type="auto"/>
            <w:noWrap/>
            <w:hideMark/>
          </w:tcPr>
          <w:p w:rsidR="00601B45" w:rsidRPr="006D27B2" w:rsidRDefault="00601B45" w:rsidP="00E40289">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GASTOS DIVERSOS</w:t>
            </w:r>
          </w:p>
        </w:tc>
        <w:tc>
          <w:tcPr>
            <w:tcW w:w="0" w:type="auto"/>
            <w:noWrap/>
            <w:hideMark/>
          </w:tcPr>
          <w:p w:rsidR="00601B45" w:rsidRPr="006D27B2" w:rsidRDefault="00601B45" w:rsidP="00E40289">
            <w:pPr>
              <w:jc w:val="both"/>
              <w:rPr>
                <w:rFonts w:ascii="Century Gothic" w:eastAsia="Century Gothic" w:hAnsi="Century Gothic" w:cs="Century Gothic"/>
                <w:sz w:val="24"/>
                <w:szCs w:val="24"/>
              </w:rPr>
            </w:pPr>
            <w:r w:rsidRPr="006D27B2">
              <w:rPr>
                <w:rFonts w:ascii="Century Gothic" w:eastAsia="Century Gothic" w:hAnsi="Century Gothic" w:cs="Century Gothic"/>
                <w:sz w:val="24"/>
                <w:szCs w:val="24"/>
              </w:rPr>
              <w:t>AUM.</w:t>
            </w:r>
          </w:p>
        </w:tc>
        <w:tc>
          <w:tcPr>
            <w:tcW w:w="0" w:type="auto"/>
            <w:noWrap/>
            <w:hideMark/>
          </w:tcPr>
          <w:p w:rsidR="00601B45" w:rsidRPr="006D27B2" w:rsidRDefault="00601B45" w:rsidP="00E40289">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w:t>
            </w:r>
            <w:r w:rsidRPr="006D27B2">
              <w:rPr>
                <w:rFonts w:ascii="Century Gothic" w:eastAsia="Century Gothic" w:hAnsi="Century Gothic" w:cs="Century Gothic"/>
                <w:sz w:val="24"/>
                <w:szCs w:val="24"/>
              </w:rPr>
              <w:t xml:space="preserve"> $          </w:t>
            </w:r>
            <w:r>
              <w:rPr>
                <w:rFonts w:ascii="Century Gothic" w:eastAsia="Century Gothic" w:hAnsi="Century Gothic" w:cs="Century Gothic"/>
                <w:sz w:val="24"/>
                <w:szCs w:val="24"/>
              </w:rPr>
              <w:t>4,0</w:t>
            </w:r>
            <w:r w:rsidRPr="006D27B2">
              <w:rPr>
                <w:rFonts w:ascii="Century Gothic" w:eastAsia="Century Gothic" w:hAnsi="Century Gothic" w:cs="Century Gothic"/>
                <w:sz w:val="24"/>
                <w:szCs w:val="24"/>
              </w:rPr>
              <w:t>00.00</w:t>
            </w:r>
            <w:r>
              <w:rPr>
                <w:rFonts w:ascii="Century Gothic" w:eastAsia="Century Gothic" w:hAnsi="Century Gothic" w:cs="Century Gothic"/>
                <w:sz w:val="24"/>
                <w:szCs w:val="24"/>
              </w:rPr>
              <w:t>)</w:t>
            </w:r>
            <w:r w:rsidRPr="006D27B2">
              <w:rPr>
                <w:rFonts w:ascii="Century Gothic" w:eastAsia="Century Gothic" w:hAnsi="Century Gothic" w:cs="Century Gothic"/>
                <w:sz w:val="24"/>
                <w:szCs w:val="24"/>
              </w:rPr>
              <w:t xml:space="preserve"> </w:t>
            </w:r>
          </w:p>
        </w:tc>
      </w:tr>
    </w:tbl>
    <w:p w:rsidR="00601B45" w:rsidRDefault="00601B45" w:rsidP="00601B45">
      <w:pPr>
        <w:spacing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Comuníquese y Certifíquese </w:t>
      </w:r>
    </w:p>
    <w:p w:rsidR="00A97072" w:rsidRDefault="00A97072" w:rsidP="00A97072">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A97072" w:rsidRDefault="00A97072" w:rsidP="00A97072">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A97072" w:rsidRDefault="00A97072" w:rsidP="00A97072">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A97072" w:rsidRDefault="00A97072" w:rsidP="00A97072">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A97072" w:rsidRDefault="00A97072" w:rsidP="00A97072">
      <w:pPr>
        <w:spacing w:after="0"/>
        <w:jc w:val="both"/>
      </w:pPr>
    </w:p>
    <w:p w:rsidR="00A97072" w:rsidRDefault="00A97072" w:rsidP="00A97072">
      <w:pPr>
        <w:spacing w:after="0"/>
        <w:jc w:val="both"/>
      </w:pPr>
    </w:p>
    <w:p w:rsidR="00A97072" w:rsidRDefault="00A97072" w:rsidP="00A97072">
      <w:pPr>
        <w:spacing w:after="0"/>
        <w:jc w:val="both"/>
      </w:pPr>
      <w:r>
        <w:rPr>
          <w:rFonts w:ascii="Century Gothic" w:eastAsia="Century Gothic" w:hAnsi="Century Gothic" w:cs="Century Gothic"/>
          <w:sz w:val="24"/>
          <w:szCs w:val="24"/>
        </w:rPr>
        <w:t>F: ________________________________            F: _____________________________</w:t>
      </w:r>
    </w:p>
    <w:p w:rsidR="00A97072" w:rsidRDefault="00A97072" w:rsidP="00A97072">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A97072" w:rsidRDefault="00A97072" w:rsidP="00A97072">
      <w:pPr>
        <w:spacing w:after="0"/>
        <w:jc w:val="both"/>
      </w:pPr>
    </w:p>
    <w:p w:rsidR="00A97072" w:rsidRDefault="00A97072" w:rsidP="00A97072">
      <w:pPr>
        <w:spacing w:after="0"/>
        <w:jc w:val="both"/>
      </w:pPr>
    </w:p>
    <w:p w:rsidR="00A97072" w:rsidRDefault="00A97072" w:rsidP="00A97072">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A97072" w:rsidRDefault="00A97072" w:rsidP="00A97072">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A97072" w:rsidRDefault="00A97072" w:rsidP="00A97072">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A97072" w:rsidRDefault="00A97072" w:rsidP="00A97072">
      <w:pPr>
        <w:spacing w:after="0"/>
        <w:jc w:val="both"/>
      </w:pPr>
    </w:p>
    <w:p w:rsidR="00A97072" w:rsidRDefault="00A97072" w:rsidP="00A97072">
      <w:pPr>
        <w:spacing w:after="0"/>
        <w:jc w:val="both"/>
      </w:pPr>
    </w:p>
    <w:p w:rsidR="00A97072" w:rsidRDefault="00A97072" w:rsidP="00A97072">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A97072" w:rsidRDefault="00A97072" w:rsidP="00A97072">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A97072" w:rsidRDefault="00A97072" w:rsidP="00A97072">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A97072" w:rsidRDefault="00A97072" w:rsidP="00A97072">
      <w:pPr>
        <w:jc w:val="both"/>
      </w:pPr>
    </w:p>
    <w:p w:rsidR="00A97072" w:rsidRDefault="00A97072" w:rsidP="00A97072">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A97072" w:rsidRDefault="00A97072" w:rsidP="00A97072">
      <w:pPr>
        <w:spacing w:after="0"/>
        <w:jc w:val="both"/>
      </w:pPr>
      <w:r>
        <w:rPr>
          <w:rFonts w:ascii="Century Gothic" w:eastAsia="Century Gothic" w:hAnsi="Century Gothic" w:cs="Century Gothic"/>
          <w:sz w:val="24"/>
          <w:szCs w:val="24"/>
        </w:rPr>
        <w:t xml:space="preserve">Licda. Flor Alicia Villalta Aguillón </w:t>
      </w:r>
    </w:p>
    <w:p w:rsidR="00A97072" w:rsidRDefault="00A97072" w:rsidP="00A97072">
      <w:pPr>
        <w:spacing w:after="0"/>
        <w:jc w:val="both"/>
      </w:pPr>
      <w:r>
        <w:rPr>
          <w:rFonts w:ascii="Century Gothic" w:eastAsia="Century Gothic" w:hAnsi="Century Gothic" w:cs="Century Gothic"/>
          <w:sz w:val="24"/>
          <w:szCs w:val="24"/>
        </w:rPr>
        <w:t xml:space="preserve">        Secretaria Municipal</w:t>
      </w:r>
    </w:p>
    <w:p w:rsidR="00E85D6A" w:rsidRDefault="00892AC6" w:rsidP="00F338C4">
      <w:pPr>
        <w:spacing w:line="360" w:lineRule="auto"/>
        <w:jc w:val="center"/>
      </w:pPr>
      <w:r>
        <w:rPr>
          <w:rFonts w:ascii="Century Gothic" w:eastAsia="Century Gothic" w:hAnsi="Century Gothic" w:cs="Century Gothic"/>
          <w:b/>
          <w:sz w:val="24"/>
          <w:szCs w:val="24"/>
          <w:u w:val="single"/>
        </w:rPr>
        <w:t>ACTA NUMERO ONCE</w:t>
      </w:r>
    </w:p>
    <w:p w:rsidR="00E85D6A" w:rsidRDefault="00892AC6" w:rsidP="00F338C4">
      <w:pPr>
        <w:spacing w:line="360" w:lineRule="auto"/>
        <w:jc w:val="both"/>
      </w:pPr>
      <w:r>
        <w:rPr>
          <w:rFonts w:ascii="Century Gothic" w:eastAsia="Century Gothic" w:hAnsi="Century Gothic" w:cs="Century Gothic"/>
          <w:b/>
          <w:i/>
          <w:sz w:val="24"/>
          <w:szCs w:val="24"/>
        </w:rPr>
        <w:t>SESIÓN ORDINARIA</w:t>
      </w:r>
      <w:r>
        <w:rPr>
          <w:rFonts w:ascii="Century Gothic" w:eastAsia="Century Gothic" w:hAnsi="Century Gothic" w:cs="Century Gothic"/>
          <w:sz w:val="24"/>
          <w:szCs w:val="24"/>
        </w:rPr>
        <w:t xml:space="preserve">.- Celebrada en el Salón de reuniones de la Alcaldía Municipal a las nueve horas del día </w:t>
      </w:r>
      <w:r>
        <w:rPr>
          <w:rFonts w:ascii="Century Gothic" w:eastAsia="Century Gothic" w:hAnsi="Century Gothic" w:cs="Century Gothic"/>
          <w:b/>
          <w:sz w:val="24"/>
          <w:szCs w:val="24"/>
        </w:rPr>
        <w:t xml:space="preserve">MIERCOLES 02 DE ABRIL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xml:space="preserve">, cuarto regidor suplente y la Licda. Flor Alicia Villalta Aguillón, Secretaria Municipal. El señor Alcalde declara abierta la sesión, seguidamente se discuten los puntos, para luego ser acordados. La Municipalidad en uso de sus </w:t>
      </w:r>
      <w:r>
        <w:rPr>
          <w:rFonts w:ascii="Century Gothic" w:eastAsia="Century Gothic" w:hAnsi="Century Gothic" w:cs="Century Gothic"/>
          <w:sz w:val="24"/>
          <w:szCs w:val="24"/>
        </w:rPr>
        <w:lastRenderedPageBreak/>
        <w:t>facultades que le transfiere el código Municipal, emite los siguientes acuerdos:</w:t>
      </w:r>
    </w:p>
    <w:p w:rsidR="00E85D6A" w:rsidRDefault="00892AC6" w:rsidP="00F338C4">
      <w:pPr>
        <w:tabs>
          <w:tab w:val="center" w:pos="4419"/>
        </w:tabs>
        <w:spacing w:line="360" w:lineRule="auto"/>
        <w:jc w:val="both"/>
      </w:pPr>
      <w:r>
        <w:rPr>
          <w:rFonts w:ascii="Century Gothic" w:eastAsia="Century Gothic" w:hAnsi="Century Gothic" w:cs="Century Gothic"/>
          <w:b/>
          <w:i/>
          <w:sz w:val="24"/>
          <w:szCs w:val="24"/>
        </w:rPr>
        <w:t>ACUERDO NÚMERO UNO.-</w:t>
      </w:r>
      <w:r w:rsidR="00643373">
        <w:rPr>
          <w:rFonts w:ascii="Century Gothic" w:eastAsia="Century Gothic" w:hAnsi="Century Gothic" w:cs="Century Gothic"/>
          <w:b/>
          <w:i/>
          <w:sz w:val="24"/>
          <w:szCs w:val="24"/>
        </w:rPr>
        <w:t xml:space="preserve"> </w:t>
      </w:r>
      <w:r w:rsidR="00643373">
        <w:rPr>
          <w:rFonts w:ascii="Century Gothic" w:eastAsia="Century Gothic" w:hAnsi="Century Gothic" w:cs="Century Gothic"/>
          <w:sz w:val="24"/>
          <w:szCs w:val="24"/>
        </w:rPr>
        <w:t>El Concejo Municipal considerando que t</w:t>
      </w:r>
      <w:r>
        <w:rPr>
          <w:rFonts w:ascii="Century Gothic" w:eastAsia="Century Gothic" w:hAnsi="Century Gothic" w:cs="Century Gothic"/>
          <w:sz w:val="24"/>
          <w:szCs w:val="24"/>
        </w:rPr>
        <w:t>radicionalmente en nuestro Municipio, durante el año se hacen celebraciones que marcan nuestra cultura y costumbres,</w:t>
      </w:r>
      <w:r w:rsidR="00643373">
        <w:rPr>
          <w:rFonts w:ascii="Century Gothic" w:eastAsia="Century Gothic" w:hAnsi="Century Gothic" w:cs="Century Gothic"/>
          <w:sz w:val="24"/>
          <w:szCs w:val="24"/>
        </w:rPr>
        <w:t xml:space="preserve"> además de </w:t>
      </w:r>
      <w:r w:rsidR="003016E7">
        <w:rPr>
          <w:rFonts w:ascii="Century Gothic" w:eastAsia="Century Gothic" w:hAnsi="Century Gothic" w:cs="Century Gothic"/>
          <w:sz w:val="24"/>
          <w:szCs w:val="24"/>
        </w:rPr>
        <w:t>hacer nuestro Municipio</w:t>
      </w:r>
      <w:r w:rsidR="00643373">
        <w:rPr>
          <w:rFonts w:ascii="Century Gothic" w:eastAsia="Century Gothic" w:hAnsi="Century Gothic" w:cs="Century Gothic"/>
          <w:sz w:val="24"/>
          <w:szCs w:val="24"/>
        </w:rPr>
        <w:t xml:space="preserve"> atractivo al Turista </w:t>
      </w:r>
      <w:r>
        <w:rPr>
          <w:rFonts w:ascii="Century Gothic" w:eastAsia="Century Gothic" w:hAnsi="Century Gothic" w:cs="Century Gothic"/>
          <w:sz w:val="24"/>
          <w:szCs w:val="24"/>
        </w:rPr>
        <w:t xml:space="preserve"> y de conformidad al art. 4 numeral 4 del Código Municipal, establece que son competencias del Municipio, la promoción de la educación, la cultura, el deporte, la recreación, las ciencias y las artes; además el art. 5, inciso primero de la Ley del FODES, establece que el dinero provenientes de estos fondos podrá ser invertido para incentivar las actividades económicas, sociales, culturales, deportivas y turísticas del Municipio, además de ser un proyecto priorizado en mecanismos de participación ciudadana a través del Plan Estratégico Participativo con énfasis en desarrollo económico del territorio,  por ello El Concejo Municipal acuerda Priorizar el Proyecto, </w:t>
      </w:r>
      <w:r>
        <w:rPr>
          <w:rFonts w:ascii="Century Gothic" w:eastAsia="Century Gothic" w:hAnsi="Century Gothic" w:cs="Century Gothic"/>
          <w:b/>
          <w:sz w:val="24"/>
          <w:szCs w:val="24"/>
        </w:rPr>
        <w:t xml:space="preserve">“Celebración de Costumbres y Tradiciones del Municipio de Tepetitán, Departamento de San Vicente, 2014” </w:t>
      </w:r>
      <w:r>
        <w:rPr>
          <w:rFonts w:ascii="Century Gothic" w:eastAsia="Century Gothic" w:hAnsi="Century Gothic" w:cs="Century Gothic"/>
          <w:sz w:val="24"/>
          <w:szCs w:val="24"/>
        </w:rPr>
        <w:t>Certifíquese y Comuníquese.-</w:t>
      </w:r>
    </w:p>
    <w:p w:rsidR="00E85D6A" w:rsidRPr="00912897" w:rsidRDefault="00892AC6" w:rsidP="00F338C4">
      <w:pPr>
        <w:tabs>
          <w:tab w:val="center" w:pos="4419"/>
        </w:tabs>
        <w:spacing w:line="360" w:lineRule="auto"/>
        <w:jc w:val="both"/>
        <w:rPr>
          <w:b/>
        </w:rPr>
      </w:pPr>
      <w:r>
        <w:rPr>
          <w:rFonts w:ascii="Century Gothic" w:eastAsia="Century Gothic" w:hAnsi="Century Gothic" w:cs="Century Gothic"/>
          <w:b/>
          <w:i/>
          <w:sz w:val="24"/>
          <w:szCs w:val="24"/>
        </w:rPr>
        <w:t>ACUERDO NÚMERO DOS-</w:t>
      </w:r>
      <w:r>
        <w:rPr>
          <w:rFonts w:ascii="Century Gothic" w:eastAsia="Century Gothic" w:hAnsi="Century Gothic" w:cs="Century Gothic"/>
          <w:sz w:val="24"/>
          <w:szCs w:val="24"/>
        </w:rPr>
        <w:t xml:space="preserve">El Concejo Municipal acuerda mandar a elaborar el perfil del proyecto </w:t>
      </w:r>
      <w:r>
        <w:rPr>
          <w:rFonts w:ascii="Century Gothic" w:eastAsia="Century Gothic" w:hAnsi="Century Gothic" w:cs="Century Gothic"/>
          <w:b/>
          <w:sz w:val="24"/>
          <w:szCs w:val="24"/>
        </w:rPr>
        <w:t>“Celebración de Costumbres y Tradiciones del Municipio de Tepetitán, Departamento de San Vicente, 2014”</w:t>
      </w:r>
      <w:r w:rsidR="00912897">
        <w:rPr>
          <w:rFonts w:ascii="Century Gothic" w:eastAsia="Century Gothic" w:hAnsi="Century Gothic" w:cs="Century Gothic"/>
          <w:b/>
          <w:sz w:val="24"/>
          <w:szCs w:val="24"/>
        </w:rPr>
        <w:t xml:space="preserve">.-Certifíquese y Comuníquese </w:t>
      </w:r>
    </w:p>
    <w:p w:rsidR="00E85D6A" w:rsidRDefault="00892AC6" w:rsidP="00F338C4">
      <w:pPr>
        <w:tabs>
          <w:tab w:val="center" w:pos="4419"/>
        </w:tabs>
        <w:spacing w:line="360" w:lineRule="auto"/>
        <w:jc w:val="both"/>
      </w:pPr>
      <w:r>
        <w:rPr>
          <w:rFonts w:ascii="Century Gothic" w:eastAsia="Century Gothic" w:hAnsi="Century Gothic" w:cs="Century Gothic"/>
          <w:b/>
          <w:i/>
          <w:sz w:val="24"/>
          <w:szCs w:val="24"/>
        </w:rPr>
        <w:t>ACUERDO NÚMERO TRES.-</w:t>
      </w:r>
      <w:r>
        <w:rPr>
          <w:rFonts w:ascii="Century Gothic" w:eastAsia="Century Gothic" w:hAnsi="Century Gothic" w:cs="Century Gothic"/>
          <w:sz w:val="24"/>
          <w:szCs w:val="24"/>
        </w:rPr>
        <w:t xml:space="preserve">El Concejo Municipal considerando que la Ley de Impuestos Municipales  a la Actividad Económica del Municipio de Tepetitán, Departamento de San Vicente, fue aprobada por la Honorable Asamblea  Legislativa y publicada en el Diario Oficial bajo Tomo Nº 398, Numero 46 de fecha 11 de Marzo de 2013, es necesario reformarla de </w:t>
      </w:r>
      <w:r>
        <w:rPr>
          <w:rFonts w:ascii="Century Gothic" w:eastAsia="Century Gothic" w:hAnsi="Century Gothic" w:cs="Century Gothic"/>
          <w:sz w:val="24"/>
          <w:szCs w:val="24"/>
        </w:rPr>
        <w:lastRenderedPageBreak/>
        <w:t xml:space="preserve">manera que se flexible su aplicación para todas las personas naturales y jurídicas dentro del Municipio, Este Concejo Municipal </w:t>
      </w:r>
      <w:r>
        <w:rPr>
          <w:rFonts w:ascii="Century Gothic" w:eastAsia="Century Gothic" w:hAnsi="Century Gothic" w:cs="Century Gothic"/>
          <w:i/>
          <w:sz w:val="24"/>
          <w:szCs w:val="24"/>
        </w:rPr>
        <w:t xml:space="preserve">Acuerda: </w:t>
      </w:r>
      <w:r>
        <w:rPr>
          <w:rFonts w:ascii="Century Gothic" w:eastAsia="Century Gothic" w:hAnsi="Century Gothic" w:cs="Century Gothic"/>
          <w:sz w:val="24"/>
          <w:szCs w:val="24"/>
        </w:rPr>
        <w:t xml:space="preserve">a) Derogase el Art. 13 en razón que se contradice con el Art. 15 de la misma Ley b) Reformarse el Art. 15 en los términos siguientes: Las Empresas Generadoras de Energía Eléctrica dentro del Municipio, pagarán en concepto de impuestos, una tarifa fija de diez mil dólares de los Estados Unidos de América, más veinticinco centavos de dólar por megavatio hora producido inyectado al sistema eléctrico al que se encuentren incorporados y sea d transmisión o distribución. Para la verificación de los megavatios/hora al Municipio se le proporcionara por medio de la empresa generadora de energía eléctrica un informe mensual de la Unidad de Transacciones S.A. de C.V. conocida como UT. En caso de no existir generación, las empresas generadoras de energía eléctrica únicamente pagarán al Municipio la tarifa fija mensual de diez mil dólares de los Estados Unidos de América, siempre y cuando posean activos dentro del Municipio. Las empresas generadoras de energía de energía que posean instalaciones dentro del Municipio de Tepetitán pagaran en concepto de Impuesto Municipal y a partir de la vigencia del presente artículo, el impuesto por generación de energía eléctrica.- </w:t>
      </w:r>
      <w:r>
        <w:rPr>
          <w:rFonts w:ascii="Century Gothic" w:eastAsia="Century Gothic" w:hAnsi="Century Gothic" w:cs="Century Gothic"/>
          <w:b/>
          <w:sz w:val="24"/>
          <w:szCs w:val="24"/>
        </w:rPr>
        <w:t xml:space="preserve">Certifíquese y Comuníquese </w:t>
      </w:r>
    </w:p>
    <w:p w:rsidR="00E85D6A" w:rsidRDefault="00892AC6" w:rsidP="00F338C4">
      <w:pPr>
        <w:tabs>
          <w:tab w:val="center" w:pos="4419"/>
        </w:tabs>
        <w:spacing w:line="360" w:lineRule="auto"/>
        <w:jc w:val="both"/>
      </w:pPr>
      <w:r>
        <w:rPr>
          <w:rFonts w:ascii="Century Gothic" w:eastAsia="Century Gothic" w:hAnsi="Century Gothic" w:cs="Century Gothic"/>
          <w:b/>
          <w:i/>
          <w:sz w:val="24"/>
          <w:szCs w:val="24"/>
        </w:rPr>
        <w:t>ACUERDO NUMERO CUATRO.-</w:t>
      </w:r>
      <w:r>
        <w:rPr>
          <w:rFonts w:ascii="Century Gothic" w:eastAsia="Century Gothic" w:hAnsi="Century Gothic" w:cs="Century Gothic"/>
          <w:sz w:val="24"/>
          <w:szCs w:val="24"/>
        </w:rPr>
        <w:t xml:space="preserve">El Concejo Municipal acuerda aprobar el perfil del proyecto </w:t>
      </w:r>
      <w:r>
        <w:rPr>
          <w:rFonts w:ascii="Century Gothic" w:eastAsia="Century Gothic" w:hAnsi="Century Gothic" w:cs="Century Gothic"/>
          <w:b/>
          <w:sz w:val="24"/>
          <w:szCs w:val="24"/>
        </w:rPr>
        <w:t>“Celebración de Costumbres y Tradiciones del Municipio de Tepetitán, Departamento de San Vicente, 2014”.</w:t>
      </w:r>
    </w:p>
    <w:p w:rsidR="00E85D6A" w:rsidRDefault="00892AC6" w:rsidP="00F338C4">
      <w:pPr>
        <w:tabs>
          <w:tab w:val="center" w:pos="4419"/>
        </w:tabs>
        <w:spacing w:line="360" w:lineRule="auto"/>
        <w:jc w:val="both"/>
      </w:pPr>
      <w:r>
        <w:rPr>
          <w:rFonts w:ascii="Century Gothic" w:eastAsia="Century Gothic" w:hAnsi="Century Gothic" w:cs="Century Gothic"/>
          <w:b/>
          <w:i/>
          <w:sz w:val="24"/>
          <w:szCs w:val="24"/>
        </w:rPr>
        <w:t>ACUERDO NÚMERO CINCO.-</w:t>
      </w:r>
      <w:r>
        <w:rPr>
          <w:rFonts w:ascii="Century Gothic" w:eastAsia="Century Gothic" w:hAnsi="Century Gothic" w:cs="Century Gothic"/>
          <w:sz w:val="24"/>
          <w:szCs w:val="24"/>
        </w:rPr>
        <w:t>El Concejo Municipal acuerda erogar los gastos siguientes:</w:t>
      </w:r>
    </w:p>
    <w:p w:rsidR="00E85D6A" w:rsidRDefault="00892AC6" w:rsidP="00F338C4">
      <w:pPr>
        <w:numPr>
          <w:ilvl w:val="0"/>
          <w:numId w:val="24"/>
        </w:numPr>
        <w:tabs>
          <w:tab w:val="center" w:pos="4419"/>
        </w:tabs>
        <w:spacing w:line="360" w:lineRule="auto"/>
        <w:ind w:hanging="360"/>
        <w:contextualSpacing/>
        <w:jc w:val="both"/>
        <w:rPr>
          <w:sz w:val="24"/>
          <w:szCs w:val="24"/>
        </w:rPr>
      </w:pPr>
      <w:r>
        <w:rPr>
          <w:rFonts w:ascii="Century Gothic" w:eastAsia="Century Gothic" w:hAnsi="Century Gothic" w:cs="Century Gothic"/>
          <w:sz w:val="24"/>
          <w:szCs w:val="24"/>
        </w:rPr>
        <w:lastRenderedPageBreak/>
        <w:t>Pago de tratamiento de desechos sólidos por $132.78 del proyecto “Medio Ambiente E Industrialización De Desechos Sólidos Del Municipio De Tepetitán Departamento De San Vicente” en MIDES el día 01/04/2014.</w:t>
      </w:r>
    </w:p>
    <w:p w:rsidR="00E85D6A" w:rsidRDefault="00892AC6" w:rsidP="00F338C4">
      <w:pPr>
        <w:numPr>
          <w:ilvl w:val="0"/>
          <w:numId w:val="24"/>
        </w:numPr>
        <w:tabs>
          <w:tab w:val="center" w:pos="4419"/>
        </w:tabs>
        <w:spacing w:line="360" w:lineRule="auto"/>
        <w:ind w:hanging="360"/>
        <w:contextualSpacing/>
        <w:jc w:val="both"/>
        <w:rPr>
          <w:sz w:val="24"/>
          <w:szCs w:val="24"/>
        </w:rPr>
      </w:pPr>
      <w:r>
        <w:rPr>
          <w:rFonts w:ascii="Century Gothic" w:eastAsia="Century Gothic" w:hAnsi="Century Gothic" w:cs="Century Gothic"/>
          <w:sz w:val="24"/>
          <w:szCs w:val="24"/>
        </w:rPr>
        <w:t>Pago por compra de cortinas por $158.00 del Fondo Municipal en CREACIONES NORY el día 02/04/2014.</w:t>
      </w:r>
    </w:p>
    <w:p w:rsidR="00E85D6A" w:rsidRDefault="00892AC6" w:rsidP="00F338C4">
      <w:pPr>
        <w:numPr>
          <w:ilvl w:val="0"/>
          <w:numId w:val="24"/>
        </w:numPr>
        <w:tabs>
          <w:tab w:val="center" w:pos="4419"/>
        </w:tabs>
        <w:spacing w:line="360" w:lineRule="auto"/>
        <w:ind w:hanging="360"/>
        <w:contextualSpacing/>
        <w:jc w:val="both"/>
        <w:rPr>
          <w:sz w:val="24"/>
          <w:szCs w:val="24"/>
        </w:rPr>
      </w:pPr>
      <w:r>
        <w:rPr>
          <w:rFonts w:ascii="Century Gothic" w:eastAsia="Century Gothic" w:hAnsi="Century Gothic" w:cs="Century Gothic"/>
          <w:sz w:val="24"/>
          <w:szCs w:val="24"/>
        </w:rPr>
        <w:t>Compra de uniformes deportivos por $3,751.50 del Proyecto “Apoyo Al Deporte 2013”  en INNOVA SPORT, ARTESANIAS SALVADOREÑAS Y OTROS el día 02/04/2014.</w:t>
      </w:r>
    </w:p>
    <w:p w:rsidR="00E85D6A" w:rsidRDefault="00892AC6" w:rsidP="00F338C4">
      <w:pPr>
        <w:numPr>
          <w:ilvl w:val="0"/>
          <w:numId w:val="24"/>
        </w:numPr>
        <w:tabs>
          <w:tab w:val="center" w:pos="4419"/>
        </w:tabs>
        <w:spacing w:line="360" w:lineRule="auto"/>
        <w:ind w:hanging="360"/>
        <w:contextualSpacing/>
        <w:jc w:val="both"/>
        <w:rPr>
          <w:sz w:val="24"/>
          <w:szCs w:val="24"/>
        </w:rPr>
      </w:pPr>
      <w:r>
        <w:rPr>
          <w:rFonts w:ascii="Century Gothic" w:eastAsia="Century Gothic" w:hAnsi="Century Gothic" w:cs="Century Gothic"/>
          <w:sz w:val="24"/>
          <w:szCs w:val="24"/>
        </w:rPr>
        <w:t>Compra de materiales de oficina por $51.00 del Fondo Municipal en DISEÑO el día 03/04/2014.</w:t>
      </w:r>
    </w:p>
    <w:p w:rsidR="00E85D6A" w:rsidRDefault="00892AC6" w:rsidP="00F338C4">
      <w:pPr>
        <w:numPr>
          <w:ilvl w:val="0"/>
          <w:numId w:val="24"/>
        </w:numPr>
        <w:tabs>
          <w:tab w:val="center" w:pos="4419"/>
        </w:tabs>
        <w:spacing w:line="360" w:lineRule="auto"/>
        <w:ind w:hanging="360"/>
        <w:contextualSpacing/>
        <w:jc w:val="both"/>
        <w:rPr>
          <w:sz w:val="24"/>
          <w:szCs w:val="24"/>
        </w:rPr>
      </w:pPr>
      <w:r>
        <w:rPr>
          <w:rFonts w:ascii="Century Gothic" w:eastAsia="Century Gothic" w:hAnsi="Century Gothic" w:cs="Century Gothic"/>
          <w:sz w:val="24"/>
          <w:szCs w:val="24"/>
        </w:rPr>
        <w:t>Pago por reparación y mantenimiento de lámparas por $100.00 del Fondo Municipal a Marvin Omar Mira el día 04/04/2014.</w:t>
      </w:r>
    </w:p>
    <w:p w:rsidR="00E85D6A" w:rsidRDefault="00892AC6" w:rsidP="00F338C4">
      <w:pPr>
        <w:numPr>
          <w:ilvl w:val="0"/>
          <w:numId w:val="24"/>
        </w:numPr>
        <w:tabs>
          <w:tab w:val="center" w:pos="4419"/>
        </w:tabs>
        <w:spacing w:line="360" w:lineRule="auto"/>
        <w:ind w:hanging="360"/>
        <w:contextualSpacing/>
        <w:jc w:val="both"/>
        <w:rPr>
          <w:sz w:val="24"/>
          <w:szCs w:val="24"/>
        </w:rPr>
      </w:pPr>
      <w:r>
        <w:rPr>
          <w:rFonts w:ascii="Century Gothic" w:eastAsia="Century Gothic" w:hAnsi="Century Gothic" w:cs="Century Gothic"/>
          <w:sz w:val="24"/>
          <w:szCs w:val="24"/>
        </w:rPr>
        <w:t>Pago por compra de hierro por $299.98 del proyecto “Medio Ambiente E Industrialización De Desechos Sólidos Del Municipio De Tepetitán Departamento De San Vicente” en DIDELCO el día 04/04/2014.</w:t>
      </w:r>
    </w:p>
    <w:p w:rsidR="00E85D6A" w:rsidRDefault="00892AC6" w:rsidP="00F338C4">
      <w:pPr>
        <w:numPr>
          <w:ilvl w:val="0"/>
          <w:numId w:val="24"/>
        </w:numPr>
        <w:tabs>
          <w:tab w:val="center" w:pos="4419"/>
        </w:tabs>
        <w:spacing w:line="360" w:lineRule="auto"/>
        <w:ind w:hanging="360"/>
        <w:contextualSpacing/>
        <w:jc w:val="both"/>
        <w:rPr>
          <w:sz w:val="24"/>
          <w:szCs w:val="24"/>
        </w:rPr>
      </w:pPr>
      <w:r>
        <w:rPr>
          <w:rFonts w:ascii="Century Gothic" w:eastAsia="Century Gothic" w:hAnsi="Century Gothic" w:cs="Century Gothic"/>
          <w:sz w:val="24"/>
          <w:szCs w:val="24"/>
        </w:rPr>
        <w:t>Pago por compra de uniformes por $217.00 del Proyecto “Programa De Becas Municipales” EN CREACIONES NORY el día 04/04/2014.</w:t>
      </w:r>
    </w:p>
    <w:p w:rsidR="00E85D6A" w:rsidRDefault="00892AC6" w:rsidP="00F338C4">
      <w:pPr>
        <w:numPr>
          <w:ilvl w:val="0"/>
          <w:numId w:val="24"/>
        </w:numPr>
        <w:tabs>
          <w:tab w:val="center" w:pos="4419"/>
        </w:tabs>
        <w:spacing w:line="360" w:lineRule="auto"/>
        <w:ind w:hanging="360"/>
        <w:contextualSpacing/>
        <w:jc w:val="both"/>
        <w:rPr>
          <w:sz w:val="24"/>
          <w:szCs w:val="24"/>
        </w:rPr>
      </w:pPr>
      <w:r>
        <w:rPr>
          <w:rFonts w:ascii="Century Gothic" w:eastAsia="Century Gothic" w:hAnsi="Century Gothic" w:cs="Century Gothic"/>
          <w:sz w:val="24"/>
          <w:szCs w:val="24"/>
        </w:rPr>
        <w:t>Pago por servicios funerarios por $400.00 del Fondo Municipal en FUNERALES VIDA ETERNA el día 07/04/2014.</w:t>
      </w:r>
    </w:p>
    <w:p w:rsidR="00E85D6A" w:rsidRDefault="00892AC6" w:rsidP="00F338C4">
      <w:pPr>
        <w:numPr>
          <w:ilvl w:val="0"/>
          <w:numId w:val="24"/>
        </w:numPr>
        <w:tabs>
          <w:tab w:val="center" w:pos="4419"/>
        </w:tabs>
        <w:spacing w:line="360" w:lineRule="auto"/>
        <w:ind w:hanging="360"/>
        <w:contextualSpacing/>
        <w:jc w:val="both"/>
        <w:rPr>
          <w:sz w:val="24"/>
          <w:szCs w:val="24"/>
        </w:rPr>
      </w:pPr>
      <w:r>
        <w:rPr>
          <w:rFonts w:ascii="Century Gothic" w:eastAsia="Century Gothic" w:hAnsi="Century Gothic" w:cs="Century Gothic"/>
          <w:sz w:val="24"/>
          <w:szCs w:val="24"/>
        </w:rPr>
        <w:t xml:space="preserve">Pago de factura pendiente al mes anterior por $280.00 del proyecto “Manteniendo De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a Jaime Mauricio Alvares el día 07/04/2014.</w:t>
      </w:r>
    </w:p>
    <w:p w:rsidR="00E85D6A" w:rsidRDefault="00892AC6" w:rsidP="00F338C4">
      <w:pPr>
        <w:numPr>
          <w:ilvl w:val="0"/>
          <w:numId w:val="24"/>
        </w:numPr>
        <w:tabs>
          <w:tab w:val="center" w:pos="4419"/>
        </w:tabs>
        <w:spacing w:line="360" w:lineRule="auto"/>
        <w:ind w:hanging="360"/>
        <w:contextualSpacing/>
        <w:jc w:val="both"/>
        <w:rPr>
          <w:sz w:val="24"/>
          <w:szCs w:val="24"/>
        </w:rPr>
      </w:pPr>
      <w:r>
        <w:rPr>
          <w:rFonts w:ascii="Century Gothic" w:eastAsia="Century Gothic" w:hAnsi="Century Gothic" w:cs="Century Gothic"/>
          <w:sz w:val="24"/>
          <w:szCs w:val="24"/>
        </w:rPr>
        <w:t>Reintegro de fondo circulante por $496.28 del Fondo Municipal a Flor Alicia Villalta Aguillón el día 17/04/2014.</w:t>
      </w:r>
    </w:p>
    <w:p w:rsidR="00E85D6A" w:rsidRDefault="00892AC6" w:rsidP="00F338C4">
      <w:pPr>
        <w:numPr>
          <w:ilvl w:val="0"/>
          <w:numId w:val="24"/>
        </w:numPr>
        <w:tabs>
          <w:tab w:val="center" w:pos="4419"/>
        </w:tabs>
        <w:spacing w:line="360" w:lineRule="auto"/>
        <w:ind w:hanging="360"/>
        <w:contextualSpacing/>
        <w:jc w:val="both"/>
        <w:rPr>
          <w:sz w:val="24"/>
          <w:szCs w:val="24"/>
        </w:rPr>
      </w:pPr>
      <w:r>
        <w:rPr>
          <w:rFonts w:ascii="Century Gothic" w:eastAsia="Century Gothic" w:hAnsi="Century Gothic" w:cs="Century Gothic"/>
          <w:sz w:val="24"/>
          <w:szCs w:val="24"/>
        </w:rPr>
        <w:lastRenderedPageBreak/>
        <w:t>Pago por compra de guantes y botas por $60.84 del proyecto “Construcción De Badén Y Muros De Protección En Calle, Hacia El Caserío Las Vegas” en VIDRI el día 08/04/2014.</w:t>
      </w:r>
    </w:p>
    <w:p w:rsidR="00E85D6A" w:rsidRDefault="00892AC6" w:rsidP="00F338C4">
      <w:pPr>
        <w:numPr>
          <w:ilvl w:val="0"/>
          <w:numId w:val="24"/>
        </w:numPr>
        <w:tabs>
          <w:tab w:val="center" w:pos="4419"/>
        </w:tabs>
        <w:spacing w:line="360" w:lineRule="auto"/>
        <w:ind w:hanging="360"/>
        <w:contextualSpacing/>
        <w:jc w:val="both"/>
        <w:rPr>
          <w:sz w:val="24"/>
          <w:szCs w:val="24"/>
        </w:rPr>
      </w:pPr>
      <w:r>
        <w:rPr>
          <w:rFonts w:ascii="Century Gothic" w:eastAsia="Century Gothic" w:hAnsi="Century Gothic" w:cs="Century Gothic"/>
          <w:sz w:val="24"/>
          <w:szCs w:val="24"/>
        </w:rPr>
        <w:t>Pago por compra de trofeos por $78.20 del proyecto “Apoyo Al Deporte 2013” en TOROGOZ el día 08/04/2014.</w:t>
      </w:r>
    </w:p>
    <w:p w:rsidR="00E85D6A" w:rsidRDefault="00892AC6" w:rsidP="00F338C4">
      <w:pPr>
        <w:numPr>
          <w:ilvl w:val="0"/>
          <w:numId w:val="24"/>
        </w:numPr>
        <w:tabs>
          <w:tab w:val="center" w:pos="4419"/>
        </w:tabs>
        <w:spacing w:line="360" w:lineRule="auto"/>
        <w:ind w:hanging="360"/>
        <w:contextualSpacing/>
        <w:jc w:val="both"/>
        <w:rPr>
          <w:sz w:val="24"/>
          <w:szCs w:val="24"/>
        </w:rPr>
      </w:pPr>
      <w:r>
        <w:rPr>
          <w:rFonts w:ascii="Century Gothic" w:eastAsia="Century Gothic" w:hAnsi="Century Gothic" w:cs="Century Gothic"/>
          <w:sz w:val="24"/>
          <w:szCs w:val="24"/>
        </w:rPr>
        <w:t>Pago por compra de materiales de oficina por $158.80 del Fondo Municipal en OFFICE DEPOT el día 08/04/2014.</w:t>
      </w:r>
    </w:p>
    <w:p w:rsidR="00E85D6A" w:rsidRDefault="00892AC6" w:rsidP="00F338C4">
      <w:pPr>
        <w:numPr>
          <w:ilvl w:val="0"/>
          <w:numId w:val="24"/>
        </w:numPr>
        <w:tabs>
          <w:tab w:val="center" w:pos="4419"/>
        </w:tabs>
        <w:spacing w:line="360" w:lineRule="auto"/>
        <w:ind w:hanging="360"/>
        <w:contextualSpacing/>
        <w:jc w:val="both"/>
        <w:rPr>
          <w:sz w:val="24"/>
          <w:szCs w:val="24"/>
        </w:rPr>
      </w:pPr>
      <w:r>
        <w:rPr>
          <w:rFonts w:ascii="Century Gothic" w:eastAsia="Century Gothic" w:hAnsi="Century Gothic" w:cs="Century Gothic"/>
          <w:sz w:val="24"/>
          <w:szCs w:val="24"/>
        </w:rPr>
        <w:t xml:space="preserve">Pago de cuota de préstamo por $2,082.10 Descuento 75%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en FIDEMUNI el día 08/04/2014.</w:t>
      </w:r>
    </w:p>
    <w:p w:rsidR="00E85D6A" w:rsidRDefault="00892AC6" w:rsidP="00F338C4">
      <w:pPr>
        <w:numPr>
          <w:ilvl w:val="0"/>
          <w:numId w:val="24"/>
        </w:numPr>
        <w:tabs>
          <w:tab w:val="center" w:pos="4419"/>
        </w:tabs>
        <w:spacing w:line="360" w:lineRule="auto"/>
        <w:ind w:hanging="360"/>
        <w:contextualSpacing/>
        <w:jc w:val="both"/>
        <w:rPr>
          <w:sz w:val="24"/>
          <w:szCs w:val="24"/>
        </w:rPr>
      </w:pPr>
      <w:r>
        <w:rPr>
          <w:rFonts w:ascii="Century Gothic" w:eastAsia="Century Gothic" w:hAnsi="Century Gothic" w:cs="Century Gothic"/>
          <w:sz w:val="24"/>
          <w:szCs w:val="24"/>
        </w:rPr>
        <w:t>Pago por compra de pan por $50.00 del Fondo Municipal en panadería la DIVINA PROVIDENCIA el día 09/04/2014.</w:t>
      </w:r>
    </w:p>
    <w:p w:rsidR="00E85D6A" w:rsidRDefault="00892AC6" w:rsidP="00F338C4">
      <w:pPr>
        <w:numPr>
          <w:ilvl w:val="0"/>
          <w:numId w:val="24"/>
        </w:numPr>
        <w:tabs>
          <w:tab w:val="center" w:pos="4419"/>
        </w:tabs>
        <w:spacing w:line="360" w:lineRule="auto"/>
        <w:ind w:hanging="360"/>
        <w:contextualSpacing/>
        <w:jc w:val="both"/>
        <w:rPr>
          <w:sz w:val="24"/>
          <w:szCs w:val="24"/>
        </w:rPr>
      </w:pPr>
      <w:r>
        <w:rPr>
          <w:rFonts w:ascii="Century Gothic" w:eastAsia="Century Gothic" w:hAnsi="Century Gothic" w:cs="Century Gothic"/>
          <w:sz w:val="24"/>
          <w:szCs w:val="24"/>
        </w:rPr>
        <w:t>Pago por compra y mantenimiento de equipo informático por $565.77 del Fondo Municipal en LINK &amp; TECHNOLOGY STORE el día 09/04/2014.</w:t>
      </w:r>
    </w:p>
    <w:p w:rsidR="00A97072" w:rsidRDefault="00A97072" w:rsidP="009C46D5">
      <w:pPr>
        <w:spacing w:after="0" w:line="360" w:lineRule="auto"/>
        <w:jc w:val="both"/>
        <w:rPr>
          <w:rFonts w:ascii="Century Gothic" w:hAnsi="Century Gothic"/>
          <w:sz w:val="24"/>
          <w:szCs w:val="24"/>
        </w:rPr>
      </w:pPr>
      <w:r>
        <w:rPr>
          <w:rFonts w:ascii="Century Gothic" w:eastAsia="Century Gothic" w:hAnsi="Century Gothic" w:cs="Century Gothic"/>
          <w:b/>
          <w:i/>
          <w:sz w:val="24"/>
          <w:szCs w:val="24"/>
        </w:rPr>
        <w:t>ACUERDO NÚMERO SEIS</w:t>
      </w:r>
      <w:r>
        <w:rPr>
          <w:rFonts w:ascii="Century Gothic" w:eastAsia="Century Gothic" w:hAnsi="Century Gothic" w:cs="Century Gothic"/>
          <w:sz w:val="24"/>
          <w:szCs w:val="24"/>
        </w:rPr>
        <w:t xml:space="preserve">.- </w:t>
      </w:r>
      <w:r w:rsidRPr="003D221F">
        <w:rPr>
          <w:rFonts w:ascii="Century Gothic" w:hAnsi="Century Gothic"/>
          <w:sz w:val="24"/>
          <w:szCs w:val="24"/>
        </w:rPr>
        <w:t xml:space="preserve">El Concejo Municipal en uso de sus facultades, acuerda hacer la transferencia de los fondos de la cuenta de ahorro 75% N° 01180293260 hacia la cuenta N° </w:t>
      </w:r>
      <w:r>
        <w:rPr>
          <w:rFonts w:ascii="Century Gothic" w:hAnsi="Century Gothic"/>
          <w:sz w:val="24"/>
          <w:szCs w:val="24"/>
        </w:rPr>
        <w:t>00180164137</w:t>
      </w:r>
      <w:r w:rsidRPr="003D221F">
        <w:rPr>
          <w:rFonts w:ascii="Century Gothic" w:hAnsi="Century Gothic"/>
          <w:sz w:val="24"/>
          <w:szCs w:val="24"/>
        </w:rPr>
        <w:t xml:space="preserve"> Proyecto de </w:t>
      </w:r>
      <w:r w:rsidRPr="003D221F">
        <w:rPr>
          <w:rFonts w:ascii="Century Gothic" w:hAnsi="Century Gothic"/>
          <w:b/>
          <w:sz w:val="24"/>
          <w:szCs w:val="24"/>
        </w:rPr>
        <w:t>“</w:t>
      </w:r>
      <w:r>
        <w:rPr>
          <w:rFonts w:ascii="Century Gothic" w:hAnsi="Century Gothic"/>
          <w:b/>
          <w:sz w:val="24"/>
          <w:szCs w:val="24"/>
        </w:rPr>
        <w:t>Apoyo al Deporte y Recreación 2013</w:t>
      </w:r>
      <w:r w:rsidRPr="003D221F">
        <w:rPr>
          <w:rFonts w:ascii="Century Gothic" w:hAnsi="Century Gothic"/>
          <w:b/>
          <w:sz w:val="24"/>
          <w:szCs w:val="24"/>
        </w:rPr>
        <w:t>”,</w:t>
      </w:r>
      <w:r w:rsidRPr="003D221F">
        <w:rPr>
          <w:rFonts w:ascii="Century Gothic" w:hAnsi="Century Gothic"/>
          <w:sz w:val="24"/>
          <w:szCs w:val="24"/>
        </w:rPr>
        <w:t xml:space="preserve"> la cantidad de $ </w:t>
      </w:r>
      <w:r>
        <w:rPr>
          <w:rFonts w:ascii="Century Gothic" w:hAnsi="Century Gothic"/>
          <w:sz w:val="24"/>
          <w:szCs w:val="24"/>
        </w:rPr>
        <w:t>6,000</w:t>
      </w:r>
      <w:r w:rsidRPr="003D221F">
        <w:rPr>
          <w:rFonts w:ascii="Century Gothic" w:hAnsi="Century Gothic"/>
          <w:sz w:val="24"/>
          <w:szCs w:val="24"/>
        </w:rPr>
        <w:t>.00.- certifíquese y emítase a quien corresponda</w:t>
      </w:r>
    </w:p>
    <w:p w:rsidR="00472A7B" w:rsidRDefault="00472A7B" w:rsidP="009C46D5">
      <w:p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b/>
          <w:i/>
          <w:sz w:val="24"/>
          <w:szCs w:val="24"/>
        </w:rPr>
        <w:t>ACUERDO NÚMERO SIETE</w:t>
      </w:r>
      <w:r>
        <w:rPr>
          <w:rFonts w:ascii="Century Gothic" w:eastAsia="Century Gothic" w:hAnsi="Century Gothic" w:cs="Century Gothic"/>
          <w:sz w:val="24"/>
          <w:szCs w:val="24"/>
        </w:rPr>
        <w:t xml:space="preserve">.- El Concejo Municipal en uso de sus facultades, acuerda hacer la transferencia de los fondos de la cuenta de ahorro </w:t>
      </w:r>
      <w:r w:rsidRPr="0077135C">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00180167870 Proyecto </w:t>
      </w:r>
      <w:r>
        <w:rPr>
          <w:rFonts w:ascii="Century Gothic" w:eastAsia="Century Gothic" w:hAnsi="Century Gothic" w:cs="Century Gothic"/>
          <w:b/>
          <w:sz w:val="24"/>
          <w:szCs w:val="24"/>
        </w:rPr>
        <w:t xml:space="preserve">“MEJORAMIENTO Y AMPLIACION DEL SISTEMA ELECTRICO EN CASERIO LOS MARTINEZ Y TANQUE DE CANTÓN LA VIRGEN. </w:t>
      </w:r>
      <w:r>
        <w:rPr>
          <w:rFonts w:ascii="Century Gothic" w:eastAsia="Century Gothic" w:hAnsi="Century Gothic" w:cs="Century Gothic"/>
          <w:sz w:val="24"/>
          <w:szCs w:val="24"/>
        </w:rPr>
        <w:t>La cantidad de $ 3,000.00.- certifíquese y emítase a quien corresponda</w:t>
      </w:r>
    </w:p>
    <w:p w:rsidR="00472A7B" w:rsidRDefault="00472A7B" w:rsidP="00472A7B">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472A7B" w:rsidRDefault="00472A7B" w:rsidP="00472A7B">
      <w:pPr>
        <w:spacing w:after="0"/>
        <w:jc w:val="both"/>
      </w:pPr>
      <w:r>
        <w:rPr>
          <w:rFonts w:ascii="Century Gothic" w:eastAsia="Century Gothic" w:hAnsi="Century Gothic" w:cs="Century Gothic"/>
          <w:sz w:val="24"/>
          <w:szCs w:val="24"/>
        </w:rPr>
        <w:lastRenderedPageBreak/>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472A7B" w:rsidRDefault="00472A7B" w:rsidP="00472A7B">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472A7B" w:rsidRDefault="00472A7B" w:rsidP="00472A7B">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472A7B" w:rsidRDefault="00472A7B" w:rsidP="00472A7B">
      <w:pPr>
        <w:spacing w:after="0"/>
        <w:jc w:val="both"/>
      </w:pPr>
    </w:p>
    <w:p w:rsidR="00472A7B" w:rsidRDefault="00472A7B" w:rsidP="00472A7B">
      <w:pPr>
        <w:spacing w:after="0"/>
        <w:jc w:val="both"/>
      </w:pPr>
    </w:p>
    <w:p w:rsidR="00472A7B" w:rsidRDefault="00472A7B" w:rsidP="00472A7B">
      <w:pPr>
        <w:spacing w:after="0"/>
        <w:jc w:val="both"/>
      </w:pPr>
      <w:r>
        <w:rPr>
          <w:rFonts w:ascii="Century Gothic" w:eastAsia="Century Gothic" w:hAnsi="Century Gothic" w:cs="Century Gothic"/>
          <w:sz w:val="24"/>
          <w:szCs w:val="24"/>
        </w:rPr>
        <w:t>F: ________________________________            F: _____________________________</w:t>
      </w:r>
    </w:p>
    <w:p w:rsidR="00472A7B" w:rsidRDefault="00472A7B" w:rsidP="00472A7B">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472A7B" w:rsidRDefault="00472A7B" w:rsidP="00472A7B">
      <w:pPr>
        <w:spacing w:after="0"/>
        <w:jc w:val="both"/>
      </w:pPr>
    </w:p>
    <w:p w:rsidR="00472A7B" w:rsidRDefault="00472A7B" w:rsidP="00472A7B">
      <w:pPr>
        <w:spacing w:after="0"/>
        <w:jc w:val="both"/>
      </w:pPr>
    </w:p>
    <w:p w:rsidR="00472A7B" w:rsidRDefault="00472A7B" w:rsidP="00472A7B">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472A7B" w:rsidRDefault="00472A7B" w:rsidP="00472A7B">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472A7B" w:rsidRDefault="00472A7B" w:rsidP="00472A7B">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472A7B" w:rsidRDefault="00472A7B" w:rsidP="00472A7B">
      <w:pPr>
        <w:spacing w:after="0"/>
        <w:jc w:val="both"/>
      </w:pPr>
    </w:p>
    <w:p w:rsidR="00472A7B" w:rsidRDefault="00472A7B" w:rsidP="00472A7B">
      <w:pPr>
        <w:spacing w:after="0"/>
        <w:jc w:val="both"/>
      </w:pPr>
    </w:p>
    <w:p w:rsidR="00472A7B" w:rsidRDefault="00472A7B" w:rsidP="00472A7B">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472A7B" w:rsidRDefault="00472A7B" w:rsidP="00472A7B">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472A7B" w:rsidRDefault="00472A7B" w:rsidP="00472A7B">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472A7B" w:rsidRDefault="00472A7B" w:rsidP="00472A7B">
      <w:pPr>
        <w:jc w:val="both"/>
      </w:pPr>
    </w:p>
    <w:p w:rsidR="00472A7B" w:rsidRDefault="00472A7B" w:rsidP="00472A7B">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472A7B" w:rsidRDefault="00472A7B" w:rsidP="00472A7B">
      <w:pPr>
        <w:spacing w:after="0"/>
        <w:jc w:val="both"/>
      </w:pPr>
      <w:r>
        <w:rPr>
          <w:rFonts w:ascii="Century Gothic" w:eastAsia="Century Gothic" w:hAnsi="Century Gothic" w:cs="Century Gothic"/>
          <w:sz w:val="24"/>
          <w:szCs w:val="24"/>
        </w:rPr>
        <w:t xml:space="preserve">Licda. Flor Alicia Villalta Aguillón </w:t>
      </w:r>
    </w:p>
    <w:p w:rsidR="00472A7B" w:rsidRDefault="00472A7B" w:rsidP="00472A7B">
      <w:pPr>
        <w:spacing w:after="0"/>
        <w:jc w:val="both"/>
      </w:pPr>
      <w:r>
        <w:rPr>
          <w:rFonts w:ascii="Century Gothic" w:eastAsia="Century Gothic" w:hAnsi="Century Gothic" w:cs="Century Gothic"/>
          <w:sz w:val="24"/>
          <w:szCs w:val="24"/>
        </w:rPr>
        <w:t xml:space="preserve">        Secretaria Municipal</w:t>
      </w:r>
    </w:p>
    <w:p w:rsidR="00E85D6A" w:rsidRDefault="00892AC6" w:rsidP="00F338C4">
      <w:pPr>
        <w:spacing w:line="360" w:lineRule="auto"/>
        <w:jc w:val="center"/>
      </w:pPr>
      <w:r>
        <w:rPr>
          <w:rFonts w:ascii="Century Gothic" w:eastAsia="Century Gothic" w:hAnsi="Century Gothic" w:cs="Century Gothic"/>
          <w:b/>
          <w:sz w:val="24"/>
          <w:szCs w:val="24"/>
          <w:u w:val="single"/>
        </w:rPr>
        <w:t>ACTA NUMERO DOCE</w:t>
      </w:r>
    </w:p>
    <w:p w:rsidR="00E85D6A" w:rsidRDefault="00892AC6" w:rsidP="009A4C6A">
      <w:pPr>
        <w:spacing w:after="0" w:line="360" w:lineRule="auto"/>
        <w:jc w:val="both"/>
      </w:pPr>
      <w:r>
        <w:rPr>
          <w:rFonts w:ascii="Century Gothic" w:eastAsia="Century Gothic" w:hAnsi="Century Gothic" w:cs="Century Gothic"/>
          <w:b/>
          <w:i/>
          <w:sz w:val="24"/>
          <w:szCs w:val="24"/>
        </w:rPr>
        <w:t>SESIÓN EXTRAORDINARIA</w:t>
      </w:r>
      <w:r>
        <w:rPr>
          <w:rFonts w:ascii="Century Gothic" w:eastAsia="Century Gothic" w:hAnsi="Century Gothic" w:cs="Century Gothic"/>
          <w:sz w:val="24"/>
          <w:szCs w:val="24"/>
        </w:rPr>
        <w:t xml:space="preserve">.- Celebrada en el Salón de reuniones de la Alcaldía Municipal a las nueve horas del día </w:t>
      </w:r>
      <w:r>
        <w:rPr>
          <w:rFonts w:ascii="Century Gothic" w:eastAsia="Century Gothic" w:hAnsi="Century Gothic" w:cs="Century Gothic"/>
          <w:b/>
          <w:sz w:val="24"/>
          <w:szCs w:val="24"/>
        </w:rPr>
        <w:t xml:space="preserve">JUEVES 10 DE ABRIL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xml:space="preserve">, cuarto </w:t>
      </w:r>
      <w:r>
        <w:rPr>
          <w:rFonts w:ascii="Century Gothic" w:eastAsia="Century Gothic" w:hAnsi="Century Gothic" w:cs="Century Gothic"/>
          <w:sz w:val="24"/>
          <w:szCs w:val="24"/>
        </w:rPr>
        <w:lastRenderedPageBreak/>
        <w:t>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9A4C6A">
      <w:pPr>
        <w:spacing w:after="0" w:line="360" w:lineRule="auto"/>
        <w:jc w:val="both"/>
      </w:pPr>
      <w:r>
        <w:rPr>
          <w:rFonts w:ascii="Century Gothic" w:eastAsia="Century Gothic" w:hAnsi="Century Gothic" w:cs="Century Gothic"/>
          <w:b/>
          <w:i/>
          <w:sz w:val="24"/>
          <w:szCs w:val="24"/>
        </w:rPr>
        <w:t>ACUERDO NUMERO UNO.-</w:t>
      </w:r>
      <w:r>
        <w:rPr>
          <w:rFonts w:ascii="Century Gothic" w:eastAsia="Century Gothic" w:hAnsi="Century Gothic" w:cs="Century Gothic"/>
          <w:sz w:val="24"/>
          <w:szCs w:val="24"/>
        </w:rPr>
        <w:t>El Concejo Municipal considerando que no se cuenta una cámara para tomar fotografías de  los eventos y proyectos realizados acuerdan, este Concejo Municipal acuerda adquirir una cámara fotográfica para uso de esta Municipalidad.-</w:t>
      </w:r>
      <w:r>
        <w:rPr>
          <w:rFonts w:ascii="Century Gothic" w:eastAsia="Century Gothic" w:hAnsi="Century Gothic" w:cs="Century Gothic"/>
          <w:b/>
          <w:sz w:val="24"/>
          <w:szCs w:val="24"/>
        </w:rPr>
        <w:t xml:space="preserve">Certifíquese y Comuníquese </w:t>
      </w:r>
    </w:p>
    <w:p w:rsidR="00E85D6A" w:rsidRDefault="00892AC6" w:rsidP="009A4C6A">
      <w:pPr>
        <w:spacing w:after="0" w:line="360" w:lineRule="auto"/>
        <w:jc w:val="both"/>
      </w:pPr>
      <w:r>
        <w:rPr>
          <w:rFonts w:ascii="Century Gothic" w:eastAsia="Century Gothic" w:hAnsi="Century Gothic" w:cs="Century Gothic"/>
          <w:b/>
          <w:sz w:val="24"/>
          <w:szCs w:val="24"/>
        </w:rPr>
        <w:t>ACUERDO NÚMERO DOS.-</w:t>
      </w:r>
      <w:r>
        <w:rPr>
          <w:rFonts w:ascii="Century Gothic" w:eastAsia="Century Gothic" w:hAnsi="Century Gothic" w:cs="Century Gothic"/>
          <w:sz w:val="24"/>
          <w:szCs w:val="24"/>
        </w:rPr>
        <w:t xml:space="preserve">El Concejo Municipal considerando </w:t>
      </w:r>
      <w:r>
        <w:rPr>
          <w:rFonts w:ascii="Century Gothic" w:eastAsia="Century Gothic" w:hAnsi="Century Gothic" w:cs="Century Gothic"/>
          <w:b/>
          <w:sz w:val="24"/>
          <w:szCs w:val="24"/>
        </w:rPr>
        <w:t>I</w:t>
      </w:r>
      <w:proofErr w:type="gramStart"/>
      <w:r>
        <w:rPr>
          <w:rFonts w:ascii="Century Gothic" w:eastAsia="Century Gothic" w:hAnsi="Century Gothic" w:cs="Century Gothic"/>
          <w:b/>
          <w:sz w:val="24"/>
          <w:szCs w:val="24"/>
        </w:rPr>
        <w:t>)</w:t>
      </w:r>
      <w:r>
        <w:rPr>
          <w:rFonts w:ascii="Century Gothic" w:eastAsia="Century Gothic" w:hAnsi="Century Gothic" w:cs="Century Gothic"/>
          <w:sz w:val="24"/>
          <w:szCs w:val="24"/>
        </w:rPr>
        <w:t>Que</w:t>
      </w:r>
      <w:proofErr w:type="gramEnd"/>
      <w:r>
        <w:rPr>
          <w:rFonts w:ascii="Century Gothic" w:eastAsia="Century Gothic" w:hAnsi="Century Gothic" w:cs="Century Gothic"/>
          <w:sz w:val="24"/>
          <w:szCs w:val="24"/>
        </w:rPr>
        <w:t xml:space="preserve"> DELSUR S.A. presento sus estados financieros en el mes de febrero de 2013, y fueron recibidos por el Encargado de Catastro Municipal. </w:t>
      </w:r>
      <w:r>
        <w:rPr>
          <w:rFonts w:ascii="Century Gothic" w:eastAsia="Century Gothic" w:hAnsi="Century Gothic" w:cs="Century Gothic"/>
          <w:b/>
          <w:sz w:val="24"/>
          <w:szCs w:val="24"/>
        </w:rPr>
        <w:t>II)</w:t>
      </w:r>
      <w:r>
        <w:rPr>
          <w:rFonts w:ascii="Century Gothic" w:eastAsia="Century Gothic" w:hAnsi="Century Gothic" w:cs="Century Gothic"/>
          <w:sz w:val="24"/>
          <w:szCs w:val="24"/>
        </w:rPr>
        <w:t>Que en  el  mes de marzo de 2013 entro en vigencia la LEY DE IMPUESTOS MUNICIPALES A LA ACTIVIDAD ECONOMICA DEL MUNICIPIO DE TEPETITAN, DEPARTAMENTO DE SAN VICENTE.</w:t>
      </w:r>
      <w:r>
        <w:rPr>
          <w:rFonts w:ascii="Century Gothic" w:eastAsia="Century Gothic" w:hAnsi="Century Gothic" w:cs="Century Gothic"/>
          <w:b/>
          <w:sz w:val="24"/>
          <w:szCs w:val="24"/>
        </w:rPr>
        <w:t>III)</w:t>
      </w:r>
      <w:r>
        <w:rPr>
          <w:rFonts w:ascii="Century Gothic" w:eastAsia="Century Gothic" w:hAnsi="Century Gothic" w:cs="Century Gothic"/>
          <w:sz w:val="24"/>
          <w:szCs w:val="24"/>
        </w:rPr>
        <w:t>Que el Encargado de Catastro omitió por olvido y no entrego dichos estados financieros para el cálculo del impuesto respectivo, expresándolo al Concejo Municipal durante esta sesión y por lo cual se les genero multa e intereses a DELSUR S.A.-  Por lo anterior antes mencionado este Concejo Municipal no se hace responsable de posibles observacion</w:t>
      </w:r>
      <w:r w:rsidR="00227D76">
        <w:rPr>
          <w:rFonts w:ascii="Century Gothic" w:eastAsia="Century Gothic" w:hAnsi="Century Gothic" w:cs="Century Gothic"/>
          <w:sz w:val="24"/>
          <w:szCs w:val="24"/>
        </w:rPr>
        <w:t>es que la Corte de Cuentas Emitida</w:t>
      </w:r>
      <w:r>
        <w:rPr>
          <w:rFonts w:ascii="Century Gothic" w:eastAsia="Century Gothic" w:hAnsi="Century Gothic" w:cs="Century Gothic"/>
          <w:sz w:val="24"/>
          <w:szCs w:val="24"/>
        </w:rPr>
        <w:t>,</w:t>
      </w:r>
      <w:r w:rsidR="00227D76">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por lo tanto acuerda: que el Encargado de Cuentas Corrientes emita los Estados de Cuenta a la empresa DELSUR S.A. para que cancelen dichos impuestos los antes posible.-</w:t>
      </w:r>
    </w:p>
    <w:p w:rsidR="00E85D6A" w:rsidRDefault="00892AC6" w:rsidP="009A4C6A">
      <w:pPr>
        <w:spacing w:after="0" w:line="360" w:lineRule="auto"/>
        <w:jc w:val="both"/>
      </w:pPr>
      <w:r>
        <w:rPr>
          <w:rFonts w:ascii="Century Gothic" w:eastAsia="Century Gothic" w:hAnsi="Century Gothic" w:cs="Century Gothic"/>
          <w:b/>
          <w:sz w:val="24"/>
          <w:szCs w:val="24"/>
        </w:rPr>
        <w:t>ACUERDO NÚMERO TRES.-</w:t>
      </w:r>
      <w:r>
        <w:rPr>
          <w:rFonts w:ascii="Century Gothic" w:eastAsia="Century Gothic" w:hAnsi="Century Gothic" w:cs="Century Gothic"/>
          <w:sz w:val="24"/>
          <w:szCs w:val="24"/>
        </w:rPr>
        <w:t xml:space="preserve">De conformidad al informe presentado por el Señor Alcalde y el señor Síndico Municipal al honorable Concejo Municipal, sobre reunión sostenida con el apoderado legal de la Sociedad </w:t>
      </w:r>
      <w:proofErr w:type="spellStart"/>
      <w:r>
        <w:rPr>
          <w:rFonts w:ascii="Century Gothic" w:eastAsia="Century Gothic" w:hAnsi="Century Gothic" w:cs="Century Gothic"/>
          <w:sz w:val="24"/>
          <w:szCs w:val="24"/>
        </w:rPr>
        <w:t>Cristiani</w:t>
      </w:r>
      <w:proofErr w:type="spellEnd"/>
      <w:r>
        <w:rPr>
          <w:rFonts w:ascii="Century Gothic" w:eastAsia="Century Gothic" w:hAnsi="Century Gothic" w:cs="Century Gothic"/>
          <w:sz w:val="24"/>
          <w:szCs w:val="24"/>
        </w:rPr>
        <w:t xml:space="preserve"> </w:t>
      </w:r>
      <w:proofErr w:type="spellStart"/>
      <w:r>
        <w:rPr>
          <w:rFonts w:ascii="Century Gothic" w:eastAsia="Century Gothic" w:hAnsi="Century Gothic" w:cs="Century Gothic"/>
          <w:sz w:val="24"/>
          <w:szCs w:val="24"/>
        </w:rPr>
        <w:t>Burkard</w:t>
      </w:r>
      <w:proofErr w:type="spellEnd"/>
      <w:r>
        <w:rPr>
          <w:rFonts w:ascii="Century Gothic" w:eastAsia="Century Gothic" w:hAnsi="Century Gothic" w:cs="Century Gothic"/>
          <w:sz w:val="24"/>
          <w:szCs w:val="24"/>
        </w:rPr>
        <w:t>,  Lic.</w:t>
      </w:r>
      <w:r w:rsidR="003620C2">
        <w:rPr>
          <w:rFonts w:ascii="Century Gothic" w:eastAsia="Century Gothic" w:hAnsi="Century Gothic" w:cs="Century Gothic"/>
          <w:sz w:val="24"/>
          <w:szCs w:val="24"/>
        </w:rPr>
        <w:t xml:space="preserve"> </w:t>
      </w:r>
      <w:proofErr w:type="spellStart"/>
      <w:r>
        <w:rPr>
          <w:rFonts w:ascii="Century Gothic" w:eastAsia="Century Gothic" w:hAnsi="Century Gothic" w:cs="Century Gothic"/>
          <w:sz w:val="24"/>
          <w:szCs w:val="24"/>
        </w:rPr>
        <w:t>Gochez</w:t>
      </w:r>
      <w:proofErr w:type="spellEnd"/>
      <w:r>
        <w:rPr>
          <w:rFonts w:ascii="Century Gothic" w:eastAsia="Century Gothic" w:hAnsi="Century Gothic" w:cs="Century Gothic"/>
          <w:sz w:val="24"/>
          <w:szCs w:val="24"/>
        </w:rPr>
        <w:t xml:space="preserve">, referente al tema de los impuestos Municipales, el día viernes cuatro de abril de dos mil catorce, en el cual se esclareció que </w:t>
      </w:r>
      <w:r>
        <w:rPr>
          <w:rFonts w:ascii="Century Gothic" w:eastAsia="Century Gothic" w:hAnsi="Century Gothic" w:cs="Century Gothic"/>
          <w:sz w:val="24"/>
          <w:szCs w:val="24"/>
        </w:rPr>
        <w:lastRenderedPageBreak/>
        <w:t xml:space="preserve">las notificaciones y la presentación de estados financieros fueron en el tiempo que corresponde por parte de la Sociedad, y que hasta la fecha no ha cancelado debido a que el Jefe del registro y Control Tributario y catastro no han conciliado mutuo acuerdo entre sus unidades y dicha sociedad, por lo que este Concejo Municipal se despoja de toda responsabilidad que a futuro pueda generarse con la Corte de Cuentas u otra Institución, en relación a este problema, por lo tanto acuerdan: Que dichas Unidades de Control Tributario y Catastro resuelvan dicha situación ya que  tienen en sus manos los Estados Financieros de Dicha sociedad y aun no se les hace el cobro.- </w:t>
      </w:r>
      <w:r>
        <w:rPr>
          <w:rFonts w:ascii="Century Gothic" w:eastAsia="Century Gothic" w:hAnsi="Century Gothic" w:cs="Century Gothic"/>
          <w:b/>
          <w:sz w:val="24"/>
          <w:szCs w:val="24"/>
        </w:rPr>
        <w:t>Certifíquese y Comuníquese</w:t>
      </w:r>
    </w:p>
    <w:p w:rsidR="00E85D6A" w:rsidRDefault="00892AC6" w:rsidP="009A4C6A">
      <w:pPr>
        <w:spacing w:after="0" w:line="360" w:lineRule="auto"/>
        <w:jc w:val="both"/>
      </w:pPr>
      <w:r>
        <w:rPr>
          <w:rFonts w:ascii="Century Gothic" w:eastAsia="Century Gothic" w:hAnsi="Century Gothic" w:cs="Century Gothic"/>
          <w:b/>
          <w:i/>
          <w:sz w:val="24"/>
          <w:szCs w:val="24"/>
        </w:rPr>
        <w:t xml:space="preserve">ACUERDO NUMERO CUATRO.- </w:t>
      </w:r>
      <w:r>
        <w:rPr>
          <w:rFonts w:ascii="Century Gothic" w:eastAsia="Century Gothic" w:hAnsi="Century Gothic" w:cs="Century Gothic"/>
          <w:sz w:val="24"/>
          <w:szCs w:val="24"/>
        </w:rPr>
        <w:t xml:space="preserve">El Concejo Municipal considerando la solicitud verbal del señor Daniel Antonio Díaz Aguilar, en cuanto a que se le conceda el derecho de conexión del servicio del agua potable el cual asciende a la cantidad de $63.00  incluido el 5% de las fiestas patronales. En su residencia ubicada </w:t>
      </w:r>
      <w:r w:rsidR="006F219C">
        <w:rPr>
          <w:rFonts w:ascii="Century Gothic" w:eastAsia="Century Gothic" w:hAnsi="Century Gothic" w:cs="Century Gothic"/>
          <w:sz w:val="24"/>
          <w:szCs w:val="24"/>
        </w:rPr>
        <w:t>XXXXXXX</w:t>
      </w:r>
      <w:r w:rsidR="006F219C" w:rsidRPr="006F219C">
        <w:rPr>
          <w:rFonts w:ascii="Century Gothic" w:eastAsia="Century Gothic" w:hAnsi="Century Gothic" w:cs="Century Gothic"/>
          <w:sz w:val="24"/>
          <w:szCs w:val="24"/>
        </w:rPr>
        <w:t xml:space="preserve"> </w:t>
      </w:r>
      <w:proofErr w:type="spellStart"/>
      <w:r w:rsidR="006F219C">
        <w:rPr>
          <w:rFonts w:ascii="Century Gothic" w:eastAsia="Century Gothic" w:hAnsi="Century Gothic" w:cs="Century Gothic"/>
          <w:sz w:val="24"/>
          <w:szCs w:val="24"/>
        </w:rPr>
        <w:t>XXXXXXX</w:t>
      </w:r>
      <w:proofErr w:type="spellEnd"/>
      <w:r w:rsidR="006F219C" w:rsidRPr="006F219C">
        <w:rPr>
          <w:rFonts w:ascii="Century Gothic" w:eastAsia="Century Gothic" w:hAnsi="Century Gothic" w:cs="Century Gothic"/>
          <w:sz w:val="24"/>
          <w:szCs w:val="24"/>
        </w:rPr>
        <w:t xml:space="preserve"> </w:t>
      </w:r>
      <w:proofErr w:type="spellStart"/>
      <w:r w:rsidR="006F219C">
        <w:rPr>
          <w:rFonts w:ascii="Century Gothic" w:eastAsia="Century Gothic" w:hAnsi="Century Gothic" w:cs="Century Gothic"/>
          <w:sz w:val="24"/>
          <w:szCs w:val="24"/>
        </w:rPr>
        <w:t>XXXXXXX</w:t>
      </w:r>
      <w:proofErr w:type="spellEnd"/>
      <w:r>
        <w:rPr>
          <w:rFonts w:ascii="Century Gothic" w:eastAsia="Century Gothic" w:hAnsi="Century Gothic" w:cs="Century Gothic"/>
          <w:sz w:val="24"/>
          <w:szCs w:val="24"/>
        </w:rPr>
        <w:t xml:space="preserve">,  El Concejo Municipal de conformidad al numeral 14 de la Ordenanza Reguladora de Tasas por Servicios Municipales de Tepetitán, </w:t>
      </w:r>
      <w:r>
        <w:rPr>
          <w:rFonts w:ascii="Century Gothic" w:eastAsia="Century Gothic" w:hAnsi="Century Gothic" w:cs="Century Gothic"/>
          <w:b/>
          <w:sz w:val="24"/>
          <w:szCs w:val="24"/>
        </w:rPr>
        <w:t xml:space="preserve">acuerdan </w:t>
      </w:r>
      <w:r>
        <w:rPr>
          <w:rFonts w:ascii="Century Gothic" w:eastAsia="Century Gothic" w:hAnsi="Century Gothic" w:cs="Century Gothic"/>
          <w:sz w:val="24"/>
          <w:szCs w:val="24"/>
        </w:rPr>
        <w:t xml:space="preserve">conceder el derecho de conexión,  por lo cual se manda al Jefe de Registro y Control Tributario mandar hacer la conexión.- </w:t>
      </w:r>
      <w:r>
        <w:rPr>
          <w:rFonts w:ascii="Century Gothic" w:eastAsia="Century Gothic" w:hAnsi="Century Gothic" w:cs="Century Gothic"/>
          <w:b/>
          <w:sz w:val="24"/>
          <w:szCs w:val="24"/>
        </w:rPr>
        <w:t xml:space="preserve">Certifíquese y Comuníquese </w:t>
      </w:r>
    </w:p>
    <w:p w:rsidR="00E85D6A" w:rsidRDefault="00892AC6" w:rsidP="009A4C6A">
      <w:pPr>
        <w:spacing w:after="0" w:line="360" w:lineRule="auto"/>
        <w:jc w:val="both"/>
      </w:pPr>
      <w:r>
        <w:rPr>
          <w:rFonts w:ascii="Century Gothic" w:eastAsia="Century Gothic" w:hAnsi="Century Gothic" w:cs="Century Gothic"/>
          <w:b/>
          <w:i/>
          <w:sz w:val="24"/>
          <w:szCs w:val="24"/>
        </w:rPr>
        <w:t xml:space="preserve">ACUERDO NUMERO CINCO.- </w:t>
      </w:r>
      <w:r>
        <w:rPr>
          <w:rFonts w:ascii="Century Gothic" w:eastAsia="Century Gothic" w:hAnsi="Century Gothic" w:cs="Century Gothic"/>
          <w:sz w:val="24"/>
          <w:szCs w:val="24"/>
        </w:rPr>
        <w:t xml:space="preserve">El Concejo Municipal acuerda aperturar una cuenta corriente, en el banco Hipotecario, Agencia San Vicente, a nombre  de la Alcaldía  Municipal de Tepetitán </w:t>
      </w:r>
      <w:r>
        <w:rPr>
          <w:rFonts w:ascii="Century Gothic" w:eastAsia="Century Gothic" w:hAnsi="Century Gothic" w:cs="Century Gothic"/>
          <w:b/>
          <w:i/>
          <w:sz w:val="24"/>
          <w:szCs w:val="24"/>
        </w:rPr>
        <w:t>“PROGRAMA DE BECAS MUNICIPALES 2014”.</w:t>
      </w:r>
      <w:r>
        <w:rPr>
          <w:rFonts w:ascii="Century Gothic" w:eastAsia="Century Gothic" w:hAnsi="Century Gothic" w:cs="Century Gothic"/>
          <w:i/>
          <w:sz w:val="24"/>
          <w:szCs w:val="24"/>
        </w:rPr>
        <w:t>Y</w:t>
      </w:r>
      <w:r>
        <w:rPr>
          <w:rFonts w:ascii="Century Gothic" w:eastAsia="Century Gothic" w:hAnsi="Century Gothic" w:cs="Century Gothic"/>
          <w:sz w:val="24"/>
          <w:szCs w:val="24"/>
        </w:rPr>
        <w:t xml:space="preserve"> serán depositados la cantidad de  $5,000.00 y será destinado para invertirlo en el proyecto antes mencionado y se cargara de la cuenta corriente No. 00180110088 FONDO MUNICIPAL. Los responsables de dichos fondos serán las siguientes personas: Sr. Guillermo Antonio Mejía Delgado, Alcalde Municipal y como refrendarios de los cheques, Lic. Kelvin Antonio Ponce Flores, Tesorero Municipal, Sra. Francisca Guadalupe López </w:t>
      </w:r>
      <w:r>
        <w:rPr>
          <w:rFonts w:ascii="Century Gothic" w:eastAsia="Century Gothic" w:hAnsi="Century Gothic" w:cs="Century Gothic"/>
          <w:sz w:val="24"/>
          <w:szCs w:val="24"/>
        </w:rPr>
        <w:lastRenderedPageBreak/>
        <w:t xml:space="preserve">Guevara, segunda regidora propietaria. Los cheques librados tendrán validez con la firma del  Tesorero, y una de las firmas de los refrendarios autorizados, indispensable la firma A del  tesorero y sello de la tesorería. </w:t>
      </w:r>
      <w:r>
        <w:rPr>
          <w:rFonts w:ascii="Century Gothic" w:eastAsia="Century Gothic" w:hAnsi="Century Gothic" w:cs="Century Gothic"/>
          <w:b/>
          <w:sz w:val="24"/>
          <w:szCs w:val="24"/>
        </w:rPr>
        <w:t>Certifíquese y emítase a quien corresponda.</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SEIS.- </w:t>
      </w:r>
      <w:r>
        <w:rPr>
          <w:rFonts w:ascii="Century Gothic" w:eastAsia="Century Gothic" w:hAnsi="Century Gothic" w:cs="Century Gothic"/>
          <w:sz w:val="24"/>
          <w:szCs w:val="24"/>
        </w:rPr>
        <w:t xml:space="preserve">El Concejo Municipal considerando la solicitud verbal del señor Francisco Antonio Cruz Flores, en cuanto a que se le conceda el derecho de conexión del servicio del agua potable el cual asciende a la cantidad de $63.00  incluido el 5% de las fiestas patronales. En su residencia ubicada </w:t>
      </w:r>
      <w:r w:rsidR="006F219C">
        <w:rPr>
          <w:rFonts w:ascii="Century Gothic" w:eastAsia="Century Gothic" w:hAnsi="Century Gothic" w:cs="Century Gothic"/>
          <w:sz w:val="24"/>
          <w:szCs w:val="24"/>
        </w:rPr>
        <w:t>XXXXXXX</w:t>
      </w:r>
      <w:r w:rsidR="006F219C" w:rsidRPr="006F219C">
        <w:rPr>
          <w:rFonts w:ascii="Century Gothic" w:eastAsia="Century Gothic" w:hAnsi="Century Gothic" w:cs="Century Gothic"/>
          <w:sz w:val="24"/>
          <w:szCs w:val="24"/>
        </w:rPr>
        <w:t xml:space="preserve"> </w:t>
      </w:r>
      <w:proofErr w:type="spellStart"/>
      <w:r w:rsidR="006F219C">
        <w:rPr>
          <w:rFonts w:ascii="Century Gothic" w:eastAsia="Century Gothic" w:hAnsi="Century Gothic" w:cs="Century Gothic"/>
          <w:sz w:val="24"/>
          <w:szCs w:val="24"/>
        </w:rPr>
        <w:t>XXXXXXX</w:t>
      </w:r>
      <w:proofErr w:type="spellEnd"/>
      <w:r w:rsidR="006F219C" w:rsidRPr="006F219C">
        <w:rPr>
          <w:rFonts w:ascii="Century Gothic" w:eastAsia="Century Gothic" w:hAnsi="Century Gothic" w:cs="Century Gothic"/>
          <w:sz w:val="24"/>
          <w:szCs w:val="24"/>
        </w:rPr>
        <w:t xml:space="preserve"> </w:t>
      </w:r>
      <w:proofErr w:type="spellStart"/>
      <w:r w:rsidR="006F219C">
        <w:rPr>
          <w:rFonts w:ascii="Century Gothic" w:eastAsia="Century Gothic" w:hAnsi="Century Gothic" w:cs="Century Gothic"/>
          <w:sz w:val="24"/>
          <w:szCs w:val="24"/>
        </w:rPr>
        <w:t>XXXXXXX</w:t>
      </w:r>
      <w:proofErr w:type="spellEnd"/>
      <w:r>
        <w:rPr>
          <w:rFonts w:ascii="Century Gothic" w:eastAsia="Century Gothic" w:hAnsi="Century Gothic" w:cs="Century Gothic"/>
          <w:sz w:val="24"/>
          <w:szCs w:val="24"/>
        </w:rPr>
        <w:t xml:space="preserve">,  El Concejo Municipal de conformidad al numeral 14 de la Ordenanza Reguladora de Tasas por Servicios Municipales de Tepetitán, </w:t>
      </w:r>
      <w:r>
        <w:rPr>
          <w:rFonts w:ascii="Century Gothic" w:eastAsia="Century Gothic" w:hAnsi="Century Gothic" w:cs="Century Gothic"/>
          <w:b/>
          <w:sz w:val="24"/>
          <w:szCs w:val="24"/>
        </w:rPr>
        <w:t xml:space="preserve">acuerdan </w:t>
      </w:r>
      <w:r>
        <w:rPr>
          <w:rFonts w:ascii="Century Gothic" w:eastAsia="Century Gothic" w:hAnsi="Century Gothic" w:cs="Century Gothic"/>
          <w:sz w:val="24"/>
          <w:szCs w:val="24"/>
        </w:rPr>
        <w:t xml:space="preserve">conceder el derecho de conexión,  por lo cual se manda al Jefe de Registro y Control Tributario mandar hacer la conexión.- </w:t>
      </w:r>
      <w:r>
        <w:rPr>
          <w:rFonts w:ascii="Century Gothic" w:eastAsia="Century Gothic" w:hAnsi="Century Gothic" w:cs="Century Gothic"/>
          <w:b/>
          <w:sz w:val="24"/>
          <w:szCs w:val="24"/>
        </w:rPr>
        <w:t xml:space="preserve">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SIETE.- </w:t>
      </w:r>
      <w:r>
        <w:rPr>
          <w:rFonts w:ascii="Century Gothic" w:eastAsia="Century Gothic" w:hAnsi="Century Gothic" w:cs="Century Gothic"/>
          <w:sz w:val="24"/>
          <w:szCs w:val="24"/>
        </w:rPr>
        <w:t xml:space="preserve">El Concejo Municipal acuerda aperturar una cuenta corriente, en el banco Hipotecario, Agencia San Vicente, a nombre  de la Alcaldía  Municipal de Tepetitán, </w:t>
      </w:r>
      <w:r>
        <w:rPr>
          <w:rFonts w:ascii="Century Gothic" w:eastAsia="Century Gothic" w:hAnsi="Century Gothic" w:cs="Century Gothic"/>
          <w:b/>
          <w:sz w:val="24"/>
          <w:szCs w:val="24"/>
        </w:rPr>
        <w:t>“Celebración de Costumbres y Tradiciones del Municipio de Tepetitán, Departamento de San Vicente, 2014”</w:t>
      </w:r>
      <w:r>
        <w:rPr>
          <w:rFonts w:ascii="Century Gothic" w:eastAsia="Century Gothic" w:hAnsi="Century Gothic" w:cs="Century Gothic"/>
          <w:b/>
          <w:i/>
          <w:sz w:val="24"/>
          <w:szCs w:val="24"/>
        </w:rPr>
        <w:t>.</w:t>
      </w:r>
      <w:r>
        <w:rPr>
          <w:rFonts w:ascii="Century Gothic" w:eastAsia="Century Gothic" w:hAnsi="Century Gothic" w:cs="Century Gothic"/>
          <w:i/>
          <w:sz w:val="24"/>
          <w:szCs w:val="24"/>
        </w:rPr>
        <w:t>Y</w:t>
      </w:r>
      <w:r>
        <w:rPr>
          <w:rFonts w:ascii="Century Gothic" w:eastAsia="Century Gothic" w:hAnsi="Century Gothic" w:cs="Century Gothic"/>
          <w:sz w:val="24"/>
          <w:szCs w:val="24"/>
        </w:rPr>
        <w:t xml:space="preserve"> serán depositados la cantidad de  $10,000.00 y será destinado para invertirlo en el proyecto antes mencionado antes mencionado y se cargara de la cuenta de ahorros No. 01180293260 75% </w:t>
      </w:r>
      <w:proofErr w:type="spellStart"/>
      <w:r>
        <w:rPr>
          <w:rFonts w:ascii="Century Gothic" w:eastAsia="Century Gothic" w:hAnsi="Century Gothic" w:cs="Century Gothic"/>
          <w:sz w:val="24"/>
          <w:szCs w:val="24"/>
        </w:rPr>
        <w:t>FODES.Los</w:t>
      </w:r>
      <w:proofErr w:type="spellEnd"/>
      <w:r>
        <w:rPr>
          <w:rFonts w:ascii="Century Gothic" w:eastAsia="Century Gothic" w:hAnsi="Century Gothic" w:cs="Century Gothic"/>
          <w:sz w:val="24"/>
          <w:szCs w:val="24"/>
        </w:rPr>
        <w:t xml:space="preserve"> responsables de dichos fondos serán las siguientes personas: Sr. Guillermo Antonio Mejía Delgado, Alcalde Municipal y como refrendarios de los cheques, Lic. Kelvin Antonio Ponce Flores, Tesorero Municipal, Sra. Francisca Guadalupe López Guevara, segunda regidora propietaria. Los cheques librados tendrán validez con la firma del  Tesorero, y una de las firmas de los refrendarios autorizados, indispensable la firma A del  tesorero y sello de la tesorería. </w:t>
      </w:r>
      <w:r>
        <w:rPr>
          <w:rFonts w:ascii="Century Gothic" w:eastAsia="Century Gothic" w:hAnsi="Century Gothic" w:cs="Century Gothic"/>
          <w:b/>
          <w:sz w:val="24"/>
          <w:szCs w:val="24"/>
        </w:rPr>
        <w:t>Certifíquese y emítase a quien corresponda.</w:t>
      </w:r>
    </w:p>
    <w:p w:rsidR="00E85D6A" w:rsidRDefault="00892AC6" w:rsidP="00F338C4">
      <w:pPr>
        <w:spacing w:line="360" w:lineRule="auto"/>
        <w:jc w:val="both"/>
      </w:pPr>
      <w:r>
        <w:rPr>
          <w:rFonts w:ascii="Century Gothic" w:eastAsia="Century Gothic" w:hAnsi="Century Gothic" w:cs="Century Gothic"/>
          <w:b/>
          <w:i/>
          <w:sz w:val="24"/>
          <w:szCs w:val="24"/>
        </w:rPr>
        <w:lastRenderedPageBreak/>
        <w:t>ACUERDO NUMERO OCHO.-</w:t>
      </w:r>
      <w:r>
        <w:rPr>
          <w:rFonts w:ascii="Century Gothic" w:eastAsia="Century Gothic" w:hAnsi="Century Gothic" w:cs="Century Gothic"/>
          <w:sz w:val="24"/>
          <w:szCs w:val="24"/>
        </w:rPr>
        <w:t xml:space="preserve">El Concejo Municipal acuerda dar la orden de inicio del proyecto </w:t>
      </w:r>
      <w:r>
        <w:rPr>
          <w:rFonts w:ascii="Century Gothic" w:eastAsia="Century Gothic" w:hAnsi="Century Gothic" w:cs="Century Gothic"/>
          <w:b/>
          <w:sz w:val="24"/>
          <w:szCs w:val="24"/>
        </w:rPr>
        <w:t>“Celebración de Costumbres y Tradiciones del Municipio de Tepetitán, Departamento de San Vicente, 2014”</w:t>
      </w:r>
      <w:r>
        <w:rPr>
          <w:rFonts w:ascii="Century Gothic" w:eastAsia="Century Gothic" w:hAnsi="Century Gothic" w:cs="Century Gothic"/>
          <w:sz w:val="24"/>
          <w:szCs w:val="24"/>
        </w:rPr>
        <w:t xml:space="preserve">, 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t>ACUERDO NUMERO NUEVE.-</w:t>
      </w:r>
      <w:r>
        <w:rPr>
          <w:rFonts w:ascii="Century Gothic" w:eastAsia="Century Gothic" w:hAnsi="Century Gothic" w:cs="Century Gothic"/>
          <w:sz w:val="24"/>
          <w:szCs w:val="24"/>
        </w:rPr>
        <w:t xml:space="preserve">El  Concejo Municipal en base a la solicitud de prórroga del señor Oscar Antonio Zamora Tobar, Consultor para la formulación del Plan Municipal de Gestión de Riesgo de Desastres de Tepetitán, en cuanto a que se le conceda 60 días de prorroga debido a la cantidad de observaciones realizadas, al borrador, por lo cual este Concejo Municipal acuerda conceder la prórroga solicitada. </w:t>
      </w:r>
      <w:r>
        <w:rPr>
          <w:rFonts w:ascii="Century Gothic" w:eastAsia="Century Gothic" w:hAnsi="Century Gothic" w:cs="Century Gothic"/>
          <w:b/>
          <w:sz w:val="24"/>
          <w:szCs w:val="24"/>
        </w:rPr>
        <w:t xml:space="preserve">Certifíquese y Comuníquese </w:t>
      </w:r>
    </w:p>
    <w:p w:rsidR="00E85D6A" w:rsidRDefault="00892AC6" w:rsidP="00F338C4">
      <w:pPr>
        <w:spacing w:line="360" w:lineRule="auto"/>
        <w:jc w:val="both"/>
      </w:pPr>
      <w:r>
        <w:rPr>
          <w:rFonts w:ascii="Century Gothic" w:eastAsia="Century Gothic" w:hAnsi="Century Gothic" w:cs="Century Gothic"/>
          <w:b/>
          <w:sz w:val="24"/>
          <w:szCs w:val="24"/>
        </w:rPr>
        <w:t xml:space="preserve">ACUERDO NÚMERO DIEZ.- </w:t>
      </w:r>
      <w:r>
        <w:rPr>
          <w:rFonts w:ascii="Century Gothic" w:eastAsia="Century Gothic" w:hAnsi="Century Gothic" w:cs="Century Gothic"/>
          <w:sz w:val="24"/>
          <w:szCs w:val="24"/>
        </w:rPr>
        <w:t>El Concejo Municipal acuerda erogar los gastos siguientes:</w:t>
      </w:r>
    </w:p>
    <w:p w:rsidR="00E85D6A" w:rsidRDefault="00892AC6" w:rsidP="00F338C4">
      <w:pPr>
        <w:numPr>
          <w:ilvl w:val="0"/>
          <w:numId w:val="25"/>
        </w:numPr>
        <w:spacing w:line="360" w:lineRule="auto"/>
        <w:ind w:hanging="360"/>
        <w:contextualSpacing/>
        <w:jc w:val="both"/>
        <w:rPr>
          <w:sz w:val="24"/>
          <w:szCs w:val="24"/>
        </w:rPr>
      </w:pPr>
      <w:r>
        <w:rPr>
          <w:rFonts w:ascii="Century Gothic" w:eastAsia="Century Gothic" w:hAnsi="Century Gothic" w:cs="Century Gothic"/>
          <w:sz w:val="24"/>
          <w:szCs w:val="24"/>
        </w:rPr>
        <w:t>Pago por compra de comida por $365.00 del Fondo Municipal en GABYS GOURMET el día 10/04/2014.</w:t>
      </w:r>
    </w:p>
    <w:p w:rsidR="00E85D6A" w:rsidRDefault="00892AC6" w:rsidP="00F338C4">
      <w:pPr>
        <w:numPr>
          <w:ilvl w:val="0"/>
          <w:numId w:val="25"/>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w:t>
      </w:r>
      <w:proofErr w:type="spellStart"/>
      <w:r>
        <w:rPr>
          <w:rFonts w:ascii="Century Gothic" w:eastAsia="Century Gothic" w:hAnsi="Century Gothic" w:cs="Century Gothic"/>
          <w:sz w:val="24"/>
          <w:szCs w:val="24"/>
        </w:rPr>
        <w:t>thiner</w:t>
      </w:r>
      <w:proofErr w:type="spellEnd"/>
      <w:r>
        <w:rPr>
          <w:rFonts w:ascii="Century Gothic" w:eastAsia="Century Gothic" w:hAnsi="Century Gothic" w:cs="Century Gothic"/>
          <w:sz w:val="24"/>
          <w:szCs w:val="24"/>
        </w:rPr>
        <w:t xml:space="preserve"> por $60.00 del proyecto “Medio Ambiente E Industrialización De Desechos Sólidos Del Municipio De Tepetitán, Departamento De San Vicente” en ferretería la PULGADA el día 10/04/2014.</w:t>
      </w:r>
    </w:p>
    <w:p w:rsidR="00E85D6A" w:rsidRDefault="00892AC6" w:rsidP="00F338C4">
      <w:pPr>
        <w:numPr>
          <w:ilvl w:val="0"/>
          <w:numId w:val="25"/>
        </w:numPr>
        <w:spacing w:line="360" w:lineRule="auto"/>
        <w:ind w:hanging="360"/>
        <w:contextualSpacing/>
        <w:jc w:val="both"/>
        <w:rPr>
          <w:sz w:val="24"/>
          <w:szCs w:val="24"/>
        </w:rPr>
      </w:pPr>
      <w:r>
        <w:rPr>
          <w:rFonts w:ascii="Century Gothic" w:eastAsia="Century Gothic" w:hAnsi="Century Gothic" w:cs="Century Gothic"/>
          <w:sz w:val="24"/>
          <w:szCs w:val="24"/>
        </w:rPr>
        <w:t>Pago por compra de pintura por $143.10 del proyecto “Medio Ambiente E Industrialización De Desechos Sólidos Del Municipio De Tepetitán, Departamento De San Vicente” en J.G. HIDALGO Y CIA el día 10/04/2014.</w:t>
      </w:r>
    </w:p>
    <w:p w:rsidR="00E85D6A" w:rsidRDefault="00892AC6" w:rsidP="00F338C4">
      <w:pPr>
        <w:numPr>
          <w:ilvl w:val="0"/>
          <w:numId w:val="25"/>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materiales de construcción por $1,344.00 del proyecto “Construcción De Badén Y Muros De Protección En Calle, </w:t>
      </w:r>
      <w:r>
        <w:rPr>
          <w:rFonts w:ascii="Century Gothic" w:eastAsia="Century Gothic" w:hAnsi="Century Gothic" w:cs="Century Gothic"/>
          <w:sz w:val="24"/>
          <w:szCs w:val="24"/>
        </w:rPr>
        <w:lastRenderedPageBreak/>
        <w:t>Hacia El Caserío Las Vegas” en venta de materiales de construcción y transporte de carga PORTILLO el día 11/04/2014.</w:t>
      </w:r>
    </w:p>
    <w:p w:rsidR="00E85D6A" w:rsidRDefault="00892AC6" w:rsidP="00F338C4">
      <w:pPr>
        <w:numPr>
          <w:ilvl w:val="0"/>
          <w:numId w:val="25"/>
        </w:numPr>
        <w:spacing w:line="360" w:lineRule="auto"/>
        <w:ind w:hanging="360"/>
        <w:contextualSpacing/>
        <w:jc w:val="both"/>
        <w:rPr>
          <w:sz w:val="24"/>
          <w:szCs w:val="24"/>
        </w:rPr>
      </w:pPr>
      <w:r>
        <w:rPr>
          <w:rFonts w:ascii="Century Gothic" w:eastAsia="Century Gothic" w:hAnsi="Century Gothic" w:cs="Century Gothic"/>
          <w:sz w:val="24"/>
          <w:szCs w:val="24"/>
        </w:rPr>
        <w:t>Compra de trajes deportivos por $768.00 del Proyecto “Apoyo Al Deporte 2013” en PANCHO SPORS  el día 11/04/2014.</w:t>
      </w:r>
    </w:p>
    <w:p w:rsidR="00E85D6A" w:rsidRDefault="00892AC6" w:rsidP="00F338C4">
      <w:pPr>
        <w:numPr>
          <w:ilvl w:val="0"/>
          <w:numId w:val="25"/>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formulación de perfil de proyecto por $550.00 del proyecto “Construcción De Badén Y Muros De Protección En Calle, Hacia El Caserío Las Vegas” a Ezequiel </w:t>
      </w:r>
      <w:proofErr w:type="spellStart"/>
      <w:r>
        <w:rPr>
          <w:rFonts w:ascii="Century Gothic" w:eastAsia="Century Gothic" w:hAnsi="Century Gothic" w:cs="Century Gothic"/>
          <w:sz w:val="24"/>
          <w:szCs w:val="24"/>
        </w:rPr>
        <w:t>Elias</w:t>
      </w:r>
      <w:proofErr w:type="spellEnd"/>
      <w:r>
        <w:rPr>
          <w:rFonts w:ascii="Century Gothic" w:eastAsia="Century Gothic" w:hAnsi="Century Gothic" w:cs="Century Gothic"/>
          <w:sz w:val="24"/>
          <w:szCs w:val="24"/>
        </w:rPr>
        <w:t xml:space="preserve"> </w:t>
      </w:r>
      <w:proofErr w:type="spellStart"/>
      <w:r>
        <w:rPr>
          <w:rFonts w:ascii="Century Gothic" w:eastAsia="Century Gothic" w:hAnsi="Century Gothic" w:cs="Century Gothic"/>
          <w:sz w:val="24"/>
          <w:szCs w:val="24"/>
        </w:rPr>
        <w:t>Aminhadab</w:t>
      </w:r>
      <w:proofErr w:type="spellEnd"/>
      <w:r>
        <w:rPr>
          <w:rFonts w:ascii="Century Gothic" w:eastAsia="Century Gothic" w:hAnsi="Century Gothic" w:cs="Century Gothic"/>
          <w:sz w:val="24"/>
          <w:szCs w:val="24"/>
        </w:rPr>
        <w:t xml:space="preserve"> García Erazo el día 11/04/2014.</w:t>
      </w:r>
    </w:p>
    <w:p w:rsidR="00E85D6A" w:rsidRDefault="00892AC6" w:rsidP="00F338C4">
      <w:pPr>
        <w:numPr>
          <w:ilvl w:val="0"/>
          <w:numId w:val="25"/>
        </w:numPr>
        <w:spacing w:line="360" w:lineRule="auto"/>
        <w:ind w:hanging="360"/>
        <w:contextualSpacing/>
        <w:jc w:val="both"/>
        <w:rPr>
          <w:sz w:val="24"/>
          <w:szCs w:val="24"/>
        </w:rPr>
      </w:pPr>
      <w:r>
        <w:rPr>
          <w:rFonts w:ascii="Century Gothic" w:eastAsia="Century Gothic" w:hAnsi="Century Gothic" w:cs="Century Gothic"/>
          <w:sz w:val="24"/>
          <w:szCs w:val="24"/>
        </w:rPr>
        <w:t>Pago por el 30% al monto equivalente de la obra por elaboración de contenedores de basura  por $288.00 del proyecto “Medio Ambiente E Industrialización De Desechos Sólidos Del Municipio De Tepetitán, Departamento De San Vicente” a Manuel de Jesús Rosa Sigüenza el día 11/04/2014.</w:t>
      </w:r>
    </w:p>
    <w:p w:rsidR="00E85D6A" w:rsidRDefault="00892AC6" w:rsidP="00F338C4">
      <w:pPr>
        <w:numPr>
          <w:ilvl w:val="0"/>
          <w:numId w:val="25"/>
        </w:numPr>
        <w:spacing w:line="360" w:lineRule="auto"/>
        <w:ind w:hanging="360"/>
        <w:contextualSpacing/>
        <w:jc w:val="both"/>
        <w:rPr>
          <w:sz w:val="24"/>
          <w:szCs w:val="24"/>
        </w:rPr>
      </w:pPr>
      <w:r>
        <w:rPr>
          <w:rFonts w:ascii="Century Gothic" w:eastAsia="Century Gothic" w:hAnsi="Century Gothic" w:cs="Century Gothic"/>
          <w:sz w:val="24"/>
          <w:szCs w:val="24"/>
        </w:rPr>
        <w:t>Pago de planilla de jornales por $765.92 del proyecto “Construcción De Badén Y Muros De Protección En Calle, Hacia El Caserío Las Vegas” el día 11/04/2014.</w:t>
      </w:r>
    </w:p>
    <w:p w:rsidR="00E85D6A" w:rsidRDefault="00892AC6" w:rsidP="00F338C4">
      <w:pPr>
        <w:numPr>
          <w:ilvl w:val="0"/>
          <w:numId w:val="25"/>
        </w:numPr>
        <w:spacing w:line="360" w:lineRule="auto"/>
        <w:ind w:hanging="360"/>
        <w:contextualSpacing/>
        <w:jc w:val="both"/>
        <w:rPr>
          <w:sz w:val="24"/>
          <w:szCs w:val="24"/>
        </w:rPr>
      </w:pPr>
      <w:r>
        <w:rPr>
          <w:rFonts w:ascii="Century Gothic" w:eastAsia="Century Gothic" w:hAnsi="Century Gothic" w:cs="Century Gothic"/>
          <w:sz w:val="24"/>
          <w:szCs w:val="24"/>
        </w:rPr>
        <w:t>Pago por estimación de proyecto por $8,591.14 del proyecto “Electrificación La Gloria Del Municipio De Tepetitán” a INVERSIONES ATLANTIC el día 11/04/2014.</w:t>
      </w:r>
    </w:p>
    <w:p w:rsidR="00E85D6A" w:rsidRDefault="00892AC6" w:rsidP="00F338C4">
      <w:pPr>
        <w:numPr>
          <w:ilvl w:val="0"/>
          <w:numId w:val="25"/>
        </w:numPr>
        <w:spacing w:line="360" w:lineRule="auto"/>
        <w:ind w:hanging="360"/>
        <w:contextualSpacing/>
        <w:jc w:val="both"/>
        <w:rPr>
          <w:sz w:val="24"/>
          <w:szCs w:val="24"/>
        </w:rPr>
      </w:pPr>
      <w:r>
        <w:rPr>
          <w:rFonts w:ascii="Century Gothic" w:eastAsia="Century Gothic" w:hAnsi="Century Gothic" w:cs="Century Gothic"/>
          <w:sz w:val="24"/>
          <w:szCs w:val="24"/>
        </w:rPr>
        <w:t>Pago por compra de materiales de construcción por $770.00 del proyecto “Construcción De Badén Y Muros De Protección En Calle, Hacia El Caserío Las Vegas” en ferretería el TRIUNFO el día 12/04/2014.</w:t>
      </w:r>
    </w:p>
    <w:p w:rsidR="00E85D6A" w:rsidRDefault="00892AC6" w:rsidP="00F338C4">
      <w:pPr>
        <w:numPr>
          <w:ilvl w:val="0"/>
          <w:numId w:val="25"/>
        </w:numPr>
        <w:spacing w:line="360" w:lineRule="auto"/>
        <w:ind w:hanging="360"/>
        <w:contextualSpacing/>
        <w:jc w:val="both"/>
        <w:rPr>
          <w:sz w:val="24"/>
          <w:szCs w:val="24"/>
        </w:rPr>
      </w:pPr>
      <w:r>
        <w:rPr>
          <w:rFonts w:ascii="Century Gothic" w:eastAsia="Century Gothic" w:hAnsi="Century Gothic" w:cs="Century Gothic"/>
          <w:sz w:val="24"/>
          <w:szCs w:val="24"/>
        </w:rPr>
        <w:t>Pago de planilla de jornales por $297.00 del proyecto “Medio Ambiente E Industrialización De Desechos Sólidos Del Municipio De Tepetitán, Departamento De San Vicente” el día 14/04/2014.</w:t>
      </w:r>
    </w:p>
    <w:p w:rsidR="00E85D6A" w:rsidRDefault="00892AC6" w:rsidP="00F338C4">
      <w:pPr>
        <w:numPr>
          <w:ilvl w:val="0"/>
          <w:numId w:val="25"/>
        </w:numPr>
        <w:spacing w:line="360" w:lineRule="auto"/>
        <w:ind w:hanging="360"/>
        <w:contextualSpacing/>
        <w:jc w:val="both"/>
        <w:rPr>
          <w:sz w:val="24"/>
          <w:szCs w:val="24"/>
        </w:rPr>
      </w:pPr>
      <w:r>
        <w:rPr>
          <w:rFonts w:ascii="Century Gothic" w:eastAsia="Century Gothic" w:hAnsi="Century Gothic" w:cs="Century Gothic"/>
          <w:sz w:val="24"/>
          <w:szCs w:val="24"/>
        </w:rPr>
        <w:t>Pago de aporte y cotización de empleados por $881.28 en AFP confía el día 14/04/2014.</w:t>
      </w:r>
    </w:p>
    <w:p w:rsidR="00E85D6A" w:rsidRDefault="00892AC6" w:rsidP="00F338C4">
      <w:pPr>
        <w:numPr>
          <w:ilvl w:val="0"/>
          <w:numId w:val="25"/>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Pago de aporte y cotización de empleados por $454.88 en AFP CRECER el día 14/04/2014.</w:t>
      </w:r>
    </w:p>
    <w:p w:rsidR="00E85D6A" w:rsidRDefault="00892AC6" w:rsidP="00F338C4">
      <w:pPr>
        <w:numPr>
          <w:ilvl w:val="0"/>
          <w:numId w:val="25"/>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insumos agrícolas por $68.25 del proyecto “Mantenimiento De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en agro servicio los CHEROS el día 14/04/2014.</w:t>
      </w:r>
    </w:p>
    <w:p w:rsidR="00E85D6A" w:rsidRDefault="00892AC6" w:rsidP="00F338C4">
      <w:pPr>
        <w:numPr>
          <w:ilvl w:val="0"/>
          <w:numId w:val="25"/>
        </w:numPr>
        <w:spacing w:line="360" w:lineRule="auto"/>
        <w:ind w:hanging="360"/>
        <w:contextualSpacing/>
        <w:jc w:val="both"/>
        <w:rPr>
          <w:sz w:val="24"/>
          <w:szCs w:val="24"/>
        </w:rPr>
      </w:pPr>
      <w:r>
        <w:rPr>
          <w:rFonts w:ascii="Century Gothic" w:eastAsia="Century Gothic" w:hAnsi="Century Gothic" w:cs="Century Gothic"/>
          <w:sz w:val="24"/>
          <w:szCs w:val="24"/>
        </w:rPr>
        <w:t>Pago por compra de material por $86.74 del proyecto “Construcción De Badén Y Muros De Protección En Calle, Hacia El Caserío Las Vegas” en ADI  el día 14/04/2014.</w:t>
      </w:r>
    </w:p>
    <w:p w:rsidR="00E85D6A" w:rsidRDefault="00892AC6" w:rsidP="00F338C4">
      <w:pPr>
        <w:numPr>
          <w:ilvl w:val="0"/>
          <w:numId w:val="25"/>
        </w:numPr>
        <w:spacing w:line="360" w:lineRule="auto"/>
        <w:ind w:hanging="360"/>
        <w:contextualSpacing/>
        <w:jc w:val="both"/>
        <w:rPr>
          <w:sz w:val="24"/>
          <w:szCs w:val="24"/>
        </w:rPr>
      </w:pPr>
      <w:r>
        <w:rPr>
          <w:rFonts w:ascii="Century Gothic" w:eastAsia="Century Gothic" w:hAnsi="Century Gothic" w:cs="Century Gothic"/>
          <w:sz w:val="24"/>
          <w:szCs w:val="24"/>
        </w:rPr>
        <w:t>Pago de renta descuento al mes anterior por $515.91 en MINISTERIO DE HACIENDA el día 22/04/2014.</w:t>
      </w:r>
    </w:p>
    <w:p w:rsidR="00E85D6A" w:rsidRDefault="00892AC6" w:rsidP="00F338C4">
      <w:pPr>
        <w:numPr>
          <w:ilvl w:val="0"/>
          <w:numId w:val="25"/>
        </w:numPr>
        <w:spacing w:line="360" w:lineRule="auto"/>
        <w:ind w:hanging="360"/>
        <w:contextualSpacing/>
        <w:jc w:val="both"/>
        <w:rPr>
          <w:sz w:val="24"/>
          <w:szCs w:val="24"/>
        </w:rPr>
      </w:pPr>
      <w:r>
        <w:rPr>
          <w:rFonts w:ascii="Century Gothic" w:eastAsia="Century Gothic" w:hAnsi="Century Gothic" w:cs="Century Gothic"/>
          <w:sz w:val="24"/>
          <w:szCs w:val="24"/>
        </w:rPr>
        <w:t>Pago de supervisión técnica de proyecto por $1,526.77 del proyecto “Ornato, Limpieza Y Mejoramiento De Casa Comunal, Escuela Y Dispensario Médico Cantón La Virgen” a CS SERVICIOS DE INGENIERIA el día 22/04/2014.</w:t>
      </w:r>
    </w:p>
    <w:p w:rsidR="00E85D6A" w:rsidRDefault="00892AC6" w:rsidP="00F338C4">
      <w:pPr>
        <w:numPr>
          <w:ilvl w:val="0"/>
          <w:numId w:val="25"/>
        </w:numPr>
        <w:spacing w:line="360" w:lineRule="auto"/>
        <w:ind w:hanging="360"/>
        <w:contextualSpacing/>
        <w:jc w:val="both"/>
        <w:rPr>
          <w:sz w:val="24"/>
          <w:szCs w:val="24"/>
        </w:rPr>
      </w:pPr>
      <w:r>
        <w:rPr>
          <w:rFonts w:ascii="Century Gothic" w:eastAsia="Century Gothic" w:hAnsi="Century Gothic" w:cs="Century Gothic"/>
          <w:sz w:val="24"/>
          <w:szCs w:val="24"/>
        </w:rPr>
        <w:t>Pago por compra de cemento por $770.00 del proyecto “Construcción De Badén Y Muros De Protección En Calle, Hacia El Caserío Las Vegas” en FERRETERIA EL TRIUNFO el día 22/04/2014.</w:t>
      </w:r>
    </w:p>
    <w:p w:rsidR="00E85D6A" w:rsidRDefault="00892AC6" w:rsidP="00F338C4">
      <w:pPr>
        <w:numPr>
          <w:ilvl w:val="0"/>
          <w:numId w:val="25"/>
        </w:numPr>
        <w:spacing w:line="360" w:lineRule="auto"/>
        <w:ind w:hanging="360"/>
        <w:contextualSpacing/>
        <w:jc w:val="both"/>
        <w:rPr>
          <w:sz w:val="24"/>
          <w:szCs w:val="24"/>
        </w:rPr>
      </w:pPr>
      <w:r>
        <w:rPr>
          <w:rFonts w:ascii="Century Gothic" w:eastAsia="Century Gothic" w:hAnsi="Century Gothic" w:cs="Century Gothic"/>
          <w:sz w:val="24"/>
          <w:szCs w:val="24"/>
        </w:rPr>
        <w:t>Gasto por compra de tanque de agua por $222.22 del Fondo Municipal a Modesto Alfaro Rodríguez el día 22/04/2014.</w:t>
      </w:r>
    </w:p>
    <w:p w:rsidR="00E85D6A" w:rsidRDefault="00892AC6" w:rsidP="00F338C4">
      <w:pPr>
        <w:numPr>
          <w:ilvl w:val="0"/>
          <w:numId w:val="25"/>
        </w:numPr>
        <w:spacing w:line="360" w:lineRule="auto"/>
        <w:ind w:hanging="360"/>
        <w:contextualSpacing/>
        <w:jc w:val="both"/>
        <w:rPr>
          <w:sz w:val="24"/>
          <w:szCs w:val="24"/>
        </w:rPr>
      </w:pPr>
      <w:r>
        <w:rPr>
          <w:rFonts w:ascii="Century Gothic" w:eastAsia="Century Gothic" w:hAnsi="Century Gothic" w:cs="Century Gothic"/>
          <w:sz w:val="24"/>
          <w:szCs w:val="24"/>
        </w:rPr>
        <w:t>Pago de factibilidad de introducción de servicio eléctrico por $82.08 del Fondo Municipal a DELSUR el día 22/04/2014.</w:t>
      </w:r>
    </w:p>
    <w:p w:rsidR="00E85D6A" w:rsidRDefault="00892AC6" w:rsidP="00F338C4">
      <w:pPr>
        <w:numPr>
          <w:ilvl w:val="0"/>
          <w:numId w:val="25"/>
        </w:numPr>
        <w:spacing w:line="360" w:lineRule="auto"/>
        <w:ind w:hanging="360"/>
        <w:contextualSpacing/>
        <w:jc w:val="both"/>
        <w:rPr>
          <w:sz w:val="24"/>
          <w:szCs w:val="24"/>
        </w:rPr>
      </w:pPr>
      <w:r>
        <w:rPr>
          <w:rFonts w:ascii="Century Gothic" w:eastAsia="Century Gothic" w:hAnsi="Century Gothic" w:cs="Century Gothic"/>
          <w:sz w:val="24"/>
          <w:szCs w:val="24"/>
        </w:rPr>
        <w:t>Pago por trato de desechos sólidos por $123.77 del proyecto “Medio Ambiente E Industrialización De Desechos Sólidos Del Municipio De Tepetitán Departamento De San Vicente” en MIDES el día 22/04/2014.</w:t>
      </w:r>
    </w:p>
    <w:p w:rsidR="00E85D6A" w:rsidRDefault="00892AC6" w:rsidP="00F338C4">
      <w:pPr>
        <w:numPr>
          <w:ilvl w:val="0"/>
          <w:numId w:val="25"/>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supervisión de proyecto por $800.00 del proyecto “Mejoramiento Del Dispensario Y De La Cancha De Futbol, De La </w:t>
      </w:r>
      <w:r>
        <w:rPr>
          <w:rFonts w:ascii="Century Gothic" w:eastAsia="Century Gothic" w:hAnsi="Century Gothic" w:cs="Century Gothic"/>
          <w:sz w:val="24"/>
          <w:szCs w:val="24"/>
        </w:rPr>
        <w:lastRenderedPageBreak/>
        <w:t>Comunidad Concepción Cañas” a CS SERVICIOS DE INGENIERIA el día 23/04/2014.</w:t>
      </w:r>
    </w:p>
    <w:p w:rsidR="00E85D6A" w:rsidRDefault="00892AC6" w:rsidP="00F338C4">
      <w:pPr>
        <w:numPr>
          <w:ilvl w:val="0"/>
          <w:numId w:val="25"/>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accesorios por $42.40 del proyecto “Mantenimiento De Las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en FREUND el día 23/04/2014.</w:t>
      </w:r>
    </w:p>
    <w:p w:rsidR="00E85D6A" w:rsidRDefault="00892AC6" w:rsidP="00F338C4">
      <w:pPr>
        <w:numPr>
          <w:ilvl w:val="0"/>
          <w:numId w:val="25"/>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alimentación a efectivos militares por $140.00 del Fondo Municipal a Maura </w:t>
      </w:r>
      <w:proofErr w:type="spellStart"/>
      <w:r>
        <w:rPr>
          <w:rFonts w:ascii="Century Gothic" w:eastAsia="Century Gothic" w:hAnsi="Century Gothic" w:cs="Century Gothic"/>
          <w:sz w:val="24"/>
          <w:szCs w:val="24"/>
        </w:rPr>
        <w:t>Yosibeth</w:t>
      </w:r>
      <w:proofErr w:type="spellEnd"/>
      <w:r>
        <w:rPr>
          <w:rFonts w:ascii="Century Gothic" w:eastAsia="Century Gothic" w:hAnsi="Century Gothic" w:cs="Century Gothic"/>
          <w:sz w:val="24"/>
          <w:szCs w:val="24"/>
        </w:rPr>
        <w:t xml:space="preserve"> Alfaro el día 23/04/2014.</w:t>
      </w:r>
    </w:p>
    <w:p w:rsidR="00E85D6A" w:rsidRDefault="00892AC6" w:rsidP="00F338C4">
      <w:pPr>
        <w:numPr>
          <w:ilvl w:val="0"/>
          <w:numId w:val="25"/>
        </w:numPr>
        <w:spacing w:line="360" w:lineRule="auto"/>
        <w:ind w:hanging="360"/>
        <w:contextualSpacing/>
        <w:jc w:val="both"/>
        <w:rPr>
          <w:sz w:val="24"/>
          <w:szCs w:val="24"/>
        </w:rPr>
      </w:pPr>
      <w:r>
        <w:rPr>
          <w:rFonts w:ascii="Century Gothic" w:eastAsia="Century Gothic" w:hAnsi="Century Gothic" w:cs="Century Gothic"/>
          <w:sz w:val="24"/>
          <w:szCs w:val="24"/>
        </w:rPr>
        <w:t>Compra de productos varios por $91.75 del proyecto “Medio Ambiente E Industrialización De Desechos Sólidos Del Municipio De Tepetitán Departamento De San Vicente” en FREUND el día 23/02/2014.</w:t>
      </w:r>
    </w:p>
    <w:p w:rsidR="00E85D6A" w:rsidRDefault="00892AC6" w:rsidP="00F338C4">
      <w:pPr>
        <w:spacing w:line="360" w:lineRule="auto"/>
        <w:jc w:val="both"/>
      </w:pPr>
      <w:r>
        <w:rPr>
          <w:rFonts w:ascii="Century Gothic" w:eastAsia="Century Gothic" w:hAnsi="Century Gothic" w:cs="Century Gothic"/>
          <w:b/>
          <w:i/>
          <w:sz w:val="24"/>
          <w:szCs w:val="24"/>
        </w:rPr>
        <w:t>ACUERDO NÚMERO ONCE.-</w:t>
      </w:r>
      <w:r>
        <w:rPr>
          <w:rFonts w:ascii="Century Gothic" w:eastAsia="Century Gothic" w:hAnsi="Century Gothic" w:cs="Century Gothic"/>
          <w:sz w:val="24"/>
          <w:szCs w:val="24"/>
        </w:rPr>
        <w:t xml:space="preserve">El Concejo Municipal considerando </w:t>
      </w:r>
      <w:r>
        <w:rPr>
          <w:rFonts w:ascii="Century Gothic" w:eastAsia="Century Gothic" w:hAnsi="Century Gothic" w:cs="Century Gothic"/>
          <w:b/>
          <w:sz w:val="24"/>
          <w:szCs w:val="24"/>
        </w:rPr>
        <w:t>I)</w:t>
      </w:r>
      <w:r>
        <w:rPr>
          <w:rFonts w:ascii="Century Gothic" w:eastAsia="Century Gothic" w:hAnsi="Century Gothic" w:cs="Century Gothic"/>
          <w:sz w:val="24"/>
          <w:szCs w:val="24"/>
        </w:rPr>
        <w:t xml:space="preserve"> Que nuestro municipio cuenta con calles urbanas muchas rurales y el presupuesto asignado a este Municipio no alcanza  para fraguarlas, </w:t>
      </w:r>
      <w:proofErr w:type="spellStart"/>
      <w:r>
        <w:rPr>
          <w:rFonts w:ascii="Century Gothic" w:eastAsia="Century Gothic" w:hAnsi="Century Gothic" w:cs="Century Gothic"/>
          <w:sz w:val="24"/>
          <w:szCs w:val="24"/>
        </w:rPr>
        <w:t>concretearlas</w:t>
      </w:r>
      <w:proofErr w:type="spellEnd"/>
      <w:r>
        <w:rPr>
          <w:rFonts w:ascii="Century Gothic" w:eastAsia="Century Gothic" w:hAnsi="Century Gothic" w:cs="Century Gothic"/>
          <w:sz w:val="24"/>
          <w:szCs w:val="24"/>
        </w:rPr>
        <w:t xml:space="preserve"> entre otros. </w:t>
      </w:r>
      <w:r>
        <w:rPr>
          <w:rFonts w:ascii="Century Gothic" w:eastAsia="Century Gothic" w:hAnsi="Century Gothic" w:cs="Century Gothic"/>
          <w:b/>
          <w:sz w:val="24"/>
          <w:szCs w:val="24"/>
        </w:rPr>
        <w:t xml:space="preserve">II) </w:t>
      </w:r>
      <w:r>
        <w:rPr>
          <w:rFonts w:ascii="Century Gothic" w:eastAsia="Century Gothic" w:hAnsi="Century Gothic" w:cs="Century Gothic"/>
          <w:sz w:val="24"/>
          <w:szCs w:val="24"/>
        </w:rPr>
        <w:t xml:space="preserve">Que por las calles rurales transitan muchas personas agricultoras donde tienen tierras y sacan sus cosechas. </w:t>
      </w:r>
      <w:r>
        <w:rPr>
          <w:rFonts w:ascii="Century Gothic" w:eastAsia="Century Gothic" w:hAnsi="Century Gothic" w:cs="Century Gothic"/>
          <w:b/>
          <w:sz w:val="24"/>
          <w:szCs w:val="24"/>
        </w:rPr>
        <w:t>III)</w:t>
      </w:r>
      <w:r w:rsidR="00E3595B">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Que dichas calles se encuentran en mal estado, llenas de maleza, ramas de árboles del perímetro, cunetas en mal estado y no se le da mantenimiento.</w:t>
      </w:r>
      <w:r w:rsidR="00BB5A4C">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IV)</w:t>
      </w:r>
      <w:r w:rsidR="00E3595B">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De conformidad al Art. 3, Art. 4 numeral 3,19 y 23, Art. 31 numeral 5 del Fondo Municipal, establece que es obligación de los Concejos Municipales, el mejoramiento y mantenimiento de calles del Municipio, por todo lo anterior descrito, este Concejo Municipal acuerda priorizar el perfil del proyecto </w:t>
      </w:r>
      <w:r>
        <w:rPr>
          <w:rFonts w:ascii="Century Gothic" w:eastAsia="Century Gothic" w:hAnsi="Century Gothic" w:cs="Century Gothic"/>
          <w:b/>
          <w:sz w:val="24"/>
          <w:szCs w:val="24"/>
        </w:rPr>
        <w:t xml:space="preserve">“LIMPIEZA Y MANTENIMIENTO DE CALLES RURALES DE TEPETITÁN, DEPARTAMENTO DE SAN VICENTE”, Comuníquese y Certifíquese </w:t>
      </w:r>
    </w:p>
    <w:p w:rsidR="00E85D6A" w:rsidRDefault="00892AC6" w:rsidP="00F338C4">
      <w:pPr>
        <w:spacing w:line="360" w:lineRule="auto"/>
        <w:jc w:val="both"/>
      </w:pPr>
      <w:r>
        <w:rPr>
          <w:rFonts w:ascii="Century Gothic" w:eastAsia="Century Gothic" w:hAnsi="Century Gothic" w:cs="Century Gothic"/>
          <w:b/>
          <w:sz w:val="24"/>
          <w:szCs w:val="24"/>
        </w:rPr>
        <w:t xml:space="preserve">ACUERDO NUMERO DOCE.- </w:t>
      </w:r>
      <w:r>
        <w:rPr>
          <w:rFonts w:ascii="Century Gothic" w:eastAsia="Century Gothic" w:hAnsi="Century Gothic" w:cs="Century Gothic"/>
          <w:sz w:val="24"/>
          <w:szCs w:val="24"/>
        </w:rPr>
        <w:t xml:space="preserve">El Concejo Municipal acuerda mandar a elaborar el perfil del Proyecto </w:t>
      </w:r>
      <w:r>
        <w:rPr>
          <w:rFonts w:ascii="Century Gothic" w:eastAsia="Century Gothic" w:hAnsi="Century Gothic" w:cs="Century Gothic"/>
          <w:b/>
          <w:sz w:val="24"/>
          <w:szCs w:val="24"/>
        </w:rPr>
        <w:t xml:space="preserve">“LIMPIEZA Y MANTENIMIENTO DE CALLES </w:t>
      </w:r>
      <w:r>
        <w:rPr>
          <w:rFonts w:ascii="Century Gothic" w:eastAsia="Century Gothic" w:hAnsi="Century Gothic" w:cs="Century Gothic"/>
          <w:b/>
          <w:sz w:val="24"/>
          <w:szCs w:val="24"/>
        </w:rPr>
        <w:lastRenderedPageBreak/>
        <w:t xml:space="preserve">RURALES DE TEPETITÁN, DEPARTAMENTO DE SAN VICENTE”, Comuníquese y Certifíquese </w:t>
      </w:r>
    </w:p>
    <w:p w:rsidR="00E85D6A" w:rsidRDefault="00892AC6" w:rsidP="00F338C4">
      <w:pPr>
        <w:spacing w:line="360" w:lineRule="auto"/>
        <w:jc w:val="both"/>
        <w:rPr>
          <w:rFonts w:ascii="Century Gothic" w:eastAsia="Century Gothic" w:hAnsi="Century Gothic" w:cs="Century Gothic"/>
          <w:b/>
          <w:sz w:val="24"/>
          <w:szCs w:val="24"/>
        </w:rPr>
      </w:pPr>
      <w:r>
        <w:rPr>
          <w:rFonts w:ascii="Century Gothic" w:eastAsia="Century Gothic" w:hAnsi="Century Gothic" w:cs="Century Gothic"/>
          <w:b/>
          <w:i/>
          <w:sz w:val="24"/>
          <w:szCs w:val="24"/>
        </w:rPr>
        <w:t>ACUERDO NÚMERO TRECE</w:t>
      </w:r>
      <w:r>
        <w:rPr>
          <w:rFonts w:ascii="Century Gothic" w:eastAsia="Century Gothic" w:hAnsi="Century Gothic" w:cs="Century Gothic"/>
          <w:b/>
          <w:sz w:val="24"/>
          <w:szCs w:val="24"/>
        </w:rPr>
        <w:t>.- El</w:t>
      </w:r>
      <w:r>
        <w:rPr>
          <w:rFonts w:ascii="Century Gothic" w:eastAsia="Century Gothic" w:hAnsi="Century Gothic" w:cs="Century Gothic"/>
          <w:sz w:val="24"/>
          <w:szCs w:val="24"/>
        </w:rPr>
        <w:t xml:space="preserve"> Concejo Municipal en uso de sus facultades, acuerda hacer la transferencia de los fondos de la cuenta de ahorro 75% N° 01180293260 hacia la cuenta N° 00180165699 Proyecto</w:t>
      </w:r>
      <w:r>
        <w:rPr>
          <w:rFonts w:ascii="Century Gothic" w:eastAsia="Century Gothic" w:hAnsi="Century Gothic" w:cs="Century Gothic"/>
          <w:b/>
          <w:sz w:val="24"/>
          <w:szCs w:val="24"/>
        </w:rPr>
        <w:t xml:space="preserve"> “ORNATO, LIMPIEZA Y MEJORAMIENTO DE CASA COMUNAL, ESCUELA Y DISPENSARIO MÉDICO CANTÓN LA VIRGEN. </w:t>
      </w:r>
      <w:r w:rsidR="00E3595B">
        <w:rPr>
          <w:rFonts w:ascii="Century Gothic" w:eastAsia="Century Gothic" w:hAnsi="Century Gothic" w:cs="Century Gothic"/>
          <w:sz w:val="24"/>
          <w:szCs w:val="24"/>
        </w:rPr>
        <w:t>La</w:t>
      </w:r>
      <w:r>
        <w:rPr>
          <w:rFonts w:ascii="Century Gothic" w:eastAsia="Century Gothic" w:hAnsi="Century Gothic" w:cs="Century Gothic"/>
          <w:sz w:val="24"/>
          <w:szCs w:val="24"/>
        </w:rPr>
        <w:t xml:space="preserve"> cantidad de $1,500.00.-</w:t>
      </w:r>
      <w:r>
        <w:rPr>
          <w:rFonts w:ascii="Century Gothic" w:eastAsia="Century Gothic" w:hAnsi="Century Gothic" w:cs="Century Gothic"/>
          <w:b/>
          <w:sz w:val="24"/>
          <w:szCs w:val="24"/>
        </w:rPr>
        <w:t xml:space="preserve"> certifíquese y emítase a quien corresponda</w:t>
      </w:r>
    </w:p>
    <w:p w:rsidR="00410950" w:rsidRDefault="00410950" w:rsidP="00F33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ACUERDO NUMERO CATORCE.- </w:t>
      </w:r>
      <w:r>
        <w:rPr>
          <w:rFonts w:ascii="Century Gothic" w:eastAsia="Century Gothic" w:hAnsi="Century Gothic" w:cs="Century Gothic"/>
          <w:sz w:val="24"/>
          <w:szCs w:val="24"/>
        </w:rPr>
        <w:t>El Concejo Municipal acuerda hacer las reprogramaciones entre rubros presupuestarios de la manera siguiente:</w:t>
      </w:r>
    </w:p>
    <w:p w:rsidR="0025146F" w:rsidRPr="0025146F" w:rsidRDefault="0025146F" w:rsidP="00F338C4">
      <w:pPr>
        <w:spacing w:line="360" w:lineRule="auto"/>
        <w:jc w:val="both"/>
        <w:rPr>
          <w:rFonts w:ascii="Century Gothic" w:eastAsia="Century Gothic" w:hAnsi="Century Gothic" w:cs="Century Gothic"/>
          <w:b/>
          <w:sz w:val="24"/>
          <w:szCs w:val="24"/>
        </w:rPr>
      </w:pPr>
      <w:r w:rsidRPr="0025146F">
        <w:rPr>
          <w:rFonts w:ascii="Century Gothic" w:eastAsia="Century Gothic" w:hAnsi="Century Gothic" w:cs="Century Gothic"/>
          <w:b/>
          <w:sz w:val="24"/>
          <w:szCs w:val="24"/>
        </w:rPr>
        <w:t>75 % FODES</w:t>
      </w:r>
    </w:p>
    <w:tbl>
      <w:tblPr>
        <w:tblStyle w:val="Tablaconcuadrcula"/>
        <w:tblW w:w="0" w:type="auto"/>
        <w:jc w:val="center"/>
        <w:tblLook w:val="04A0" w:firstRow="1" w:lastRow="0" w:firstColumn="1" w:lastColumn="0" w:noHBand="0" w:noVBand="1"/>
      </w:tblPr>
      <w:tblGrid>
        <w:gridCol w:w="882"/>
        <w:gridCol w:w="4061"/>
        <w:gridCol w:w="752"/>
        <w:gridCol w:w="1373"/>
      </w:tblGrid>
      <w:tr w:rsidR="0025146F" w:rsidRPr="0025146F" w:rsidTr="0025146F">
        <w:trPr>
          <w:trHeight w:val="300"/>
          <w:jc w:val="center"/>
        </w:trPr>
        <w:tc>
          <w:tcPr>
            <w:tcW w:w="0" w:type="auto"/>
            <w:shd w:val="clear" w:color="auto" w:fill="A6A6A6" w:themeFill="background1" w:themeFillShade="A6"/>
            <w:noWrap/>
            <w:hideMark/>
          </w:tcPr>
          <w:p w:rsidR="0025146F" w:rsidRPr="0025146F" w:rsidRDefault="0025146F" w:rsidP="0025146F">
            <w:pPr>
              <w:jc w:val="both"/>
              <w:rPr>
                <w:b/>
              </w:rPr>
            </w:pPr>
            <w:r w:rsidRPr="0025146F">
              <w:rPr>
                <w:b/>
              </w:rPr>
              <w:t>CLASIF.</w:t>
            </w:r>
          </w:p>
        </w:tc>
        <w:tc>
          <w:tcPr>
            <w:tcW w:w="0" w:type="auto"/>
            <w:shd w:val="clear" w:color="auto" w:fill="A6A6A6" w:themeFill="background1" w:themeFillShade="A6"/>
            <w:noWrap/>
            <w:hideMark/>
          </w:tcPr>
          <w:p w:rsidR="0025146F" w:rsidRPr="0025146F" w:rsidRDefault="0025146F" w:rsidP="0025146F">
            <w:pPr>
              <w:jc w:val="both"/>
              <w:rPr>
                <w:b/>
              </w:rPr>
            </w:pPr>
            <w:r w:rsidRPr="0025146F">
              <w:rPr>
                <w:b/>
              </w:rPr>
              <w:t>NOMBRE</w:t>
            </w:r>
          </w:p>
        </w:tc>
        <w:tc>
          <w:tcPr>
            <w:tcW w:w="0" w:type="auto"/>
            <w:shd w:val="clear" w:color="auto" w:fill="A6A6A6" w:themeFill="background1" w:themeFillShade="A6"/>
            <w:noWrap/>
            <w:hideMark/>
          </w:tcPr>
          <w:p w:rsidR="0025146F" w:rsidRPr="0025146F" w:rsidRDefault="0025146F" w:rsidP="0025146F">
            <w:pPr>
              <w:jc w:val="both"/>
              <w:rPr>
                <w:b/>
              </w:rPr>
            </w:pPr>
            <w:r w:rsidRPr="0025146F">
              <w:rPr>
                <w:b/>
              </w:rPr>
              <w:t>T.M.</w:t>
            </w:r>
          </w:p>
        </w:tc>
        <w:tc>
          <w:tcPr>
            <w:tcW w:w="0" w:type="auto"/>
            <w:shd w:val="clear" w:color="auto" w:fill="A6A6A6" w:themeFill="background1" w:themeFillShade="A6"/>
            <w:noWrap/>
            <w:hideMark/>
          </w:tcPr>
          <w:p w:rsidR="0025146F" w:rsidRPr="0025146F" w:rsidRDefault="0025146F" w:rsidP="0025146F">
            <w:pPr>
              <w:jc w:val="both"/>
              <w:rPr>
                <w:b/>
              </w:rPr>
            </w:pPr>
            <w:r w:rsidRPr="0025146F">
              <w:rPr>
                <w:b/>
              </w:rPr>
              <w:t xml:space="preserve"> MONTO </w:t>
            </w:r>
          </w:p>
        </w:tc>
      </w:tr>
      <w:tr w:rsidR="0025146F" w:rsidRPr="0025146F" w:rsidTr="0025146F">
        <w:trPr>
          <w:trHeight w:val="300"/>
          <w:jc w:val="center"/>
        </w:trPr>
        <w:tc>
          <w:tcPr>
            <w:tcW w:w="0" w:type="auto"/>
            <w:noWrap/>
            <w:hideMark/>
          </w:tcPr>
          <w:p w:rsidR="0025146F" w:rsidRPr="0025146F" w:rsidRDefault="0025146F" w:rsidP="0025146F">
            <w:pPr>
              <w:jc w:val="both"/>
            </w:pPr>
            <w:r w:rsidRPr="0025146F">
              <w:t>55603</w:t>
            </w:r>
          </w:p>
        </w:tc>
        <w:tc>
          <w:tcPr>
            <w:tcW w:w="0" w:type="auto"/>
            <w:noWrap/>
            <w:hideMark/>
          </w:tcPr>
          <w:p w:rsidR="0025146F" w:rsidRPr="0025146F" w:rsidRDefault="0025146F" w:rsidP="0025146F">
            <w:pPr>
              <w:jc w:val="both"/>
            </w:pPr>
            <w:r w:rsidRPr="0025146F">
              <w:t xml:space="preserve">COMISIONES Y GASTOS BANCARIOS </w:t>
            </w:r>
          </w:p>
        </w:tc>
        <w:tc>
          <w:tcPr>
            <w:tcW w:w="0" w:type="auto"/>
            <w:noWrap/>
            <w:hideMark/>
          </w:tcPr>
          <w:p w:rsidR="0025146F" w:rsidRPr="0025146F" w:rsidRDefault="0025146F" w:rsidP="0025146F">
            <w:pPr>
              <w:jc w:val="both"/>
            </w:pPr>
            <w:r w:rsidRPr="0025146F">
              <w:t>AUM.</w:t>
            </w:r>
          </w:p>
        </w:tc>
        <w:tc>
          <w:tcPr>
            <w:tcW w:w="0" w:type="auto"/>
            <w:noWrap/>
            <w:hideMark/>
          </w:tcPr>
          <w:p w:rsidR="0025146F" w:rsidRPr="0025146F" w:rsidRDefault="0025146F" w:rsidP="0025146F">
            <w:pPr>
              <w:jc w:val="both"/>
            </w:pPr>
            <w:r w:rsidRPr="0025146F">
              <w:t xml:space="preserve"> $       300.00 </w:t>
            </w:r>
          </w:p>
        </w:tc>
      </w:tr>
      <w:tr w:rsidR="0025146F" w:rsidRPr="0025146F" w:rsidTr="0025146F">
        <w:trPr>
          <w:trHeight w:val="300"/>
          <w:jc w:val="center"/>
        </w:trPr>
        <w:tc>
          <w:tcPr>
            <w:tcW w:w="0" w:type="auto"/>
            <w:noWrap/>
            <w:hideMark/>
          </w:tcPr>
          <w:p w:rsidR="0025146F" w:rsidRPr="0025146F" w:rsidRDefault="0025146F" w:rsidP="0025146F">
            <w:pPr>
              <w:jc w:val="both"/>
            </w:pPr>
            <w:r w:rsidRPr="0025146F">
              <w:t>54103</w:t>
            </w:r>
          </w:p>
        </w:tc>
        <w:tc>
          <w:tcPr>
            <w:tcW w:w="0" w:type="auto"/>
            <w:noWrap/>
            <w:hideMark/>
          </w:tcPr>
          <w:p w:rsidR="0025146F" w:rsidRPr="0025146F" w:rsidRDefault="0025146F" w:rsidP="0025146F">
            <w:pPr>
              <w:jc w:val="both"/>
            </w:pPr>
            <w:r w:rsidRPr="0025146F">
              <w:t>PRODUCTOS AGROPECUARIOS Y FORESTAL</w:t>
            </w:r>
          </w:p>
        </w:tc>
        <w:tc>
          <w:tcPr>
            <w:tcW w:w="0" w:type="auto"/>
            <w:noWrap/>
            <w:hideMark/>
          </w:tcPr>
          <w:p w:rsidR="0025146F" w:rsidRPr="0025146F" w:rsidRDefault="0025146F" w:rsidP="0025146F">
            <w:pPr>
              <w:jc w:val="both"/>
            </w:pPr>
            <w:r w:rsidRPr="0025146F">
              <w:t>AUM.</w:t>
            </w:r>
          </w:p>
        </w:tc>
        <w:tc>
          <w:tcPr>
            <w:tcW w:w="0" w:type="auto"/>
            <w:noWrap/>
            <w:hideMark/>
          </w:tcPr>
          <w:p w:rsidR="0025146F" w:rsidRPr="0025146F" w:rsidRDefault="0025146F" w:rsidP="0025146F">
            <w:pPr>
              <w:jc w:val="both"/>
            </w:pPr>
            <w:r w:rsidRPr="0025146F">
              <w:t xml:space="preserve"> $       300.00 </w:t>
            </w:r>
          </w:p>
        </w:tc>
      </w:tr>
      <w:tr w:rsidR="0025146F" w:rsidRPr="0025146F" w:rsidTr="0025146F">
        <w:trPr>
          <w:trHeight w:val="300"/>
          <w:jc w:val="center"/>
        </w:trPr>
        <w:tc>
          <w:tcPr>
            <w:tcW w:w="0" w:type="auto"/>
            <w:noWrap/>
            <w:hideMark/>
          </w:tcPr>
          <w:p w:rsidR="0025146F" w:rsidRPr="0025146F" w:rsidRDefault="0025146F" w:rsidP="0025146F">
            <w:pPr>
              <w:jc w:val="both"/>
            </w:pPr>
            <w:r w:rsidRPr="0025146F">
              <w:t>51999</w:t>
            </w:r>
          </w:p>
        </w:tc>
        <w:tc>
          <w:tcPr>
            <w:tcW w:w="0" w:type="auto"/>
            <w:noWrap/>
            <w:hideMark/>
          </w:tcPr>
          <w:p w:rsidR="0025146F" w:rsidRPr="0025146F" w:rsidRDefault="0025146F" w:rsidP="0025146F">
            <w:pPr>
              <w:jc w:val="both"/>
            </w:pPr>
            <w:r w:rsidRPr="0025146F">
              <w:t xml:space="preserve">REMUNERACIONES DIVERSAS </w:t>
            </w:r>
          </w:p>
        </w:tc>
        <w:tc>
          <w:tcPr>
            <w:tcW w:w="0" w:type="auto"/>
            <w:noWrap/>
            <w:hideMark/>
          </w:tcPr>
          <w:p w:rsidR="0025146F" w:rsidRPr="0025146F" w:rsidRDefault="0025146F" w:rsidP="0025146F">
            <w:pPr>
              <w:jc w:val="both"/>
            </w:pPr>
            <w:r w:rsidRPr="0025146F">
              <w:t>AUM.</w:t>
            </w:r>
          </w:p>
        </w:tc>
        <w:tc>
          <w:tcPr>
            <w:tcW w:w="0" w:type="auto"/>
            <w:noWrap/>
            <w:hideMark/>
          </w:tcPr>
          <w:p w:rsidR="0025146F" w:rsidRPr="0025146F" w:rsidRDefault="0025146F" w:rsidP="0025146F">
            <w:pPr>
              <w:jc w:val="both"/>
            </w:pPr>
            <w:r w:rsidRPr="0025146F">
              <w:t xml:space="preserve"> $    2,000.00 </w:t>
            </w:r>
          </w:p>
        </w:tc>
      </w:tr>
      <w:tr w:rsidR="0025146F" w:rsidRPr="0025146F" w:rsidTr="0025146F">
        <w:trPr>
          <w:trHeight w:val="300"/>
          <w:jc w:val="center"/>
        </w:trPr>
        <w:tc>
          <w:tcPr>
            <w:tcW w:w="0" w:type="auto"/>
            <w:noWrap/>
            <w:hideMark/>
          </w:tcPr>
          <w:p w:rsidR="0025146F" w:rsidRPr="0025146F" w:rsidRDefault="0025146F" w:rsidP="0025146F">
            <w:pPr>
              <w:jc w:val="both"/>
            </w:pPr>
            <w:r w:rsidRPr="0025146F">
              <w:t>55799</w:t>
            </w:r>
          </w:p>
        </w:tc>
        <w:tc>
          <w:tcPr>
            <w:tcW w:w="0" w:type="auto"/>
            <w:noWrap/>
            <w:hideMark/>
          </w:tcPr>
          <w:p w:rsidR="0025146F" w:rsidRPr="0025146F" w:rsidRDefault="0025146F" w:rsidP="0025146F">
            <w:pPr>
              <w:jc w:val="both"/>
            </w:pPr>
            <w:r w:rsidRPr="0025146F">
              <w:t>GASTOS DIVERSOS</w:t>
            </w:r>
          </w:p>
        </w:tc>
        <w:tc>
          <w:tcPr>
            <w:tcW w:w="0" w:type="auto"/>
            <w:noWrap/>
            <w:hideMark/>
          </w:tcPr>
          <w:p w:rsidR="0025146F" w:rsidRPr="0025146F" w:rsidRDefault="0025146F" w:rsidP="0025146F">
            <w:pPr>
              <w:jc w:val="both"/>
            </w:pPr>
            <w:r w:rsidRPr="0025146F">
              <w:t>DISM.</w:t>
            </w:r>
          </w:p>
        </w:tc>
        <w:tc>
          <w:tcPr>
            <w:tcW w:w="0" w:type="auto"/>
            <w:noWrap/>
            <w:hideMark/>
          </w:tcPr>
          <w:p w:rsidR="0025146F" w:rsidRPr="0025146F" w:rsidRDefault="0025146F" w:rsidP="0025146F">
            <w:pPr>
              <w:jc w:val="both"/>
            </w:pPr>
            <w:r w:rsidRPr="0025146F">
              <w:t xml:space="preserve"> $ (1,000.00)</w:t>
            </w:r>
          </w:p>
        </w:tc>
      </w:tr>
      <w:tr w:rsidR="0025146F" w:rsidRPr="0025146F" w:rsidTr="0025146F">
        <w:trPr>
          <w:trHeight w:val="300"/>
          <w:jc w:val="center"/>
        </w:trPr>
        <w:tc>
          <w:tcPr>
            <w:tcW w:w="0" w:type="auto"/>
            <w:noWrap/>
            <w:hideMark/>
          </w:tcPr>
          <w:p w:rsidR="0025146F" w:rsidRPr="0025146F" w:rsidRDefault="0025146F" w:rsidP="0025146F">
            <w:pPr>
              <w:jc w:val="both"/>
            </w:pPr>
            <w:r w:rsidRPr="0025146F">
              <w:t>54401</w:t>
            </w:r>
          </w:p>
        </w:tc>
        <w:tc>
          <w:tcPr>
            <w:tcW w:w="0" w:type="auto"/>
            <w:noWrap/>
            <w:hideMark/>
          </w:tcPr>
          <w:p w:rsidR="0025146F" w:rsidRPr="0025146F" w:rsidRDefault="0025146F" w:rsidP="0025146F">
            <w:pPr>
              <w:jc w:val="both"/>
            </w:pPr>
            <w:r w:rsidRPr="0025146F">
              <w:t xml:space="preserve">PASAJES AL INTERIOR </w:t>
            </w:r>
          </w:p>
        </w:tc>
        <w:tc>
          <w:tcPr>
            <w:tcW w:w="0" w:type="auto"/>
            <w:noWrap/>
            <w:hideMark/>
          </w:tcPr>
          <w:p w:rsidR="0025146F" w:rsidRPr="0025146F" w:rsidRDefault="0025146F" w:rsidP="0025146F">
            <w:pPr>
              <w:jc w:val="both"/>
            </w:pPr>
            <w:r w:rsidRPr="0025146F">
              <w:t>DISM.</w:t>
            </w:r>
          </w:p>
        </w:tc>
        <w:tc>
          <w:tcPr>
            <w:tcW w:w="0" w:type="auto"/>
            <w:noWrap/>
            <w:hideMark/>
          </w:tcPr>
          <w:p w:rsidR="0025146F" w:rsidRPr="0025146F" w:rsidRDefault="0025146F" w:rsidP="0025146F">
            <w:pPr>
              <w:jc w:val="both"/>
            </w:pPr>
            <w:r w:rsidRPr="0025146F">
              <w:t xml:space="preserve"> $     (500.00)</w:t>
            </w:r>
          </w:p>
        </w:tc>
      </w:tr>
      <w:tr w:rsidR="0025146F" w:rsidRPr="0025146F" w:rsidTr="0025146F">
        <w:trPr>
          <w:trHeight w:val="300"/>
          <w:jc w:val="center"/>
        </w:trPr>
        <w:tc>
          <w:tcPr>
            <w:tcW w:w="0" w:type="auto"/>
            <w:noWrap/>
            <w:hideMark/>
          </w:tcPr>
          <w:p w:rsidR="0025146F" w:rsidRPr="0025146F" w:rsidRDefault="0025146F" w:rsidP="0025146F">
            <w:pPr>
              <w:jc w:val="both"/>
            </w:pPr>
            <w:r w:rsidRPr="0025146F">
              <w:t>54403</w:t>
            </w:r>
          </w:p>
        </w:tc>
        <w:tc>
          <w:tcPr>
            <w:tcW w:w="0" w:type="auto"/>
            <w:noWrap/>
            <w:hideMark/>
          </w:tcPr>
          <w:p w:rsidR="0025146F" w:rsidRPr="0025146F" w:rsidRDefault="0025146F" w:rsidP="0025146F">
            <w:pPr>
              <w:jc w:val="both"/>
            </w:pPr>
            <w:r w:rsidRPr="0025146F">
              <w:t xml:space="preserve">VIATICOS POR COMISION INTERNA </w:t>
            </w:r>
          </w:p>
        </w:tc>
        <w:tc>
          <w:tcPr>
            <w:tcW w:w="0" w:type="auto"/>
            <w:noWrap/>
            <w:hideMark/>
          </w:tcPr>
          <w:p w:rsidR="0025146F" w:rsidRPr="0025146F" w:rsidRDefault="0025146F" w:rsidP="0025146F">
            <w:pPr>
              <w:jc w:val="both"/>
            </w:pPr>
            <w:r w:rsidRPr="0025146F">
              <w:t>DISM.</w:t>
            </w:r>
          </w:p>
        </w:tc>
        <w:tc>
          <w:tcPr>
            <w:tcW w:w="0" w:type="auto"/>
            <w:noWrap/>
            <w:hideMark/>
          </w:tcPr>
          <w:p w:rsidR="0025146F" w:rsidRPr="0025146F" w:rsidRDefault="0025146F" w:rsidP="0025146F">
            <w:pPr>
              <w:jc w:val="both"/>
            </w:pPr>
            <w:r w:rsidRPr="0025146F">
              <w:t xml:space="preserve"> $     (500.00)</w:t>
            </w:r>
          </w:p>
        </w:tc>
      </w:tr>
      <w:tr w:rsidR="0025146F" w:rsidRPr="0025146F" w:rsidTr="0025146F">
        <w:trPr>
          <w:trHeight w:val="300"/>
          <w:jc w:val="center"/>
        </w:trPr>
        <w:tc>
          <w:tcPr>
            <w:tcW w:w="0" w:type="auto"/>
            <w:noWrap/>
            <w:hideMark/>
          </w:tcPr>
          <w:p w:rsidR="0025146F" w:rsidRPr="0025146F" w:rsidRDefault="0025146F" w:rsidP="0025146F">
            <w:pPr>
              <w:jc w:val="both"/>
            </w:pPr>
            <w:r w:rsidRPr="0025146F">
              <w:t>54199</w:t>
            </w:r>
          </w:p>
        </w:tc>
        <w:tc>
          <w:tcPr>
            <w:tcW w:w="0" w:type="auto"/>
            <w:noWrap/>
            <w:hideMark/>
          </w:tcPr>
          <w:p w:rsidR="0025146F" w:rsidRPr="0025146F" w:rsidRDefault="0025146F" w:rsidP="0025146F">
            <w:pPr>
              <w:jc w:val="both"/>
            </w:pPr>
            <w:r w:rsidRPr="0025146F">
              <w:t xml:space="preserve">BIENES DE USO Y CONSUMO DIVERSOS </w:t>
            </w:r>
          </w:p>
        </w:tc>
        <w:tc>
          <w:tcPr>
            <w:tcW w:w="0" w:type="auto"/>
            <w:noWrap/>
            <w:hideMark/>
          </w:tcPr>
          <w:p w:rsidR="0025146F" w:rsidRPr="0025146F" w:rsidRDefault="0025146F" w:rsidP="0025146F">
            <w:pPr>
              <w:jc w:val="both"/>
            </w:pPr>
            <w:r w:rsidRPr="0025146F">
              <w:t>DISM.</w:t>
            </w:r>
          </w:p>
        </w:tc>
        <w:tc>
          <w:tcPr>
            <w:tcW w:w="0" w:type="auto"/>
            <w:noWrap/>
            <w:hideMark/>
          </w:tcPr>
          <w:p w:rsidR="0025146F" w:rsidRPr="0025146F" w:rsidRDefault="0025146F" w:rsidP="0025146F">
            <w:pPr>
              <w:jc w:val="both"/>
            </w:pPr>
            <w:r w:rsidRPr="0025146F">
              <w:t xml:space="preserve"> $     (600.00)</w:t>
            </w:r>
          </w:p>
        </w:tc>
      </w:tr>
      <w:tr w:rsidR="0025146F" w:rsidRPr="0025146F" w:rsidTr="0025146F">
        <w:trPr>
          <w:trHeight w:val="300"/>
          <w:jc w:val="center"/>
        </w:trPr>
        <w:tc>
          <w:tcPr>
            <w:tcW w:w="0" w:type="auto"/>
            <w:noWrap/>
            <w:hideMark/>
          </w:tcPr>
          <w:p w:rsidR="0025146F" w:rsidRPr="0025146F" w:rsidRDefault="0025146F" w:rsidP="0025146F">
            <w:pPr>
              <w:jc w:val="both"/>
            </w:pPr>
            <w:r w:rsidRPr="0025146F">
              <w:t>54104</w:t>
            </w:r>
          </w:p>
        </w:tc>
        <w:tc>
          <w:tcPr>
            <w:tcW w:w="0" w:type="auto"/>
            <w:noWrap/>
            <w:hideMark/>
          </w:tcPr>
          <w:p w:rsidR="0025146F" w:rsidRPr="0025146F" w:rsidRDefault="0025146F" w:rsidP="0025146F">
            <w:pPr>
              <w:jc w:val="both"/>
            </w:pPr>
            <w:r w:rsidRPr="0025146F">
              <w:t>PRODUCTOS TEXTILES Y VESTUARIOS</w:t>
            </w:r>
          </w:p>
        </w:tc>
        <w:tc>
          <w:tcPr>
            <w:tcW w:w="0" w:type="auto"/>
            <w:noWrap/>
            <w:hideMark/>
          </w:tcPr>
          <w:p w:rsidR="0025146F" w:rsidRPr="0025146F" w:rsidRDefault="0025146F" w:rsidP="0025146F">
            <w:pPr>
              <w:jc w:val="both"/>
            </w:pPr>
            <w:r w:rsidRPr="0025146F">
              <w:t>AUM.</w:t>
            </w:r>
          </w:p>
        </w:tc>
        <w:tc>
          <w:tcPr>
            <w:tcW w:w="0" w:type="auto"/>
            <w:noWrap/>
            <w:hideMark/>
          </w:tcPr>
          <w:p w:rsidR="0025146F" w:rsidRPr="0025146F" w:rsidRDefault="0025146F" w:rsidP="0025146F">
            <w:pPr>
              <w:jc w:val="both"/>
            </w:pPr>
            <w:r w:rsidRPr="0025146F">
              <w:t xml:space="preserve"> $    6,000.00 </w:t>
            </w:r>
          </w:p>
        </w:tc>
      </w:tr>
      <w:tr w:rsidR="0025146F" w:rsidRPr="0025146F" w:rsidTr="0025146F">
        <w:trPr>
          <w:trHeight w:val="300"/>
          <w:jc w:val="center"/>
        </w:trPr>
        <w:tc>
          <w:tcPr>
            <w:tcW w:w="0" w:type="auto"/>
            <w:noWrap/>
            <w:hideMark/>
          </w:tcPr>
          <w:p w:rsidR="0025146F" w:rsidRPr="0025146F" w:rsidRDefault="0025146F" w:rsidP="0025146F">
            <w:pPr>
              <w:jc w:val="both"/>
            </w:pPr>
            <w:r w:rsidRPr="0025146F">
              <w:t>56305</w:t>
            </w:r>
          </w:p>
        </w:tc>
        <w:tc>
          <w:tcPr>
            <w:tcW w:w="0" w:type="auto"/>
            <w:noWrap/>
            <w:hideMark/>
          </w:tcPr>
          <w:p w:rsidR="0025146F" w:rsidRPr="0025146F" w:rsidRDefault="0025146F" w:rsidP="0025146F">
            <w:pPr>
              <w:jc w:val="both"/>
            </w:pPr>
            <w:r w:rsidRPr="0025146F">
              <w:t xml:space="preserve">BECAS </w:t>
            </w:r>
          </w:p>
        </w:tc>
        <w:tc>
          <w:tcPr>
            <w:tcW w:w="0" w:type="auto"/>
            <w:noWrap/>
            <w:hideMark/>
          </w:tcPr>
          <w:p w:rsidR="0025146F" w:rsidRPr="0025146F" w:rsidRDefault="0025146F" w:rsidP="0025146F">
            <w:pPr>
              <w:jc w:val="both"/>
            </w:pPr>
            <w:r w:rsidRPr="0025146F">
              <w:t>DISM.</w:t>
            </w:r>
          </w:p>
        </w:tc>
        <w:tc>
          <w:tcPr>
            <w:tcW w:w="0" w:type="auto"/>
            <w:noWrap/>
            <w:hideMark/>
          </w:tcPr>
          <w:p w:rsidR="0025146F" w:rsidRPr="0025146F" w:rsidRDefault="0025146F" w:rsidP="0025146F">
            <w:pPr>
              <w:jc w:val="both"/>
            </w:pPr>
            <w:r w:rsidRPr="0025146F">
              <w:t xml:space="preserve"> $ (6,000.00)</w:t>
            </w:r>
          </w:p>
        </w:tc>
      </w:tr>
    </w:tbl>
    <w:p w:rsidR="0025146F" w:rsidRPr="0025146F" w:rsidRDefault="0025146F" w:rsidP="00F338C4">
      <w:pPr>
        <w:spacing w:line="360" w:lineRule="auto"/>
        <w:jc w:val="both"/>
        <w:rPr>
          <w:b/>
        </w:rPr>
      </w:pPr>
      <w:r w:rsidRPr="0025146F">
        <w:rPr>
          <w:b/>
        </w:rPr>
        <w:t>FONDO MUNICIPAL</w:t>
      </w:r>
    </w:p>
    <w:tbl>
      <w:tblPr>
        <w:tblStyle w:val="Tablaconcuadrcula"/>
        <w:tblW w:w="0" w:type="auto"/>
        <w:jc w:val="center"/>
        <w:tblLook w:val="04A0" w:firstRow="1" w:lastRow="0" w:firstColumn="1" w:lastColumn="0" w:noHBand="0" w:noVBand="1"/>
      </w:tblPr>
      <w:tblGrid>
        <w:gridCol w:w="882"/>
        <w:gridCol w:w="4061"/>
        <w:gridCol w:w="752"/>
        <w:gridCol w:w="1356"/>
      </w:tblGrid>
      <w:tr w:rsidR="0025146F" w:rsidRPr="0025146F" w:rsidTr="0025146F">
        <w:trPr>
          <w:trHeight w:val="300"/>
          <w:jc w:val="center"/>
        </w:trPr>
        <w:tc>
          <w:tcPr>
            <w:tcW w:w="0" w:type="auto"/>
            <w:shd w:val="clear" w:color="auto" w:fill="A6A6A6" w:themeFill="background1" w:themeFillShade="A6"/>
            <w:noWrap/>
            <w:hideMark/>
          </w:tcPr>
          <w:p w:rsidR="0025146F" w:rsidRPr="0025146F" w:rsidRDefault="0025146F" w:rsidP="0025146F">
            <w:pPr>
              <w:jc w:val="both"/>
              <w:rPr>
                <w:b/>
              </w:rPr>
            </w:pPr>
            <w:r w:rsidRPr="0025146F">
              <w:rPr>
                <w:b/>
              </w:rPr>
              <w:t>CLASIF.</w:t>
            </w:r>
          </w:p>
        </w:tc>
        <w:tc>
          <w:tcPr>
            <w:tcW w:w="0" w:type="auto"/>
            <w:shd w:val="clear" w:color="auto" w:fill="A6A6A6" w:themeFill="background1" w:themeFillShade="A6"/>
            <w:noWrap/>
            <w:hideMark/>
          </w:tcPr>
          <w:p w:rsidR="0025146F" w:rsidRPr="0025146F" w:rsidRDefault="0025146F" w:rsidP="0025146F">
            <w:pPr>
              <w:jc w:val="both"/>
              <w:rPr>
                <w:b/>
              </w:rPr>
            </w:pPr>
            <w:r w:rsidRPr="0025146F">
              <w:rPr>
                <w:b/>
              </w:rPr>
              <w:t>NOMBRE</w:t>
            </w:r>
          </w:p>
        </w:tc>
        <w:tc>
          <w:tcPr>
            <w:tcW w:w="0" w:type="auto"/>
            <w:shd w:val="clear" w:color="auto" w:fill="A6A6A6" w:themeFill="background1" w:themeFillShade="A6"/>
            <w:noWrap/>
            <w:hideMark/>
          </w:tcPr>
          <w:p w:rsidR="0025146F" w:rsidRPr="0025146F" w:rsidRDefault="0025146F" w:rsidP="0025146F">
            <w:pPr>
              <w:jc w:val="both"/>
              <w:rPr>
                <w:b/>
              </w:rPr>
            </w:pPr>
            <w:r w:rsidRPr="0025146F">
              <w:rPr>
                <w:b/>
              </w:rPr>
              <w:t>T.M.</w:t>
            </w:r>
          </w:p>
        </w:tc>
        <w:tc>
          <w:tcPr>
            <w:tcW w:w="0" w:type="auto"/>
            <w:shd w:val="clear" w:color="auto" w:fill="A6A6A6" w:themeFill="background1" w:themeFillShade="A6"/>
            <w:noWrap/>
            <w:hideMark/>
          </w:tcPr>
          <w:p w:rsidR="0025146F" w:rsidRPr="0025146F" w:rsidRDefault="0025146F" w:rsidP="0025146F">
            <w:pPr>
              <w:jc w:val="both"/>
              <w:rPr>
                <w:b/>
              </w:rPr>
            </w:pPr>
            <w:r w:rsidRPr="0025146F">
              <w:rPr>
                <w:b/>
              </w:rPr>
              <w:t xml:space="preserve"> CANTIDAD </w:t>
            </w:r>
          </w:p>
        </w:tc>
      </w:tr>
      <w:tr w:rsidR="0025146F" w:rsidRPr="0025146F" w:rsidTr="0025146F">
        <w:trPr>
          <w:trHeight w:val="300"/>
          <w:jc w:val="center"/>
        </w:trPr>
        <w:tc>
          <w:tcPr>
            <w:tcW w:w="0" w:type="auto"/>
            <w:noWrap/>
            <w:hideMark/>
          </w:tcPr>
          <w:p w:rsidR="0025146F" w:rsidRPr="0025146F" w:rsidRDefault="0025146F" w:rsidP="0025146F">
            <w:pPr>
              <w:jc w:val="both"/>
            </w:pPr>
            <w:r w:rsidRPr="0025146F">
              <w:t>51207</w:t>
            </w:r>
          </w:p>
        </w:tc>
        <w:tc>
          <w:tcPr>
            <w:tcW w:w="0" w:type="auto"/>
            <w:noWrap/>
            <w:hideMark/>
          </w:tcPr>
          <w:p w:rsidR="0025146F" w:rsidRPr="0025146F" w:rsidRDefault="0025146F" w:rsidP="0025146F">
            <w:pPr>
              <w:jc w:val="both"/>
            </w:pPr>
            <w:r w:rsidRPr="0025146F">
              <w:t xml:space="preserve">BENEFICIOS ADICIONALES </w:t>
            </w:r>
          </w:p>
        </w:tc>
        <w:tc>
          <w:tcPr>
            <w:tcW w:w="0" w:type="auto"/>
            <w:noWrap/>
            <w:hideMark/>
          </w:tcPr>
          <w:p w:rsidR="0025146F" w:rsidRPr="0025146F" w:rsidRDefault="0025146F" w:rsidP="0025146F">
            <w:pPr>
              <w:jc w:val="both"/>
            </w:pPr>
            <w:r w:rsidRPr="0025146F">
              <w:t>DISM.</w:t>
            </w:r>
          </w:p>
        </w:tc>
        <w:tc>
          <w:tcPr>
            <w:tcW w:w="0" w:type="auto"/>
            <w:noWrap/>
            <w:hideMark/>
          </w:tcPr>
          <w:p w:rsidR="0025146F" w:rsidRPr="0025146F" w:rsidRDefault="0025146F" w:rsidP="0025146F">
            <w:pPr>
              <w:jc w:val="both"/>
            </w:pPr>
            <w:r w:rsidRPr="0025146F">
              <w:t xml:space="preserve"> $ (3,660.00)</w:t>
            </w:r>
          </w:p>
        </w:tc>
      </w:tr>
      <w:tr w:rsidR="0025146F" w:rsidRPr="0025146F" w:rsidTr="0025146F">
        <w:trPr>
          <w:trHeight w:val="300"/>
          <w:jc w:val="center"/>
        </w:trPr>
        <w:tc>
          <w:tcPr>
            <w:tcW w:w="0" w:type="auto"/>
            <w:noWrap/>
            <w:hideMark/>
          </w:tcPr>
          <w:p w:rsidR="0025146F" w:rsidRPr="0025146F" w:rsidRDefault="0025146F" w:rsidP="0025146F">
            <w:pPr>
              <w:jc w:val="both"/>
            </w:pPr>
            <w:r w:rsidRPr="0025146F">
              <w:t>54103</w:t>
            </w:r>
          </w:p>
        </w:tc>
        <w:tc>
          <w:tcPr>
            <w:tcW w:w="0" w:type="auto"/>
            <w:noWrap/>
            <w:hideMark/>
          </w:tcPr>
          <w:p w:rsidR="0025146F" w:rsidRPr="0025146F" w:rsidRDefault="0025146F" w:rsidP="0025146F">
            <w:pPr>
              <w:jc w:val="both"/>
            </w:pPr>
            <w:r w:rsidRPr="0025146F">
              <w:t>PRODUCTOS AGROPECUARIOS Y FORESTAL</w:t>
            </w:r>
          </w:p>
        </w:tc>
        <w:tc>
          <w:tcPr>
            <w:tcW w:w="0" w:type="auto"/>
            <w:noWrap/>
            <w:hideMark/>
          </w:tcPr>
          <w:p w:rsidR="0025146F" w:rsidRPr="0025146F" w:rsidRDefault="0025146F" w:rsidP="0025146F">
            <w:pPr>
              <w:jc w:val="both"/>
            </w:pPr>
            <w:r w:rsidRPr="0025146F">
              <w:t>DISM.</w:t>
            </w:r>
          </w:p>
        </w:tc>
        <w:tc>
          <w:tcPr>
            <w:tcW w:w="0" w:type="auto"/>
            <w:noWrap/>
            <w:hideMark/>
          </w:tcPr>
          <w:p w:rsidR="0025146F" w:rsidRPr="0025146F" w:rsidRDefault="0025146F" w:rsidP="0025146F">
            <w:pPr>
              <w:jc w:val="both"/>
            </w:pPr>
            <w:r w:rsidRPr="0025146F">
              <w:t xml:space="preserve"> $ (3,000.00)</w:t>
            </w:r>
          </w:p>
        </w:tc>
      </w:tr>
      <w:tr w:rsidR="0025146F" w:rsidRPr="0025146F" w:rsidTr="0025146F">
        <w:trPr>
          <w:trHeight w:val="300"/>
          <w:jc w:val="center"/>
        </w:trPr>
        <w:tc>
          <w:tcPr>
            <w:tcW w:w="0" w:type="auto"/>
            <w:noWrap/>
            <w:hideMark/>
          </w:tcPr>
          <w:p w:rsidR="0025146F" w:rsidRPr="0025146F" w:rsidRDefault="0025146F" w:rsidP="0025146F">
            <w:pPr>
              <w:jc w:val="both"/>
            </w:pPr>
            <w:r w:rsidRPr="0025146F">
              <w:t>54105</w:t>
            </w:r>
          </w:p>
        </w:tc>
        <w:tc>
          <w:tcPr>
            <w:tcW w:w="0" w:type="auto"/>
            <w:noWrap/>
            <w:hideMark/>
          </w:tcPr>
          <w:p w:rsidR="0025146F" w:rsidRPr="0025146F" w:rsidRDefault="0025146F" w:rsidP="0025146F">
            <w:pPr>
              <w:jc w:val="both"/>
            </w:pPr>
            <w:r w:rsidRPr="0025146F">
              <w:t>PRODUCTOS DE PAPEL Y CARTON</w:t>
            </w:r>
          </w:p>
        </w:tc>
        <w:tc>
          <w:tcPr>
            <w:tcW w:w="0" w:type="auto"/>
            <w:noWrap/>
            <w:hideMark/>
          </w:tcPr>
          <w:p w:rsidR="0025146F" w:rsidRPr="0025146F" w:rsidRDefault="0025146F" w:rsidP="0025146F">
            <w:pPr>
              <w:jc w:val="both"/>
            </w:pPr>
            <w:r w:rsidRPr="0025146F">
              <w:t>DISM.</w:t>
            </w:r>
          </w:p>
        </w:tc>
        <w:tc>
          <w:tcPr>
            <w:tcW w:w="0" w:type="auto"/>
            <w:noWrap/>
            <w:hideMark/>
          </w:tcPr>
          <w:p w:rsidR="0025146F" w:rsidRPr="0025146F" w:rsidRDefault="0025146F" w:rsidP="0025146F">
            <w:pPr>
              <w:jc w:val="both"/>
            </w:pPr>
            <w:r w:rsidRPr="0025146F">
              <w:t xml:space="preserve"> $ (1,740.00)</w:t>
            </w:r>
          </w:p>
        </w:tc>
      </w:tr>
      <w:tr w:rsidR="0025146F" w:rsidRPr="0025146F" w:rsidTr="0025146F">
        <w:trPr>
          <w:trHeight w:val="300"/>
          <w:jc w:val="center"/>
        </w:trPr>
        <w:tc>
          <w:tcPr>
            <w:tcW w:w="0" w:type="auto"/>
            <w:noWrap/>
            <w:hideMark/>
          </w:tcPr>
          <w:p w:rsidR="0025146F" w:rsidRPr="0025146F" w:rsidRDefault="0025146F" w:rsidP="0025146F">
            <w:pPr>
              <w:jc w:val="both"/>
            </w:pPr>
            <w:r w:rsidRPr="0025146F">
              <w:t>54107</w:t>
            </w:r>
          </w:p>
        </w:tc>
        <w:tc>
          <w:tcPr>
            <w:tcW w:w="0" w:type="auto"/>
            <w:noWrap/>
            <w:hideMark/>
          </w:tcPr>
          <w:p w:rsidR="0025146F" w:rsidRPr="0025146F" w:rsidRDefault="0025146F" w:rsidP="0025146F">
            <w:pPr>
              <w:jc w:val="both"/>
            </w:pPr>
            <w:r w:rsidRPr="0025146F">
              <w:t xml:space="preserve">PRODUCTOS QUIMICOS </w:t>
            </w:r>
          </w:p>
        </w:tc>
        <w:tc>
          <w:tcPr>
            <w:tcW w:w="0" w:type="auto"/>
            <w:noWrap/>
            <w:hideMark/>
          </w:tcPr>
          <w:p w:rsidR="0025146F" w:rsidRPr="0025146F" w:rsidRDefault="0025146F" w:rsidP="0025146F">
            <w:pPr>
              <w:jc w:val="both"/>
            </w:pPr>
            <w:r w:rsidRPr="0025146F">
              <w:t>DISM.</w:t>
            </w:r>
          </w:p>
        </w:tc>
        <w:tc>
          <w:tcPr>
            <w:tcW w:w="0" w:type="auto"/>
            <w:noWrap/>
            <w:hideMark/>
          </w:tcPr>
          <w:p w:rsidR="0025146F" w:rsidRPr="0025146F" w:rsidRDefault="0025146F" w:rsidP="0025146F">
            <w:pPr>
              <w:jc w:val="both"/>
            </w:pPr>
            <w:r w:rsidRPr="0025146F">
              <w:t xml:space="preserve"> $ (1,740.00)</w:t>
            </w:r>
          </w:p>
        </w:tc>
      </w:tr>
      <w:tr w:rsidR="0025146F" w:rsidRPr="0025146F" w:rsidTr="0025146F">
        <w:trPr>
          <w:trHeight w:val="300"/>
          <w:jc w:val="center"/>
        </w:trPr>
        <w:tc>
          <w:tcPr>
            <w:tcW w:w="0" w:type="auto"/>
            <w:noWrap/>
            <w:hideMark/>
          </w:tcPr>
          <w:p w:rsidR="0025146F" w:rsidRPr="0025146F" w:rsidRDefault="0025146F" w:rsidP="0025146F">
            <w:pPr>
              <w:jc w:val="both"/>
            </w:pPr>
            <w:r w:rsidRPr="0025146F">
              <w:t>54119</w:t>
            </w:r>
          </w:p>
        </w:tc>
        <w:tc>
          <w:tcPr>
            <w:tcW w:w="0" w:type="auto"/>
            <w:noWrap/>
            <w:hideMark/>
          </w:tcPr>
          <w:p w:rsidR="0025146F" w:rsidRPr="0025146F" w:rsidRDefault="0025146F" w:rsidP="0025146F">
            <w:pPr>
              <w:jc w:val="both"/>
            </w:pPr>
            <w:r w:rsidRPr="0025146F">
              <w:t>MATERIALES ELECTRICOS</w:t>
            </w:r>
          </w:p>
        </w:tc>
        <w:tc>
          <w:tcPr>
            <w:tcW w:w="0" w:type="auto"/>
            <w:noWrap/>
            <w:hideMark/>
          </w:tcPr>
          <w:p w:rsidR="0025146F" w:rsidRPr="0025146F" w:rsidRDefault="0025146F" w:rsidP="0025146F">
            <w:pPr>
              <w:jc w:val="both"/>
            </w:pPr>
            <w:r w:rsidRPr="0025146F">
              <w:t>DISM.</w:t>
            </w:r>
          </w:p>
        </w:tc>
        <w:tc>
          <w:tcPr>
            <w:tcW w:w="0" w:type="auto"/>
            <w:noWrap/>
            <w:hideMark/>
          </w:tcPr>
          <w:p w:rsidR="0025146F" w:rsidRPr="0025146F" w:rsidRDefault="0025146F" w:rsidP="0025146F">
            <w:pPr>
              <w:jc w:val="both"/>
            </w:pPr>
            <w:r w:rsidRPr="0025146F">
              <w:t xml:space="preserve"> $ (1,970.00)</w:t>
            </w:r>
          </w:p>
        </w:tc>
      </w:tr>
      <w:tr w:rsidR="0025146F" w:rsidRPr="0025146F" w:rsidTr="0025146F">
        <w:trPr>
          <w:trHeight w:val="300"/>
          <w:jc w:val="center"/>
        </w:trPr>
        <w:tc>
          <w:tcPr>
            <w:tcW w:w="0" w:type="auto"/>
            <w:noWrap/>
            <w:hideMark/>
          </w:tcPr>
          <w:p w:rsidR="0025146F" w:rsidRPr="0025146F" w:rsidRDefault="0025146F" w:rsidP="0025146F">
            <w:pPr>
              <w:jc w:val="both"/>
            </w:pPr>
            <w:r w:rsidRPr="0025146F">
              <w:t>54199</w:t>
            </w:r>
          </w:p>
        </w:tc>
        <w:tc>
          <w:tcPr>
            <w:tcW w:w="0" w:type="auto"/>
            <w:noWrap/>
            <w:hideMark/>
          </w:tcPr>
          <w:p w:rsidR="0025146F" w:rsidRPr="0025146F" w:rsidRDefault="0025146F" w:rsidP="0025146F">
            <w:pPr>
              <w:jc w:val="both"/>
            </w:pPr>
            <w:r w:rsidRPr="0025146F">
              <w:t xml:space="preserve">BIENES DE USO Y CONSUMO DIVERSOS </w:t>
            </w:r>
          </w:p>
        </w:tc>
        <w:tc>
          <w:tcPr>
            <w:tcW w:w="0" w:type="auto"/>
            <w:noWrap/>
            <w:hideMark/>
          </w:tcPr>
          <w:p w:rsidR="0025146F" w:rsidRPr="0025146F" w:rsidRDefault="0025146F" w:rsidP="0025146F">
            <w:pPr>
              <w:jc w:val="both"/>
            </w:pPr>
            <w:r w:rsidRPr="0025146F">
              <w:t>DISM.</w:t>
            </w:r>
          </w:p>
        </w:tc>
        <w:tc>
          <w:tcPr>
            <w:tcW w:w="0" w:type="auto"/>
            <w:noWrap/>
            <w:hideMark/>
          </w:tcPr>
          <w:p w:rsidR="0025146F" w:rsidRPr="0025146F" w:rsidRDefault="0025146F" w:rsidP="0025146F">
            <w:pPr>
              <w:jc w:val="both"/>
            </w:pPr>
            <w:r w:rsidRPr="0025146F">
              <w:t xml:space="preserve"> $ (2,000.00)</w:t>
            </w:r>
          </w:p>
        </w:tc>
      </w:tr>
      <w:tr w:rsidR="0025146F" w:rsidRPr="0025146F" w:rsidTr="0025146F">
        <w:trPr>
          <w:trHeight w:val="300"/>
          <w:jc w:val="center"/>
        </w:trPr>
        <w:tc>
          <w:tcPr>
            <w:tcW w:w="0" w:type="auto"/>
            <w:noWrap/>
            <w:hideMark/>
          </w:tcPr>
          <w:p w:rsidR="0025146F" w:rsidRPr="0025146F" w:rsidRDefault="0025146F" w:rsidP="0025146F">
            <w:pPr>
              <w:jc w:val="both"/>
            </w:pPr>
            <w:r w:rsidRPr="0025146F">
              <w:t>54305</w:t>
            </w:r>
          </w:p>
        </w:tc>
        <w:tc>
          <w:tcPr>
            <w:tcW w:w="0" w:type="auto"/>
            <w:noWrap/>
            <w:hideMark/>
          </w:tcPr>
          <w:p w:rsidR="0025146F" w:rsidRPr="0025146F" w:rsidRDefault="0025146F" w:rsidP="0025146F">
            <w:pPr>
              <w:jc w:val="both"/>
            </w:pPr>
            <w:r w:rsidRPr="0025146F">
              <w:t xml:space="preserve">SERVICIOS DE PUBLICIDAD </w:t>
            </w:r>
          </w:p>
        </w:tc>
        <w:tc>
          <w:tcPr>
            <w:tcW w:w="0" w:type="auto"/>
            <w:noWrap/>
            <w:hideMark/>
          </w:tcPr>
          <w:p w:rsidR="0025146F" w:rsidRPr="0025146F" w:rsidRDefault="0025146F" w:rsidP="0025146F">
            <w:pPr>
              <w:jc w:val="both"/>
            </w:pPr>
            <w:r w:rsidRPr="0025146F">
              <w:t>DISM.</w:t>
            </w:r>
          </w:p>
        </w:tc>
        <w:tc>
          <w:tcPr>
            <w:tcW w:w="0" w:type="auto"/>
            <w:noWrap/>
            <w:hideMark/>
          </w:tcPr>
          <w:p w:rsidR="0025146F" w:rsidRPr="0025146F" w:rsidRDefault="0025146F" w:rsidP="0025146F">
            <w:pPr>
              <w:jc w:val="both"/>
            </w:pPr>
            <w:r w:rsidRPr="0025146F">
              <w:t xml:space="preserve"> $ (2,100.00)</w:t>
            </w:r>
          </w:p>
        </w:tc>
      </w:tr>
      <w:tr w:rsidR="0025146F" w:rsidRPr="0025146F" w:rsidTr="0025146F">
        <w:trPr>
          <w:trHeight w:val="300"/>
          <w:jc w:val="center"/>
        </w:trPr>
        <w:tc>
          <w:tcPr>
            <w:tcW w:w="0" w:type="auto"/>
            <w:noWrap/>
            <w:hideMark/>
          </w:tcPr>
          <w:p w:rsidR="0025146F" w:rsidRPr="0025146F" w:rsidRDefault="0025146F" w:rsidP="0025146F">
            <w:pPr>
              <w:jc w:val="both"/>
            </w:pPr>
            <w:r w:rsidRPr="0025146F">
              <w:t>51999</w:t>
            </w:r>
          </w:p>
        </w:tc>
        <w:tc>
          <w:tcPr>
            <w:tcW w:w="0" w:type="auto"/>
            <w:noWrap/>
            <w:hideMark/>
          </w:tcPr>
          <w:p w:rsidR="0025146F" w:rsidRPr="0025146F" w:rsidRDefault="0025146F" w:rsidP="0025146F">
            <w:pPr>
              <w:jc w:val="both"/>
            </w:pPr>
            <w:r w:rsidRPr="0025146F">
              <w:t>REMUNERACIONES DIVERSAS</w:t>
            </w:r>
          </w:p>
        </w:tc>
        <w:tc>
          <w:tcPr>
            <w:tcW w:w="0" w:type="auto"/>
            <w:noWrap/>
            <w:hideMark/>
          </w:tcPr>
          <w:p w:rsidR="0025146F" w:rsidRPr="0025146F" w:rsidRDefault="0025146F" w:rsidP="0025146F">
            <w:pPr>
              <w:jc w:val="both"/>
            </w:pPr>
            <w:r w:rsidRPr="0025146F">
              <w:t>AUM.</w:t>
            </w:r>
          </w:p>
        </w:tc>
        <w:tc>
          <w:tcPr>
            <w:tcW w:w="0" w:type="auto"/>
            <w:noWrap/>
            <w:hideMark/>
          </w:tcPr>
          <w:p w:rsidR="0025146F" w:rsidRPr="0025146F" w:rsidRDefault="0025146F" w:rsidP="0025146F">
            <w:pPr>
              <w:jc w:val="both"/>
            </w:pPr>
            <w:r w:rsidRPr="0025146F">
              <w:t xml:space="preserve"> $    2,340.00 </w:t>
            </w:r>
          </w:p>
        </w:tc>
      </w:tr>
      <w:tr w:rsidR="0025146F" w:rsidRPr="0025146F" w:rsidTr="0025146F">
        <w:trPr>
          <w:trHeight w:val="300"/>
          <w:jc w:val="center"/>
        </w:trPr>
        <w:tc>
          <w:tcPr>
            <w:tcW w:w="0" w:type="auto"/>
            <w:noWrap/>
            <w:hideMark/>
          </w:tcPr>
          <w:p w:rsidR="0025146F" w:rsidRPr="0025146F" w:rsidRDefault="0025146F" w:rsidP="0025146F">
            <w:pPr>
              <w:jc w:val="both"/>
            </w:pPr>
            <w:r w:rsidRPr="0025146F">
              <w:lastRenderedPageBreak/>
              <w:t>51207</w:t>
            </w:r>
          </w:p>
        </w:tc>
        <w:tc>
          <w:tcPr>
            <w:tcW w:w="0" w:type="auto"/>
            <w:noWrap/>
            <w:hideMark/>
          </w:tcPr>
          <w:p w:rsidR="0025146F" w:rsidRPr="0025146F" w:rsidRDefault="0025146F" w:rsidP="0025146F">
            <w:pPr>
              <w:jc w:val="both"/>
            </w:pPr>
            <w:r w:rsidRPr="0025146F">
              <w:t>BENEFICIOS ADICIONALES</w:t>
            </w:r>
          </w:p>
        </w:tc>
        <w:tc>
          <w:tcPr>
            <w:tcW w:w="0" w:type="auto"/>
            <w:noWrap/>
            <w:hideMark/>
          </w:tcPr>
          <w:p w:rsidR="0025146F" w:rsidRPr="0025146F" w:rsidRDefault="0025146F" w:rsidP="0025146F">
            <w:pPr>
              <w:jc w:val="both"/>
            </w:pPr>
            <w:r w:rsidRPr="0025146F">
              <w:t>AUM.</w:t>
            </w:r>
          </w:p>
        </w:tc>
        <w:tc>
          <w:tcPr>
            <w:tcW w:w="0" w:type="auto"/>
            <w:noWrap/>
            <w:hideMark/>
          </w:tcPr>
          <w:p w:rsidR="0025146F" w:rsidRPr="0025146F" w:rsidRDefault="0025146F" w:rsidP="0025146F">
            <w:pPr>
              <w:jc w:val="both"/>
            </w:pPr>
            <w:r w:rsidRPr="0025146F">
              <w:t xml:space="preserve"> $       340.00 </w:t>
            </w:r>
          </w:p>
        </w:tc>
      </w:tr>
      <w:tr w:rsidR="0025146F" w:rsidRPr="0025146F" w:rsidTr="0025146F">
        <w:trPr>
          <w:trHeight w:val="300"/>
          <w:jc w:val="center"/>
        </w:trPr>
        <w:tc>
          <w:tcPr>
            <w:tcW w:w="0" w:type="auto"/>
            <w:noWrap/>
            <w:hideMark/>
          </w:tcPr>
          <w:p w:rsidR="0025146F" w:rsidRPr="0025146F" w:rsidRDefault="0025146F" w:rsidP="0025146F">
            <w:pPr>
              <w:jc w:val="both"/>
            </w:pPr>
            <w:r w:rsidRPr="0025146F">
              <w:t>54401</w:t>
            </w:r>
          </w:p>
        </w:tc>
        <w:tc>
          <w:tcPr>
            <w:tcW w:w="0" w:type="auto"/>
            <w:noWrap/>
            <w:hideMark/>
          </w:tcPr>
          <w:p w:rsidR="0025146F" w:rsidRPr="0025146F" w:rsidRDefault="0025146F" w:rsidP="0025146F">
            <w:pPr>
              <w:jc w:val="both"/>
            </w:pPr>
            <w:r w:rsidRPr="0025146F">
              <w:t xml:space="preserve">PASAJES AL INTERIOR </w:t>
            </w:r>
          </w:p>
        </w:tc>
        <w:tc>
          <w:tcPr>
            <w:tcW w:w="0" w:type="auto"/>
            <w:noWrap/>
            <w:hideMark/>
          </w:tcPr>
          <w:p w:rsidR="0025146F" w:rsidRPr="0025146F" w:rsidRDefault="0025146F" w:rsidP="0025146F">
            <w:pPr>
              <w:jc w:val="both"/>
            </w:pPr>
            <w:r w:rsidRPr="0025146F">
              <w:t>AUM.</w:t>
            </w:r>
          </w:p>
        </w:tc>
        <w:tc>
          <w:tcPr>
            <w:tcW w:w="0" w:type="auto"/>
            <w:noWrap/>
            <w:hideMark/>
          </w:tcPr>
          <w:p w:rsidR="0025146F" w:rsidRPr="0025146F" w:rsidRDefault="0025146F" w:rsidP="0025146F">
            <w:pPr>
              <w:jc w:val="both"/>
            </w:pPr>
            <w:r w:rsidRPr="0025146F">
              <w:t xml:space="preserve"> $       200.00 </w:t>
            </w:r>
          </w:p>
        </w:tc>
      </w:tr>
      <w:tr w:rsidR="0025146F" w:rsidRPr="0025146F" w:rsidTr="0025146F">
        <w:trPr>
          <w:trHeight w:val="300"/>
          <w:jc w:val="center"/>
        </w:trPr>
        <w:tc>
          <w:tcPr>
            <w:tcW w:w="0" w:type="auto"/>
            <w:noWrap/>
            <w:hideMark/>
          </w:tcPr>
          <w:p w:rsidR="0025146F" w:rsidRPr="0025146F" w:rsidRDefault="0025146F" w:rsidP="0025146F">
            <w:pPr>
              <w:jc w:val="both"/>
            </w:pPr>
            <w:r w:rsidRPr="0025146F">
              <w:t>54403</w:t>
            </w:r>
          </w:p>
        </w:tc>
        <w:tc>
          <w:tcPr>
            <w:tcW w:w="0" w:type="auto"/>
            <w:noWrap/>
            <w:hideMark/>
          </w:tcPr>
          <w:p w:rsidR="0025146F" w:rsidRPr="0025146F" w:rsidRDefault="0025146F" w:rsidP="0025146F">
            <w:pPr>
              <w:jc w:val="both"/>
            </w:pPr>
            <w:r w:rsidRPr="0025146F">
              <w:t xml:space="preserve">VIATICOS POR COMISION INTERNA </w:t>
            </w:r>
          </w:p>
        </w:tc>
        <w:tc>
          <w:tcPr>
            <w:tcW w:w="0" w:type="auto"/>
            <w:noWrap/>
            <w:hideMark/>
          </w:tcPr>
          <w:p w:rsidR="0025146F" w:rsidRPr="0025146F" w:rsidRDefault="0025146F" w:rsidP="0025146F">
            <w:pPr>
              <w:jc w:val="both"/>
            </w:pPr>
            <w:r w:rsidRPr="0025146F">
              <w:t>AUM.</w:t>
            </w:r>
          </w:p>
        </w:tc>
        <w:tc>
          <w:tcPr>
            <w:tcW w:w="0" w:type="auto"/>
            <w:noWrap/>
            <w:hideMark/>
          </w:tcPr>
          <w:p w:rsidR="0025146F" w:rsidRPr="0025146F" w:rsidRDefault="0025146F" w:rsidP="0025146F">
            <w:pPr>
              <w:jc w:val="both"/>
            </w:pPr>
            <w:r w:rsidRPr="0025146F">
              <w:t xml:space="preserve"> $       300.00 </w:t>
            </w:r>
          </w:p>
        </w:tc>
      </w:tr>
      <w:tr w:rsidR="0025146F" w:rsidRPr="0025146F" w:rsidTr="0025146F">
        <w:trPr>
          <w:trHeight w:val="300"/>
          <w:jc w:val="center"/>
        </w:trPr>
        <w:tc>
          <w:tcPr>
            <w:tcW w:w="0" w:type="auto"/>
            <w:noWrap/>
            <w:hideMark/>
          </w:tcPr>
          <w:p w:rsidR="0025146F" w:rsidRPr="0025146F" w:rsidRDefault="0025146F" w:rsidP="0025146F">
            <w:pPr>
              <w:jc w:val="both"/>
            </w:pPr>
            <w:r w:rsidRPr="0025146F">
              <w:t>55603</w:t>
            </w:r>
          </w:p>
        </w:tc>
        <w:tc>
          <w:tcPr>
            <w:tcW w:w="0" w:type="auto"/>
            <w:noWrap/>
            <w:hideMark/>
          </w:tcPr>
          <w:p w:rsidR="0025146F" w:rsidRPr="0025146F" w:rsidRDefault="0025146F" w:rsidP="0025146F">
            <w:pPr>
              <w:jc w:val="both"/>
            </w:pPr>
            <w:r w:rsidRPr="0025146F">
              <w:t xml:space="preserve">COMISIONES Y GASTOS BANCARIOS </w:t>
            </w:r>
          </w:p>
        </w:tc>
        <w:tc>
          <w:tcPr>
            <w:tcW w:w="0" w:type="auto"/>
            <w:noWrap/>
            <w:hideMark/>
          </w:tcPr>
          <w:p w:rsidR="0025146F" w:rsidRPr="0025146F" w:rsidRDefault="0025146F" w:rsidP="0025146F">
            <w:pPr>
              <w:jc w:val="both"/>
            </w:pPr>
            <w:r w:rsidRPr="0025146F">
              <w:t>AUM.</w:t>
            </w:r>
          </w:p>
        </w:tc>
        <w:tc>
          <w:tcPr>
            <w:tcW w:w="0" w:type="auto"/>
            <w:noWrap/>
            <w:hideMark/>
          </w:tcPr>
          <w:p w:rsidR="0025146F" w:rsidRPr="0025146F" w:rsidRDefault="0025146F" w:rsidP="0025146F">
            <w:pPr>
              <w:jc w:val="both"/>
            </w:pPr>
            <w:r w:rsidRPr="0025146F">
              <w:t xml:space="preserve"> $       200.00 </w:t>
            </w:r>
          </w:p>
        </w:tc>
      </w:tr>
      <w:tr w:rsidR="0025146F" w:rsidRPr="0025146F" w:rsidTr="0025146F">
        <w:trPr>
          <w:trHeight w:val="300"/>
          <w:jc w:val="center"/>
        </w:trPr>
        <w:tc>
          <w:tcPr>
            <w:tcW w:w="0" w:type="auto"/>
            <w:noWrap/>
            <w:hideMark/>
          </w:tcPr>
          <w:p w:rsidR="0025146F" w:rsidRPr="0025146F" w:rsidRDefault="0025146F" w:rsidP="0025146F">
            <w:pPr>
              <w:jc w:val="both"/>
            </w:pPr>
            <w:r w:rsidRPr="0025146F">
              <w:t>56305</w:t>
            </w:r>
          </w:p>
        </w:tc>
        <w:tc>
          <w:tcPr>
            <w:tcW w:w="0" w:type="auto"/>
            <w:noWrap/>
            <w:hideMark/>
          </w:tcPr>
          <w:p w:rsidR="0025146F" w:rsidRPr="0025146F" w:rsidRDefault="0025146F" w:rsidP="0025146F">
            <w:pPr>
              <w:jc w:val="both"/>
            </w:pPr>
            <w:r w:rsidRPr="0025146F">
              <w:t xml:space="preserve">BECAS  </w:t>
            </w:r>
          </w:p>
        </w:tc>
        <w:tc>
          <w:tcPr>
            <w:tcW w:w="0" w:type="auto"/>
            <w:noWrap/>
            <w:hideMark/>
          </w:tcPr>
          <w:p w:rsidR="0025146F" w:rsidRPr="0025146F" w:rsidRDefault="0025146F" w:rsidP="0025146F">
            <w:pPr>
              <w:jc w:val="both"/>
            </w:pPr>
            <w:r w:rsidRPr="0025146F">
              <w:t>AUM.</w:t>
            </w:r>
          </w:p>
        </w:tc>
        <w:tc>
          <w:tcPr>
            <w:tcW w:w="0" w:type="auto"/>
            <w:noWrap/>
            <w:hideMark/>
          </w:tcPr>
          <w:p w:rsidR="0025146F" w:rsidRPr="0025146F" w:rsidRDefault="0025146F" w:rsidP="0025146F">
            <w:pPr>
              <w:jc w:val="both"/>
            </w:pPr>
            <w:r w:rsidRPr="0025146F">
              <w:t xml:space="preserve"> $ 12,600.00 </w:t>
            </w:r>
          </w:p>
        </w:tc>
      </w:tr>
      <w:tr w:rsidR="0025146F" w:rsidRPr="0025146F" w:rsidTr="0025146F">
        <w:trPr>
          <w:trHeight w:val="300"/>
          <w:jc w:val="center"/>
        </w:trPr>
        <w:tc>
          <w:tcPr>
            <w:tcW w:w="0" w:type="auto"/>
            <w:noWrap/>
            <w:hideMark/>
          </w:tcPr>
          <w:p w:rsidR="0025146F" w:rsidRPr="0025146F" w:rsidRDefault="0025146F" w:rsidP="0025146F">
            <w:pPr>
              <w:jc w:val="both"/>
            </w:pPr>
            <w:r w:rsidRPr="0025146F">
              <w:t>54104</w:t>
            </w:r>
          </w:p>
        </w:tc>
        <w:tc>
          <w:tcPr>
            <w:tcW w:w="0" w:type="auto"/>
            <w:noWrap/>
            <w:hideMark/>
          </w:tcPr>
          <w:p w:rsidR="0025146F" w:rsidRPr="0025146F" w:rsidRDefault="0025146F" w:rsidP="0025146F">
            <w:pPr>
              <w:jc w:val="both"/>
            </w:pPr>
            <w:r w:rsidRPr="0025146F">
              <w:t xml:space="preserve">PRODUCTOS TEXTILES Y VESTUARIOS </w:t>
            </w:r>
          </w:p>
        </w:tc>
        <w:tc>
          <w:tcPr>
            <w:tcW w:w="0" w:type="auto"/>
            <w:noWrap/>
            <w:hideMark/>
          </w:tcPr>
          <w:p w:rsidR="0025146F" w:rsidRPr="0025146F" w:rsidRDefault="0025146F" w:rsidP="0025146F">
            <w:pPr>
              <w:jc w:val="both"/>
            </w:pPr>
            <w:r w:rsidRPr="0025146F">
              <w:t>AUM.</w:t>
            </w:r>
          </w:p>
        </w:tc>
        <w:tc>
          <w:tcPr>
            <w:tcW w:w="0" w:type="auto"/>
            <w:noWrap/>
            <w:hideMark/>
          </w:tcPr>
          <w:p w:rsidR="0025146F" w:rsidRPr="0025146F" w:rsidRDefault="0025146F" w:rsidP="0025146F">
            <w:pPr>
              <w:jc w:val="both"/>
            </w:pPr>
            <w:r w:rsidRPr="0025146F">
              <w:t xml:space="preserve"> $       230.00 </w:t>
            </w:r>
          </w:p>
        </w:tc>
      </w:tr>
    </w:tbl>
    <w:p w:rsidR="0025146F" w:rsidRPr="0025146F" w:rsidRDefault="0025146F" w:rsidP="00F338C4">
      <w:pPr>
        <w:spacing w:line="360" w:lineRule="auto"/>
        <w:jc w:val="both"/>
        <w:rPr>
          <w:b/>
        </w:rPr>
      </w:pPr>
      <w:r>
        <w:rPr>
          <w:b/>
        </w:rPr>
        <w:t xml:space="preserve">COMUNIQUESE Y CERTIFIQUESE </w:t>
      </w:r>
    </w:p>
    <w:p w:rsidR="003620C2" w:rsidRDefault="003620C2" w:rsidP="003620C2">
      <w:pPr>
        <w:spacing w:line="360" w:lineRule="auto"/>
        <w:jc w:val="both"/>
        <w:rPr>
          <w:rFonts w:ascii="Century Gothic" w:eastAsia="Century Gothic" w:hAnsi="Century Gothic" w:cs="Century Gothic"/>
          <w:sz w:val="24"/>
          <w:szCs w:val="24"/>
        </w:rPr>
      </w:pPr>
      <w:r w:rsidRPr="00C47720">
        <w:rPr>
          <w:rFonts w:ascii="Century Gothic" w:eastAsia="Century Gothic" w:hAnsi="Century Gothic" w:cs="Century Gothic"/>
          <w:b/>
          <w:i/>
          <w:sz w:val="24"/>
          <w:szCs w:val="24"/>
        </w:rPr>
        <w:t xml:space="preserve">ACUERDO NUMERO </w:t>
      </w:r>
      <w:r>
        <w:rPr>
          <w:rFonts w:ascii="Century Gothic" w:eastAsia="Century Gothic" w:hAnsi="Century Gothic" w:cs="Century Gothic"/>
          <w:b/>
          <w:i/>
          <w:sz w:val="24"/>
          <w:szCs w:val="24"/>
        </w:rPr>
        <w:t>QUINCE</w:t>
      </w:r>
      <w:r w:rsidRPr="00C47720">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El Concejo Municipal en uso de sus facultades, acuerda hacer la transferencia de los fondos de la cuenta de ahorro 75% N° 01180293260 hacia la cuenta N° 00180167861 Proyecto “</w:t>
      </w:r>
      <w:r>
        <w:rPr>
          <w:rFonts w:ascii="Century Gothic" w:eastAsia="Century Gothic" w:hAnsi="Century Gothic" w:cs="Century Gothic"/>
          <w:b/>
          <w:i/>
          <w:sz w:val="24"/>
          <w:szCs w:val="24"/>
        </w:rPr>
        <w:t>PROYECTO DE ELECTRIFICACIÓN EN LOTIFICACIÓN LA GLORIA”</w:t>
      </w:r>
      <w:r>
        <w:rPr>
          <w:rFonts w:ascii="Century Gothic" w:eastAsia="Century Gothic" w:hAnsi="Century Gothic" w:cs="Century Gothic"/>
          <w:sz w:val="24"/>
          <w:szCs w:val="24"/>
        </w:rPr>
        <w:t>, la cantidad de $6,000.00.- certifíquese y emítase a quien corresponda</w:t>
      </w:r>
    </w:p>
    <w:p w:rsidR="003620C2" w:rsidRDefault="003620C2" w:rsidP="003620C2">
      <w:pPr>
        <w:spacing w:line="360" w:lineRule="auto"/>
        <w:jc w:val="both"/>
        <w:rPr>
          <w:rFonts w:ascii="Century Gothic" w:eastAsia="Century Gothic" w:hAnsi="Century Gothic" w:cs="Century Gothic"/>
          <w:sz w:val="24"/>
          <w:szCs w:val="24"/>
        </w:rPr>
      </w:pPr>
      <w:r w:rsidRPr="00C47720">
        <w:rPr>
          <w:rFonts w:ascii="Century Gothic" w:eastAsia="Century Gothic" w:hAnsi="Century Gothic" w:cs="Century Gothic"/>
          <w:b/>
          <w:i/>
          <w:sz w:val="24"/>
          <w:szCs w:val="24"/>
        </w:rPr>
        <w:t xml:space="preserve">ACUERDO NUMERO </w:t>
      </w:r>
      <w:r w:rsidR="008D23D8">
        <w:rPr>
          <w:rFonts w:ascii="Century Gothic" w:eastAsia="Century Gothic" w:hAnsi="Century Gothic" w:cs="Century Gothic"/>
          <w:b/>
          <w:i/>
          <w:sz w:val="24"/>
          <w:szCs w:val="24"/>
        </w:rPr>
        <w:t>DIECI</w:t>
      </w:r>
      <w:r>
        <w:rPr>
          <w:rFonts w:ascii="Century Gothic" w:eastAsia="Century Gothic" w:hAnsi="Century Gothic" w:cs="Century Gothic"/>
          <w:b/>
          <w:i/>
          <w:sz w:val="24"/>
          <w:szCs w:val="24"/>
        </w:rPr>
        <w:t>SEIS</w:t>
      </w:r>
      <w:r w:rsidRPr="00C47720">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00180167349 Proyecto </w:t>
      </w:r>
      <w:r>
        <w:rPr>
          <w:rFonts w:ascii="Century Gothic" w:eastAsia="Century Gothic" w:hAnsi="Century Gothic" w:cs="Century Gothic"/>
          <w:b/>
          <w:sz w:val="24"/>
          <w:szCs w:val="24"/>
        </w:rPr>
        <w:t>“MEDIO AMBIENTE E INDUSTRIALIZACION DE LOS DESECHOS SOLIDOS DEL MUNICIPIO DE TEPETITAN”</w:t>
      </w:r>
      <w:r>
        <w:rPr>
          <w:rFonts w:ascii="Century Gothic" w:eastAsia="Century Gothic" w:hAnsi="Century Gothic" w:cs="Century Gothic"/>
          <w:sz w:val="24"/>
          <w:szCs w:val="24"/>
        </w:rPr>
        <w:t>, la cantidad de $ 5,000.00.- certifíquese y emítase a quien corresponda</w:t>
      </w:r>
    </w:p>
    <w:p w:rsidR="008D23D8" w:rsidRDefault="008D23D8" w:rsidP="003620C2">
      <w:pPr>
        <w:spacing w:line="360" w:lineRule="auto"/>
        <w:jc w:val="both"/>
        <w:rPr>
          <w:rFonts w:ascii="Century Gothic" w:eastAsia="Century Gothic" w:hAnsi="Century Gothic" w:cs="Century Gothic"/>
          <w:sz w:val="24"/>
          <w:szCs w:val="24"/>
        </w:rPr>
      </w:pPr>
      <w:r w:rsidRPr="008D23D8">
        <w:rPr>
          <w:rFonts w:ascii="Century Gothic" w:eastAsia="Century Gothic" w:hAnsi="Century Gothic" w:cs="Century Gothic"/>
          <w:b/>
          <w:sz w:val="24"/>
          <w:szCs w:val="24"/>
        </w:rPr>
        <w:t>ACUERDO NÚMERO DIECISIETE.-</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El Concejo Municipal acuerda contratar supervisor para el proyecto </w:t>
      </w:r>
      <w:r>
        <w:rPr>
          <w:rFonts w:ascii="Century Gothic" w:eastAsia="Century Gothic" w:hAnsi="Century Gothic" w:cs="Century Gothic"/>
          <w:b/>
          <w:sz w:val="24"/>
          <w:szCs w:val="24"/>
        </w:rPr>
        <w:t xml:space="preserve">“Mejoramiento del Sistema Eléctrico en Cantón Loma Alta”, </w:t>
      </w:r>
      <w:r>
        <w:rPr>
          <w:rFonts w:ascii="Century Gothic" w:eastAsia="Century Gothic" w:hAnsi="Century Gothic" w:cs="Century Gothic"/>
          <w:sz w:val="24"/>
          <w:szCs w:val="24"/>
        </w:rPr>
        <w:t xml:space="preserve">por lo que autorizan a la jefa UACI a iniciar el proceso de contratación.- </w:t>
      </w:r>
      <w:r>
        <w:rPr>
          <w:rFonts w:ascii="Century Gothic" w:eastAsia="Century Gothic" w:hAnsi="Century Gothic" w:cs="Century Gothic"/>
          <w:b/>
          <w:sz w:val="24"/>
          <w:szCs w:val="24"/>
        </w:rPr>
        <w:t xml:space="preserve">Comuníquese y Certifíquese </w:t>
      </w:r>
      <w:r>
        <w:rPr>
          <w:rFonts w:ascii="Century Gothic" w:eastAsia="Century Gothic" w:hAnsi="Century Gothic" w:cs="Century Gothic"/>
          <w:sz w:val="24"/>
          <w:szCs w:val="24"/>
        </w:rPr>
        <w:t xml:space="preserve"> </w:t>
      </w:r>
    </w:p>
    <w:p w:rsidR="003620C2" w:rsidRDefault="003620C2" w:rsidP="003620C2">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3620C2" w:rsidRDefault="003620C2" w:rsidP="003620C2">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3620C2" w:rsidRDefault="003620C2" w:rsidP="003620C2">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3620C2" w:rsidRDefault="003620C2" w:rsidP="003620C2">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3620C2" w:rsidRDefault="003620C2" w:rsidP="003620C2">
      <w:pPr>
        <w:spacing w:after="0"/>
        <w:jc w:val="both"/>
      </w:pPr>
    </w:p>
    <w:p w:rsidR="003620C2" w:rsidRDefault="003620C2" w:rsidP="003620C2">
      <w:pPr>
        <w:spacing w:after="0"/>
        <w:jc w:val="both"/>
      </w:pPr>
    </w:p>
    <w:p w:rsidR="003620C2" w:rsidRDefault="003620C2" w:rsidP="003620C2">
      <w:pPr>
        <w:spacing w:after="0"/>
        <w:jc w:val="both"/>
      </w:pPr>
      <w:r>
        <w:rPr>
          <w:rFonts w:ascii="Century Gothic" w:eastAsia="Century Gothic" w:hAnsi="Century Gothic" w:cs="Century Gothic"/>
          <w:sz w:val="24"/>
          <w:szCs w:val="24"/>
        </w:rPr>
        <w:t>F: ________________________________            F: _____________________________</w:t>
      </w:r>
    </w:p>
    <w:p w:rsidR="003620C2" w:rsidRDefault="003620C2" w:rsidP="003620C2">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3620C2" w:rsidRDefault="003620C2" w:rsidP="003620C2">
      <w:pPr>
        <w:spacing w:after="0"/>
        <w:jc w:val="both"/>
      </w:pPr>
    </w:p>
    <w:p w:rsidR="003620C2" w:rsidRDefault="003620C2" w:rsidP="003620C2">
      <w:pPr>
        <w:spacing w:after="0"/>
        <w:jc w:val="both"/>
      </w:pPr>
    </w:p>
    <w:p w:rsidR="003620C2" w:rsidRDefault="003620C2" w:rsidP="003620C2">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3620C2" w:rsidRDefault="003620C2" w:rsidP="003620C2">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3620C2" w:rsidRDefault="003620C2" w:rsidP="003620C2">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3620C2" w:rsidRDefault="003620C2" w:rsidP="003620C2">
      <w:pPr>
        <w:spacing w:after="0"/>
        <w:jc w:val="both"/>
      </w:pPr>
    </w:p>
    <w:p w:rsidR="003620C2" w:rsidRDefault="003620C2" w:rsidP="003620C2">
      <w:pPr>
        <w:spacing w:after="0"/>
        <w:jc w:val="both"/>
      </w:pPr>
    </w:p>
    <w:p w:rsidR="003620C2" w:rsidRDefault="003620C2" w:rsidP="003620C2">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3620C2" w:rsidRDefault="003620C2" w:rsidP="003620C2">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3620C2" w:rsidRDefault="003620C2" w:rsidP="003620C2">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3620C2" w:rsidRDefault="003620C2" w:rsidP="003620C2">
      <w:pPr>
        <w:jc w:val="both"/>
      </w:pPr>
    </w:p>
    <w:p w:rsidR="003620C2" w:rsidRDefault="003620C2" w:rsidP="003620C2">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3620C2" w:rsidRDefault="003620C2" w:rsidP="003620C2">
      <w:pPr>
        <w:spacing w:after="0"/>
        <w:jc w:val="both"/>
      </w:pPr>
      <w:r>
        <w:rPr>
          <w:rFonts w:ascii="Century Gothic" w:eastAsia="Century Gothic" w:hAnsi="Century Gothic" w:cs="Century Gothic"/>
          <w:sz w:val="24"/>
          <w:szCs w:val="24"/>
        </w:rPr>
        <w:t xml:space="preserve">Licda. Flor Alicia Villalta Aguillón </w:t>
      </w:r>
    </w:p>
    <w:p w:rsidR="003620C2" w:rsidRDefault="003620C2" w:rsidP="003620C2">
      <w:pPr>
        <w:spacing w:after="0"/>
        <w:jc w:val="both"/>
      </w:pPr>
      <w:r>
        <w:rPr>
          <w:rFonts w:ascii="Century Gothic" w:eastAsia="Century Gothic" w:hAnsi="Century Gothic" w:cs="Century Gothic"/>
          <w:sz w:val="24"/>
          <w:szCs w:val="24"/>
        </w:rPr>
        <w:t xml:space="preserve">        Secretaria Municipal</w:t>
      </w:r>
    </w:p>
    <w:p w:rsidR="003620C2" w:rsidRDefault="003620C2" w:rsidP="003620C2">
      <w:pPr>
        <w:spacing w:line="360" w:lineRule="auto"/>
        <w:jc w:val="both"/>
        <w:rPr>
          <w:rFonts w:ascii="Century Gothic" w:eastAsia="Century Gothic" w:hAnsi="Century Gothic" w:cs="Century Gothic"/>
          <w:sz w:val="24"/>
          <w:szCs w:val="24"/>
        </w:rPr>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TRECE</w:t>
      </w:r>
    </w:p>
    <w:p w:rsidR="00E85D6A" w:rsidRDefault="00892AC6" w:rsidP="00F338C4">
      <w:pPr>
        <w:spacing w:line="360" w:lineRule="auto"/>
        <w:jc w:val="both"/>
      </w:pPr>
      <w:r>
        <w:rPr>
          <w:rFonts w:ascii="Century Gothic" w:eastAsia="Century Gothic" w:hAnsi="Century Gothic" w:cs="Century Gothic"/>
          <w:b/>
          <w:i/>
          <w:sz w:val="24"/>
          <w:szCs w:val="24"/>
        </w:rPr>
        <w:t>SESIÓN ORDINARIA</w:t>
      </w:r>
      <w:r>
        <w:rPr>
          <w:rFonts w:ascii="Century Gothic" w:eastAsia="Century Gothic" w:hAnsi="Century Gothic" w:cs="Century Gothic"/>
          <w:sz w:val="24"/>
          <w:szCs w:val="24"/>
        </w:rPr>
        <w:t xml:space="preserve">.- Celebrada en el Salón de reuniones de la Alcaldía Municipal a las nueve horas del día </w:t>
      </w:r>
      <w:r>
        <w:rPr>
          <w:rFonts w:ascii="Century Gothic" w:eastAsia="Century Gothic" w:hAnsi="Century Gothic" w:cs="Century Gothic"/>
          <w:b/>
          <w:sz w:val="24"/>
          <w:szCs w:val="24"/>
        </w:rPr>
        <w:t xml:space="preserve">JUEVES 24 DE ABRIL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xml:space="preserve">, cuarto regidor suplente y la Licda. Flor Alicia Villalta Aguillón, Secretaria Municipal. El señor Alcalde declara abierta la sesión, seguidamente se discuten los puntos, </w:t>
      </w:r>
      <w:r>
        <w:rPr>
          <w:rFonts w:ascii="Century Gothic" w:eastAsia="Century Gothic" w:hAnsi="Century Gothic" w:cs="Century Gothic"/>
          <w:sz w:val="24"/>
          <w:szCs w:val="24"/>
        </w:rPr>
        <w:lastRenderedPageBreak/>
        <w:t>para luego ser acordados. La Municipalidad en uso de sus facultades que le transfiere el código Municipal, emite los siguientes acuerdos:</w:t>
      </w:r>
    </w:p>
    <w:p w:rsidR="00514C8A" w:rsidRDefault="00892AC6" w:rsidP="00F338C4">
      <w:pPr>
        <w:pStyle w:val="Prrafodelista"/>
        <w:autoSpaceDE w:val="0"/>
        <w:autoSpaceDN w:val="0"/>
        <w:adjustRightInd w:val="0"/>
        <w:spacing w:after="0" w:line="360" w:lineRule="auto"/>
        <w:ind w:left="0"/>
        <w:jc w:val="both"/>
        <w:rPr>
          <w:rFonts w:ascii="Century Gothic" w:hAnsi="Century Gothic"/>
          <w:b/>
          <w:sz w:val="24"/>
          <w:szCs w:val="24"/>
        </w:rPr>
      </w:pPr>
      <w:r>
        <w:rPr>
          <w:rFonts w:ascii="Century Gothic" w:eastAsia="Century Gothic" w:hAnsi="Century Gothic" w:cs="Century Gothic"/>
          <w:b/>
          <w:i/>
          <w:sz w:val="24"/>
          <w:szCs w:val="24"/>
        </w:rPr>
        <w:t xml:space="preserve">ACUERDO NUMERO UNO.- </w:t>
      </w:r>
      <w:r w:rsidR="00514C8A" w:rsidRPr="003D221F">
        <w:rPr>
          <w:rFonts w:ascii="Century Gothic" w:hAnsi="Century Gothic"/>
          <w:sz w:val="24"/>
          <w:szCs w:val="24"/>
        </w:rPr>
        <w:t>En Vista de la Solicitud presentada por la president</w:t>
      </w:r>
      <w:r w:rsidR="00514C8A">
        <w:rPr>
          <w:rFonts w:ascii="Century Gothic" w:hAnsi="Century Gothic"/>
          <w:sz w:val="24"/>
          <w:szCs w:val="24"/>
        </w:rPr>
        <w:t>a</w:t>
      </w:r>
      <w:r w:rsidR="00514C8A" w:rsidRPr="003D221F">
        <w:rPr>
          <w:rFonts w:ascii="Century Gothic" w:hAnsi="Century Gothic"/>
          <w:sz w:val="24"/>
          <w:szCs w:val="24"/>
        </w:rPr>
        <w:t xml:space="preserve"> de AMUDET, Lic. Adriana Mira en cuanto que le sean aprobados </w:t>
      </w:r>
      <w:r w:rsidR="00514C8A">
        <w:rPr>
          <w:rFonts w:ascii="Century Gothic" w:hAnsi="Century Gothic"/>
          <w:sz w:val="24"/>
          <w:szCs w:val="24"/>
        </w:rPr>
        <w:t>los cambios de Directiva</w:t>
      </w:r>
      <w:r w:rsidR="00514C8A" w:rsidRPr="003D221F">
        <w:rPr>
          <w:rFonts w:ascii="Century Gothic" w:hAnsi="Century Gothic"/>
          <w:sz w:val="24"/>
          <w:szCs w:val="24"/>
        </w:rPr>
        <w:t>, Este Concejo Municipal después de haber revisado los requisitos Acuerda: Aprobar</w:t>
      </w:r>
      <w:r w:rsidR="00514C8A">
        <w:rPr>
          <w:rFonts w:ascii="Century Gothic" w:hAnsi="Century Gothic"/>
          <w:sz w:val="24"/>
          <w:szCs w:val="24"/>
        </w:rPr>
        <w:t xml:space="preserve">los extendiendo la credencial de la siguiente manera: 1. Presidenta: Adriana del Carmen Mira Alfaro, 2. Vice-Presidenta; Morena del Transito Romero, 3. Secretaria; </w:t>
      </w:r>
      <w:proofErr w:type="spellStart"/>
      <w:r w:rsidR="00514C8A">
        <w:rPr>
          <w:rFonts w:ascii="Century Gothic" w:hAnsi="Century Gothic"/>
          <w:sz w:val="24"/>
          <w:szCs w:val="24"/>
        </w:rPr>
        <w:t>Orbelina</w:t>
      </w:r>
      <w:proofErr w:type="spellEnd"/>
      <w:r w:rsidR="00514C8A">
        <w:rPr>
          <w:rFonts w:ascii="Century Gothic" w:hAnsi="Century Gothic"/>
          <w:sz w:val="24"/>
          <w:szCs w:val="24"/>
        </w:rPr>
        <w:t xml:space="preserve"> de los Ángeles Mejía, 4. Prosecretaria: Dora Reyna Deras, 5. Tesorera; </w:t>
      </w:r>
      <w:proofErr w:type="spellStart"/>
      <w:r w:rsidR="00514C8A">
        <w:rPr>
          <w:rFonts w:ascii="Century Gothic" w:hAnsi="Century Gothic"/>
          <w:sz w:val="24"/>
          <w:szCs w:val="24"/>
        </w:rPr>
        <w:t>Yeni</w:t>
      </w:r>
      <w:proofErr w:type="spellEnd"/>
      <w:r w:rsidR="00514C8A">
        <w:rPr>
          <w:rFonts w:ascii="Century Gothic" w:hAnsi="Century Gothic"/>
          <w:sz w:val="24"/>
          <w:szCs w:val="24"/>
        </w:rPr>
        <w:t xml:space="preserve"> </w:t>
      </w:r>
      <w:proofErr w:type="spellStart"/>
      <w:r w:rsidR="00514C8A">
        <w:rPr>
          <w:rFonts w:ascii="Century Gothic" w:hAnsi="Century Gothic"/>
          <w:sz w:val="24"/>
          <w:szCs w:val="24"/>
        </w:rPr>
        <w:t>Liceth</w:t>
      </w:r>
      <w:proofErr w:type="spellEnd"/>
      <w:r w:rsidR="00514C8A">
        <w:rPr>
          <w:rFonts w:ascii="Century Gothic" w:hAnsi="Century Gothic"/>
          <w:sz w:val="24"/>
          <w:szCs w:val="24"/>
        </w:rPr>
        <w:t xml:space="preserve"> Polio Ortega, 6. Protesorera; Griselda Antonia Aguilar, 7. Síndica; Evelyn Jeannette Acevedo, 8 Primer Vocal; Gloria Deysi Ramírez 9. Segunda Vocal; Norma </w:t>
      </w:r>
      <w:proofErr w:type="spellStart"/>
      <w:r w:rsidR="00514C8A">
        <w:rPr>
          <w:rFonts w:ascii="Century Gothic" w:hAnsi="Century Gothic"/>
          <w:sz w:val="24"/>
          <w:szCs w:val="24"/>
        </w:rPr>
        <w:t>Yesenia</w:t>
      </w:r>
      <w:proofErr w:type="spellEnd"/>
      <w:r w:rsidR="00514C8A">
        <w:rPr>
          <w:rFonts w:ascii="Century Gothic" w:hAnsi="Century Gothic"/>
          <w:sz w:val="24"/>
          <w:szCs w:val="24"/>
        </w:rPr>
        <w:t xml:space="preserve"> Rivas.   </w:t>
      </w:r>
      <w:r w:rsidR="00514C8A" w:rsidRPr="003D221F">
        <w:rPr>
          <w:rFonts w:ascii="Century Gothic" w:hAnsi="Century Gothic"/>
          <w:sz w:val="24"/>
          <w:szCs w:val="24"/>
        </w:rPr>
        <w:t>Todo lo anterior de conformidad al título IX del código Municipal.</w:t>
      </w:r>
      <w:r w:rsidR="00514C8A">
        <w:rPr>
          <w:rFonts w:ascii="Century Gothic" w:hAnsi="Century Gothic"/>
          <w:sz w:val="24"/>
          <w:szCs w:val="24"/>
        </w:rPr>
        <w:t xml:space="preserve"> </w:t>
      </w:r>
      <w:r w:rsidR="00514C8A" w:rsidRPr="003D221F">
        <w:rPr>
          <w:rFonts w:ascii="Century Gothic" w:hAnsi="Century Gothic"/>
          <w:b/>
          <w:sz w:val="24"/>
          <w:szCs w:val="24"/>
        </w:rPr>
        <w:t>Certifíquese y Comuníquese</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DOS.- </w:t>
      </w:r>
      <w:r>
        <w:rPr>
          <w:rFonts w:ascii="Century Gothic" w:eastAsia="Century Gothic" w:hAnsi="Century Gothic" w:cs="Century Gothic"/>
          <w:sz w:val="24"/>
          <w:szCs w:val="24"/>
        </w:rPr>
        <w:t xml:space="preserve">El Concejo Municipal, en base a la solicitud presentada por la señora Verónica Liliana González con número de identificación personal </w:t>
      </w:r>
      <w:r w:rsidR="00FA0788">
        <w:rPr>
          <w:rFonts w:ascii="Century Gothic" w:eastAsia="Century Gothic" w:hAnsi="Century Gothic" w:cs="Century Gothic"/>
          <w:sz w:val="24"/>
          <w:szCs w:val="24"/>
        </w:rPr>
        <w:t>XXXXXXX</w:t>
      </w:r>
      <w:r>
        <w:rPr>
          <w:rFonts w:ascii="Century Gothic" w:eastAsia="Century Gothic" w:hAnsi="Century Gothic" w:cs="Century Gothic"/>
          <w:sz w:val="24"/>
          <w:szCs w:val="24"/>
        </w:rPr>
        <w:t xml:space="preserve">, y del Domicilio </w:t>
      </w:r>
      <w:r w:rsidR="00FA0788">
        <w:rPr>
          <w:rFonts w:ascii="Century Gothic" w:eastAsia="Century Gothic" w:hAnsi="Century Gothic" w:cs="Century Gothic"/>
          <w:sz w:val="24"/>
          <w:szCs w:val="24"/>
        </w:rPr>
        <w:t>XXXXXXX</w:t>
      </w:r>
      <w:r w:rsidR="00FA0788" w:rsidRPr="00FA0788">
        <w:rPr>
          <w:rFonts w:ascii="Century Gothic" w:eastAsia="Century Gothic" w:hAnsi="Century Gothic" w:cs="Century Gothic"/>
          <w:sz w:val="24"/>
          <w:szCs w:val="24"/>
        </w:rPr>
        <w:t xml:space="preserve"> </w:t>
      </w:r>
      <w:proofErr w:type="spellStart"/>
      <w:r w:rsidR="00FA0788">
        <w:rPr>
          <w:rFonts w:ascii="Century Gothic" w:eastAsia="Century Gothic" w:hAnsi="Century Gothic" w:cs="Century Gothic"/>
          <w:sz w:val="24"/>
          <w:szCs w:val="24"/>
        </w:rPr>
        <w:t>XXXXXXX</w:t>
      </w:r>
      <w:proofErr w:type="spellEnd"/>
      <w:r>
        <w:rPr>
          <w:rFonts w:ascii="Century Gothic" w:eastAsia="Century Gothic" w:hAnsi="Century Gothic" w:cs="Century Gothic"/>
          <w:sz w:val="24"/>
          <w:szCs w:val="24"/>
        </w:rPr>
        <w:t xml:space="preserve">, en cuanto a que se le conceda licencia para venta de alcohólicas, Este Concejo Municipal en uso de sus facultades que le confiere del Código Municipal en su Art. 4 numeral 14 y los Art. 30 al 33 de la Ley de Bebidas Alcohólicas, acuerda conceder Licencia para bebidas Alcohólica, acuerda conceder Licencia para la venta en Gasolinera KR Tepetitán, ubicada en </w:t>
      </w:r>
      <w:r w:rsidR="00FA0788">
        <w:rPr>
          <w:rFonts w:ascii="Century Gothic" w:eastAsia="Century Gothic" w:hAnsi="Century Gothic" w:cs="Century Gothic"/>
          <w:sz w:val="24"/>
          <w:szCs w:val="24"/>
        </w:rPr>
        <w:t>XXXXXXX</w:t>
      </w:r>
      <w:r w:rsidR="00FA0788" w:rsidRPr="00FA0788">
        <w:rPr>
          <w:rFonts w:ascii="Century Gothic" w:eastAsia="Century Gothic" w:hAnsi="Century Gothic" w:cs="Century Gothic"/>
          <w:sz w:val="24"/>
          <w:szCs w:val="24"/>
        </w:rPr>
        <w:t xml:space="preserve"> </w:t>
      </w:r>
      <w:proofErr w:type="spellStart"/>
      <w:r w:rsidR="00FA0788">
        <w:rPr>
          <w:rFonts w:ascii="Century Gothic" w:eastAsia="Century Gothic" w:hAnsi="Century Gothic" w:cs="Century Gothic"/>
          <w:sz w:val="24"/>
          <w:szCs w:val="24"/>
        </w:rPr>
        <w:t>XXXXXXX</w:t>
      </w:r>
      <w:proofErr w:type="spellEnd"/>
      <w:r>
        <w:rPr>
          <w:rFonts w:ascii="Century Gothic" w:eastAsia="Century Gothic" w:hAnsi="Century Gothic" w:cs="Century Gothic"/>
          <w:sz w:val="24"/>
          <w:szCs w:val="24"/>
        </w:rPr>
        <w:t xml:space="preserve">, la cual deberá cumplir con las cláusulas que en dicha licencia se estipulen, </w:t>
      </w:r>
      <w:r>
        <w:rPr>
          <w:rFonts w:ascii="Century Gothic" w:eastAsia="Century Gothic" w:hAnsi="Century Gothic" w:cs="Century Gothic"/>
          <w:b/>
          <w:sz w:val="24"/>
          <w:szCs w:val="24"/>
        </w:rPr>
        <w:t>certifíquese y Comuníquese</w:t>
      </w:r>
    </w:p>
    <w:p w:rsidR="00E85D6A" w:rsidRDefault="00892AC6" w:rsidP="00F338C4">
      <w:pPr>
        <w:spacing w:after="0" w:line="360" w:lineRule="auto"/>
        <w:jc w:val="both"/>
      </w:pPr>
      <w:r>
        <w:rPr>
          <w:rFonts w:ascii="Century Gothic" w:eastAsia="Century Gothic" w:hAnsi="Century Gothic" w:cs="Century Gothic"/>
          <w:b/>
          <w:sz w:val="24"/>
          <w:szCs w:val="24"/>
        </w:rPr>
        <w:t>ACUERDO NÚMERO TRES:</w:t>
      </w:r>
      <w:r w:rsidR="003620C2">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La Municipalidad de Tepetitán, Departamento de San Vicente; </w:t>
      </w:r>
      <w:r>
        <w:rPr>
          <w:rFonts w:ascii="Century Gothic" w:eastAsia="Century Gothic" w:hAnsi="Century Gothic" w:cs="Century Gothic"/>
          <w:b/>
          <w:sz w:val="24"/>
          <w:szCs w:val="24"/>
        </w:rPr>
        <w:t>CONSIDERANDO:</w:t>
      </w:r>
      <w:r w:rsidR="003620C2">
        <w:rPr>
          <w:rFonts w:ascii="Century Gothic" w:eastAsia="Century Gothic" w:hAnsi="Century Gothic" w:cs="Century Gothic"/>
          <w:b/>
          <w:sz w:val="24"/>
          <w:szCs w:val="24"/>
        </w:rPr>
        <w:t xml:space="preserve"> </w:t>
      </w:r>
      <w:r>
        <w:rPr>
          <w:rFonts w:ascii="Century Gothic" w:eastAsia="Century Gothic" w:hAnsi="Century Gothic" w:cs="Century Gothic"/>
          <w:b/>
          <w:sz w:val="24"/>
          <w:szCs w:val="24"/>
        </w:rPr>
        <w:t>a)</w:t>
      </w:r>
      <w:r>
        <w:rPr>
          <w:rFonts w:ascii="Century Gothic" w:eastAsia="Century Gothic" w:hAnsi="Century Gothic" w:cs="Century Gothic"/>
          <w:sz w:val="24"/>
          <w:szCs w:val="24"/>
        </w:rPr>
        <w:t xml:space="preserve"> Que el Gobierno de El Salvador y el Banco Internacional de Reconstrucción y Fomento (BIRF) han suscrito Convenio de Préstamo BIRF N° 7916-SV el día diecinueve de julio de dos mil </w:t>
      </w:r>
      <w:r>
        <w:rPr>
          <w:rFonts w:ascii="Century Gothic" w:eastAsia="Century Gothic" w:hAnsi="Century Gothic" w:cs="Century Gothic"/>
          <w:sz w:val="24"/>
          <w:szCs w:val="24"/>
        </w:rPr>
        <w:lastRenderedPageBreak/>
        <w:t xml:space="preserve">diez, enmendado el día quince de noviembre de dos mil diez y enmendado con documento actualizado el día veinte de diciembre de dos mil doce, en el cual consta que el referido Préstamo fue otorgado para ayudar a financiar el Proyecto de Fortalecimiento de Gobiernos Locales (PFGL); </w:t>
      </w:r>
      <w:r>
        <w:rPr>
          <w:rFonts w:ascii="Century Gothic" w:eastAsia="Century Gothic" w:hAnsi="Century Gothic" w:cs="Century Gothic"/>
          <w:b/>
          <w:sz w:val="24"/>
          <w:szCs w:val="24"/>
        </w:rPr>
        <w:t>b)</w:t>
      </w:r>
      <w:r>
        <w:rPr>
          <w:rFonts w:ascii="Century Gothic" w:eastAsia="Century Gothic" w:hAnsi="Century Gothic" w:cs="Century Gothic"/>
          <w:sz w:val="24"/>
          <w:szCs w:val="24"/>
        </w:rPr>
        <w:t xml:space="preserve"> el PFGL tiene por objetivo “Mejorar los procesos y sistemas administrativos, financieros y técnicos de los Gobiernos Locales, así como su capacidad para prestar servicios básicos priorizados por las comunidades y el desarrollo de procesos sostenibles, en el mediano y largo plazo”; </w:t>
      </w:r>
      <w:r>
        <w:rPr>
          <w:rFonts w:ascii="Century Gothic" w:eastAsia="Century Gothic" w:hAnsi="Century Gothic" w:cs="Century Gothic"/>
          <w:b/>
          <w:sz w:val="24"/>
          <w:szCs w:val="24"/>
        </w:rPr>
        <w:t>c)</w:t>
      </w:r>
      <w:r>
        <w:rPr>
          <w:rFonts w:ascii="Century Gothic" w:eastAsia="Century Gothic" w:hAnsi="Century Gothic" w:cs="Century Gothic"/>
          <w:sz w:val="24"/>
          <w:szCs w:val="24"/>
        </w:rPr>
        <w:t xml:space="preserve"> la correspondencia según Ref.: SAE/SSDT/C/GG/162/2013, de fecha 02 de diciembre de 2013, del subsecretario de Desarrollo Territorial y Descentralización (SSDT), Guillermo Galván, en la que informa que nuestra municipalidad ha sido preseleccionada como beneficiaria para la implementación del Sistema de Información de la Gestión Municipal que será financiado con fondos del  PFGL, a través del Subcomponente 2.6  “Fortalecimiento de la capacidad institucional del Instituto Salvadoreño de Desarrollo Municipal (ISDEM), la Corporación de Municipalidades de la República de El Salvador (COMURES), Ministerio de Hacienda (MH) y de la Subsecretaría de Desarrollo Territorial y Descentralización (SSDT), actividad “Desarrollo de Sistema de Acceso a la Información de la Gestión Municipal y apoyo para implementación en 100 municipios”, que tiene como objetivo dotar a las municipalidades de una herramienta que les permita ordenar la información de la gestión municipal y de aquellas variables e indicadores sectoriales del municipio, ponerlos a disposición  de los ciudadanos (</w:t>
      </w:r>
      <w:proofErr w:type="spellStart"/>
      <w:r>
        <w:rPr>
          <w:rFonts w:ascii="Century Gothic" w:eastAsia="Century Gothic" w:hAnsi="Century Gothic" w:cs="Century Gothic"/>
          <w:sz w:val="24"/>
          <w:szCs w:val="24"/>
        </w:rPr>
        <w:t>nas</w:t>
      </w:r>
      <w:proofErr w:type="spellEnd"/>
      <w:r>
        <w:rPr>
          <w:rFonts w:ascii="Century Gothic" w:eastAsia="Century Gothic" w:hAnsi="Century Gothic" w:cs="Century Gothic"/>
          <w:sz w:val="24"/>
          <w:szCs w:val="24"/>
        </w:rPr>
        <w:t xml:space="preserve">) para promover su participación y el interés en los asuntos públicos; que sea de fácil uso y supere las expectativas en el cumplimiento de la Ley de Acceso a la Información; d) que en la reunión informativa desarrollada el lunes 09 de diciembre de 2013, en la ciudad de San Salvador, el subsecretario de la SSDT y representantes de la Unidad </w:t>
      </w:r>
      <w:r>
        <w:rPr>
          <w:rFonts w:ascii="Century Gothic" w:eastAsia="Century Gothic" w:hAnsi="Century Gothic" w:cs="Century Gothic"/>
          <w:sz w:val="24"/>
          <w:szCs w:val="24"/>
        </w:rPr>
        <w:lastRenderedPageBreak/>
        <w:t xml:space="preserve">Ejecutora del Proyecto (UEP) explicaron los antecedentes, ventajas, compromisos y responsabilidades institucionales, destinatarios del Sistema y cómo a través de esta herramienta la municipalidades podrán generar, almacenar y brindar a la ciudadanía -de manera oportuna y precisa-  información del municipio y de la gestión municipal, a fin de propiciar una mayor participación en los asuntos públicos locales, impulsar mecanismos de transparencia, así como dar cumplimiento a la Ley de Acceso a la Información (LAIP); e) que el Sistema será instalado  gratuitamente a las municipalidades participantes en este proceso PFGL, y que se les brindará apoyo técnico durante la ejecución del Proyecto y se les dotará del equipo informático para la instalación y uso del Sistema; </w:t>
      </w:r>
      <w:r>
        <w:rPr>
          <w:rFonts w:ascii="Century Gothic" w:eastAsia="Century Gothic" w:hAnsi="Century Gothic" w:cs="Century Gothic"/>
          <w:b/>
          <w:sz w:val="24"/>
          <w:szCs w:val="24"/>
        </w:rPr>
        <w:t>d)</w:t>
      </w:r>
      <w:r>
        <w:rPr>
          <w:rFonts w:ascii="Century Gothic" w:eastAsia="Century Gothic" w:hAnsi="Century Gothic" w:cs="Century Gothic"/>
          <w:sz w:val="24"/>
          <w:szCs w:val="24"/>
        </w:rPr>
        <w:t xml:space="preserve"> que en esa misma reunión, los participantes tuvimos la oportunidad de aclarar las dudas sobre el rol de las municipalidades en este proceso y manifestamos nuestro interés de participar en su implementación; </w:t>
      </w:r>
      <w:r>
        <w:rPr>
          <w:rFonts w:ascii="Century Gothic" w:eastAsia="Century Gothic" w:hAnsi="Century Gothic" w:cs="Century Gothic"/>
          <w:b/>
          <w:sz w:val="24"/>
          <w:szCs w:val="24"/>
        </w:rPr>
        <w:t>POR TANTO, ESTE CONCEJO MUNICIPAL ACUERDA:</w:t>
      </w:r>
    </w:p>
    <w:p w:rsidR="00E85D6A" w:rsidRDefault="00892AC6" w:rsidP="00F338C4">
      <w:pPr>
        <w:numPr>
          <w:ilvl w:val="0"/>
          <w:numId w:val="1"/>
        </w:numPr>
        <w:spacing w:after="0" w:line="360" w:lineRule="auto"/>
        <w:ind w:hanging="360"/>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Su voluntad institucional y disposición inmediata para implementar el “Sistema de Acceso a la Información de la Gestión Municipal”, que será diseñado por la SSDT con fondos del PFGL; Proyecto que dotará sin costo alguno de la asistencia técnica necesaria para su efectivo uso y del equipo informático para su desarrollo.  </w:t>
      </w:r>
    </w:p>
    <w:p w:rsidR="00E85D6A" w:rsidRDefault="00892AC6" w:rsidP="00F338C4">
      <w:pPr>
        <w:numPr>
          <w:ilvl w:val="0"/>
          <w:numId w:val="1"/>
        </w:numPr>
        <w:spacing w:after="0" w:line="360" w:lineRule="auto"/>
        <w:ind w:hanging="360"/>
        <w:jc w:val="both"/>
        <w:rPr>
          <w:rFonts w:ascii="Century Gothic" w:eastAsia="Century Gothic" w:hAnsi="Century Gothic" w:cs="Century Gothic"/>
          <w:sz w:val="24"/>
          <w:szCs w:val="24"/>
        </w:rPr>
      </w:pPr>
      <w:r>
        <w:rPr>
          <w:rFonts w:ascii="Century Gothic" w:eastAsia="Century Gothic" w:hAnsi="Century Gothic" w:cs="Century Gothic"/>
          <w:sz w:val="24"/>
          <w:szCs w:val="24"/>
        </w:rPr>
        <w:t>Que Licda. Flor Alicia Villalta Aguillón, Secretaria Municipal y Oficial de Información, Licda. Iris Altagracia Meléndez, Promotora Social y Olga Margarita Escamilla López, Encargada de la Unidad Municipal de la Mujer que participarán en las capacitaciones que la SSDT y el PFGL organizarán en las diferentes fases de la implementación del Sistema.</w:t>
      </w:r>
    </w:p>
    <w:p w:rsidR="00E85D6A" w:rsidRDefault="00892AC6" w:rsidP="00F338C4">
      <w:pPr>
        <w:numPr>
          <w:ilvl w:val="0"/>
          <w:numId w:val="1"/>
        </w:numPr>
        <w:spacing w:after="0" w:line="360" w:lineRule="auto"/>
        <w:ind w:hanging="360"/>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Nombra a la Licda. Flor Alicia Villalta Aguillón como encargado de la atención del ciudadano y público en general que solicite </w:t>
      </w:r>
      <w:r>
        <w:rPr>
          <w:rFonts w:ascii="Century Gothic" w:eastAsia="Century Gothic" w:hAnsi="Century Gothic" w:cs="Century Gothic"/>
          <w:sz w:val="24"/>
          <w:szCs w:val="24"/>
        </w:rPr>
        <w:lastRenderedPageBreak/>
        <w:t xml:space="preserve">información sobre el municipio y la gestión de este Gobierno Local; personal que para tal fin hará uso responsable del “Sistema de Acceso a la Información de la Gestión Municipal”; y coordinará internamente con las diferentes áreas/unidades la obtención de la información municipal para subirla al sistema. </w:t>
      </w:r>
    </w:p>
    <w:p w:rsidR="00E85D6A" w:rsidRDefault="00892AC6" w:rsidP="00F338C4">
      <w:pPr>
        <w:numPr>
          <w:ilvl w:val="0"/>
          <w:numId w:val="1"/>
        </w:numPr>
        <w:spacing w:after="0" w:line="360" w:lineRule="auto"/>
        <w:ind w:hanging="360"/>
        <w:jc w:val="both"/>
        <w:rPr>
          <w:rFonts w:ascii="Century Gothic" w:eastAsia="Century Gothic" w:hAnsi="Century Gothic" w:cs="Century Gothic"/>
          <w:sz w:val="24"/>
          <w:szCs w:val="24"/>
        </w:rPr>
      </w:pPr>
      <w:r>
        <w:rPr>
          <w:rFonts w:ascii="Century Gothic" w:eastAsia="Century Gothic" w:hAnsi="Century Gothic" w:cs="Century Gothic"/>
          <w:sz w:val="24"/>
          <w:szCs w:val="24"/>
        </w:rPr>
        <w:t>Mantener actualizado el “Sistema de Información de la Gestión Municipal” con la información correspondiente a este municipio y a la gestión municipal, y atender oportunamente cualquier solicitud de información que se nos presente.</w:t>
      </w:r>
    </w:p>
    <w:p w:rsidR="00E85D6A" w:rsidRDefault="00892AC6" w:rsidP="00F338C4">
      <w:pPr>
        <w:numPr>
          <w:ilvl w:val="0"/>
          <w:numId w:val="1"/>
        </w:numPr>
        <w:spacing w:after="0" w:line="360" w:lineRule="auto"/>
        <w:ind w:hanging="360"/>
        <w:jc w:val="both"/>
        <w:rPr>
          <w:rFonts w:ascii="Century Gothic" w:eastAsia="Century Gothic" w:hAnsi="Century Gothic" w:cs="Century Gothic"/>
          <w:sz w:val="24"/>
          <w:szCs w:val="24"/>
        </w:rPr>
      </w:pPr>
      <w:r>
        <w:rPr>
          <w:rFonts w:ascii="Century Gothic" w:eastAsia="Century Gothic" w:hAnsi="Century Gothic" w:cs="Century Gothic"/>
          <w:sz w:val="24"/>
          <w:szCs w:val="24"/>
        </w:rPr>
        <w:t>Durante la ejecución del PFGL se mantendrá estrecha comunicación con la SSDT y la UEP,  y, de ser requerido, proporcionará información y colaboración necesaria para el efectivo seguimiento y funcionamiento del Sistema en la municipalidad.</w:t>
      </w:r>
    </w:p>
    <w:p w:rsidR="00E85D6A" w:rsidRDefault="00892AC6" w:rsidP="00F338C4">
      <w:pPr>
        <w:numPr>
          <w:ilvl w:val="0"/>
          <w:numId w:val="1"/>
        </w:numPr>
        <w:spacing w:after="0" w:line="360" w:lineRule="auto"/>
        <w:ind w:hanging="360"/>
        <w:jc w:val="both"/>
        <w:rPr>
          <w:rFonts w:ascii="Century Gothic" w:eastAsia="Century Gothic" w:hAnsi="Century Gothic" w:cs="Century Gothic"/>
          <w:sz w:val="24"/>
          <w:szCs w:val="24"/>
        </w:rPr>
      </w:pPr>
      <w:r>
        <w:rPr>
          <w:rFonts w:ascii="Century Gothic" w:eastAsia="Century Gothic" w:hAnsi="Century Gothic" w:cs="Century Gothic"/>
          <w:sz w:val="24"/>
          <w:szCs w:val="24"/>
        </w:rPr>
        <w:t>Recibir el equipo de cómputo que el PFGL proveerá para el uso exclusivo e implementación del Sistema.</w:t>
      </w:r>
    </w:p>
    <w:p w:rsidR="00E85D6A" w:rsidRDefault="00892AC6" w:rsidP="00F338C4">
      <w:pPr>
        <w:numPr>
          <w:ilvl w:val="0"/>
          <w:numId w:val="1"/>
        </w:numPr>
        <w:spacing w:after="0" w:line="360" w:lineRule="auto"/>
        <w:ind w:hanging="360"/>
        <w:jc w:val="both"/>
        <w:rPr>
          <w:rFonts w:ascii="Century Gothic" w:eastAsia="Century Gothic" w:hAnsi="Century Gothic" w:cs="Century Gothic"/>
          <w:sz w:val="24"/>
          <w:szCs w:val="24"/>
        </w:rPr>
      </w:pPr>
      <w:r>
        <w:rPr>
          <w:rFonts w:ascii="Century Gothic" w:eastAsia="Century Gothic" w:hAnsi="Century Gothic" w:cs="Century Gothic"/>
          <w:sz w:val="24"/>
          <w:szCs w:val="24"/>
        </w:rPr>
        <w:t>Identificar el equipo informático antes mencionado, únicamente con los códigos e información que establezca la Unidad Ejecutora del PFGL.</w:t>
      </w:r>
    </w:p>
    <w:p w:rsidR="00E85D6A" w:rsidRDefault="00892AC6" w:rsidP="00F338C4">
      <w:pPr>
        <w:numPr>
          <w:ilvl w:val="0"/>
          <w:numId w:val="1"/>
        </w:numPr>
        <w:spacing w:after="0" w:line="360" w:lineRule="auto"/>
        <w:ind w:hanging="360"/>
        <w:jc w:val="both"/>
        <w:rPr>
          <w:rFonts w:ascii="Century Gothic" w:eastAsia="Century Gothic" w:hAnsi="Century Gothic" w:cs="Century Gothic"/>
          <w:sz w:val="24"/>
          <w:szCs w:val="24"/>
        </w:rPr>
      </w:pPr>
      <w:r>
        <w:rPr>
          <w:rFonts w:ascii="Century Gothic" w:eastAsia="Century Gothic" w:hAnsi="Century Gothic" w:cs="Century Gothic"/>
          <w:sz w:val="24"/>
          <w:szCs w:val="24"/>
        </w:rPr>
        <w:t>Incluir en las pólizas de seguros de bienes municipales, el equipo informático PFGL destinado para el Sistema. La UEP extenderá un acta de entrega en custodia.</w:t>
      </w:r>
    </w:p>
    <w:p w:rsidR="00E85D6A" w:rsidRDefault="00892AC6" w:rsidP="00F338C4">
      <w:pPr>
        <w:numPr>
          <w:ilvl w:val="0"/>
          <w:numId w:val="1"/>
        </w:numPr>
        <w:spacing w:after="0" w:line="360" w:lineRule="auto"/>
        <w:ind w:hanging="360"/>
        <w:jc w:val="both"/>
        <w:rPr>
          <w:rFonts w:ascii="Century Gothic" w:eastAsia="Century Gothic" w:hAnsi="Century Gothic" w:cs="Century Gothic"/>
          <w:sz w:val="24"/>
          <w:szCs w:val="24"/>
        </w:rPr>
      </w:pPr>
      <w:r>
        <w:rPr>
          <w:rFonts w:ascii="Century Gothic" w:eastAsia="Century Gothic" w:hAnsi="Century Gothic" w:cs="Century Gothic"/>
          <w:sz w:val="24"/>
          <w:szCs w:val="24"/>
        </w:rPr>
        <w:t>Proveer de las instalaciones (espacio dentro de la municipalidad), mobiliario y servicios necesarios (internet) que se requieran para la efectiva implementación del Sistema.</w:t>
      </w:r>
      <w:r w:rsidR="00E3595B">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Certifíquese y Comuníquese</w:t>
      </w:r>
    </w:p>
    <w:p w:rsidR="00E85D6A" w:rsidRDefault="00892AC6" w:rsidP="00F338C4">
      <w:pPr>
        <w:spacing w:line="360" w:lineRule="auto"/>
        <w:jc w:val="both"/>
      </w:pPr>
      <w:r>
        <w:rPr>
          <w:rFonts w:ascii="Century Gothic" w:eastAsia="Century Gothic" w:hAnsi="Century Gothic" w:cs="Century Gothic"/>
          <w:b/>
          <w:sz w:val="24"/>
          <w:szCs w:val="24"/>
        </w:rPr>
        <w:t>ACUERDO NÚMERO CUATRO:</w:t>
      </w:r>
      <w:r w:rsidR="00E3595B">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El Concejo Municipal considerando la solicitud verbal del señor </w:t>
      </w:r>
      <w:proofErr w:type="spellStart"/>
      <w:r>
        <w:rPr>
          <w:rFonts w:ascii="Century Gothic" w:eastAsia="Century Gothic" w:hAnsi="Century Gothic" w:cs="Century Gothic"/>
          <w:sz w:val="24"/>
          <w:szCs w:val="24"/>
        </w:rPr>
        <w:t>Brigido</w:t>
      </w:r>
      <w:proofErr w:type="spellEnd"/>
      <w:r>
        <w:rPr>
          <w:rFonts w:ascii="Century Gothic" w:eastAsia="Century Gothic" w:hAnsi="Century Gothic" w:cs="Century Gothic"/>
          <w:sz w:val="24"/>
          <w:szCs w:val="24"/>
        </w:rPr>
        <w:t xml:space="preserve"> de Jesús Funes con DUI: </w:t>
      </w:r>
      <w:r w:rsidR="00FA0788">
        <w:rPr>
          <w:rFonts w:ascii="Century Gothic" w:eastAsia="Century Gothic" w:hAnsi="Century Gothic" w:cs="Century Gothic"/>
          <w:sz w:val="24"/>
          <w:szCs w:val="24"/>
        </w:rPr>
        <w:t>XXXXXXX</w:t>
      </w:r>
      <w:r>
        <w:rPr>
          <w:rFonts w:ascii="Century Gothic" w:eastAsia="Century Gothic" w:hAnsi="Century Gothic" w:cs="Century Gothic"/>
          <w:sz w:val="24"/>
          <w:szCs w:val="24"/>
        </w:rPr>
        <w:t xml:space="preserve">, en cuanto a que se le conceda el derecho de conexión y obra de acometida del servicio del Agua Potable en la residencia de </w:t>
      </w:r>
      <w:r w:rsidR="00FA0788">
        <w:rPr>
          <w:rFonts w:ascii="Century Gothic" w:eastAsia="Century Gothic" w:hAnsi="Century Gothic" w:cs="Century Gothic"/>
          <w:sz w:val="24"/>
          <w:szCs w:val="24"/>
        </w:rPr>
        <w:t>XXXXXXX</w:t>
      </w:r>
      <w:r w:rsidR="00FA0788" w:rsidRPr="00FA0788">
        <w:rPr>
          <w:rFonts w:ascii="Century Gothic" w:eastAsia="Century Gothic" w:hAnsi="Century Gothic" w:cs="Century Gothic"/>
          <w:sz w:val="24"/>
          <w:szCs w:val="24"/>
        </w:rPr>
        <w:t xml:space="preserve"> </w:t>
      </w:r>
      <w:proofErr w:type="spellStart"/>
      <w:r w:rsidR="00FA0788">
        <w:rPr>
          <w:rFonts w:ascii="Century Gothic" w:eastAsia="Century Gothic" w:hAnsi="Century Gothic" w:cs="Century Gothic"/>
          <w:sz w:val="24"/>
          <w:szCs w:val="24"/>
        </w:rPr>
        <w:t>XXXXXXX</w:t>
      </w:r>
      <w:proofErr w:type="spellEnd"/>
      <w:r w:rsidR="00FA0788" w:rsidRPr="00FA0788">
        <w:rPr>
          <w:rFonts w:ascii="Century Gothic" w:eastAsia="Century Gothic" w:hAnsi="Century Gothic" w:cs="Century Gothic"/>
          <w:sz w:val="24"/>
          <w:szCs w:val="24"/>
        </w:rPr>
        <w:t xml:space="preserve"> </w:t>
      </w:r>
      <w:proofErr w:type="spellStart"/>
      <w:r w:rsidR="00FA0788">
        <w:rPr>
          <w:rFonts w:ascii="Century Gothic" w:eastAsia="Century Gothic" w:hAnsi="Century Gothic" w:cs="Century Gothic"/>
          <w:sz w:val="24"/>
          <w:szCs w:val="24"/>
        </w:rPr>
        <w:t>XXXXXXX</w:t>
      </w:r>
      <w:proofErr w:type="spellEnd"/>
      <w:r>
        <w:rPr>
          <w:rFonts w:ascii="Century Gothic" w:eastAsia="Century Gothic" w:hAnsi="Century Gothic" w:cs="Century Gothic"/>
          <w:sz w:val="24"/>
          <w:szCs w:val="24"/>
        </w:rPr>
        <w:t xml:space="preserve">, este </w:t>
      </w:r>
      <w:r>
        <w:rPr>
          <w:rFonts w:ascii="Century Gothic" w:eastAsia="Century Gothic" w:hAnsi="Century Gothic" w:cs="Century Gothic"/>
          <w:sz w:val="24"/>
          <w:szCs w:val="24"/>
        </w:rPr>
        <w:lastRenderedPageBreak/>
        <w:t xml:space="preserve">Concejo Municipal de conformidad al Art. 2 numeral 14 de La Ordenanza Reguladora de Tasas por Servicios Municipales de Tepetitán, </w:t>
      </w:r>
      <w:r>
        <w:rPr>
          <w:rFonts w:ascii="Century Gothic" w:eastAsia="Century Gothic" w:hAnsi="Century Gothic" w:cs="Century Gothic"/>
          <w:b/>
          <w:i/>
          <w:sz w:val="24"/>
          <w:szCs w:val="24"/>
        </w:rPr>
        <w:t>acuerdan</w:t>
      </w:r>
      <w:r>
        <w:rPr>
          <w:rFonts w:ascii="Century Gothic" w:eastAsia="Century Gothic" w:hAnsi="Century Gothic" w:cs="Century Gothic"/>
          <w:sz w:val="24"/>
          <w:szCs w:val="24"/>
        </w:rPr>
        <w:t xml:space="preserve"> concederle el servicio el cual asciende a $199.50 incluido el 5% F.P. haciendo constar que el derecho queda a nombre del señor </w:t>
      </w:r>
      <w:proofErr w:type="spellStart"/>
      <w:r>
        <w:rPr>
          <w:rFonts w:ascii="Century Gothic" w:eastAsia="Century Gothic" w:hAnsi="Century Gothic" w:cs="Century Gothic"/>
          <w:sz w:val="24"/>
          <w:szCs w:val="24"/>
        </w:rPr>
        <w:t>Brigido</w:t>
      </w:r>
      <w:proofErr w:type="spellEnd"/>
      <w:r>
        <w:rPr>
          <w:rFonts w:ascii="Century Gothic" w:eastAsia="Century Gothic" w:hAnsi="Century Gothic" w:cs="Century Gothic"/>
          <w:sz w:val="24"/>
          <w:szCs w:val="24"/>
        </w:rPr>
        <w:t xml:space="preserve"> aunque se encuentre en la propiedad de la hermana, por lo cual se manda al Jefe del Registro y Control Tributario elaborar la tarjeta de contribuyente y mandar hacer la conexión del servicio y al tesorero a efectuar el cobro.- </w:t>
      </w:r>
      <w:r>
        <w:rPr>
          <w:rFonts w:ascii="Century Gothic" w:eastAsia="Century Gothic" w:hAnsi="Century Gothic" w:cs="Century Gothic"/>
          <w:b/>
          <w:sz w:val="24"/>
          <w:szCs w:val="24"/>
        </w:rPr>
        <w:t xml:space="preserve">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CINCO.- </w:t>
      </w:r>
      <w:r>
        <w:rPr>
          <w:rFonts w:ascii="Century Gothic" w:eastAsia="Century Gothic" w:hAnsi="Century Gothic" w:cs="Century Gothic"/>
          <w:sz w:val="24"/>
          <w:szCs w:val="24"/>
        </w:rPr>
        <w:t xml:space="preserve">El Concejo Municipal acuerda aperturar una cuenta corriente, en el banco Hipotecario, Agencia San Vicente, a nombre  de la Alcaldía  Municipal de Tepetitán, </w:t>
      </w:r>
      <w:r>
        <w:rPr>
          <w:rFonts w:ascii="Century Gothic" w:eastAsia="Century Gothic" w:hAnsi="Century Gothic" w:cs="Century Gothic"/>
          <w:b/>
          <w:sz w:val="24"/>
          <w:szCs w:val="24"/>
        </w:rPr>
        <w:t xml:space="preserve">“Mejoramiento del Sistema Eléctrico en Cantón Loma Alta” </w:t>
      </w:r>
      <w:r>
        <w:rPr>
          <w:rFonts w:ascii="Century Gothic" w:eastAsia="Century Gothic" w:hAnsi="Century Gothic" w:cs="Century Gothic"/>
          <w:b/>
          <w:i/>
          <w:sz w:val="24"/>
          <w:szCs w:val="24"/>
        </w:rPr>
        <w:t>.</w:t>
      </w:r>
      <w:r>
        <w:rPr>
          <w:rFonts w:ascii="Century Gothic" w:eastAsia="Century Gothic" w:hAnsi="Century Gothic" w:cs="Century Gothic"/>
          <w:i/>
          <w:sz w:val="24"/>
          <w:szCs w:val="24"/>
        </w:rPr>
        <w:t>Y</w:t>
      </w:r>
      <w:r>
        <w:rPr>
          <w:rFonts w:ascii="Century Gothic" w:eastAsia="Century Gothic" w:hAnsi="Century Gothic" w:cs="Century Gothic"/>
          <w:sz w:val="24"/>
          <w:szCs w:val="24"/>
        </w:rPr>
        <w:t xml:space="preserve"> serán depositados la cantidad de  $20,000.00 y será destinado para invertirlo en el proyecto antes mencionado y se cargara de la cuenta de ahorros No. 01180293260 75% FODES.</w:t>
      </w:r>
      <w:r w:rsidR="00E3595B">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Los responsables de dichos fondos serán las siguientes personas: Sr. Guillermo Antonio Mejía Delgado, Alcalde Municipal y como refrendarios de los cheques, Lic. Kelvin Antonio Ponce Flores, Tesorero Municipal, Sra. Elsy Maribel Acevedo de Portillo, segunda regidora suplente. Los cheques librados tendrán validez con la firma del  Tesorero, y una de las firmas de los refrendarios autorizados, indispensable la firma A del  tesorero y sello de la tesorería. </w:t>
      </w:r>
      <w:r>
        <w:rPr>
          <w:rFonts w:ascii="Century Gothic" w:eastAsia="Century Gothic" w:hAnsi="Century Gothic" w:cs="Century Gothic"/>
          <w:b/>
          <w:sz w:val="24"/>
          <w:szCs w:val="24"/>
        </w:rPr>
        <w:t>Certifíquese y emítase a quien corresponda.</w:t>
      </w:r>
    </w:p>
    <w:p w:rsidR="00E85D6A" w:rsidRDefault="00892AC6" w:rsidP="00F338C4">
      <w:pPr>
        <w:spacing w:line="360" w:lineRule="auto"/>
        <w:jc w:val="both"/>
      </w:pPr>
      <w:r>
        <w:rPr>
          <w:rFonts w:ascii="Century Gothic" w:eastAsia="Century Gothic" w:hAnsi="Century Gothic" w:cs="Century Gothic"/>
          <w:b/>
          <w:sz w:val="24"/>
          <w:szCs w:val="24"/>
        </w:rPr>
        <w:t>ACUERDO NÚMERO SEIS.-</w:t>
      </w:r>
      <w:r>
        <w:rPr>
          <w:rFonts w:ascii="Century Gothic" w:eastAsia="Century Gothic" w:hAnsi="Century Gothic" w:cs="Century Gothic"/>
          <w:sz w:val="24"/>
          <w:szCs w:val="24"/>
        </w:rPr>
        <w:t xml:space="preserve">El Concejo Municipal considerando que durante el transcurso del año 2013 se fraguaron y adoquinaron 4 pasajes de la Colonia 13 de Febrero, y quedaron pendientes 3 pasajes más, y de conformidad al Art. 5 de la Ley FODES, la cual establece que los fondos provenientes del estado deberán invertirse en obras de infraestructura…. Además de ser un proyecto priorizado a través de mecanismos de </w:t>
      </w:r>
      <w:r>
        <w:rPr>
          <w:rFonts w:ascii="Century Gothic" w:eastAsia="Century Gothic" w:hAnsi="Century Gothic" w:cs="Century Gothic"/>
          <w:sz w:val="24"/>
          <w:szCs w:val="24"/>
        </w:rPr>
        <w:lastRenderedPageBreak/>
        <w:t xml:space="preserve">participación  ciudadana, este Concejo Municipal acuerda priorizar el proyecto </w:t>
      </w:r>
      <w:r>
        <w:rPr>
          <w:rFonts w:ascii="Century Gothic" w:eastAsia="Century Gothic" w:hAnsi="Century Gothic" w:cs="Century Gothic"/>
          <w:b/>
          <w:sz w:val="24"/>
          <w:szCs w:val="24"/>
        </w:rPr>
        <w:t xml:space="preserve">“Empedrado Fraguado, cordón cuneta en pasajes de Col. 13 de febrero y mejoramiento de parrillas de acceso a los pasajes”, </w:t>
      </w:r>
      <w:r>
        <w:rPr>
          <w:rFonts w:ascii="Century Gothic" w:eastAsia="Century Gothic" w:hAnsi="Century Gothic" w:cs="Century Gothic"/>
          <w:sz w:val="24"/>
          <w:szCs w:val="24"/>
        </w:rPr>
        <w:t>con el cual se beneficiaran 105 familias que habitan en dicha colonia.-</w:t>
      </w:r>
    </w:p>
    <w:p w:rsidR="00E85D6A" w:rsidRDefault="00892AC6" w:rsidP="00F338C4">
      <w:pPr>
        <w:spacing w:line="360" w:lineRule="auto"/>
        <w:jc w:val="both"/>
      </w:pPr>
      <w:r>
        <w:rPr>
          <w:rFonts w:ascii="Century Gothic" w:eastAsia="Century Gothic" w:hAnsi="Century Gothic" w:cs="Century Gothic"/>
          <w:b/>
          <w:sz w:val="24"/>
          <w:szCs w:val="24"/>
        </w:rPr>
        <w:t xml:space="preserve">ACUERDO NUMERO SIETE.- </w:t>
      </w:r>
      <w:r>
        <w:rPr>
          <w:rFonts w:ascii="Century Gothic" w:eastAsia="Century Gothic" w:hAnsi="Century Gothic" w:cs="Century Gothic"/>
          <w:sz w:val="24"/>
          <w:szCs w:val="24"/>
        </w:rPr>
        <w:t xml:space="preserve">El Concejo Municipal acuerda mandar a elaborar la carpeta técnica del proyecto </w:t>
      </w:r>
      <w:r>
        <w:rPr>
          <w:rFonts w:ascii="Century Gothic" w:eastAsia="Century Gothic" w:hAnsi="Century Gothic" w:cs="Century Gothic"/>
          <w:b/>
          <w:sz w:val="24"/>
          <w:szCs w:val="24"/>
        </w:rPr>
        <w:t xml:space="preserve">“Empedrado Fraguado, cordón cuneta en pasajes de Col. 13 de febrero y mejoramiento de parrillas de acceso a los pasajes”, 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t>ACUERDO NÚMERO OCHO.-</w:t>
      </w:r>
      <w:r>
        <w:rPr>
          <w:rFonts w:ascii="Century Gothic" w:eastAsia="Century Gothic" w:hAnsi="Century Gothic" w:cs="Century Gothic"/>
          <w:sz w:val="24"/>
          <w:szCs w:val="24"/>
        </w:rPr>
        <w:t>El Concejo Municipal acuerda erogar los gastos siguientes:</w:t>
      </w:r>
    </w:p>
    <w:p w:rsidR="00E85D6A" w:rsidRDefault="00892AC6" w:rsidP="00F338C4">
      <w:pPr>
        <w:numPr>
          <w:ilvl w:val="0"/>
          <w:numId w:val="26"/>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préstamo de empleados municipales por $73.50 del 25%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en CAJA DE CREDITO SAN SEBASTIAN el día 24/04/2014.</w:t>
      </w:r>
    </w:p>
    <w:p w:rsidR="00E85D6A" w:rsidRDefault="00892AC6" w:rsidP="00F338C4">
      <w:pPr>
        <w:numPr>
          <w:ilvl w:val="0"/>
          <w:numId w:val="26"/>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préstamo de empleados municipales por $347.31 del proyecto “Mantenimiento De Las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en CAJA DE CREDITO SAN SEBASTIAN el día 24/04/2014.</w:t>
      </w:r>
    </w:p>
    <w:p w:rsidR="00E85D6A" w:rsidRDefault="00892AC6" w:rsidP="00F338C4">
      <w:pPr>
        <w:numPr>
          <w:ilvl w:val="0"/>
          <w:numId w:val="26"/>
        </w:numPr>
        <w:spacing w:line="360" w:lineRule="auto"/>
        <w:ind w:hanging="360"/>
        <w:contextualSpacing/>
        <w:jc w:val="both"/>
        <w:rPr>
          <w:sz w:val="24"/>
          <w:szCs w:val="24"/>
        </w:rPr>
      </w:pPr>
      <w:r>
        <w:rPr>
          <w:rFonts w:ascii="Century Gothic" w:eastAsia="Century Gothic" w:hAnsi="Century Gothic" w:cs="Century Gothic"/>
          <w:sz w:val="24"/>
          <w:szCs w:val="24"/>
        </w:rPr>
        <w:t>Pago de becas a jóvenes becarios primer trimestre por $3,150.00 del proyecto “Programa de Becas Municipales 2014” el día 24/04/2014.</w:t>
      </w:r>
    </w:p>
    <w:p w:rsidR="00E85D6A" w:rsidRDefault="00892AC6" w:rsidP="00F338C4">
      <w:pPr>
        <w:numPr>
          <w:ilvl w:val="0"/>
          <w:numId w:val="26"/>
        </w:numPr>
        <w:spacing w:line="360" w:lineRule="auto"/>
        <w:ind w:hanging="360"/>
        <w:contextualSpacing/>
        <w:jc w:val="both"/>
        <w:rPr>
          <w:sz w:val="24"/>
          <w:szCs w:val="24"/>
        </w:rPr>
      </w:pPr>
      <w:r>
        <w:rPr>
          <w:rFonts w:ascii="Century Gothic" w:eastAsia="Century Gothic" w:hAnsi="Century Gothic" w:cs="Century Gothic"/>
          <w:sz w:val="24"/>
          <w:szCs w:val="24"/>
        </w:rPr>
        <w:t>Pago de préstamo de empleados municipales por $353.19 del proyecto “Medio Ambiente E Industrialización De Desechos Sólidos Del Municipio De Tepetitán Departamento De San Vicente” en CAJA DE CREDITO SAN SEBASTIAN el día 24/04/2014.</w:t>
      </w:r>
    </w:p>
    <w:p w:rsidR="00E85D6A" w:rsidRDefault="00892AC6" w:rsidP="00F338C4">
      <w:pPr>
        <w:numPr>
          <w:ilvl w:val="0"/>
          <w:numId w:val="26"/>
        </w:numPr>
        <w:spacing w:line="360" w:lineRule="auto"/>
        <w:ind w:hanging="360"/>
        <w:contextualSpacing/>
        <w:jc w:val="both"/>
        <w:rPr>
          <w:sz w:val="24"/>
          <w:szCs w:val="24"/>
        </w:rPr>
      </w:pPr>
      <w:r>
        <w:rPr>
          <w:rFonts w:ascii="Century Gothic" w:eastAsia="Century Gothic" w:hAnsi="Century Gothic" w:cs="Century Gothic"/>
          <w:sz w:val="24"/>
          <w:szCs w:val="24"/>
        </w:rPr>
        <w:t>Pago de préstamo de empleados municipales por $620.47 del Fondo Municipal en CAJA DE CREDITO SAN SEBASTIAN el día 24/04/2014.</w:t>
      </w:r>
    </w:p>
    <w:p w:rsidR="00E85D6A" w:rsidRDefault="00892AC6" w:rsidP="00F338C4">
      <w:pPr>
        <w:numPr>
          <w:ilvl w:val="0"/>
          <w:numId w:val="26"/>
        </w:numPr>
        <w:spacing w:line="360" w:lineRule="auto"/>
        <w:ind w:hanging="360"/>
        <w:contextualSpacing/>
        <w:jc w:val="both"/>
        <w:rPr>
          <w:sz w:val="24"/>
          <w:szCs w:val="24"/>
        </w:rPr>
      </w:pPr>
      <w:r>
        <w:rPr>
          <w:rFonts w:ascii="Century Gothic" w:eastAsia="Century Gothic" w:hAnsi="Century Gothic" w:cs="Century Gothic"/>
          <w:sz w:val="24"/>
          <w:szCs w:val="24"/>
        </w:rPr>
        <w:t>Pago por mantenimiento de equipo informático por $565.77 del Fondo Municipal a LINK &amp; TECHNOLOGY el día 24/04/2014.</w:t>
      </w:r>
    </w:p>
    <w:p w:rsidR="00E85D6A" w:rsidRDefault="00892AC6" w:rsidP="00F338C4">
      <w:pPr>
        <w:numPr>
          <w:ilvl w:val="0"/>
          <w:numId w:val="26"/>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Segundo pago del proyecto eléctrico por $12,692.32 del proyecto “Mejoramiento Y Amplificación De Sistema De Energía Eléctrica De Caserío Los Martínez E Introducción De Energía Eléctrica En Caserío El Tanque” a MARVIN ENRIQUE CEA GONZALES el día 24/04/2014.</w:t>
      </w:r>
    </w:p>
    <w:p w:rsidR="00E85D6A" w:rsidRDefault="00892AC6" w:rsidP="00F338C4">
      <w:pPr>
        <w:numPr>
          <w:ilvl w:val="0"/>
          <w:numId w:val="26"/>
        </w:numPr>
        <w:spacing w:line="360" w:lineRule="auto"/>
        <w:ind w:hanging="360"/>
        <w:contextualSpacing/>
        <w:jc w:val="both"/>
        <w:rPr>
          <w:sz w:val="24"/>
          <w:szCs w:val="24"/>
        </w:rPr>
      </w:pPr>
      <w:r>
        <w:rPr>
          <w:rFonts w:ascii="Century Gothic" w:eastAsia="Century Gothic" w:hAnsi="Century Gothic" w:cs="Century Gothic"/>
          <w:sz w:val="24"/>
          <w:szCs w:val="24"/>
        </w:rPr>
        <w:t>Pago por reparación de tubería de agua por $53.28 del proyecto “Mantenimiento De Servicios Municipales” a José Rigoberto Villalta Pineda el día 25/04/2014.</w:t>
      </w:r>
    </w:p>
    <w:p w:rsidR="00E85D6A" w:rsidRDefault="00892AC6" w:rsidP="00F338C4">
      <w:pPr>
        <w:numPr>
          <w:ilvl w:val="0"/>
          <w:numId w:val="26"/>
        </w:numPr>
        <w:spacing w:line="360" w:lineRule="auto"/>
        <w:ind w:hanging="360"/>
        <w:contextualSpacing/>
        <w:jc w:val="both"/>
        <w:rPr>
          <w:sz w:val="24"/>
          <w:szCs w:val="24"/>
        </w:rPr>
      </w:pPr>
      <w:r>
        <w:rPr>
          <w:rFonts w:ascii="Century Gothic" w:eastAsia="Century Gothic" w:hAnsi="Century Gothic" w:cs="Century Gothic"/>
          <w:sz w:val="24"/>
          <w:szCs w:val="24"/>
        </w:rPr>
        <w:t>Pago por compra de madera por $79.25 del proyecto “Construcción De Badén Y Muros De Protección En Calle, Hacia El Caserío Las Vegas” en FERROMER el día 25/04/2014.</w:t>
      </w:r>
    </w:p>
    <w:p w:rsidR="00E85D6A" w:rsidRDefault="00892AC6" w:rsidP="00F338C4">
      <w:pPr>
        <w:numPr>
          <w:ilvl w:val="0"/>
          <w:numId w:val="26"/>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inodoro por $55.00 del proyecto “Mantenimiento De Las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en FERROMER el día 25/04/2014.</w:t>
      </w:r>
    </w:p>
    <w:p w:rsidR="00E85D6A" w:rsidRDefault="00892AC6" w:rsidP="00F338C4">
      <w:pPr>
        <w:numPr>
          <w:ilvl w:val="0"/>
          <w:numId w:val="26"/>
        </w:numPr>
        <w:spacing w:line="360" w:lineRule="auto"/>
        <w:ind w:hanging="360"/>
        <w:contextualSpacing/>
        <w:jc w:val="both"/>
        <w:rPr>
          <w:sz w:val="24"/>
          <w:szCs w:val="24"/>
        </w:rPr>
      </w:pPr>
      <w:r>
        <w:rPr>
          <w:rFonts w:ascii="Century Gothic" w:eastAsia="Century Gothic" w:hAnsi="Century Gothic" w:cs="Century Gothic"/>
          <w:sz w:val="24"/>
          <w:szCs w:val="24"/>
        </w:rPr>
        <w:t>Pago de planilla de jornales por $474.68 del proyecto “Construcción De Badén Y Muros De Protección En Calle, Hacia El Caserío Las Vegas” el día 25/04/2014.</w:t>
      </w:r>
    </w:p>
    <w:p w:rsidR="00E85D6A" w:rsidRDefault="00892AC6" w:rsidP="00F338C4">
      <w:pPr>
        <w:numPr>
          <w:ilvl w:val="0"/>
          <w:numId w:val="26"/>
        </w:numPr>
        <w:spacing w:line="360" w:lineRule="auto"/>
        <w:ind w:hanging="360"/>
        <w:contextualSpacing/>
        <w:jc w:val="both"/>
        <w:rPr>
          <w:sz w:val="24"/>
          <w:szCs w:val="24"/>
        </w:rPr>
      </w:pPr>
      <w:r>
        <w:rPr>
          <w:rFonts w:ascii="Century Gothic" w:eastAsia="Century Gothic" w:hAnsi="Century Gothic" w:cs="Century Gothic"/>
          <w:sz w:val="24"/>
          <w:szCs w:val="24"/>
        </w:rPr>
        <w:t>Pago de planilla de jornales por $522.32 del proyecto “Construcción De Badén Y Muros De Protección En Calle, Hacia El Caserío Las Vegas” el día 25/04/2014.</w:t>
      </w:r>
    </w:p>
    <w:p w:rsidR="00E85D6A" w:rsidRDefault="00892AC6" w:rsidP="00F338C4">
      <w:pPr>
        <w:numPr>
          <w:ilvl w:val="0"/>
          <w:numId w:val="26"/>
        </w:numPr>
        <w:spacing w:line="360" w:lineRule="auto"/>
        <w:ind w:hanging="360"/>
        <w:contextualSpacing/>
        <w:jc w:val="both"/>
        <w:rPr>
          <w:sz w:val="24"/>
          <w:szCs w:val="24"/>
        </w:rPr>
      </w:pPr>
      <w:r>
        <w:rPr>
          <w:rFonts w:ascii="Century Gothic" w:eastAsia="Century Gothic" w:hAnsi="Century Gothic" w:cs="Century Gothic"/>
          <w:sz w:val="24"/>
          <w:szCs w:val="24"/>
        </w:rPr>
        <w:t>Planilla de pago de jornales por $297.00 del proyecto “Medio Ambiente E Industrialización De Desechos Sólidos En El Municipio De Tepetitán, Departamento De San Vicente” el día 25/04/2014.</w:t>
      </w:r>
    </w:p>
    <w:p w:rsidR="00E85D6A" w:rsidRDefault="00892AC6" w:rsidP="00F338C4">
      <w:pPr>
        <w:numPr>
          <w:ilvl w:val="0"/>
          <w:numId w:val="26"/>
        </w:numPr>
        <w:spacing w:line="360" w:lineRule="auto"/>
        <w:ind w:hanging="360"/>
        <w:contextualSpacing/>
        <w:jc w:val="both"/>
        <w:rPr>
          <w:sz w:val="24"/>
          <w:szCs w:val="24"/>
        </w:rPr>
      </w:pPr>
      <w:r>
        <w:rPr>
          <w:rFonts w:ascii="Century Gothic" w:eastAsia="Century Gothic" w:hAnsi="Century Gothic" w:cs="Century Gothic"/>
          <w:sz w:val="24"/>
          <w:szCs w:val="24"/>
        </w:rPr>
        <w:t>Pago del 70% del monto por elaboración de contenedores de basura por $672.00del proyecto “Medio Ambiente E Industrialización De Desechos Sólidos En El Municipio De Tepetitán, Departamento De San Vicente” a Manuel de Jesús Rosa Sigüenza el día 25/04/2014.</w:t>
      </w:r>
    </w:p>
    <w:p w:rsidR="00E85D6A" w:rsidRDefault="00892AC6" w:rsidP="00F338C4">
      <w:pPr>
        <w:numPr>
          <w:ilvl w:val="0"/>
          <w:numId w:val="26"/>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Pago de honorarios en concepto de viáticos por $50.00 del proyecto “Programas De Becas Municipales 2014” a Berfalia del Carmen Murcia de  Aguillón el día 25/04/2014.</w:t>
      </w:r>
    </w:p>
    <w:p w:rsidR="00E85D6A" w:rsidRDefault="00892AC6" w:rsidP="00F338C4">
      <w:pPr>
        <w:numPr>
          <w:ilvl w:val="0"/>
          <w:numId w:val="26"/>
        </w:numPr>
        <w:spacing w:line="360" w:lineRule="auto"/>
        <w:ind w:hanging="360"/>
        <w:contextualSpacing/>
        <w:jc w:val="both"/>
        <w:rPr>
          <w:b/>
          <w:sz w:val="24"/>
          <w:szCs w:val="24"/>
        </w:rPr>
      </w:pPr>
      <w:r>
        <w:rPr>
          <w:rFonts w:ascii="Century Gothic" w:eastAsia="Century Gothic" w:hAnsi="Century Gothic" w:cs="Century Gothic"/>
          <w:sz w:val="24"/>
          <w:szCs w:val="24"/>
        </w:rPr>
        <w:t>Pago por compra de refrigerios para el adulto mayor en cantón la virgen por $108.50 del Fondo Municipal a Santos Isabel Rivas el día 25/04/2014.</w:t>
      </w:r>
    </w:p>
    <w:p w:rsidR="00E85D6A" w:rsidRDefault="00892AC6" w:rsidP="00F338C4">
      <w:pPr>
        <w:numPr>
          <w:ilvl w:val="0"/>
          <w:numId w:val="26"/>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honorarios por servicios prestados de auditoría interna por $300.00 del 25%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a Cecilia Estebana Abarca el día 26/04/2014.</w:t>
      </w:r>
    </w:p>
    <w:p w:rsidR="00E85D6A" w:rsidRDefault="00892AC6" w:rsidP="00F338C4">
      <w:pPr>
        <w:numPr>
          <w:ilvl w:val="0"/>
          <w:numId w:val="26"/>
        </w:numPr>
        <w:spacing w:line="360" w:lineRule="auto"/>
        <w:ind w:hanging="360"/>
        <w:contextualSpacing/>
        <w:jc w:val="both"/>
        <w:rPr>
          <w:b/>
          <w:sz w:val="24"/>
          <w:szCs w:val="24"/>
        </w:rPr>
      </w:pPr>
      <w:r>
        <w:rPr>
          <w:rFonts w:ascii="Century Gothic" w:eastAsia="Century Gothic" w:hAnsi="Century Gothic" w:cs="Century Gothic"/>
          <w:sz w:val="24"/>
          <w:szCs w:val="24"/>
        </w:rPr>
        <w:t>Gasto por compra de botas por $29.43 del proyecto “Medio Ambiente E Industrialización De Desechos Sólidos En El Municipio De Tepetitán, Departamento De San Vicente” en OXGASA el día 26/04/2014.</w:t>
      </w:r>
    </w:p>
    <w:p w:rsidR="00E85D6A" w:rsidRDefault="00892AC6" w:rsidP="00F338C4">
      <w:pPr>
        <w:numPr>
          <w:ilvl w:val="0"/>
          <w:numId w:val="26"/>
        </w:numPr>
        <w:spacing w:line="360" w:lineRule="auto"/>
        <w:ind w:hanging="360"/>
        <w:contextualSpacing/>
        <w:jc w:val="both"/>
        <w:rPr>
          <w:b/>
          <w:sz w:val="24"/>
          <w:szCs w:val="24"/>
        </w:rPr>
      </w:pPr>
      <w:r>
        <w:rPr>
          <w:rFonts w:ascii="Century Gothic" w:eastAsia="Century Gothic" w:hAnsi="Century Gothic" w:cs="Century Gothic"/>
          <w:sz w:val="24"/>
          <w:szCs w:val="24"/>
        </w:rPr>
        <w:t>Pago por programa radia</w:t>
      </w:r>
      <w:r w:rsidR="005B3728">
        <w:rPr>
          <w:rFonts w:ascii="Century Gothic" w:eastAsia="Century Gothic" w:hAnsi="Century Gothic" w:cs="Century Gothic"/>
          <w:sz w:val="24"/>
          <w:szCs w:val="24"/>
        </w:rPr>
        <w:t>l</w:t>
      </w:r>
      <w:r>
        <w:rPr>
          <w:rFonts w:ascii="Century Gothic" w:eastAsia="Century Gothic" w:hAnsi="Century Gothic" w:cs="Century Gothic"/>
          <w:sz w:val="24"/>
          <w:szCs w:val="24"/>
        </w:rPr>
        <w:t xml:space="preserve"> por $195.00 del Fondo Municipal a Carlos Antonio Rivera el día 28/04/2014.</w:t>
      </w:r>
    </w:p>
    <w:p w:rsidR="00E85D6A" w:rsidRDefault="00892AC6" w:rsidP="00F338C4">
      <w:pPr>
        <w:numPr>
          <w:ilvl w:val="0"/>
          <w:numId w:val="26"/>
        </w:numPr>
        <w:spacing w:line="360" w:lineRule="auto"/>
        <w:ind w:hanging="360"/>
        <w:contextualSpacing/>
        <w:jc w:val="both"/>
        <w:rPr>
          <w:b/>
          <w:sz w:val="24"/>
          <w:szCs w:val="24"/>
        </w:rPr>
      </w:pPr>
      <w:r>
        <w:rPr>
          <w:rFonts w:ascii="Century Gothic" w:eastAsia="Century Gothic" w:hAnsi="Century Gothic" w:cs="Century Gothic"/>
          <w:sz w:val="24"/>
          <w:szCs w:val="24"/>
        </w:rPr>
        <w:t>Compra de productos varios por $119.55 del Fondo Municipal en NEGOCIO LOS ANGELES el día 28/04/2014.</w:t>
      </w:r>
    </w:p>
    <w:p w:rsidR="00E85D6A" w:rsidRDefault="00892AC6" w:rsidP="00F338C4">
      <w:pPr>
        <w:numPr>
          <w:ilvl w:val="0"/>
          <w:numId w:val="26"/>
        </w:numPr>
        <w:spacing w:line="360" w:lineRule="auto"/>
        <w:ind w:hanging="360"/>
        <w:contextualSpacing/>
        <w:jc w:val="both"/>
        <w:rPr>
          <w:b/>
          <w:sz w:val="24"/>
          <w:szCs w:val="24"/>
        </w:rPr>
      </w:pPr>
      <w:r>
        <w:rPr>
          <w:rFonts w:ascii="Century Gothic" w:eastAsia="Century Gothic" w:hAnsi="Century Gothic" w:cs="Century Gothic"/>
          <w:sz w:val="24"/>
          <w:szCs w:val="24"/>
        </w:rPr>
        <w:t>Pago por compra de agua por $115.28 del Fondo Municipal en ALPINA el día 28/04/2014.</w:t>
      </w:r>
    </w:p>
    <w:p w:rsidR="00E85D6A" w:rsidRDefault="00892AC6" w:rsidP="00F338C4">
      <w:pPr>
        <w:numPr>
          <w:ilvl w:val="0"/>
          <w:numId w:val="26"/>
        </w:numPr>
        <w:spacing w:line="360" w:lineRule="auto"/>
        <w:ind w:hanging="360"/>
        <w:contextualSpacing/>
        <w:jc w:val="both"/>
        <w:rPr>
          <w:b/>
          <w:sz w:val="24"/>
          <w:szCs w:val="24"/>
        </w:rPr>
      </w:pPr>
      <w:r>
        <w:rPr>
          <w:rFonts w:ascii="Century Gothic" w:eastAsia="Century Gothic" w:hAnsi="Century Gothic" w:cs="Century Gothic"/>
          <w:sz w:val="24"/>
          <w:szCs w:val="24"/>
        </w:rPr>
        <w:t>Compra de papel por $26.35 del proyecto “Celebración De Costumbres Y Tradiciones Del Municipio De Tepetitán” en DISEÑO el día 29/.4/2014.</w:t>
      </w:r>
    </w:p>
    <w:p w:rsidR="00E85D6A" w:rsidRDefault="00892AC6" w:rsidP="00F338C4">
      <w:pPr>
        <w:numPr>
          <w:ilvl w:val="0"/>
          <w:numId w:val="26"/>
        </w:numPr>
        <w:spacing w:line="360" w:lineRule="auto"/>
        <w:ind w:hanging="360"/>
        <w:contextualSpacing/>
        <w:jc w:val="both"/>
        <w:rPr>
          <w:b/>
          <w:sz w:val="24"/>
          <w:szCs w:val="24"/>
        </w:rPr>
      </w:pPr>
      <w:r>
        <w:rPr>
          <w:rFonts w:ascii="Century Gothic" w:eastAsia="Century Gothic" w:hAnsi="Century Gothic" w:cs="Century Gothic"/>
          <w:sz w:val="24"/>
          <w:szCs w:val="24"/>
        </w:rPr>
        <w:t>Gasto por compra de alimentos por $4,358.00 del proyecto “Celebración De Costumbres Y Tradiciones Del Municipio De Tepetitán” en comercial CLECIA SORAYA el día 29/04/2014.</w:t>
      </w:r>
    </w:p>
    <w:p w:rsidR="00E85D6A" w:rsidRDefault="00892AC6" w:rsidP="00F338C4">
      <w:pPr>
        <w:numPr>
          <w:ilvl w:val="0"/>
          <w:numId w:val="26"/>
        </w:numPr>
        <w:spacing w:line="360" w:lineRule="auto"/>
        <w:ind w:hanging="360"/>
        <w:contextualSpacing/>
        <w:jc w:val="both"/>
        <w:rPr>
          <w:b/>
          <w:sz w:val="24"/>
          <w:szCs w:val="24"/>
        </w:rPr>
      </w:pPr>
      <w:r>
        <w:rPr>
          <w:rFonts w:ascii="Century Gothic" w:eastAsia="Century Gothic" w:hAnsi="Century Gothic" w:cs="Century Gothic"/>
          <w:sz w:val="24"/>
          <w:szCs w:val="24"/>
        </w:rPr>
        <w:t>Gasto por compra de huacales por $675.00 del proyecto “Celebración De Costumbres Y Tradiciones Del Municipio De Tepetitán” en CENTRO PLASTICO el día 29/04/2014.</w:t>
      </w:r>
    </w:p>
    <w:p w:rsidR="00E85D6A" w:rsidRDefault="00892AC6" w:rsidP="00F338C4">
      <w:pPr>
        <w:numPr>
          <w:ilvl w:val="0"/>
          <w:numId w:val="26"/>
        </w:numPr>
        <w:spacing w:line="360" w:lineRule="auto"/>
        <w:ind w:hanging="360"/>
        <w:contextualSpacing/>
        <w:jc w:val="both"/>
        <w:rPr>
          <w:b/>
          <w:sz w:val="24"/>
          <w:szCs w:val="24"/>
        </w:rPr>
      </w:pPr>
      <w:r>
        <w:rPr>
          <w:rFonts w:ascii="Century Gothic" w:eastAsia="Century Gothic" w:hAnsi="Century Gothic" w:cs="Century Gothic"/>
          <w:sz w:val="24"/>
          <w:szCs w:val="24"/>
        </w:rPr>
        <w:lastRenderedPageBreak/>
        <w:t>Pago por compra de productos varios por $590.92 del proyecto “Celebración De Costumbres Y Tradiciones Del Municipio De Tepetitán” en CLAUDICAR el día 29/04/2014.</w:t>
      </w:r>
    </w:p>
    <w:p w:rsidR="00E85D6A" w:rsidRDefault="00892AC6" w:rsidP="00F338C4">
      <w:pPr>
        <w:numPr>
          <w:ilvl w:val="0"/>
          <w:numId w:val="26"/>
        </w:numPr>
        <w:spacing w:line="360" w:lineRule="auto"/>
        <w:ind w:hanging="360"/>
        <w:contextualSpacing/>
        <w:jc w:val="both"/>
        <w:rPr>
          <w:b/>
          <w:sz w:val="24"/>
          <w:szCs w:val="24"/>
        </w:rPr>
      </w:pPr>
      <w:r>
        <w:rPr>
          <w:rFonts w:ascii="Century Gothic" w:eastAsia="Century Gothic" w:hAnsi="Century Gothic" w:cs="Century Gothic"/>
          <w:sz w:val="24"/>
          <w:szCs w:val="24"/>
        </w:rPr>
        <w:t>Gasto por compra de cemento por $770.00 del proyecto “Construcción De Badén Y Muro De Protección En Calle, Hacia El Caserío Las Vegas” en ferretería el TRIUNFO el día 29/04/2014.</w:t>
      </w:r>
    </w:p>
    <w:p w:rsidR="00E85D6A" w:rsidRDefault="00892AC6" w:rsidP="00F338C4">
      <w:pPr>
        <w:numPr>
          <w:ilvl w:val="0"/>
          <w:numId w:val="26"/>
        </w:numPr>
        <w:spacing w:line="360" w:lineRule="auto"/>
        <w:ind w:hanging="360"/>
        <w:contextualSpacing/>
        <w:jc w:val="both"/>
        <w:rPr>
          <w:b/>
          <w:sz w:val="24"/>
          <w:szCs w:val="24"/>
        </w:rPr>
      </w:pPr>
      <w:r>
        <w:rPr>
          <w:rFonts w:ascii="Century Gothic" w:eastAsia="Century Gothic" w:hAnsi="Century Gothic" w:cs="Century Gothic"/>
          <w:sz w:val="24"/>
          <w:szCs w:val="24"/>
        </w:rPr>
        <w:t>Pago de factura por compra de uniformes a becarios por $217.00 del proyecto “programa de becas municipales” en CREACIONES NORY el día 29/04/2014.</w:t>
      </w:r>
    </w:p>
    <w:p w:rsidR="00E85D6A" w:rsidRDefault="00892AC6" w:rsidP="00F338C4">
      <w:pPr>
        <w:numPr>
          <w:ilvl w:val="0"/>
          <w:numId w:val="26"/>
        </w:numPr>
        <w:spacing w:line="360" w:lineRule="auto"/>
        <w:ind w:hanging="360"/>
        <w:contextualSpacing/>
        <w:jc w:val="both"/>
        <w:rPr>
          <w:b/>
          <w:sz w:val="24"/>
          <w:szCs w:val="24"/>
        </w:rPr>
      </w:pPr>
      <w:r>
        <w:rPr>
          <w:rFonts w:ascii="Century Gothic" w:eastAsia="Century Gothic" w:hAnsi="Century Gothic" w:cs="Century Gothic"/>
          <w:sz w:val="24"/>
          <w:szCs w:val="24"/>
        </w:rPr>
        <w:t>Pago por compra de arreglo floral fúnebre por $45.00 del Fondo Municipal el día 30/04/2014.</w:t>
      </w:r>
    </w:p>
    <w:p w:rsidR="00E85D6A" w:rsidRDefault="00892AC6" w:rsidP="00F338C4">
      <w:pPr>
        <w:numPr>
          <w:ilvl w:val="0"/>
          <w:numId w:val="26"/>
        </w:numPr>
        <w:spacing w:line="360" w:lineRule="auto"/>
        <w:ind w:hanging="360"/>
        <w:contextualSpacing/>
        <w:jc w:val="both"/>
        <w:rPr>
          <w:b/>
          <w:sz w:val="24"/>
          <w:szCs w:val="24"/>
        </w:rPr>
      </w:pPr>
      <w:r>
        <w:rPr>
          <w:rFonts w:ascii="Century Gothic" w:eastAsia="Century Gothic" w:hAnsi="Century Gothic" w:cs="Century Gothic"/>
          <w:sz w:val="24"/>
          <w:szCs w:val="24"/>
        </w:rPr>
        <w:t>Pago por compra de material por $121.98 del proyecto “Construcción De Badén Y Muros De Protección En Calle, Hacia El Caserío Las Vegas” en ADITIVOS DE EL SALVADOR el día 20/04/2014.</w:t>
      </w:r>
    </w:p>
    <w:p w:rsidR="00E85D6A" w:rsidRDefault="00892AC6" w:rsidP="00F338C4">
      <w:pPr>
        <w:numPr>
          <w:ilvl w:val="0"/>
          <w:numId w:val="26"/>
        </w:numPr>
        <w:spacing w:line="360" w:lineRule="auto"/>
        <w:ind w:hanging="360"/>
        <w:contextualSpacing/>
        <w:jc w:val="both"/>
        <w:rPr>
          <w:b/>
          <w:sz w:val="24"/>
          <w:szCs w:val="24"/>
        </w:rPr>
      </w:pPr>
      <w:r>
        <w:rPr>
          <w:rFonts w:ascii="Century Gothic" w:eastAsia="Century Gothic" w:hAnsi="Century Gothic" w:cs="Century Gothic"/>
          <w:sz w:val="24"/>
          <w:szCs w:val="24"/>
        </w:rPr>
        <w:t xml:space="preserve">Pago por compra e instalación de mayas artesanales en cancha </w:t>
      </w:r>
      <w:proofErr w:type="spellStart"/>
      <w:r>
        <w:rPr>
          <w:rFonts w:ascii="Century Gothic" w:eastAsia="Century Gothic" w:hAnsi="Century Gothic" w:cs="Century Gothic"/>
          <w:sz w:val="24"/>
          <w:szCs w:val="24"/>
        </w:rPr>
        <w:t>futsal</w:t>
      </w:r>
      <w:proofErr w:type="spellEnd"/>
      <w:r>
        <w:rPr>
          <w:rFonts w:ascii="Century Gothic" w:eastAsia="Century Gothic" w:hAnsi="Century Gothic" w:cs="Century Gothic"/>
          <w:sz w:val="24"/>
          <w:szCs w:val="24"/>
        </w:rPr>
        <w:t xml:space="preserve"> por $150.00 del proyecto “Apoyo Al Deporte 2013” A Pérez </w:t>
      </w:r>
      <w:proofErr w:type="spellStart"/>
      <w:r>
        <w:rPr>
          <w:rFonts w:ascii="Century Gothic" w:eastAsia="Century Gothic" w:hAnsi="Century Gothic" w:cs="Century Gothic"/>
          <w:sz w:val="24"/>
          <w:szCs w:val="24"/>
        </w:rPr>
        <w:t>Pérez</w:t>
      </w:r>
      <w:proofErr w:type="spellEnd"/>
      <w:r>
        <w:rPr>
          <w:rFonts w:ascii="Century Gothic" w:eastAsia="Century Gothic" w:hAnsi="Century Gothic" w:cs="Century Gothic"/>
          <w:sz w:val="24"/>
          <w:szCs w:val="24"/>
        </w:rPr>
        <w:t xml:space="preserve"> Santos Tomas el día 30/04/2014.</w:t>
      </w:r>
    </w:p>
    <w:p w:rsidR="00E85D6A" w:rsidRDefault="00892AC6" w:rsidP="00F338C4">
      <w:pPr>
        <w:numPr>
          <w:ilvl w:val="0"/>
          <w:numId w:val="26"/>
        </w:numPr>
        <w:spacing w:line="360" w:lineRule="auto"/>
        <w:ind w:hanging="360"/>
        <w:contextualSpacing/>
        <w:jc w:val="both"/>
        <w:rPr>
          <w:b/>
          <w:sz w:val="24"/>
          <w:szCs w:val="24"/>
        </w:rPr>
      </w:pPr>
      <w:r>
        <w:rPr>
          <w:rFonts w:ascii="Century Gothic" w:eastAsia="Century Gothic" w:hAnsi="Century Gothic" w:cs="Century Gothic"/>
          <w:sz w:val="24"/>
          <w:szCs w:val="24"/>
        </w:rPr>
        <w:t>Gasto por compra de comida y refrigerios por $153.25 del Fondo Municipal a Gladys Concepción Chaves Rivas el día 30/04/2014.</w:t>
      </w:r>
    </w:p>
    <w:p w:rsidR="00E85D6A" w:rsidRDefault="00892AC6" w:rsidP="00F338C4">
      <w:pPr>
        <w:numPr>
          <w:ilvl w:val="0"/>
          <w:numId w:val="26"/>
        </w:numPr>
        <w:spacing w:line="360" w:lineRule="auto"/>
        <w:ind w:hanging="360"/>
        <w:contextualSpacing/>
        <w:jc w:val="both"/>
        <w:rPr>
          <w:b/>
          <w:sz w:val="24"/>
          <w:szCs w:val="24"/>
        </w:rPr>
      </w:pPr>
      <w:r>
        <w:rPr>
          <w:rFonts w:ascii="Century Gothic" w:eastAsia="Century Gothic" w:hAnsi="Century Gothic" w:cs="Century Gothic"/>
          <w:sz w:val="24"/>
          <w:szCs w:val="24"/>
        </w:rPr>
        <w:t>Compra de materiales por $303.00 del proyecto “Mantenimiento de Servicios Municipales” en PVC el día 30/04/2014.</w:t>
      </w:r>
    </w:p>
    <w:p w:rsidR="00E85D6A" w:rsidRPr="00414FD0" w:rsidRDefault="00892AC6" w:rsidP="00F338C4">
      <w:pPr>
        <w:numPr>
          <w:ilvl w:val="0"/>
          <w:numId w:val="26"/>
        </w:numPr>
        <w:spacing w:line="360" w:lineRule="auto"/>
        <w:ind w:hanging="360"/>
        <w:contextualSpacing/>
        <w:jc w:val="both"/>
        <w:rPr>
          <w:b/>
          <w:sz w:val="24"/>
          <w:szCs w:val="24"/>
        </w:rPr>
      </w:pPr>
      <w:r>
        <w:rPr>
          <w:rFonts w:ascii="Century Gothic" w:eastAsia="Century Gothic" w:hAnsi="Century Gothic" w:cs="Century Gothic"/>
          <w:sz w:val="24"/>
          <w:szCs w:val="24"/>
        </w:rPr>
        <w:t>Pago de aporte y cotización de empleados municipales por $1,163.37 al INSTITUTO SALVADOREÑO DEL SEGURO SOCIAL el día 30/04/2014.</w:t>
      </w:r>
    </w:p>
    <w:p w:rsidR="00414FD0" w:rsidRPr="003620C2" w:rsidRDefault="00414FD0" w:rsidP="00F338C4">
      <w:pPr>
        <w:numPr>
          <w:ilvl w:val="0"/>
          <w:numId w:val="26"/>
        </w:numPr>
        <w:spacing w:line="360" w:lineRule="auto"/>
        <w:ind w:hanging="360"/>
        <w:contextualSpacing/>
        <w:jc w:val="both"/>
        <w:rPr>
          <w:b/>
          <w:sz w:val="24"/>
          <w:szCs w:val="24"/>
        </w:rPr>
      </w:pPr>
      <w:r>
        <w:rPr>
          <w:rFonts w:ascii="Century Gothic" w:eastAsia="Century Gothic" w:hAnsi="Century Gothic" w:cs="Century Gothic"/>
          <w:sz w:val="24"/>
          <w:szCs w:val="24"/>
        </w:rPr>
        <w:t>Pago por refrigerios para el día del adulto mayor realizado en Cantón La Virgen el día 21/02/2014 por $108.50 a Santos Isabel Rivas.</w:t>
      </w:r>
    </w:p>
    <w:p w:rsidR="003620C2" w:rsidRDefault="003620C2" w:rsidP="003620C2">
      <w:pPr>
        <w:spacing w:line="360" w:lineRule="auto"/>
        <w:ind w:left="720"/>
        <w:contextualSpacing/>
        <w:jc w:val="both"/>
        <w:rPr>
          <w:b/>
          <w:sz w:val="24"/>
          <w:szCs w:val="24"/>
        </w:rPr>
      </w:pPr>
    </w:p>
    <w:p w:rsidR="003620C2" w:rsidRDefault="003620C2" w:rsidP="003620C2">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i/>
          <w:sz w:val="24"/>
          <w:szCs w:val="24"/>
        </w:rPr>
        <w:lastRenderedPageBreak/>
        <w:t>ACUERDO NUMERO NUEVE.-</w:t>
      </w:r>
      <w:r w:rsidRPr="000541E4">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00180167438 Proyecto </w:t>
      </w:r>
      <w:r>
        <w:rPr>
          <w:rFonts w:ascii="Century Gothic" w:eastAsia="Century Gothic" w:hAnsi="Century Gothic" w:cs="Century Gothic"/>
          <w:b/>
          <w:sz w:val="24"/>
          <w:szCs w:val="24"/>
        </w:rPr>
        <w:t>“MANTENIMIENTO DE LAS AREAS RECREATIVAS MUNICIPALES”</w:t>
      </w:r>
      <w:r>
        <w:rPr>
          <w:rFonts w:ascii="Century Gothic" w:eastAsia="Century Gothic" w:hAnsi="Century Gothic" w:cs="Century Gothic"/>
          <w:sz w:val="24"/>
          <w:szCs w:val="24"/>
        </w:rPr>
        <w:t>, la cantidad de $ 3,000.00.- certifíquese y emítase a quien corresponda</w:t>
      </w:r>
    </w:p>
    <w:p w:rsidR="003620C2" w:rsidRDefault="003620C2" w:rsidP="003620C2">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i/>
          <w:sz w:val="24"/>
          <w:szCs w:val="24"/>
        </w:rPr>
        <w:t>ACUERDO NÚMERO DIEZ</w:t>
      </w:r>
      <w:r>
        <w:rPr>
          <w:rFonts w:ascii="Century Gothic" w:eastAsia="Century Gothic" w:hAnsi="Century Gothic" w:cs="Century Gothic"/>
          <w:sz w:val="24"/>
          <w:szCs w:val="24"/>
        </w:rPr>
        <w:t xml:space="preserve">.- El Concejo Municipal en uso de sus facultades, acuerda hacer la transferencia de los fondos de la cuenta de ahorro </w:t>
      </w:r>
      <w:r w:rsidRPr="0077135C">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00180167870 Proyecto </w:t>
      </w:r>
      <w:r>
        <w:rPr>
          <w:rFonts w:ascii="Century Gothic" w:eastAsia="Century Gothic" w:hAnsi="Century Gothic" w:cs="Century Gothic"/>
          <w:b/>
          <w:sz w:val="24"/>
          <w:szCs w:val="24"/>
        </w:rPr>
        <w:t xml:space="preserve">“MEJORAMIENTO Y AMPLIACION DEL SISTEMA ELECTRICO EN CASERIO LOS MARTINEZ Y TANQUE DE CANTÓN LA VIRGEN. </w:t>
      </w:r>
      <w:r>
        <w:rPr>
          <w:rFonts w:ascii="Century Gothic" w:eastAsia="Century Gothic" w:hAnsi="Century Gothic" w:cs="Century Gothic"/>
          <w:sz w:val="24"/>
          <w:szCs w:val="24"/>
        </w:rPr>
        <w:t>La cantidad de $ 12,000.00.- certifíquese y emítase a quien corresponda</w:t>
      </w:r>
    </w:p>
    <w:p w:rsidR="003C5799" w:rsidRDefault="003C5799" w:rsidP="003C5799">
      <w:pPr>
        <w:spacing w:line="360" w:lineRule="auto"/>
        <w:jc w:val="both"/>
      </w:pPr>
      <w:r>
        <w:rPr>
          <w:rFonts w:ascii="Century Gothic" w:eastAsia="Century Gothic" w:hAnsi="Century Gothic" w:cs="Century Gothic"/>
          <w:b/>
          <w:i/>
          <w:sz w:val="24"/>
          <w:szCs w:val="24"/>
        </w:rPr>
        <w:t>ACUERDO NUMERO ONCE.-</w:t>
      </w:r>
      <w:r w:rsidRPr="000541E4">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00180168604 Proyecto </w:t>
      </w:r>
      <w:r>
        <w:rPr>
          <w:rFonts w:ascii="Century Gothic" w:eastAsia="Century Gothic" w:hAnsi="Century Gothic" w:cs="Century Gothic"/>
          <w:b/>
          <w:sz w:val="24"/>
          <w:szCs w:val="24"/>
        </w:rPr>
        <w:t>“Construcción de Badén y Muros de protección en calle hacia el Caserío las Vegas, Municipio de Tepetitán, Departamento de San Vicente”</w:t>
      </w:r>
      <w:r>
        <w:rPr>
          <w:rFonts w:ascii="Century Gothic" w:eastAsia="Century Gothic" w:hAnsi="Century Gothic" w:cs="Century Gothic"/>
          <w:sz w:val="24"/>
          <w:szCs w:val="24"/>
        </w:rPr>
        <w:t>, la cantidad de $ 5,000.00.- certifíquese y emítase a quien corresponda</w:t>
      </w:r>
    </w:p>
    <w:p w:rsidR="003C5799" w:rsidRDefault="003C5799" w:rsidP="003620C2">
      <w:pPr>
        <w:spacing w:line="360" w:lineRule="auto"/>
        <w:jc w:val="both"/>
        <w:rPr>
          <w:rFonts w:ascii="Century Gothic" w:eastAsia="Century Gothic" w:hAnsi="Century Gothic" w:cs="Century Gothic"/>
          <w:sz w:val="24"/>
          <w:szCs w:val="24"/>
        </w:rPr>
      </w:pPr>
    </w:p>
    <w:p w:rsidR="003620C2" w:rsidRDefault="003620C2" w:rsidP="003620C2">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3620C2" w:rsidRDefault="003620C2" w:rsidP="003620C2">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3620C2" w:rsidRDefault="003620C2" w:rsidP="003620C2">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3620C2" w:rsidRDefault="003620C2" w:rsidP="003620C2">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3620C2" w:rsidRDefault="003620C2" w:rsidP="003620C2">
      <w:pPr>
        <w:spacing w:after="0"/>
        <w:jc w:val="both"/>
      </w:pPr>
    </w:p>
    <w:p w:rsidR="003620C2" w:rsidRDefault="003620C2" w:rsidP="003620C2">
      <w:pPr>
        <w:spacing w:after="0"/>
        <w:jc w:val="both"/>
      </w:pPr>
    </w:p>
    <w:p w:rsidR="003620C2" w:rsidRDefault="003620C2" w:rsidP="003620C2">
      <w:pPr>
        <w:spacing w:after="0"/>
        <w:jc w:val="both"/>
      </w:pPr>
      <w:r>
        <w:rPr>
          <w:rFonts w:ascii="Century Gothic" w:eastAsia="Century Gothic" w:hAnsi="Century Gothic" w:cs="Century Gothic"/>
          <w:sz w:val="24"/>
          <w:szCs w:val="24"/>
        </w:rPr>
        <w:t>F: ________________________________            F: _____________________________</w:t>
      </w:r>
    </w:p>
    <w:p w:rsidR="003620C2" w:rsidRDefault="003620C2" w:rsidP="003620C2">
      <w:pPr>
        <w:spacing w:after="0"/>
        <w:jc w:val="both"/>
      </w:pPr>
      <w:r>
        <w:rPr>
          <w:rFonts w:ascii="Century Gothic" w:eastAsia="Century Gothic" w:hAnsi="Century Gothic" w:cs="Century Gothic"/>
          <w:sz w:val="24"/>
          <w:szCs w:val="24"/>
        </w:rPr>
        <w:lastRenderedPageBreak/>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3620C2" w:rsidRDefault="003620C2" w:rsidP="003620C2">
      <w:pPr>
        <w:spacing w:after="0"/>
        <w:jc w:val="both"/>
      </w:pPr>
    </w:p>
    <w:p w:rsidR="003620C2" w:rsidRDefault="003620C2" w:rsidP="003620C2">
      <w:pPr>
        <w:spacing w:after="0"/>
        <w:jc w:val="both"/>
      </w:pPr>
    </w:p>
    <w:p w:rsidR="003620C2" w:rsidRDefault="003620C2" w:rsidP="003620C2">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3620C2" w:rsidRDefault="003620C2" w:rsidP="003620C2">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3620C2" w:rsidRDefault="003620C2" w:rsidP="003620C2">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3620C2" w:rsidRDefault="003620C2" w:rsidP="003620C2">
      <w:pPr>
        <w:spacing w:after="0"/>
        <w:jc w:val="both"/>
      </w:pPr>
    </w:p>
    <w:p w:rsidR="003620C2" w:rsidRDefault="003620C2" w:rsidP="003620C2">
      <w:pPr>
        <w:spacing w:after="0"/>
        <w:jc w:val="both"/>
      </w:pPr>
    </w:p>
    <w:p w:rsidR="003620C2" w:rsidRDefault="003620C2" w:rsidP="003620C2">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3620C2" w:rsidRDefault="003620C2" w:rsidP="003620C2">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3620C2" w:rsidRDefault="003620C2" w:rsidP="003620C2">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3620C2" w:rsidRDefault="003620C2" w:rsidP="003620C2">
      <w:pPr>
        <w:jc w:val="both"/>
      </w:pPr>
    </w:p>
    <w:p w:rsidR="003620C2" w:rsidRDefault="003620C2" w:rsidP="003620C2">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3620C2" w:rsidRDefault="003620C2" w:rsidP="003620C2">
      <w:pPr>
        <w:spacing w:after="0"/>
        <w:jc w:val="both"/>
      </w:pPr>
      <w:r>
        <w:rPr>
          <w:rFonts w:ascii="Century Gothic" w:eastAsia="Century Gothic" w:hAnsi="Century Gothic" w:cs="Century Gothic"/>
          <w:sz w:val="24"/>
          <w:szCs w:val="24"/>
        </w:rPr>
        <w:t xml:space="preserve">Licda. Flor Alicia Villalta Aguillón </w:t>
      </w:r>
    </w:p>
    <w:p w:rsidR="003620C2" w:rsidRDefault="003620C2" w:rsidP="003620C2">
      <w:pPr>
        <w:spacing w:after="0"/>
        <w:jc w:val="both"/>
      </w:pPr>
      <w:r>
        <w:rPr>
          <w:rFonts w:ascii="Century Gothic" w:eastAsia="Century Gothic" w:hAnsi="Century Gothic" w:cs="Century Gothic"/>
          <w:sz w:val="24"/>
          <w:szCs w:val="24"/>
        </w:rPr>
        <w:t xml:space="preserve">        Secretaria Municipal</w:t>
      </w:r>
    </w:p>
    <w:p w:rsidR="003620C2" w:rsidRDefault="003620C2" w:rsidP="003620C2">
      <w:pPr>
        <w:spacing w:line="360" w:lineRule="auto"/>
        <w:jc w:val="both"/>
      </w:pPr>
    </w:p>
    <w:p w:rsidR="003620C2" w:rsidRDefault="003620C2" w:rsidP="003620C2">
      <w:pPr>
        <w:spacing w:line="360" w:lineRule="auto"/>
        <w:jc w:val="both"/>
      </w:pPr>
    </w:p>
    <w:p w:rsidR="005B3728" w:rsidRDefault="005B3728" w:rsidP="003620C2">
      <w:pPr>
        <w:spacing w:line="360" w:lineRule="auto"/>
        <w:jc w:val="both"/>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CATORCE</w:t>
      </w:r>
    </w:p>
    <w:p w:rsidR="00E85D6A" w:rsidRDefault="00892AC6" w:rsidP="00F338C4">
      <w:pPr>
        <w:spacing w:line="360" w:lineRule="auto"/>
        <w:jc w:val="both"/>
      </w:pPr>
      <w:r>
        <w:rPr>
          <w:rFonts w:ascii="Century Gothic" w:eastAsia="Century Gothic" w:hAnsi="Century Gothic" w:cs="Century Gothic"/>
          <w:b/>
          <w:i/>
          <w:sz w:val="24"/>
          <w:szCs w:val="24"/>
        </w:rPr>
        <w:t>SESIÓN ORDINARIA</w:t>
      </w:r>
      <w:r>
        <w:rPr>
          <w:rFonts w:ascii="Century Gothic" w:eastAsia="Century Gothic" w:hAnsi="Century Gothic" w:cs="Century Gothic"/>
          <w:sz w:val="24"/>
          <w:szCs w:val="24"/>
        </w:rPr>
        <w:t xml:space="preserve">.- Celebrada en el Salón de reuniones de la Alcaldía Municipal a las nueve horas del día </w:t>
      </w:r>
      <w:r>
        <w:rPr>
          <w:rFonts w:ascii="Century Gothic" w:eastAsia="Century Gothic" w:hAnsi="Century Gothic" w:cs="Century Gothic"/>
          <w:b/>
          <w:sz w:val="24"/>
          <w:szCs w:val="24"/>
        </w:rPr>
        <w:t xml:space="preserve">MIERCOLES 07 DE MAYO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xml:space="preserve">, cuarto regidor suplente y la Licda. Flor Alicia Villalta Aguillón, Secretaria Municipal. </w:t>
      </w:r>
      <w:r>
        <w:rPr>
          <w:rFonts w:ascii="Century Gothic" w:eastAsia="Century Gothic" w:hAnsi="Century Gothic" w:cs="Century Gothic"/>
          <w:sz w:val="24"/>
          <w:szCs w:val="24"/>
        </w:rPr>
        <w:lastRenderedPageBreak/>
        <w:t>El señor Alcalde declara abierta la sesión, seguidamente se discuten los puntos, para luego ser acordados. La Municipalidad en uso de sus facultades que le transfiere el código Municipal, emite los siguientes acuerdos:</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UNO.- </w:t>
      </w:r>
      <w:r>
        <w:rPr>
          <w:rFonts w:ascii="Century Gothic" w:eastAsia="Century Gothic" w:hAnsi="Century Gothic" w:cs="Century Gothic"/>
          <w:sz w:val="24"/>
          <w:szCs w:val="24"/>
        </w:rPr>
        <w:t xml:space="preserve">El Concejo Municipal acuerda aprobar la carpeta técnica del proyecto </w:t>
      </w:r>
      <w:r>
        <w:rPr>
          <w:rFonts w:ascii="Century Gothic" w:eastAsia="Century Gothic" w:hAnsi="Century Gothic" w:cs="Century Gothic"/>
          <w:b/>
          <w:sz w:val="24"/>
          <w:szCs w:val="24"/>
        </w:rPr>
        <w:t xml:space="preserve">“Empedrado Fraguado, cordón cuneta en pasajes de Col. 13 de febrero y mejoramiento de parrillas de acceso a los pasajes” </w:t>
      </w:r>
      <w:r>
        <w:rPr>
          <w:rFonts w:ascii="Century Gothic" w:eastAsia="Century Gothic" w:hAnsi="Century Gothic" w:cs="Century Gothic"/>
          <w:sz w:val="24"/>
          <w:szCs w:val="24"/>
        </w:rPr>
        <w:t>por un monto total de $ 18,327.85, el cual será realizado por administración, dicha carpeta contiene la problemática descrita, presupuesto de recursos humanos, materiales y financiero así como también el tiempo de duración de dicho proyecto.-</w:t>
      </w:r>
    </w:p>
    <w:p w:rsidR="00E85D6A" w:rsidRDefault="00892AC6" w:rsidP="00F338C4">
      <w:pPr>
        <w:spacing w:line="360" w:lineRule="auto"/>
        <w:jc w:val="both"/>
      </w:pPr>
      <w:r>
        <w:rPr>
          <w:rFonts w:ascii="Century Gothic" w:eastAsia="Century Gothic" w:hAnsi="Century Gothic" w:cs="Century Gothic"/>
          <w:b/>
          <w:i/>
          <w:sz w:val="24"/>
          <w:szCs w:val="24"/>
        </w:rPr>
        <w:t>ACUERDO NUMERO DOS.-</w:t>
      </w:r>
      <w:r>
        <w:rPr>
          <w:rFonts w:ascii="Century Gothic" w:eastAsia="Century Gothic" w:hAnsi="Century Gothic" w:cs="Century Gothic"/>
          <w:sz w:val="24"/>
          <w:szCs w:val="24"/>
        </w:rPr>
        <w:t xml:space="preserve">El Concejo Municipal acuerda dar la orden de inicio del proyecto </w:t>
      </w:r>
      <w:r>
        <w:rPr>
          <w:rFonts w:ascii="Century Gothic" w:eastAsia="Century Gothic" w:hAnsi="Century Gothic" w:cs="Century Gothic"/>
          <w:b/>
          <w:sz w:val="24"/>
          <w:szCs w:val="24"/>
        </w:rPr>
        <w:t>“Celebración de Costumbres y Tradiciones del Municipio de Tepetitán, Departamento de San Vicente, 2014”</w:t>
      </w:r>
      <w:r>
        <w:rPr>
          <w:rFonts w:ascii="Century Gothic" w:eastAsia="Century Gothic" w:hAnsi="Century Gothic" w:cs="Century Gothic"/>
          <w:sz w:val="24"/>
          <w:szCs w:val="24"/>
        </w:rPr>
        <w:t xml:space="preserve">, Certifíquese y Comuníquese </w:t>
      </w:r>
    </w:p>
    <w:p w:rsidR="00E85D6A" w:rsidRDefault="00892AC6" w:rsidP="002A69B0">
      <w:pPr>
        <w:spacing w:after="0" w:line="360" w:lineRule="auto"/>
        <w:jc w:val="both"/>
      </w:pPr>
      <w:r>
        <w:rPr>
          <w:rFonts w:ascii="Century Gothic" w:eastAsia="Century Gothic" w:hAnsi="Century Gothic" w:cs="Century Gothic"/>
          <w:b/>
          <w:i/>
          <w:sz w:val="24"/>
          <w:szCs w:val="24"/>
        </w:rPr>
        <w:t xml:space="preserve">ACUERDO NUMERO TRES.- </w:t>
      </w:r>
      <w:r>
        <w:rPr>
          <w:rFonts w:ascii="Century Gothic" w:eastAsia="Century Gothic" w:hAnsi="Century Gothic" w:cs="Century Gothic"/>
          <w:sz w:val="24"/>
          <w:szCs w:val="24"/>
        </w:rPr>
        <w:t xml:space="preserve">El Concejo Municipal apoyando a las instituciones educativas y a la juventud del Municipio, además de implementar actividades que produzcan sano esparcimiento para los jóvenes estudiantes del C.E. Pedro Pablo Castillo y el C.E. Colonia El Refugio, como mecanismos de prevención a la violencia, este Concejo Municipal acuerda contratar los servicios de un instructor de banda musical, para que pueda impartirles clases a los jóvenes que integran las bandas de paz de dichos centros escolares, y de esta manera los jóvenes puedan aprender y enriquecer sus conocimientos musicales, y como objetivo primordial unificar ambas bandas y puedan brindar show como una sola banda, por lo cual se autoriza al Señor Alcalde para que firme un </w:t>
      </w:r>
      <w:r>
        <w:rPr>
          <w:rFonts w:ascii="Century Gothic" w:eastAsia="Century Gothic" w:hAnsi="Century Gothic" w:cs="Century Gothic"/>
          <w:sz w:val="24"/>
          <w:szCs w:val="24"/>
        </w:rPr>
        <w:lastRenderedPageBreak/>
        <w:t xml:space="preserve">convenio con los directores de los dos centros escolares en donde ellos adquieren compromisos con la Municipalidad de brindar apoyo a los instructores y a los estudiantes que integran la banda de paz, así mismo se manda a la Jefa UACI que realice el contrato a partir del 14 de mayo de 2014.- </w:t>
      </w:r>
      <w:r>
        <w:rPr>
          <w:rFonts w:ascii="Century Gothic" w:eastAsia="Century Gothic" w:hAnsi="Century Gothic" w:cs="Century Gothic"/>
          <w:b/>
          <w:sz w:val="24"/>
          <w:szCs w:val="24"/>
        </w:rPr>
        <w:t xml:space="preserve">Certifíquese y Comuníquese </w:t>
      </w:r>
    </w:p>
    <w:p w:rsidR="00E85D6A" w:rsidRDefault="00892AC6" w:rsidP="00C46C67">
      <w:pPr>
        <w:spacing w:line="240" w:lineRule="auto"/>
        <w:jc w:val="both"/>
      </w:pPr>
      <w:r>
        <w:rPr>
          <w:rFonts w:ascii="Century Gothic" w:eastAsia="Century Gothic" w:hAnsi="Century Gothic" w:cs="Century Gothic"/>
          <w:b/>
          <w:sz w:val="24"/>
          <w:szCs w:val="24"/>
        </w:rPr>
        <w:t xml:space="preserve">ACUERDO NUMERO CUATRO.- </w:t>
      </w:r>
      <w:r>
        <w:rPr>
          <w:rFonts w:ascii="Century Gothic" w:eastAsia="Century Gothic" w:hAnsi="Century Gothic" w:cs="Century Gothic"/>
          <w:sz w:val="24"/>
          <w:szCs w:val="24"/>
        </w:rPr>
        <w:t xml:space="preserve">El Concejo Municipal acuerda hacer la reprogramación del presupuesto de la manera siguiente: </w:t>
      </w:r>
    </w:p>
    <w:p w:rsidR="00E85D6A" w:rsidRDefault="00892AC6" w:rsidP="00C46C67">
      <w:pPr>
        <w:spacing w:line="240" w:lineRule="auto"/>
        <w:jc w:val="both"/>
      </w:pPr>
      <w:r>
        <w:rPr>
          <w:rFonts w:ascii="Century Gothic" w:eastAsia="Century Gothic" w:hAnsi="Century Gothic" w:cs="Century Gothic"/>
          <w:b/>
          <w:sz w:val="24"/>
          <w:szCs w:val="24"/>
        </w:rPr>
        <w:t>75% FODES</w:t>
      </w:r>
    </w:p>
    <w:tbl>
      <w:tblPr>
        <w:tblStyle w:val="11"/>
        <w:tblW w:w="81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9"/>
        <w:gridCol w:w="4569"/>
        <w:gridCol w:w="793"/>
        <w:gridCol w:w="1840"/>
      </w:tblGrid>
      <w:tr w:rsidR="00E85D6A">
        <w:trPr>
          <w:trHeight w:val="260"/>
        </w:trPr>
        <w:tc>
          <w:tcPr>
            <w:tcW w:w="969" w:type="dxa"/>
            <w:shd w:val="clear" w:color="auto" w:fill="BFBFBF"/>
          </w:tcPr>
          <w:p w:rsidR="00E85D6A" w:rsidRDefault="00892AC6" w:rsidP="00C46C67">
            <w:pPr>
              <w:spacing w:after="0" w:line="240" w:lineRule="auto"/>
              <w:ind w:left="108"/>
              <w:contextualSpacing w:val="0"/>
              <w:jc w:val="center"/>
            </w:pPr>
            <w:r>
              <w:rPr>
                <w:rFonts w:ascii="Courier New" w:eastAsia="Courier New" w:hAnsi="Courier New" w:cs="Courier New"/>
                <w:b/>
                <w:sz w:val="24"/>
                <w:szCs w:val="24"/>
              </w:rPr>
              <w:t>RUBRO</w:t>
            </w:r>
          </w:p>
        </w:tc>
        <w:tc>
          <w:tcPr>
            <w:tcW w:w="4570" w:type="dxa"/>
            <w:shd w:val="clear" w:color="auto" w:fill="BFBFBF"/>
          </w:tcPr>
          <w:p w:rsidR="00E85D6A" w:rsidRDefault="00892AC6" w:rsidP="00C46C67">
            <w:pPr>
              <w:spacing w:after="0" w:line="240" w:lineRule="auto"/>
              <w:ind w:left="108"/>
              <w:contextualSpacing w:val="0"/>
              <w:jc w:val="center"/>
            </w:pPr>
            <w:r>
              <w:rPr>
                <w:rFonts w:ascii="Courier New" w:eastAsia="Courier New" w:hAnsi="Courier New" w:cs="Courier New"/>
                <w:b/>
                <w:sz w:val="24"/>
                <w:szCs w:val="24"/>
              </w:rPr>
              <w:t>CUENTA</w:t>
            </w:r>
          </w:p>
        </w:tc>
        <w:tc>
          <w:tcPr>
            <w:tcW w:w="793" w:type="dxa"/>
            <w:shd w:val="clear" w:color="auto" w:fill="BFBFBF"/>
          </w:tcPr>
          <w:p w:rsidR="00E85D6A" w:rsidRDefault="00892AC6" w:rsidP="00C46C67">
            <w:pPr>
              <w:spacing w:after="0" w:line="240" w:lineRule="auto"/>
              <w:contextualSpacing w:val="0"/>
              <w:jc w:val="center"/>
            </w:pPr>
            <w:r>
              <w:rPr>
                <w:rFonts w:ascii="Courier New" w:eastAsia="Courier New" w:hAnsi="Courier New" w:cs="Courier New"/>
                <w:b/>
                <w:sz w:val="24"/>
                <w:szCs w:val="24"/>
              </w:rPr>
              <w:t>T.M</w:t>
            </w:r>
          </w:p>
        </w:tc>
        <w:tc>
          <w:tcPr>
            <w:tcW w:w="1840" w:type="dxa"/>
            <w:shd w:val="clear" w:color="auto" w:fill="BFBFBF"/>
          </w:tcPr>
          <w:p w:rsidR="00E85D6A" w:rsidRDefault="00892AC6" w:rsidP="00C46C67">
            <w:pPr>
              <w:spacing w:after="0" w:line="240" w:lineRule="auto"/>
              <w:ind w:left="108"/>
              <w:contextualSpacing w:val="0"/>
              <w:jc w:val="center"/>
            </w:pPr>
            <w:r>
              <w:rPr>
                <w:rFonts w:ascii="Courier New" w:eastAsia="Courier New" w:hAnsi="Courier New" w:cs="Courier New"/>
                <w:b/>
                <w:sz w:val="24"/>
                <w:szCs w:val="24"/>
              </w:rPr>
              <w:t>INGRESOS</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54303</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MANTENIMIENTOS Y REPARACIONES DE BIENES INM</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Aum</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80"/>
              <w:contextualSpacing w:val="0"/>
              <w:jc w:val="center"/>
            </w:pPr>
            <w:r>
              <w:rPr>
                <w:rFonts w:ascii="Courier New" w:eastAsia="Courier New" w:hAnsi="Courier New" w:cs="Courier New"/>
                <w:sz w:val="24"/>
                <w:szCs w:val="24"/>
              </w:rPr>
              <w:t>1,000.00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54399</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SERVICIOS GENERALES Y ARRENDAMIENTOS DIVERS</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Aum</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80"/>
              <w:contextualSpacing w:val="0"/>
              <w:jc w:val="center"/>
            </w:pPr>
            <w:r>
              <w:rPr>
                <w:rFonts w:ascii="Courier New" w:eastAsia="Courier New" w:hAnsi="Courier New" w:cs="Courier New"/>
                <w:sz w:val="24"/>
                <w:szCs w:val="24"/>
              </w:rPr>
              <w:t>1,000.00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51301</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HORAS EXTRAORDINARIAS</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Aum</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80"/>
              <w:contextualSpacing w:val="0"/>
              <w:jc w:val="center"/>
            </w:pPr>
            <w:r>
              <w:rPr>
                <w:rFonts w:ascii="Courier New" w:eastAsia="Courier New" w:hAnsi="Courier New" w:cs="Courier New"/>
                <w:sz w:val="24"/>
                <w:szCs w:val="24"/>
              </w:rPr>
              <w:t>1,000.00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51403</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POR REMUNERACIONES EXTRAORDINARIAS</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Aum</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368"/>
              <w:contextualSpacing w:val="0"/>
              <w:jc w:val="center"/>
            </w:pPr>
            <w:r>
              <w:rPr>
                <w:rFonts w:ascii="Courier New" w:eastAsia="Courier New" w:hAnsi="Courier New" w:cs="Courier New"/>
                <w:sz w:val="24"/>
                <w:szCs w:val="24"/>
              </w:rPr>
              <w:t>85.00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51503</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POR REMUNERACIONES EXTRAORDINARIAS</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Aum</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368"/>
              <w:contextualSpacing w:val="0"/>
              <w:jc w:val="center"/>
            </w:pPr>
            <w:r>
              <w:rPr>
                <w:rFonts w:ascii="Courier New" w:eastAsia="Courier New" w:hAnsi="Courier New" w:cs="Courier New"/>
                <w:sz w:val="24"/>
                <w:szCs w:val="24"/>
              </w:rPr>
              <w:t>70.00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51202</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SALARIOS POR JORNAL</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Aum</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80"/>
              <w:contextualSpacing w:val="0"/>
              <w:jc w:val="center"/>
            </w:pPr>
            <w:r>
              <w:rPr>
                <w:rFonts w:ascii="Courier New" w:eastAsia="Courier New" w:hAnsi="Courier New" w:cs="Courier New"/>
                <w:sz w:val="24"/>
                <w:szCs w:val="24"/>
              </w:rPr>
              <w:t>3,400.00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54304</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TRANSPORTES, FLETES Y ALMACENAMIENTOS</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Aum</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276"/>
              <w:contextualSpacing w:val="0"/>
              <w:jc w:val="center"/>
            </w:pPr>
            <w:r>
              <w:rPr>
                <w:rFonts w:ascii="Courier New" w:eastAsia="Courier New" w:hAnsi="Courier New" w:cs="Courier New"/>
                <w:sz w:val="24"/>
                <w:szCs w:val="24"/>
              </w:rPr>
              <w:t>500.00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54399</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SERVICIOS GENERALES Y ARRENDAMIENTOS DIVERS</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Aum</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276"/>
              <w:contextualSpacing w:val="0"/>
              <w:jc w:val="center"/>
            </w:pPr>
            <w:r>
              <w:rPr>
                <w:rFonts w:ascii="Courier New" w:eastAsia="Courier New" w:hAnsi="Courier New" w:cs="Courier New"/>
                <w:sz w:val="24"/>
                <w:szCs w:val="24"/>
              </w:rPr>
              <w:t>500.00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55799</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GASTOS DIVERSOS</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Aum</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80"/>
              <w:contextualSpacing w:val="0"/>
              <w:jc w:val="center"/>
            </w:pPr>
            <w:r>
              <w:rPr>
                <w:rFonts w:ascii="Courier New" w:eastAsia="Courier New" w:hAnsi="Courier New" w:cs="Courier New"/>
                <w:sz w:val="24"/>
                <w:szCs w:val="24"/>
              </w:rPr>
              <w:t>2,445.00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51301</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HORAS EXTRAORDINARIAS</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Aum</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80"/>
              <w:contextualSpacing w:val="0"/>
              <w:jc w:val="center"/>
            </w:pPr>
            <w:r>
              <w:rPr>
                <w:rFonts w:ascii="Courier New" w:eastAsia="Courier New" w:hAnsi="Courier New" w:cs="Courier New"/>
                <w:sz w:val="24"/>
                <w:szCs w:val="24"/>
              </w:rPr>
              <w:t>1,000.00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51403</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POR REMUNERACIONES EXTRAORDINARIAS</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Aum</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276"/>
              <w:contextualSpacing w:val="0"/>
              <w:jc w:val="center"/>
            </w:pPr>
            <w:r>
              <w:rPr>
                <w:rFonts w:ascii="Courier New" w:eastAsia="Courier New" w:hAnsi="Courier New" w:cs="Courier New"/>
                <w:sz w:val="24"/>
                <w:szCs w:val="24"/>
              </w:rPr>
              <w:t>100.00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51503</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POR REMUNERACIONES EXTRAORDINARIAS</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Aum</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276"/>
              <w:contextualSpacing w:val="0"/>
              <w:jc w:val="center"/>
            </w:pPr>
            <w:r>
              <w:rPr>
                <w:rFonts w:ascii="Courier New" w:eastAsia="Courier New" w:hAnsi="Courier New" w:cs="Courier New"/>
                <w:sz w:val="24"/>
                <w:szCs w:val="24"/>
              </w:rPr>
              <w:t>100.00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54399</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SERVICIOS GENERALES Y ARRENDAMIENTOS DIVERS</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Aum</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276"/>
              <w:contextualSpacing w:val="0"/>
              <w:jc w:val="center"/>
            </w:pPr>
            <w:r>
              <w:rPr>
                <w:rFonts w:ascii="Courier New" w:eastAsia="Courier New" w:hAnsi="Courier New" w:cs="Courier New"/>
                <w:sz w:val="24"/>
                <w:szCs w:val="24"/>
              </w:rPr>
              <w:t>500.00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51202</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SALARIOS POR JORNAL</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Aum</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80"/>
              <w:contextualSpacing w:val="0"/>
              <w:jc w:val="center"/>
            </w:pPr>
            <w:r>
              <w:rPr>
                <w:rFonts w:ascii="Courier New" w:eastAsia="Courier New" w:hAnsi="Courier New" w:cs="Courier New"/>
                <w:sz w:val="24"/>
                <w:szCs w:val="24"/>
              </w:rPr>
              <w:t>1,500.00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51999</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REMUNERACIONES DIVERSAS</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Aum</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80"/>
              <w:contextualSpacing w:val="0"/>
              <w:jc w:val="center"/>
            </w:pPr>
            <w:r>
              <w:rPr>
                <w:rFonts w:ascii="Courier New" w:eastAsia="Courier New" w:hAnsi="Courier New" w:cs="Courier New"/>
                <w:sz w:val="24"/>
                <w:szCs w:val="24"/>
              </w:rPr>
              <w:t>3,600.00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54304</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TRANSPORTES, FLETES Y ALMACENAMIENTOS</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Aum</w:t>
            </w:r>
            <w:proofErr w:type="spellEnd"/>
          </w:p>
        </w:tc>
        <w:tc>
          <w:tcPr>
            <w:tcW w:w="1840" w:type="dxa"/>
            <w:tcMar>
              <w:left w:w="108" w:type="dxa"/>
              <w:right w:w="108" w:type="dxa"/>
            </w:tcMar>
            <w:vAlign w:val="center"/>
          </w:tcPr>
          <w:p w:rsidR="00E85D6A" w:rsidRDefault="00E85D6A" w:rsidP="00C46C67">
            <w:pPr>
              <w:spacing w:after="0" w:line="240" w:lineRule="auto"/>
              <w:contextualSpacing w:val="0"/>
              <w:jc w:val="center"/>
            </w:pP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51901</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HONORARIOS</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Dis</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80"/>
              <w:contextualSpacing w:val="0"/>
              <w:jc w:val="center"/>
            </w:pPr>
            <w:r>
              <w:rPr>
                <w:rFonts w:ascii="Courier New" w:eastAsia="Courier New" w:hAnsi="Courier New" w:cs="Courier New"/>
                <w:sz w:val="24"/>
                <w:szCs w:val="24"/>
              </w:rPr>
              <w:t>(1,400.00)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54602</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DEPOSITO DESECHOS</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Dis</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80"/>
              <w:contextualSpacing w:val="0"/>
              <w:jc w:val="center"/>
            </w:pPr>
            <w:r>
              <w:rPr>
                <w:rFonts w:ascii="Courier New" w:eastAsia="Courier New" w:hAnsi="Courier New" w:cs="Courier New"/>
                <w:sz w:val="24"/>
                <w:szCs w:val="24"/>
              </w:rPr>
              <w:t>(5,000.00)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54401</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PASAJES AL INTERIOR</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Dis</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80"/>
              <w:contextualSpacing w:val="0"/>
              <w:jc w:val="center"/>
            </w:pPr>
            <w:r>
              <w:rPr>
                <w:rFonts w:ascii="Courier New" w:eastAsia="Courier New" w:hAnsi="Courier New" w:cs="Courier New"/>
                <w:sz w:val="24"/>
                <w:szCs w:val="24"/>
              </w:rPr>
              <w:t>(  600.00)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54403</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VIATICOS POR COMISION INTERNA</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Dis</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80"/>
              <w:contextualSpacing w:val="0"/>
              <w:jc w:val="center"/>
            </w:pPr>
            <w:r>
              <w:rPr>
                <w:rFonts w:ascii="Courier New" w:eastAsia="Courier New" w:hAnsi="Courier New" w:cs="Courier New"/>
                <w:sz w:val="24"/>
                <w:szCs w:val="24"/>
              </w:rPr>
              <w:t>(  600.00)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lastRenderedPageBreak/>
              <w:t>51201</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SUELDOS</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Dis</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80"/>
              <w:contextualSpacing w:val="0"/>
              <w:jc w:val="center"/>
            </w:pPr>
            <w:r>
              <w:rPr>
                <w:rFonts w:ascii="Courier New" w:eastAsia="Courier New" w:hAnsi="Courier New" w:cs="Courier New"/>
                <w:sz w:val="24"/>
                <w:szCs w:val="24"/>
              </w:rPr>
              <w:t>(3,120.00)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51207</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BENEFICIOS ADICIONALES</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Dis</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80"/>
              <w:contextualSpacing w:val="0"/>
              <w:jc w:val="center"/>
            </w:pPr>
            <w:r>
              <w:rPr>
                <w:rFonts w:ascii="Courier New" w:eastAsia="Courier New" w:hAnsi="Courier New" w:cs="Courier New"/>
                <w:sz w:val="24"/>
                <w:szCs w:val="24"/>
              </w:rPr>
              <w:t>(  260.00)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54401</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PASAJES AL INTERIOR</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Dis</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80"/>
              <w:contextualSpacing w:val="0"/>
              <w:jc w:val="center"/>
            </w:pPr>
            <w:r>
              <w:rPr>
                <w:rFonts w:ascii="Courier New" w:eastAsia="Courier New" w:hAnsi="Courier New" w:cs="Courier New"/>
                <w:sz w:val="24"/>
                <w:szCs w:val="24"/>
              </w:rPr>
              <w:t>(  600.00)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54403</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VIATICOS POR COMISION INTERNA</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Dis</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183"/>
              <w:contextualSpacing w:val="0"/>
              <w:jc w:val="center"/>
            </w:pPr>
            <w:r>
              <w:rPr>
                <w:rFonts w:ascii="Courier New" w:eastAsia="Courier New" w:hAnsi="Courier New" w:cs="Courier New"/>
                <w:sz w:val="24"/>
                <w:szCs w:val="24"/>
              </w:rPr>
              <w:t>(  600.00)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54399</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SERVICIOS GENERALES Y ARRENDAMIENTOS DIVERS</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Dis</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contextualSpacing w:val="0"/>
              <w:jc w:val="center"/>
            </w:pPr>
            <w:r>
              <w:rPr>
                <w:rFonts w:ascii="Courier New" w:eastAsia="Courier New" w:hAnsi="Courier New" w:cs="Courier New"/>
                <w:sz w:val="24"/>
                <w:szCs w:val="24"/>
              </w:rPr>
              <w:t>(  500.00)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54199</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BIENES DE USO Y CONSUMO DIVERSOS</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Dis</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183"/>
              <w:contextualSpacing w:val="0"/>
              <w:jc w:val="center"/>
            </w:pPr>
            <w:r>
              <w:rPr>
                <w:rFonts w:ascii="Courier New" w:eastAsia="Courier New" w:hAnsi="Courier New" w:cs="Courier New"/>
                <w:sz w:val="24"/>
                <w:szCs w:val="24"/>
              </w:rPr>
              <w:t>(1,730.00)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54107</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PRODUCTOS QUIMICOS</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Dis</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80"/>
              <w:contextualSpacing w:val="0"/>
              <w:jc w:val="center"/>
            </w:pPr>
            <w:r>
              <w:rPr>
                <w:rFonts w:ascii="Courier New" w:eastAsia="Courier New" w:hAnsi="Courier New" w:cs="Courier New"/>
                <w:sz w:val="24"/>
                <w:szCs w:val="24"/>
              </w:rPr>
              <w:t>(  500.00)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54111</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MINERALES NO METALICOS Y PRODUCTOS DERIVADO</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Dis</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80"/>
              <w:contextualSpacing w:val="0"/>
              <w:jc w:val="center"/>
            </w:pPr>
            <w:r>
              <w:rPr>
                <w:rFonts w:ascii="Courier New" w:eastAsia="Courier New" w:hAnsi="Courier New" w:cs="Courier New"/>
                <w:sz w:val="24"/>
                <w:szCs w:val="24"/>
              </w:rPr>
              <w:t>(  500.00)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54112</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MINERALES METALICOS Y PRODUCTOS DERIVADOS</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Dis</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80"/>
              <w:contextualSpacing w:val="0"/>
              <w:jc w:val="center"/>
            </w:pPr>
            <w:r>
              <w:rPr>
                <w:rFonts w:ascii="Courier New" w:eastAsia="Courier New" w:hAnsi="Courier New" w:cs="Courier New"/>
                <w:sz w:val="24"/>
                <w:szCs w:val="24"/>
              </w:rPr>
              <w:t>(  500.00)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54118</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HERRAMIENTAS, REPUESTOS Y ACCESORIOS</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Dis</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80"/>
              <w:contextualSpacing w:val="0"/>
              <w:jc w:val="center"/>
            </w:pPr>
            <w:r>
              <w:rPr>
                <w:rFonts w:ascii="Courier New" w:eastAsia="Courier New" w:hAnsi="Courier New" w:cs="Courier New"/>
                <w:sz w:val="24"/>
                <w:szCs w:val="24"/>
              </w:rPr>
              <w:t>(  500.00)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54199</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BIENES DE USO Y CONSUMO DIVERSOS</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Dis</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contextualSpacing w:val="0"/>
              <w:jc w:val="center"/>
            </w:pPr>
            <w:r>
              <w:rPr>
                <w:rFonts w:ascii="Courier New" w:eastAsia="Courier New" w:hAnsi="Courier New" w:cs="Courier New"/>
                <w:sz w:val="24"/>
                <w:szCs w:val="24"/>
              </w:rPr>
              <w:t>(1,000.00)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54107</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PRODUCTOS QUIMICOS</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Dis</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80"/>
              <w:contextualSpacing w:val="0"/>
              <w:jc w:val="center"/>
            </w:pPr>
            <w:r>
              <w:rPr>
                <w:rFonts w:ascii="Courier New" w:eastAsia="Courier New" w:hAnsi="Courier New" w:cs="Courier New"/>
                <w:sz w:val="24"/>
                <w:szCs w:val="24"/>
              </w:rPr>
              <w:t>(  500.00)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54199</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BIENES DE USO Y CONSUMO DIVERSOS</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Dis</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contextualSpacing w:val="0"/>
              <w:jc w:val="center"/>
            </w:pPr>
            <w:r>
              <w:rPr>
                <w:rFonts w:ascii="Courier New" w:eastAsia="Courier New" w:hAnsi="Courier New" w:cs="Courier New"/>
                <w:sz w:val="24"/>
                <w:szCs w:val="24"/>
              </w:rPr>
              <w:t>(  500.00)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54313</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IMPRESIONES, PUBLICACIONES Y REPRODUCCIONES</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Dis</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80"/>
              <w:contextualSpacing w:val="0"/>
              <w:jc w:val="center"/>
            </w:pPr>
            <w:r>
              <w:rPr>
                <w:rFonts w:ascii="Courier New" w:eastAsia="Courier New" w:hAnsi="Courier New" w:cs="Courier New"/>
                <w:sz w:val="24"/>
                <w:szCs w:val="24"/>
              </w:rPr>
              <w:t>(  500.00)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55799</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GASTOS DIVERSOS</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Dis</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contextualSpacing w:val="0"/>
              <w:jc w:val="center"/>
            </w:pPr>
            <w:r>
              <w:rPr>
                <w:rFonts w:ascii="Courier New" w:eastAsia="Courier New" w:hAnsi="Courier New" w:cs="Courier New"/>
                <w:sz w:val="24"/>
                <w:szCs w:val="24"/>
              </w:rPr>
              <w:t>(  500.00)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55602</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PRIMAS Y GASTOS DE SEGUROS DE BIENES</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Aum</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contextualSpacing w:val="0"/>
              <w:jc w:val="center"/>
            </w:pPr>
            <w:r>
              <w:rPr>
                <w:rFonts w:ascii="Courier New" w:eastAsia="Courier New" w:hAnsi="Courier New" w:cs="Courier New"/>
                <w:sz w:val="24"/>
                <w:szCs w:val="24"/>
              </w:rPr>
              <w:t>1,130.00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54114</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MATERIALES DE OFICINA</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Aum</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contextualSpacing w:val="0"/>
              <w:jc w:val="center"/>
            </w:pPr>
            <w:r>
              <w:rPr>
                <w:rFonts w:ascii="Courier New" w:eastAsia="Courier New" w:hAnsi="Courier New" w:cs="Courier New"/>
                <w:sz w:val="24"/>
                <w:szCs w:val="24"/>
              </w:rPr>
              <w:t>1,000.00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54104</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PRODUCTOS TEXTILES Y VESTUARIOS</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Dis</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contextualSpacing w:val="0"/>
              <w:jc w:val="center"/>
            </w:pPr>
            <w:r>
              <w:rPr>
                <w:rFonts w:ascii="Courier New" w:eastAsia="Courier New" w:hAnsi="Courier New" w:cs="Courier New"/>
                <w:sz w:val="24"/>
                <w:szCs w:val="24"/>
              </w:rPr>
              <w:t>(  500.00)</w:t>
            </w:r>
          </w:p>
        </w:tc>
      </w:tr>
      <w:tr w:rsidR="00E85D6A">
        <w:trPr>
          <w:trHeight w:val="280"/>
        </w:trPr>
        <w:tc>
          <w:tcPr>
            <w:tcW w:w="969"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51202</w:t>
            </w:r>
          </w:p>
        </w:tc>
        <w:tc>
          <w:tcPr>
            <w:tcW w:w="4570" w:type="dxa"/>
            <w:tcMar>
              <w:left w:w="108" w:type="dxa"/>
              <w:right w:w="108" w:type="dxa"/>
            </w:tcMar>
          </w:tcPr>
          <w:p w:rsidR="00E85D6A" w:rsidRDefault="00892AC6" w:rsidP="00C46C67">
            <w:pPr>
              <w:spacing w:after="0" w:line="240" w:lineRule="auto"/>
              <w:contextualSpacing w:val="0"/>
            </w:pPr>
            <w:r>
              <w:rPr>
                <w:rFonts w:ascii="Courier New" w:eastAsia="Courier New" w:hAnsi="Courier New" w:cs="Courier New"/>
                <w:sz w:val="24"/>
                <w:szCs w:val="24"/>
              </w:rPr>
              <w:t>SALARIOS POR JORNAL</w:t>
            </w:r>
          </w:p>
        </w:tc>
        <w:tc>
          <w:tcPr>
            <w:tcW w:w="793" w:type="dxa"/>
            <w:tcMar>
              <w:left w:w="108" w:type="dxa"/>
              <w:right w:w="108" w:type="dxa"/>
            </w:tcMar>
          </w:tcPr>
          <w:p w:rsidR="00E85D6A" w:rsidRDefault="00892AC6" w:rsidP="00C46C67">
            <w:pPr>
              <w:spacing w:after="0" w:line="240" w:lineRule="auto"/>
              <w:contextualSpacing w:val="0"/>
            </w:pPr>
            <w:proofErr w:type="spellStart"/>
            <w:r>
              <w:rPr>
                <w:rFonts w:ascii="Courier New" w:eastAsia="Courier New" w:hAnsi="Courier New" w:cs="Courier New"/>
                <w:sz w:val="24"/>
                <w:szCs w:val="24"/>
              </w:rPr>
              <w:t>Dis</w:t>
            </w:r>
            <w:proofErr w:type="spellEnd"/>
            <w:r>
              <w:rPr>
                <w:rFonts w:ascii="Courier New" w:eastAsia="Courier New" w:hAnsi="Courier New" w:cs="Courier New"/>
                <w:sz w:val="24"/>
                <w:szCs w:val="24"/>
              </w:rPr>
              <w:t>.</w:t>
            </w:r>
          </w:p>
        </w:tc>
        <w:tc>
          <w:tcPr>
            <w:tcW w:w="1840" w:type="dxa"/>
            <w:tcMar>
              <w:left w:w="108" w:type="dxa"/>
              <w:right w:w="108" w:type="dxa"/>
            </w:tcMar>
            <w:vAlign w:val="center"/>
          </w:tcPr>
          <w:p w:rsidR="00E85D6A" w:rsidRDefault="00892AC6" w:rsidP="00C46C67">
            <w:pPr>
              <w:spacing w:after="0" w:line="240" w:lineRule="auto"/>
              <w:ind w:left="80"/>
              <w:contextualSpacing w:val="0"/>
              <w:jc w:val="center"/>
            </w:pPr>
            <w:r>
              <w:rPr>
                <w:rFonts w:ascii="Courier New" w:eastAsia="Courier New" w:hAnsi="Courier New" w:cs="Courier New"/>
                <w:sz w:val="24"/>
                <w:szCs w:val="24"/>
              </w:rPr>
              <w:t>(  500.00)</w:t>
            </w:r>
          </w:p>
        </w:tc>
      </w:tr>
    </w:tbl>
    <w:p w:rsidR="00E85D6A" w:rsidRDefault="00892AC6" w:rsidP="00C46C67">
      <w:pPr>
        <w:spacing w:line="240" w:lineRule="auto"/>
        <w:jc w:val="both"/>
      </w:pPr>
      <w:r>
        <w:rPr>
          <w:rFonts w:ascii="Century Gothic" w:eastAsia="Century Gothic" w:hAnsi="Century Gothic" w:cs="Century Gothic"/>
          <w:b/>
          <w:sz w:val="24"/>
          <w:szCs w:val="24"/>
        </w:rPr>
        <w:t>FONDO MUNICIPAL</w:t>
      </w:r>
    </w:p>
    <w:tbl>
      <w:tblPr>
        <w:tblStyle w:val="10"/>
        <w:tblW w:w="8496" w:type="dxa"/>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1"/>
        <w:gridCol w:w="4488"/>
        <w:gridCol w:w="1245"/>
        <w:gridCol w:w="1902"/>
      </w:tblGrid>
      <w:tr w:rsidR="00E85D6A">
        <w:trPr>
          <w:trHeight w:val="120"/>
        </w:trPr>
        <w:tc>
          <w:tcPr>
            <w:tcW w:w="861" w:type="dxa"/>
            <w:shd w:val="clear" w:color="auto" w:fill="BFBFBF"/>
            <w:vAlign w:val="center"/>
          </w:tcPr>
          <w:p w:rsidR="00E85D6A" w:rsidRDefault="00892AC6" w:rsidP="00C46C67">
            <w:pPr>
              <w:spacing w:after="0" w:line="240" w:lineRule="auto"/>
              <w:jc w:val="center"/>
            </w:pPr>
            <w:r>
              <w:rPr>
                <w:rFonts w:ascii="Courier New" w:eastAsia="Courier New" w:hAnsi="Courier New" w:cs="Courier New"/>
                <w:b/>
                <w:sz w:val="24"/>
                <w:szCs w:val="24"/>
              </w:rPr>
              <w:t>RUBRO</w:t>
            </w:r>
          </w:p>
          <w:p w:rsidR="00E85D6A" w:rsidRDefault="00E85D6A" w:rsidP="00C46C67">
            <w:pPr>
              <w:spacing w:after="0" w:line="240" w:lineRule="auto"/>
              <w:jc w:val="center"/>
            </w:pPr>
          </w:p>
        </w:tc>
        <w:tc>
          <w:tcPr>
            <w:tcW w:w="4488" w:type="dxa"/>
            <w:shd w:val="clear" w:color="auto" w:fill="BFBFBF"/>
            <w:vAlign w:val="center"/>
          </w:tcPr>
          <w:p w:rsidR="00E85D6A" w:rsidRDefault="00892AC6" w:rsidP="00C46C67">
            <w:pPr>
              <w:spacing w:after="0" w:line="240" w:lineRule="auto"/>
              <w:jc w:val="center"/>
            </w:pPr>
            <w:r>
              <w:rPr>
                <w:rFonts w:ascii="Courier New" w:eastAsia="Courier New" w:hAnsi="Courier New" w:cs="Courier New"/>
                <w:b/>
                <w:sz w:val="24"/>
                <w:szCs w:val="24"/>
              </w:rPr>
              <w:t>CUENTA</w:t>
            </w:r>
          </w:p>
          <w:p w:rsidR="00E85D6A" w:rsidRDefault="00E85D6A" w:rsidP="00C46C67">
            <w:pPr>
              <w:spacing w:after="0" w:line="240" w:lineRule="auto"/>
              <w:jc w:val="center"/>
            </w:pPr>
          </w:p>
        </w:tc>
        <w:tc>
          <w:tcPr>
            <w:tcW w:w="1245" w:type="dxa"/>
            <w:shd w:val="clear" w:color="auto" w:fill="BFBFBF"/>
            <w:vAlign w:val="center"/>
          </w:tcPr>
          <w:p w:rsidR="00E85D6A" w:rsidRDefault="00892AC6" w:rsidP="00C46C67">
            <w:pPr>
              <w:spacing w:after="0" w:line="240" w:lineRule="auto"/>
              <w:jc w:val="center"/>
            </w:pPr>
            <w:r>
              <w:rPr>
                <w:rFonts w:ascii="Courier New" w:eastAsia="Courier New" w:hAnsi="Courier New" w:cs="Courier New"/>
                <w:b/>
                <w:sz w:val="24"/>
                <w:szCs w:val="24"/>
              </w:rPr>
              <w:t>T.M.</w:t>
            </w:r>
          </w:p>
          <w:p w:rsidR="00E85D6A" w:rsidRDefault="00E85D6A" w:rsidP="00C46C67">
            <w:pPr>
              <w:spacing w:after="0" w:line="240" w:lineRule="auto"/>
              <w:jc w:val="center"/>
            </w:pPr>
          </w:p>
        </w:tc>
        <w:tc>
          <w:tcPr>
            <w:tcW w:w="1902" w:type="dxa"/>
            <w:shd w:val="clear" w:color="auto" w:fill="BFBFBF"/>
            <w:vAlign w:val="center"/>
          </w:tcPr>
          <w:p w:rsidR="00E85D6A" w:rsidRDefault="00892AC6" w:rsidP="00C46C67">
            <w:pPr>
              <w:spacing w:after="0" w:line="240" w:lineRule="auto"/>
              <w:jc w:val="center"/>
            </w:pPr>
            <w:r>
              <w:rPr>
                <w:rFonts w:ascii="Courier New" w:eastAsia="Courier New" w:hAnsi="Courier New" w:cs="Courier New"/>
                <w:b/>
                <w:sz w:val="24"/>
                <w:szCs w:val="24"/>
              </w:rPr>
              <w:t>INGRESOS</w:t>
            </w:r>
          </w:p>
        </w:tc>
      </w:tr>
      <w:tr w:rsidR="00E85D6A">
        <w:trPr>
          <w:trHeight w:val="1880"/>
        </w:trPr>
        <w:tc>
          <w:tcPr>
            <w:tcW w:w="861" w:type="dxa"/>
          </w:tcPr>
          <w:p w:rsidR="00E85D6A" w:rsidRDefault="00892AC6" w:rsidP="00C46C67">
            <w:pPr>
              <w:spacing w:after="0" w:line="240" w:lineRule="auto"/>
            </w:pPr>
            <w:r>
              <w:rPr>
                <w:rFonts w:ascii="Courier New" w:eastAsia="Courier New" w:hAnsi="Courier New" w:cs="Courier New"/>
                <w:sz w:val="24"/>
                <w:szCs w:val="24"/>
              </w:rPr>
              <w:t>51201</w:t>
            </w:r>
          </w:p>
          <w:p w:rsidR="00E85D6A" w:rsidRDefault="00892AC6" w:rsidP="00C46C67">
            <w:pPr>
              <w:spacing w:after="0" w:line="240" w:lineRule="auto"/>
            </w:pPr>
            <w:r>
              <w:rPr>
                <w:rFonts w:ascii="Courier New" w:eastAsia="Courier New" w:hAnsi="Courier New" w:cs="Courier New"/>
                <w:sz w:val="24"/>
                <w:szCs w:val="24"/>
              </w:rPr>
              <w:t>51402</w:t>
            </w:r>
          </w:p>
          <w:p w:rsidR="00E85D6A" w:rsidRDefault="00892AC6" w:rsidP="00C46C67">
            <w:pPr>
              <w:spacing w:after="0" w:line="240" w:lineRule="auto"/>
            </w:pPr>
            <w:r>
              <w:rPr>
                <w:rFonts w:ascii="Courier New" w:eastAsia="Courier New" w:hAnsi="Courier New" w:cs="Courier New"/>
                <w:sz w:val="24"/>
                <w:szCs w:val="24"/>
              </w:rPr>
              <w:t>51502</w:t>
            </w:r>
          </w:p>
          <w:p w:rsidR="00E85D6A" w:rsidRDefault="00892AC6" w:rsidP="00C46C67">
            <w:pPr>
              <w:spacing w:after="0" w:line="240" w:lineRule="auto"/>
            </w:pPr>
            <w:r>
              <w:rPr>
                <w:rFonts w:ascii="Courier New" w:eastAsia="Courier New" w:hAnsi="Courier New" w:cs="Courier New"/>
                <w:sz w:val="24"/>
                <w:szCs w:val="24"/>
              </w:rPr>
              <w:t>51203</w:t>
            </w:r>
          </w:p>
          <w:p w:rsidR="00E85D6A" w:rsidRDefault="00E85D6A" w:rsidP="00C46C67">
            <w:pPr>
              <w:spacing w:after="0" w:line="240" w:lineRule="auto"/>
            </w:pPr>
          </w:p>
          <w:p w:rsidR="00E85D6A" w:rsidRDefault="00892AC6" w:rsidP="00C46C67">
            <w:pPr>
              <w:spacing w:after="0" w:line="240" w:lineRule="auto"/>
            </w:pPr>
            <w:r>
              <w:rPr>
                <w:rFonts w:ascii="Courier New" w:eastAsia="Courier New" w:hAnsi="Courier New" w:cs="Courier New"/>
                <w:sz w:val="24"/>
                <w:szCs w:val="24"/>
              </w:rPr>
              <w:t>54104</w:t>
            </w:r>
          </w:p>
          <w:p w:rsidR="00E85D6A" w:rsidRDefault="00892AC6" w:rsidP="00C46C67">
            <w:pPr>
              <w:spacing w:after="0" w:line="240" w:lineRule="auto"/>
            </w:pPr>
            <w:r>
              <w:rPr>
                <w:rFonts w:ascii="Courier New" w:eastAsia="Courier New" w:hAnsi="Courier New" w:cs="Courier New"/>
                <w:sz w:val="24"/>
                <w:szCs w:val="24"/>
              </w:rPr>
              <w:t>54114</w:t>
            </w:r>
          </w:p>
          <w:p w:rsidR="00E85D6A" w:rsidRDefault="00E85D6A" w:rsidP="00C46C67">
            <w:pPr>
              <w:spacing w:after="0" w:line="240" w:lineRule="auto"/>
            </w:pPr>
          </w:p>
          <w:p w:rsidR="00E85D6A" w:rsidRDefault="00892AC6" w:rsidP="00C46C67">
            <w:pPr>
              <w:spacing w:after="0" w:line="240" w:lineRule="auto"/>
            </w:pPr>
            <w:r>
              <w:rPr>
                <w:rFonts w:ascii="Courier New" w:eastAsia="Courier New" w:hAnsi="Courier New" w:cs="Courier New"/>
                <w:sz w:val="24"/>
                <w:szCs w:val="24"/>
              </w:rPr>
              <w:t>51107</w:t>
            </w:r>
          </w:p>
          <w:p w:rsidR="00E85D6A" w:rsidRDefault="00892AC6" w:rsidP="00C46C67">
            <w:pPr>
              <w:spacing w:after="0" w:line="240" w:lineRule="auto"/>
            </w:pPr>
            <w:r>
              <w:rPr>
                <w:rFonts w:ascii="Courier New" w:eastAsia="Courier New" w:hAnsi="Courier New" w:cs="Courier New"/>
                <w:sz w:val="24"/>
                <w:szCs w:val="24"/>
              </w:rPr>
              <w:t>51601</w:t>
            </w:r>
          </w:p>
          <w:p w:rsidR="00E85D6A" w:rsidRDefault="00892AC6" w:rsidP="00C46C67">
            <w:pPr>
              <w:spacing w:after="0" w:line="240" w:lineRule="auto"/>
            </w:pPr>
            <w:r>
              <w:rPr>
                <w:rFonts w:ascii="Courier New" w:eastAsia="Courier New" w:hAnsi="Courier New" w:cs="Courier New"/>
                <w:sz w:val="24"/>
                <w:szCs w:val="24"/>
              </w:rPr>
              <w:t>51602</w:t>
            </w:r>
          </w:p>
          <w:p w:rsidR="00E85D6A" w:rsidRDefault="00E85D6A" w:rsidP="00C46C67">
            <w:pPr>
              <w:spacing w:after="0" w:line="240" w:lineRule="auto"/>
            </w:pPr>
          </w:p>
          <w:p w:rsidR="00E85D6A" w:rsidRDefault="00E85D6A" w:rsidP="00C46C67">
            <w:pPr>
              <w:spacing w:after="0" w:line="240" w:lineRule="auto"/>
            </w:pPr>
          </w:p>
          <w:p w:rsidR="00E85D6A" w:rsidRDefault="00E85D6A" w:rsidP="00C46C67">
            <w:pPr>
              <w:spacing w:after="0" w:line="240" w:lineRule="auto"/>
            </w:pPr>
          </w:p>
          <w:p w:rsidR="00E85D6A" w:rsidRDefault="00892AC6" w:rsidP="00C46C67">
            <w:pPr>
              <w:spacing w:after="0" w:line="240" w:lineRule="auto"/>
            </w:pPr>
            <w:r>
              <w:rPr>
                <w:rFonts w:ascii="Courier New" w:eastAsia="Courier New" w:hAnsi="Courier New" w:cs="Courier New"/>
                <w:sz w:val="24"/>
                <w:szCs w:val="24"/>
              </w:rPr>
              <w:t>54403</w:t>
            </w:r>
          </w:p>
          <w:p w:rsidR="00E85D6A" w:rsidRDefault="00E85D6A" w:rsidP="00C46C67">
            <w:pPr>
              <w:spacing w:after="0" w:line="240" w:lineRule="auto"/>
            </w:pPr>
          </w:p>
        </w:tc>
        <w:tc>
          <w:tcPr>
            <w:tcW w:w="4488" w:type="dxa"/>
          </w:tcPr>
          <w:p w:rsidR="00E85D6A" w:rsidRDefault="00892AC6" w:rsidP="00C46C67">
            <w:pPr>
              <w:spacing w:after="0" w:line="240" w:lineRule="auto"/>
              <w:ind w:left="517"/>
            </w:pPr>
            <w:r>
              <w:rPr>
                <w:rFonts w:ascii="Courier New" w:eastAsia="Courier New" w:hAnsi="Courier New" w:cs="Courier New"/>
                <w:sz w:val="24"/>
                <w:szCs w:val="24"/>
              </w:rPr>
              <w:lastRenderedPageBreak/>
              <w:t>SUELDOS</w:t>
            </w:r>
          </w:p>
          <w:p w:rsidR="00E85D6A" w:rsidRDefault="00892AC6" w:rsidP="00C46C67">
            <w:pPr>
              <w:spacing w:after="0" w:line="240" w:lineRule="auto"/>
              <w:ind w:left="517"/>
            </w:pPr>
            <w:r>
              <w:rPr>
                <w:rFonts w:ascii="Courier New" w:eastAsia="Courier New" w:hAnsi="Courier New" w:cs="Courier New"/>
                <w:sz w:val="24"/>
                <w:szCs w:val="24"/>
              </w:rPr>
              <w:t>POR REMUNERACIONES EVENTUALES</w:t>
            </w:r>
          </w:p>
          <w:p w:rsidR="00E85D6A" w:rsidRDefault="00892AC6" w:rsidP="00C46C67">
            <w:pPr>
              <w:spacing w:after="0" w:line="240" w:lineRule="auto"/>
              <w:ind w:left="517"/>
            </w:pPr>
            <w:r>
              <w:rPr>
                <w:rFonts w:ascii="Courier New" w:eastAsia="Courier New" w:hAnsi="Courier New" w:cs="Courier New"/>
                <w:sz w:val="24"/>
                <w:szCs w:val="24"/>
              </w:rPr>
              <w:t>POR REMUNERACIONES EVENTUALES</w:t>
            </w:r>
          </w:p>
          <w:p w:rsidR="00E85D6A" w:rsidRDefault="00892AC6" w:rsidP="00C46C67">
            <w:pPr>
              <w:spacing w:after="0" w:line="240" w:lineRule="auto"/>
              <w:ind w:left="517"/>
            </w:pPr>
            <w:r>
              <w:rPr>
                <w:rFonts w:ascii="Courier New" w:eastAsia="Courier New" w:hAnsi="Courier New" w:cs="Courier New"/>
                <w:sz w:val="24"/>
                <w:szCs w:val="24"/>
              </w:rPr>
              <w:t>AGUINALDOS</w:t>
            </w:r>
          </w:p>
          <w:p w:rsidR="00E85D6A" w:rsidRDefault="00892AC6" w:rsidP="00C46C67">
            <w:pPr>
              <w:spacing w:after="0" w:line="240" w:lineRule="auto"/>
              <w:ind w:left="517"/>
            </w:pPr>
            <w:r>
              <w:rPr>
                <w:rFonts w:ascii="Courier New" w:eastAsia="Courier New" w:hAnsi="Courier New" w:cs="Courier New"/>
                <w:sz w:val="24"/>
                <w:szCs w:val="24"/>
              </w:rPr>
              <w:t>PRODUCTOS TEXTILES Y VESTUARIOS</w:t>
            </w:r>
          </w:p>
          <w:p w:rsidR="00E85D6A" w:rsidRDefault="00892AC6" w:rsidP="00C46C67">
            <w:pPr>
              <w:spacing w:after="0" w:line="240" w:lineRule="auto"/>
              <w:ind w:left="517"/>
            </w:pPr>
            <w:r>
              <w:rPr>
                <w:rFonts w:ascii="Courier New" w:eastAsia="Courier New" w:hAnsi="Courier New" w:cs="Courier New"/>
                <w:sz w:val="24"/>
                <w:szCs w:val="24"/>
              </w:rPr>
              <w:t>MATERIALES DE OFICINA</w:t>
            </w:r>
          </w:p>
          <w:p w:rsidR="00E85D6A" w:rsidRDefault="00892AC6" w:rsidP="00C46C67">
            <w:pPr>
              <w:spacing w:after="0" w:line="240" w:lineRule="auto"/>
              <w:ind w:left="517"/>
            </w:pPr>
            <w:r>
              <w:rPr>
                <w:rFonts w:ascii="Courier New" w:eastAsia="Courier New" w:hAnsi="Courier New" w:cs="Courier New"/>
                <w:sz w:val="24"/>
                <w:szCs w:val="24"/>
              </w:rPr>
              <w:t>BENEFICIOS ADICIONALES</w:t>
            </w:r>
          </w:p>
          <w:p w:rsidR="00E85D6A" w:rsidRDefault="00892AC6" w:rsidP="00C46C67">
            <w:pPr>
              <w:spacing w:after="0" w:line="240" w:lineRule="auto"/>
              <w:ind w:left="517"/>
            </w:pPr>
            <w:r>
              <w:rPr>
                <w:rFonts w:ascii="Courier New" w:eastAsia="Courier New" w:hAnsi="Courier New" w:cs="Courier New"/>
                <w:sz w:val="24"/>
                <w:szCs w:val="24"/>
              </w:rPr>
              <w:t xml:space="preserve">POR PRESTACION DE </w:t>
            </w:r>
            <w:r>
              <w:rPr>
                <w:rFonts w:ascii="Courier New" w:eastAsia="Courier New" w:hAnsi="Courier New" w:cs="Courier New"/>
                <w:sz w:val="24"/>
                <w:szCs w:val="24"/>
              </w:rPr>
              <w:lastRenderedPageBreak/>
              <w:t>SERVICIOS EN EL PAIS</w:t>
            </w:r>
          </w:p>
          <w:p w:rsidR="00E85D6A" w:rsidRDefault="00892AC6" w:rsidP="00C46C67">
            <w:pPr>
              <w:spacing w:after="0" w:line="240" w:lineRule="auto"/>
              <w:ind w:left="517"/>
            </w:pPr>
            <w:r>
              <w:rPr>
                <w:rFonts w:ascii="Courier New" w:eastAsia="Courier New" w:hAnsi="Courier New" w:cs="Courier New"/>
                <w:sz w:val="24"/>
                <w:szCs w:val="24"/>
              </w:rPr>
              <w:t>POR PRESTACION DE SERVICIOS EN EL EXTERIOR</w:t>
            </w:r>
          </w:p>
          <w:p w:rsidR="00E85D6A" w:rsidRDefault="00892AC6" w:rsidP="00C46C67">
            <w:pPr>
              <w:spacing w:after="0" w:line="240" w:lineRule="auto"/>
              <w:ind w:left="517"/>
            </w:pPr>
            <w:r>
              <w:rPr>
                <w:rFonts w:ascii="Courier New" w:eastAsia="Courier New" w:hAnsi="Courier New" w:cs="Courier New"/>
                <w:sz w:val="24"/>
                <w:szCs w:val="24"/>
              </w:rPr>
              <w:t>VIATICOS POR COMISION INTERNA</w:t>
            </w:r>
          </w:p>
        </w:tc>
        <w:tc>
          <w:tcPr>
            <w:tcW w:w="1245" w:type="dxa"/>
            <w:vAlign w:val="center"/>
          </w:tcPr>
          <w:p w:rsidR="00E85D6A" w:rsidRDefault="00892AC6" w:rsidP="00C46C67">
            <w:pPr>
              <w:spacing w:after="0" w:line="240" w:lineRule="auto"/>
              <w:jc w:val="center"/>
            </w:pPr>
            <w:proofErr w:type="spellStart"/>
            <w:r>
              <w:rPr>
                <w:rFonts w:ascii="Courier New" w:eastAsia="Courier New" w:hAnsi="Courier New" w:cs="Courier New"/>
                <w:sz w:val="24"/>
                <w:szCs w:val="24"/>
              </w:rPr>
              <w:lastRenderedPageBreak/>
              <w:t>Aum</w:t>
            </w:r>
            <w:proofErr w:type="spellEnd"/>
            <w:r>
              <w:rPr>
                <w:rFonts w:ascii="Courier New" w:eastAsia="Courier New" w:hAnsi="Courier New" w:cs="Courier New"/>
                <w:sz w:val="24"/>
                <w:szCs w:val="24"/>
              </w:rPr>
              <w:t>.</w:t>
            </w:r>
          </w:p>
          <w:p w:rsidR="00E85D6A" w:rsidRDefault="00892AC6" w:rsidP="00C46C67">
            <w:pPr>
              <w:spacing w:after="0" w:line="240" w:lineRule="auto"/>
              <w:ind w:left="528"/>
              <w:jc w:val="center"/>
            </w:pPr>
            <w:proofErr w:type="spellStart"/>
            <w:r>
              <w:rPr>
                <w:rFonts w:ascii="Courier New" w:eastAsia="Courier New" w:hAnsi="Courier New" w:cs="Courier New"/>
                <w:sz w:val="24"/>
                <w:szCs w:val="24"/>
              </w:rPr>
              <w:t>Aum</w:t>
            </w:r>
            <w:proofErr w:type="spellEnd"/>
            <w:r>
              <w:rPr>
                <w:rFonts w:ascii="Courier New" w:eastAsia="Courier New" w:hAnsi="Courier New" w:cs="Courier New"/>
                <w:sz w:val="24"/>
                <w:szCs w:val="24"/>
              </w:rPr>
              <w:t>.</w:t>
            </w:r>
          </w:p>
          <w:p w:rsidR="00E85D6A" w:rsidRDefault="00892AC6" w:rsidP="00C46C67">
            <w:pPr>
              <w:spacing w:after="0" w:line="240" w:lineRule="auto"/>
              <w:ind w:left="528"/>
              <w:jc w:val="center"/>
            </w:pPr>
            <w:proofErr w:type="spellStart"/>
            <w:r>
              <w:rPr>
                <w:rFonts w:ascii="Courier New" w:eastAsia="Courier New" w:hAnsi="Courier New" w:cs="Courier New"/>
                <w:sz w:val="24"/>
                <w:szCs w:val="24"/>
              </w:rPr>
              <w:t>Aum</w:t>
            </w:r>
            <w:proofErr w:type="spellEnd"/>
            <w:r>
              <w:rPr>
                <w:rFonts w:ascii="Courier New" w:eastAsia="Courier New" w:hAnsi="Courier New" w:cs="Courier New"/>
                <w:sz w:val="24"/>
                <w:szCs w:val="24"/>
              </w:rPr>
              <w:t>.</w:t>
            </w:r>
          </w:p>
          <w:p w:rsidR="00E85D6A" w:rsidRDefault="00892AC6" w:rsidP="00C46C67">
            <w:pPr>
              <w:spacing w:after="0" w:line="240" w:lineRule="auto"/>
              <w:ind w:left="528"/>
              <w:jc w:val="center"/>
            </w:pPr>
            <w:proofErr w:type="spellStart"/>
            <w:r>
              <w:rPr>
                <w:rFonts w:ascii="Courier New" w:eastAsia="Courier New" w:hAnsi="Courier New" w:cs="Courier New"/>
                <w:sz w:val="24"/>
                <w:szCs w:val="24"/>
              </w:rPr>
              <w:t>Aum</w:t>
            </w:r>
            <w:proofErr w:type="spellEnd"/>
            <w:r>
              <w:rPr>
                <w:rFonts w:ascii="Courier New" w:eastAsia="Courier New" w:hAnsi="Courier New" w:cs="Courier New"/>
                <w:sz w:val="24"/>
                <w:szCs w:val="24"/>
              </w:rPr>
              <w:t>.</w:t>
            </w:r>
          </w:p>
          <w:p w:rsidR="00E85D6A" w:rsidRDefault="00892AC6" w:rsidP="00C46C67">
            <w:pPr>
              <w:spacing w:after="0" w:line="240" w:lineRule="auto"/>
              <w:ind w:left="528"/>
              <w:jc w:val="center"/>
            </w:pPr>
            <w:proofErr w:type="spellStart"/>
            <w:r>
              <w:rPr>
                <w:rFonts w:ascii="Courier New" w:eastAsia="Courier New" w:hAnsi="Courier New" w:cs="Courier New"/>
                <w:sz w:val="24"/>
                <w:szCs w:val="24"/>
              </w:rPr>
              <w:t>Dis</w:t>
            </w:r>
            <w:proofErr w:type="spellEnd"/>
            <w:r>
              <w:rPr>
                <w:rFonts w:ascii="Courier New" w:eastAsia="Courier New" w:hAnsi="Courier New" w:cs="Courier New"/>
                <w:sz w:val="24"/>
                <w:szCs w:val="24"/>
              </w:rPr>
              <w:t>.</w:t>
            </w:r>
          </w:p>
          <w:p w:rsidR="00E85D6A" w:rsidRDefault="00892AC6" w:rsidP="00C46C67">
            <w:pPr>
              <w:spacing w:after="0" w:line="240" w:lineRule="auto"/>
              <w:ind w:left="528"/>
              <w:jc w:val="center"/>
            </w:pPr>
            <w:proofErr w:type="spellStart"/>
            <w:r>
              <w:rPr>
                <w:rFonts w:ascii="Courier New" w:eastAsia="Courier New" w:hAnsi="Courier New" w:cs="Courier New"/>
                <w:sz w:val="24"/>
                <w:szCs w:val="24"/>
              </w:rPr>
              <w:t>Dis</w:t>
            </w:r>
            <w:proofErr w:type="spellEnd"/>
            <w:r>
              <w:rPr>
                <w:rFonts w:ascii="Courier New" w:eastAsia="Courier New" w:hAnsi="Courier New" w:cs="Courier New"/>
                <w:sz w:val="24"/>
                <w:szCs w:val="24"/>
              </w:rPr>
              <w:t>.</w:t>
            </w:r>
          </w:p>
          <w:p w:rsidR="00E85D6A" w:rsidRDefault="00892AC6" w:rsidP="00C46C67">
            <w:pPr>
              <w:spacing w:after="0" w:line="240" w:lineRule="auto"/>
              <w:ind w:left="528"/>
              <w:jc w:val="center"/>
            </w:pPr>
            <w:proofErr w:type="spellStart"/>
            <w:r>
              <w:rPr>
                <w:rFonts w:ascii="Courier New" w:eastAsia="Courier New" w:hAnsi="Courier New" w:cs="Courier New"/>
                <w:sz w:val="24"/>
                <w:szCs w:val="24"/>
              </w:rPr>
              <w:t>Aum</w:t>
            </w:r>
            <w:proofErr w:type="spellEnd"/>
            <w:r>
              <w:rPr>
                <w:rFonts w:ascii="Courier New" w:eastAsia="Courier New" w:hAnsi="Courier New" w:cs="Courier New"/>
                <w:sz w:val="24"/>
                <w:szCs w:val="24"/>
              </w:rPr>
              <w:t>.</w:t>
            </w:r>
          </w:p>
          <w:p w:rsidR="00E85D6A" w:rsidRDefault="00892AC6" w:rsidP="00C46C67">
            <w:pPr>
              <w:spacing w:after="0" w:line="240" w:lineRule="auto"/>
              <w:ind w:left="528"/>
              <w:jc w:val="center"/>
            </w:pPr>
            <w:proofErr w:type="spellStart"/>
            <w:r>
              <w:rPr>
                <w:rFonts w:ascii="Courier New" w:eastAsia="Courier New" w:hAnsi="Courier New" w:cs="Courier New"/>
                <w:sz w:val="24"/>
                <w:szCs w:val="24"/>
              </w:rPr>
              <w:t>Aum</w:t>
            </w:r>
            <w:proofErr w:type="spellEnd"/>
            <w:r>
              <w:rPr>
                <w:rFonts w:ascii="Courier New" w:eastAsia="Courier New" w:hAnsi="Courier New" w:cs="Courier New"/>
                <w:sz w:val="24"/>
                <w:szCs w:val="24"/>
              </w:rPr>
              <w:t>.</w:t>
            </w:r>
          </w:p>
          <w:p w:rsidR="00E85D6A" w:rsidRDefault="00892AC6" w:rsidP="00C46C67">
            <w:pPr>
              <w:spacing w:after="0" w:line="240" w:lineRule="auto"/>
              <w:ind w:left="528"/>
              <w:jc w:val="center"/>
            </w:pPr>
            <w:proofErr w:type="spellStart"/>
            <w:r>
              <w:rPr>
                <w:rFonts w:ascii="Courier New" w:eastAsia="Courier New" w:hAnsi="Courier New" w:cs="Courier New"/>
                <w:sz w:val="24"/>
                <w:szCs w:val="24"/>
              </w:rPr>
              <w:t>Dis</w:t>
            </w:r>
            <w:proofErr w:type="spellEnd"/>
            <w:r>
              <w:rPr>
                <w:rFonts w:ascii="Courier New" w:eastAsia="Courier New" w:hAnsi="Courier New" w:cs="Courier New"/>
                <w:sz w:val="24"/>
                <w:szCs w:val="24"/>
              </w:rPr>
              <w:t>.</w:t>
            </w:r>
          </w:p>
          <w:p w:rsidR="00E85D6A" w:rsidRDefault="00892AC6" w:rsidP="00C46C67">
            <w:pPr>
              <w:spacing w:after="0" w:line="240" w:lineRule="auto"/>
              <w:ind w:left="528"/>
              <w:jc w:val="center"/>
            </w:pPr>
            <w:proofErr w:type="spellStart"/>
            <w:r>
              <w:rPr>
                <w:rFonts w:ascii="Courier New" w:eastAsia="Courier New" w:hAnsi="Courier New" w:cs="Courier New"/>
                <w:sz w:val="24"/>
                <w:szCs w:val="24"/>
              </w:rPr>
              <w:t>Dis</w:t>
            </w:r>
            <w:proofErr w:type="spellEnd"/>
            <w:r>
              <w:rPr>
                <w:rFonts w:ascii="Courier New" w:eastAsia="Courier New" w:hAnsi="Courier New" w:cs="Courier New"/>
                <w:sz w:val="24"/>
                <w:szCs w:val="24"/>
              </w:rPr>
              <w:t>.</w:t>
            </w:r>
          </w:p>
          <w:p w:rsidR="00E85D6A" w:rsidRDefault="00E85D6A" w:rsidP="00C46C67">
            <w:pPr>
              <w:spacing w:after="0" w:line="240" w:lineRule="auto"/>
              <w:jc w:val="center"/>
            </w:pPr>
          </w:p>
        </w:tc>
        <w:tc>
          <w:tcPr>
            <w:tcW w:w="1902" w:type="dxa"/>
          </w:tcPr>
          <w:p w:rsidR="00E85D6A" w:rsidRDefault="00892AC6" w:rsidP="00C46C67">
            <w:pPr>
              <w:spacing w:after="0" w:line="240" w:lineRule="auto"/>
              <w:ind w:left="701"/>
            </w:pPr>
            <w:r>
              <w:rPr>
                <w:rFonts w:ascii="Courier New" w:eastAsia="Courier New" w:hAnsi="Courier New" w:cs="Courier New"/>
                <w:sz w:val="24"/>
                <w:szCs w:val="24"/>
              </w:rPr>
              <w:t xml:space="preserve">600.00 </w:t>
            </w:r>
          </w:p>
          <w:p w:rsidR="00E85D6A" w:rsidRDefault="00892AC6" w:rsidP="00C46C67">
            <w:pPr>
              <w:spacing w:after="0" w:line="240" w:lineRule="auto"/>
              <w:ind w:left="701"/>
            </w:pPr>
            <w:r>
              <w:rPr>
                <w:rFonts w:ascii="Courier New" w:eastAsia="Courier New" w:hAnsi="Courier New" w:cs="Courier New"/>
                <w:sz w:val="24"/>
                <w:szCs w:val="24"/>
              </w:rPr>
              <w:t xml:space="preserve">310.00 </w:t>
            </w:r>
          </w:p>
          <w:p w:rsidR="00E85D6A" w:rsidRDefault="00892AC6" w:rsidP="00C46C67">
            <w:pPr>
              <w:spacing w:after="0" w:line="240" w:lineRule="auto"/>
              <w:ind w:left="701"/>
            </w:pPr>
            <w:r>
              <w:rPr>
                <w:rFonts w:ascii="Courier New" w:eastAsia="Courier New" w:hAnsi="Courier New" w:cs="Courier New"/>
                <w:sz w:val="24"/>
                <w:szCs w:val="24"/>
              </w:rPr>
              <w:t xml:space="preserve">245.00 </w:t>
            </w:r>
          </w:p>
          <w:p w:rsidR="00E85D6A" w:rsidRDefault="00892AC6" w:rsidP="00C46C67">
            <w:pPr>
              <w:spacing w:after="0" w:line="240" w:lineRule="auto"/>
              <w:ind w:left="793"/>
            </w:pPr>
            <w:r>
              <w:rPr>
                <w:rFonts w:ascii="Courier New" w:eastAsia="Courier New" w:hAnsi="Courier New" w:cs="Courier New"/>
                <w:sz w:val="24"/>
                <w:szCs w:val="24"/>
              </w:rPr>
              <w:t xml:space="preserve">50.00 </w:t>
            </w:r>
          </w:p>
          <w:p w:rsidR="00E85D6A" w:rsidRDefault="00E85D6A" w:rsidP="00C46C67">
            <w:pPr>
              <w:spacing w:after="0" w:line="240" w:lineRule="auto"/>
              <w:ind w:left="609"/>
            </w:pPr>
          </w:p>
          <w:p w:rsidR="00E85D6A" w:rsidRDefault="00892AC6" w:rsidP="00C46C67">
            <w:pPr>
              <w:spacing w:after="0" w:line="240" w:lineRule="auto"/>
              <w:ind w:left="609"/>
            </w:pPr>
            <w:r>
              <w:rPr>
                <w:rFonts w:ascii="Courier New" w:eastAsia="Courier New" w:hAnsi="Courier New" w:cs="Courier New"/>
                <w:sz w:val="24"/>
                <w:szCs w:val="24"/>
              </w:rPr>
              <w:t>(605.00)</w:t>
            </w:r>
          </w:p>
          <w:p w:rsidR="00E85D6A" w:rsidRDefault="00892AC6" w:rsidP="00C46C67">
            <w:pPr>
              <w:spacing w:after="0" w:line="240" w:lineRule="auto"/>
              <w:ind w:left="609"/>
            </w:pPr>
            <w:r>
              <w:rPr>
                <w:rFonts w:ascii="Courier New" w:eastAsia="Courier New" w:hAnsi="Courier New" w:cs="Courier New"/>
                <w:sz w:val="24"/>
                <w:szCs w:val="24"/>
              </w:rPr>
              <w:t>(600.00)</w:t>
            </w:r>
          </w:p>
          <w:p w:rsidR="00E85D6A" w:rsidRDefault="00E85D6A" w:rsidP="00C46C67">
            <w:pPr>
              <w:spacing w:after="0" w:line="240" w:lineRule="auto"/>
              <w:ind w:left="701"/>
            </w:pPr>
          </w:p>
          <w:p w:rsidR="00E85D6A" w:rsidRDefault="00892AC6" w:rsidP="00C46C67">
            <w:pPr>
              <w:spacing w:after="0" w:line="240" w:lineRule="auto"/>
              <w:ind w:left="701"/>
            </w:pPr>
            <w:r>
              <w:rPr>
                <w:rFonts w:ascii="Courier New" w:eastAsia="Courier New" w:hAnsi="Courier New" w:cs="Courier New"/>
                <w:sz w:val="24"/>
                <w:szCs w:val="24"/>
              </w:rPr>
              <w:t xml:space="preserve">500.00 </w:t>
            </w:r>
          </w:p>
          <w:p w:rsidR="00E85D6A" w:rsidRDefault="00892AC6" w:rsidP="00C46C67">
            <w:pPr>
              <w:spacing w:after="0" w:line="240" w:lineRule="auto"/>
              <w:ind w:left="701"/>
            </w:pPr>
            <w:r>
              <w:rPr>
                <w:rFonts w:ascii="Courier New" w:eastAsia="Courier New" w:hAnsi="Courier New" w:cs="Courier New"/>
                <w:sz w:val="24"/>
                <w:szCs w:val="24"/>
              </w:rPr>
              <w:t xml:space="preserve">500.00 </w:t>
            </w:r>
          </w:p>
          <w:p w:rsidR="00E85D6A" w:rsidRDefault="00892AC6" w:rsidP="00C46C67">
            <w:pPr>
              <w:spacing w:after="0" w:line="240" w:lineRule="auto"/>
              <w:ind w:left="609"/>
            </w:pPr>
            <w:r>
              <w:rPr>
                <w:rFonts w:ascii="Courier New" w:eastAsia="Courier New" w:hAnsi="Courier New" w:cs="Courier New"/>
                <w:sz w:val="24"/>
                <w:szCs w:val="24"/>
              </w:rPr>
              <w:t>(600.00)</w:t>
            </w:r>
          </w:p>
          <w:p w:rsidR="00E85D6A" w:rsidRDefault="00E85D6A" w:rsidP="00C46C67">
            <w:pPr>
              <w:spacing w:after="0" w:line="240" w:lineRule="auto"/>
              <w:ind w:left="609"/>
            </w:pPr>
          </w:p>
          <w:p w:rsidR="00E85D6A" w:rsidRDefault="00E85D6A" w:rsidP="00C46C67">
            <w:pPr>
              <w:spacing w:after="0" w:line="240" w:lineRule="auto"/>
              <w:ind w:left="609"/>
            </w:pPr>
          </w:p>
          <w:p w:rsidR="00E85D6A" w:rsidRDefault="00E85D6A" w:rsidP="00C46C67">
            <w:pPr>
              <w:spacing w:after="0" w:line="240" w:lineRule="auto"/>
              <w:ind w:left="609"/>
            </w:pPr>
          </w:p>
          <w:p w:rsidR="00E85D6A" w:rsidRDefault="00E85D6A" w:rsidP="00C46C67">
            <w:pPr>
              <w:spacing w:after="0" w:line="240" w:lineRule="auto"/>
              <w:ind w:left="609"/>
            </w:pPr>
          </w:p>
          <w:p w:rsidR="00E85D6A" w:rsidRDefault="00892AC6" w:rsidP="00C46C67">
            <w:pPr>
              <w:spacing w:after="0" w:line="240" w:lineRule="auto"/>
              <w:ind w:left="609"/>
            </w:pPr>
            <w:r>
              <w:rPr>
                <w:rFonts w:ascii="Courier New" w:eastAsia="Courier New" w:hAnsi="Courier New" w:cs="Courier New"/>
                <w:sz w:val="24"/>
                <w:szCs w:val="24"/>
              </w:rPr>
              <w:t xml:space="preserve">(400.00) </w:t>
            </w:r>
          </w:p>
          <w:p w:rsidR="00E85D6A" w:rsidRDefault="00E85D6A" w:rsidP="00C46C67">
            <w:pPr>
              <w:spacing w:after="0" w:line="240" w:lineRule="auto"/>
            </w:pPr>
          </w:p>
        </w:tc>
      </w:tr>
    </w:tbl>
    <w:p w:rsidR="00E85D6A" w:rsidRDefault="00892AC6" w:rsidP="002A69B0">
      <w:pPr>
        <w:spacing w:after="0" w:line="360" w:lineRule="auto"/>
        <w:jc w:val="both"/>
      </w:pPr>
      <w:r>
        <w:rPr>
          <w:rFonts w:ascii="Century Gothic" w:eastAsia="Century Gothic" w:hAnsi="Century Gothic" w:cs="Century Gothic"/>
          <w:b/>
          <w:sz w:val="24"/>
          <w:szCs w:val="24"/>
        </w:rPr>
        <w:lastRenderedPageBreak/>
        <w:t>CERTIFIQUESE Y COMUNIQUESE.-</w:t>
      </w:r>
    </w:p>
    <w:p w:rsidR="00E85D6A" w:rsidRDefault="00892AC6" w:rsidP="002A69B0">
      <w:pPr>
        <w:spacing w:after="0" w:line="360" w:lineRule="auto"/>
        <w:jc w:val="both"/>
      </w:pPr>
      <w:r>
        <w:rPr>
          <w:rFonts w:ascii="Century Gothic" w:eastAsia="Century Gothic" w:hAnsi="Century Gothic" w:cs="Century Gothic"/>
          <w:b/>
          <w:sz w:val="24"/>
          <w:szCs w:val="24"/>
        </w:rPr>
        <w:t xml:space="preserve">ACUERDO NÚMERO CINCO.- </w:t>
      </w:r>
      <w:r>
        <w:rPr>
          <w:rFonts w:ascii="Century Gothic" w:eastAsia="Century Gothic" w:hAnsi="Century Gothic" w:cs="Century Gothic"/>
          <w:sz w:val="24"/>
          <w:szCs w:val="24"/>
        </w:rPr>
        <w:t>El Concejo Municipal acuerda erogar los gastos siguientes:</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Gasto por compra de refrigerios por $189.88 del proyecto “Programa de Becas Municipales” en negocio  DIVINO NIÑO el día 01/05/2014.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Gasto por compra de cemento por $770.00 del proyecto “Construcción De Badén Y Muros De Protección En Calle, Hacia El Caserío Las Vegas” en ferretería el TRIUNFO el día 02/05/2014.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por reparación y mantenimiento de lámparas por $100.00 del Fondo Municipal a Marvin Omar Mira el día 05/05/2014.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por compra de uniformes deportivos por $884.00 del proyecto “Apoyo al Deporte 2013” en INNOVA SPORT, ARTESANIAS el día 05/05/2014.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por compra de cemento por $770.00 del proyecto “Construcción De Badén Y Muros De Protección En Calle, Hacia El Caserío Las Vegas” en ferretería el TRIUNFO el día 05/05/2014.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por copra de refrigerios por $1,123.98 del proyecto “Celebración De Costumbres Y Tradiciones Del Municipio De Tepetitán” en PRICE SMART el día 06/05/2014.</w:t>
      </w:r>
    </w:p>
    <w:p w:rsidR="00E85D6A" w:rsidRDefault="00892AC6" w:rsidP="002A69B0">
      <w:pPr>
        <w:numPr>
          <w:ilvl w:val="0"/>
          <w:numId w:val="27"/>
        </w:numPr>
        <w:spacing w:after="0" w:line="360" w:lineRule="auto"/>
        <w:ind w:hanging="360"/>
        <w:contextualSpacing/>
        <w:jc w:val="both"/>
        <w:rPr>
          <w:sz w:val="24"/>
          <w:szCs w:val="24"/>
        </w:rPr>
      </w:pPr>
      <w:r>
        <w:rPr>
          <w:rFonts w:ascii="Century Gothic" w:eastAsia="Century Gothic" w:hAnsi="Century Gothic" w:cs="Century Gothic"/>
          <w:sz w:val="24"/>
          <w:szCs w:val="24"/>
        </w:rPr>
        <w:t>Pago por compra de combustibles por $633.40 del proyecto “Medio Ambiente E Industrialización De Desechos Sólidos Del Municipio De Tepetitán, Departamento De San Vicente” en ALBA AMAPULAPA el día 6/05/2014.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Pago por compra de material textil por $21.00 del proyecto “Celebración De Costumbres Y Tradiciones Del Municipio De Tepetitán” en VARIEDADES EVITA el día 6/05/2014.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por compra de cámara canon por $226.00 del Fondo Municipal en PRODUCCIONES JASON el día 06/05/2014.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cloro por $74.75 del proyecto “Mantenimiento De Las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en FREUND el día 06/05/2014.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por servicios profesionales por $300 del proyecto “Celebración De Costumbres Y Tradiciones Del Municipio De Tepetitán” a GRUPO COMBINACION BAND el día 07/05/2014.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servicios de entrenador deportivo por $280.00 del proyecto “Apoyo al Deporte 2013” a Emerson David Umaña </w:t>
      </w:r>
      <w:proofErr w:type="spellStart"/>
      <w:r>
        <w:rPr>
          <w:rFonts w:ascii="Century Gothic" w:eastAsia="Century Gothic" w:hAnsi="Century Gothic" w:cs="Century Gothic"/>
          <w:sz w:val="24"/>
          <w:szCs w:val="24"/>
        </w:rPr>
        <w:t>Corleto</w:t>
      </w:r>
      <w:proofErr w:type="spellEnd"/>
      <w:r>
        <w:rPr>
          <w:rFonts w:ascii="Century Gothic" w:eastAsia="Century Gothic" w:hAnsi="Century Gothic" w:cs="Century Gothic"/>
          <w:sz w:val="24"/>
          <w:szCs w:val="24"/>
        </w:rPr>
        <w:t xml:space="preserve"> el día 07/05/2014.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por compra de comida por $1,920.00 del proyecto “Celebración De Costumbres Y Tradiciones Del Municipio De Tepetitán” en GABYS GOURMET el día 07/05/2014.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por compra de comida por $79.41del Fondo Municipal en POLLO CAMPERO el día 07/05/2014.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cuota de préstamo por $2,082.10 Descuento 75%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en FIDEMUNI el día 08/05/2014.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por compra de cemento por $770.00 del proyecto “Construcción De Badén Y Muros De Protección En Calle, Hacia El Caserío Las Vegas” en ferretería el TRIUNFO el día 08/05/2014.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Gasto por compra de cemento por $255.75 del proyecto “Construcción De Badén Y Muros De Protección En Calle, Hacia El Caserío Las Vegas” en VERA BLOCKS el día 09/08/2014.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Pago por servicios de perifoneo para representantes de equipos deportivos por $77.77 del proyecto “Apoyo al Deporte 2013” a Santos de Jesús Rodríguez Meléndez el día 09/05/2014.</w:t>
      </w:r>
    </w:p>
    <w:p w:rsidR="00E85D6A" w:rsidRDefault="00892AC6" w:rsidP="002A69B0">
      <w:pPr>
        <w:numPr>
          <w:ilvl w:val="0"/>
          <w:numId w:val="27"/>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Gasto por compra de cloro por $104.95 del proyecto “Mantenimiento De Las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en FREUND el día 09/05/2014.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Gasto por compra de pan por $50.00 del Fondo Municipal en panadería la DIVINA PROVIDENCIA el día 10/05/2014.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de planilla a jornales por $832.32 del proyecto “Construcción De Badén Y Muros De Protección En Calle, Hacia El Caserío Las Vegas” el día 10/05/2014.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de planilla a jornales por $795.64 del proyecto “Construcción De Badén Y Muros De Protección En Calle, Hacia El Caserío Las Vegas” el día 10/05/2014.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de presentación artística por $900.00 del proyecto “Celebración De Costumbres Y Tradiciones Del Municipio De Tepetitán” a TONY PORTALES el día 11/05/2014.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Gasto por compra de refrigerios por $247.01 del proyecto “Celebración De Costumbres Y Tradiciones Del Municipio De Tepetitán” en negocio los ANGELES el día 11/05/2014.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por compra de refrigerios por $100.00 del proyecto “Celebración De Costumbres Y Tradiciones Del Municipio De Tepetitán” a Reina Isabel Rivas de Mira el día 11/05/2014.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de planilla a jornales por $297.00 del proyecto “Medio Ambiente E Industrialización De Desechos Sólidos Del Municipio De Tepetitán Departamento De San Vicente” el día 12/05/2014.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complementos alimenticios a efectivos militares por $143.50 del Fondo Municipal a Maura </w:t>
      </w:r>
      <w:proofErr w:type="spellStart"/>
      <w:r>
        <w:rPr>
          <w:rFonts w:ascii="Century Gothic" w:eastAsia="Century Gothic" w:hAnsi="Century Gothic" w:cs="Century Gothic"/>
          <w:sz w:val="24"/>
          <w:szCs w:val="24"/>
        </w:rPr>
        <w:t>Yosibeth</w:t>
      </w:r>
      <w:proofErr w:type="spellEnd"/>
      <w:r>
        <w:rPr>
          <w:rFonts w:ascii="Century Gothic" w:eastAsia="Century Gothic" w:hAnsi="Century Gothic" w:cs="Century Gothic"/>
          <w:sz w:val="24"/>
          <w:szCs w:val="24"/>
        </w:rPr>
        <w:t xml:space="preserve"> Alfaro el día 12/05/2014.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Pago por mantenimiento de vehículo por $240.26 del Fondo Municipal en TALLER DIDEA el día 13/05/2014.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final de proyecto  de electrificación la Gloria por $8,591.15 del proyecto “Electrificación La Gloria Del Municipio De Tepetitán” a INVERSIONES ATLANTIC el día 13/05/2014.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cloro por $180.00 del proyecto “Mantenimiento De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en PISCINAS &amp; SPA el día 13/05/2014.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por compra de materiales de construcción por $3,598.00 del proyecto “Construcción De Badén Y Muros De Protección En Calle, Hacia El Caserío Las Vegas” en venta de materiales de construcción y transporte de carga PORTILLO el día 14/05/2014.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servicios de entrenador deportivo por $280.00 del proyecto “Apoyo Al Deporte 2013” a Emerson David Umaña </w:t>
      </w:r>
      <w:proofErr w:type="spellStart"/>
      <w:r>
        <w:rPr>
          <w:rFonts w:ascii="Century Gothic" w:eastAsia="Century Gothic" w:hAnsi="Century Gothic" w:cs="Century Gothic"/>
          <w:sz w:val="24"/>
          <w:szCs w:val="24"/>
        </w:rPr>
        <w:t>Corleto</w:t>
      </w:r>
      <w:proofErr w:type="spellEnd"/>
      <w:r>
        <w:rPr>
          <w:rFonts w:ascii="Century Gothic" w:eastAsia="Century Gothic" w:hAnsi="Century Gothic" w:cs="Century Gothic"/>
          <w:sz w:val="24"/>
          <w:szCs w:val="24"/>
        </w:rPr>
        <w:t xml:space="preserve"> el día 14/05/2014.</w:t>
      </w:r>
    </w:p>
    <w:p w:rsidR="00E85D6A" w:rsidRDefault="00892AC6" w:rsidP="002A69B0">
      <w:pPr>
        <w:numPr>
          <w:ilvl w:val="0"/>
          <w:numId w:val="27"/>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Pago por alquiler de sillas por $149.50 del proyecto “Celebración De Costumbre Y Tradiciones Del Municipio De Tepetitán 2014” a María Edith Chacón </w:t>
      </w:r>
      <w:proofErr w:type="spellStart"/>
      <w:r>
        <w:rPr>
          <w:rFonts w:ascii="Century Gothic" w:eastAsia="Century Gothic" w:hAnsi="Century Gothic" w:cs="Century Gothic"/>
          <w:sz w:val="24"/>
          <w:szCs w:val="24"/>
        </w:rPr>
        <w:t>Lovato</w:t>
      </w:r>
      <w:proofErr w:type="spellEnd"/>
      <w:r>
        <w:rPr>
          <w:rFonts w:ascii="Century Gothic" w:eastAsia="Century Gothic" w:hAnsi="Century Gothic" w:cs="Century Gothic"/>
          <w:sz w:val="24"/>
          <w:szCs w:val="24"/>
        </w:rPr>
        <w:t xml:space="preserve"> el día 14/05/2014.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por supervisión de proyecto por $850.00 del proyecto “Electrificación La Gloria Del Municipio De Tepetitán” a COC construcciones de obras civiles el día 14/05/2014.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por elaboración de carpeta técnica de electrificación en lotificación la gloria por $1,500.00 del proyecto “formulación de carpetas técnicas” en DIAZA S.A de C.V. el día 14/05/2014.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de renta,  descuento al mes anterior por $1,399.77 en Ministerio de Hacienda el día 14/05/2014.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de aporte y cotización de empleados por $454.88 el AFP CRECER  el día 14/05/2014.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Pago de aporte y cotización de empleados por $1,034.05 en AFP CONFIA el día 14/05/2014.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 xml:space="preserve">Gasto de compra de materiales de ofician por $571.45 del 25%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en ARANDA el día 15/05/2014.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Gasto por compra de productos varios por $69.65 del proyecto “Medio Ambiente E Industrialización De Desechos Sólidos Del Municipio De Tepetitán” en VIDRI el día 15/05/2014.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por compra de pintura por $73.15 del proyecto “Apoyo Al Deporte 2013” en VIDRI el día 15/05/2014.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por compra de materiales de construcción por $131.75 del proyecto “Mantenimiento De Servicios Municipales” en ferretería EL TRIUNFO el día 15/05/2014.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Gasto por compra de cemento por $361.90 del proyecto “Construcción De Badén Y Muro De Protección En Calle, Hacia El Caserío Las Vegas” en ferretería EL TRIUNFO el día 15/05/2014.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de renta por años anteriores por $87.36del Fondo Municipal al Ministerio de Hacienda el día 15/05/2014.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por concurso de alfombras en semana santa tercer lugar por $40.00 del Fondo Municipal a Zulma Elizabeth Ochoa Deras el día 16/05/2014.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por compra de refrigerio por $100.00 del proyecto “Celebración De Costumbres Y Tradiciones Del Municipio De Tepetitán 2014” a Maritza Gertrudis Guerra de Martínez el día 16/05/2014.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de planilla de jornales por $521.16 del proyecto “Construcción De Badén Y Muro De Protección En Calle, Hacia El Caserío Las Vegas” el día 16/05/2014.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Pago de vacaciones anuales a empleado municipal por $51.98 del proyecto “mantenimiento de áreas municipales” a Oscar Emilio Carvajal el día 16/05/2014.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por concurso de alfombra de semana santa  primer lugar por $100.00 del Fondo Municipal a Fátima del Rosario Marinero Carbajal el día 16/05/2014.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por concurso de alfombra de semana santa  segundo lugar por $75.00 del Fondo Municipal a Dolores Patricia Hernández el día 16/05/2014.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por compra de refrigerio en cantón cañas por $50.00 del proyecto “Celebración De Costumbres Y Tradiciones Del Municipio De Tepetitán” a Gladis Concepción Chaves Rivas el día 16/05/2014.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por elaboración de perfil de proyecto por $450.00 del proyecto “Carpetas Técnicas” a Jaime Mauricio Estrada Moreno el día 19/05/2014.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Compra de agua para consumo institucional por $204.16 del Fondo Municipal en ALPINA el día 20/05/2014.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servicios prestados de auditoría interna por $300.00 del 25%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a Cecilia Estebana Abarca el día 20/05/2014.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por alquiler de bomba achicadora por $75.00 del proyecto “Construcción De Badén Y Muros De Protección En Calle Hacia El Caserío Las Vegas” a Jaime Agustín Ramírez Olivar el día 20/05/2014.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de supervisión técnica de proyecto por $1,367.26 del proyecto “Mejoramiento Y Amplificación De Sistema De Energía Eléctrica De Caserío Los Martínez E Introducción De Energía Eléctrica En Caserío El Tanque” a DACOSERVI el día 20/05/2014.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por suministro de tinta para impresiones por $169.50 del Fondo Municipal a TGM ingeniería y servicios el día 20/05/2014.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 xml:space="preserve">Pago por compra de refrigerios por $100.00  del proyecto “Celebración De Costumbres Y Tradiciones Del Municipio De Tepetitán 2014” a Mayra </w:t>
      </w:r>
      <w:proofErr w:type="spellStart"/>
      <w:r>
        <w:rPr>
          <w:rFonts w:ascii="Century Gothic" w:eastAsia="Century Gothic" w:hAnsi="Century Gothic" w:cs="Century Gothic"/>
          <w:sz w:val="24"/>
          <w:szCs w:val="24"/>
        </w:rPr>
        <w:t>Yesenia</w:t>
      </w:r>
      <w:proofErr w:type="spellEnd"/>
      <w:r>
        <w:rPr>
          <w:rFonts w:ascii="Century Gothic" w:eastAsia="Century Gothic" w:hAnsi="Century Gothic" w:cs="Century Gothic"/>
          <w:sz w:val="24"/>
          <w:szCs w:val="24"/>
        </w:rPr>
        <w:t xml:space="preserve"> Gómez el día 20/05/2014.</w:t>
      </w:r>
    </w:p>
    <w:p w:rsidR="00E85D6A" w:rsidRDefault="00892AC6" w:rsidP="002A69B0">
      <w:p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ACUERDO NUMERO SEIS.-</w:t>
      </w:r>
      <w:r>
        <w:rPr>
          <w:rFonts w:ascii="Century Gothic" w:eastAsia="Century Gothic" w:hAnsi="Century Gothic" w:cs="Century Gothic"/>
          <w:sz w:val="24"/>
          <w:szCs w:val="24"/>
        </w:rPr>
        <w:t xml:space="preserve">El Concejo Municipal acuerda aprobar el perfil del proyecto </w:t>
      </w:r>
      <w:r>
        <w:rPr>
          <w:rFonts w:ascii="Century Gothic" w:eastAsia="Century Gothic" w:hAnsi="Century Gothic" w:cs="Century Gothic"/>
          <w:b/>
          <w:sz w:val="24"/>
          <w:szCs w:val="24"/>
        </w:rPr>
        <w:t xml:space="preserve">“LIMPIEZA Y MANTENIMIENTO DE CALLES RURALES DE TEPETITÁN, DEPARTAMENTO DE SAN VICENTE” </w:t>
      </w:r>
      <w:r>
        <w:rPr>
          <w:rFonts w:ascii="Century Gothic" w:eastAsia="Century Gothic" w:hAnsi="Century Gothic" w:cs="Century Gothic"/>
          <w:sz w:val="24"/>
          <w:szCs w:val="24"/>
        </w:rPr>
        <w:t xml:space="preserve">por un monto total de $ 5,000.00 el cual será realizado por administración, dicho perfil contiene, justificación, objetivos, presupuestos, entre otros.- Comuníquese y Certifíquese </w:t>
      </w:r>
    </w:p>
    <w:p w:rsidR="00876658" w:rsidRPr="00E3595B" w:rsidRDefault="00D55262" w:rsidP="002A69B0">
      <w:pPr>
        <w:spacing w:after="0" w:line="360" w:lineRule="auto"/>
        <w:jc w:val="both"/>
        <w:rPr>
          <w:rFonts w:ascii="Century Gothic" w:eastAsia="Century Gothic" w:hAnsi="Century Gothic" w:cs="Century Gothic"/>
          <w:color w:val="000000" w:themeColor="text1"/>
          <w:sz w:val="24"/>
          <w:szCs w:val="24"/>
        </w:rPr>
      </w:pPr>
      <w:r w:rsidRPr="00E3595B">
        <w:rPr>
          <w:rFonts w:ascii="Century Gothic" w:eastAsia="Century Gothic" w:hAnsi="Century Gothic" w:cs="Century Gothic"/>
          <w:b/>
          <w:color w:val="000000" w:themeColor="text1"/>
          <w:sz w:val="24"/>
          <w:szCs w:val="24"/>
        </w:rPr>
        <w:t xml:space="preserve">ACUERDO </w:t>
      </w:r>
      <w:r w:rsidR="004C6FA7" w:rsidRPr="00E3595B">
        <w:rPr>
          <w:rFonts w:ascii="Century Gothic" w:eastAsia="Century Gothic" w:hAnsi="Century Gothic" w:cs="Century Gothic"/>
          <w:b/>
          <w:color w:val="000000" w:themeColor="text1"/>
          <w:sz w:val="24"/>
          <w:szCs w:val="24"/>
        </w:rPr>
        <w:t>NÚMERO</w:t>
      </w:r>
      <w:r w:rsidRPr="00E3595B">
        <w:rPr>
          <w:rFonts w:ascii="Century Gothic" w:eastAsia="Century Gothic" w:hAnsi="Century Gothic" w:cs="Century Gothic"/>
          <w:b/>
          <w:color w:val="000000" w:themeColor="text1"/>
          <w:sz w:val="24"/>
          <w:szCs w:val="24"/>
        </w:rPr>
        <w:t xml:space="preserve"> SIETE.- </w:t>
      </w:r>
      <w:r w:rsidR="00876658" w:rsidRPr="00E3595B">
        <w:rPr>
          <w:rFonts w:ascii="Century Gothic" w:eastAsia="Century Gothic" w:hAnsi="Century Gothic" w:cs="Century Gothic"/>
          <w:color w:val="000000" w:themeColor="text1"/>
          <w:sz w:val="24"/>
          <w:szCs w:val="24"/>
        </w:rPr>
        <w:t>El Concejo Municipal analizando las ofertas presentadas por los proveedores siguientes</w:t>
      </w:r>
      <w:r w:rsidR="00E3595B">
        <w:rPr>
          <w:rFonts w:ascii="Century Gothic" w:eastAsia="Century Gothic" w:hAnsi="Century Gothic" w:cs="Century Gothic"/>
          <w:color w:val="000000" w:themeColor="text1"/>
          <w:sz w:val="24"/>
          <w:szCs w:val="24"/>
        </w:rPr>
        <w:t>:</w:t>
      </w:r>
      <w:r w:rsidR="00876658" w:rsidRPr="00E3595B">
        <w:rPr>
          <w:rFonts w:ascii="Century Gothic" w:eastAsia="Century Gothic" w:hAnsi="Century Gothic" w:cs="Century Gothic"/>
          <w:color w:val="000000" w:themeColor="text1"/>
          <w:sz w:val="24"/>
          <w:szCs w:val="24"/>
        </w:rPr>
        <w:t xml:space="preserve"> </w:t>
      </w:r>
    </w:p>
    <w:tbl>
      <w:tblPr>
        <w:tblStyle w:val="Tablaconcuadrcula"/>
        <w:tblW w:w="0" w:type="auto"/>
        <w:jc w:val="center"/>
        <w:tblLook w:val="04A0" w:firstRow="1" w:lastRow="0" w:firstColumn="1" w:lastColumn="0" w:noHBand="0" w:noVBand="1"/>
      </w:tblPr>
      <w:tblGrid>
        <w:gridCol w:w="490"/>
        <w:gridCol w:w="4860"/>
        <w:gridCol w:w="1076"/>
      </w:tblGrid>
      <w:tr w:rsidR="00E3595B" w:rsidRPr="00E3595B" w:rsidTr="004C6FA7">
        <w:trPr>
          <w:jc w:val="center"/>
        </w:trPr>
        <w:tc>
          <w:tcPr>
            <w:tcW w:w="0" w:type="auto"/>
            <w:shd w:val="clear" w:color="auto" w:fill="BFBFBF" w:themeFill="background1" w:themeFillShade="BF"/>
          </w:tcPr>
          <w:p w:rsidR="00876658" w:rsidRPr="00E3595B" w:rsidRDefault="00876658" w:rsidP="00F338C4">
            <w:pPr>
              <w:spacing w:line="360" w:lineRule="auto"/>
              <w:jc w:val="both"/>
              <w:rPr>
                <w:rFonts w:ascii="Century Gothic" w:eastAsia="Century Gothic" w:hAnsi="Century Gothic" w:cs="Century Gothic"/>
                <w:b/>
                <w:color w:val="000000" w:themeColor="text1"/>
                <w:sz w:val="24"/>
                <w:szCs w:val="24"/>
              </w:rPr>
            </w:pPr>
            <w:r w:rsidRPr="00E3595B">
              <w:rPr>
                <w:rFonts w:ascii="Century Gothic" w:eastAsia="Century Gothic" w:hAnsi="Century Gothic" w:cs="Century Gothic"/>
                <w:b/>
                <w:color w:val="000000" w:themeColor="text1"/>
                <w:sz w:val="24"/>
                <w:szCs w:val="24"/>
              </w:rPr>
              <w:t>N°</w:t>
            </w:r>
          </w:p>
        </w:tc>
        <w:tc>
          <w:tcPr>
            <w:tcW w:w="0" w:type="auto"/>
            <w:shd w:val="clear" w:color="auto" w:fill="BFBFBF" w:themeFill="background1" w:themeFillShade="BF"/>
          </w:tcPr>
          <w:p w:rsidR="00876658" w:rsidRPr="00E3595B" w:rsidRDefault="00876658" w:rsidP="00F338C4">
            <w:pPr>
              <w:spacing w:line="360" w:lineRule="auto"/>
              <w:jc w:val="both"/>
              <w:rPr>
                <w:rFonts w:ascii="Century Gothic" w:eastAsia="Century Gothic" w:hAnsi="Century Gothic" w:cs="Century Gothic"/>
                <w:b/>
                <w:color w:val="000000" w:themeColor="text1"/>
                <w:sz w:val="24"/>
                <w:szCs w:val="24"/>
              </w:rPr>
            </w:pPr>
            <w:r w:rsidRPr="00E3595B">
              <w:rPr>
                <w:rFonts w:ascii="Century Gothic" w:eastAsia="Century Gothic" w:hAnsi="Century Gothic" w:cs="Century Gothic"/>
                <w:b/>
                <w:color w:val="000000" w:themeColor="text1"/>
                <w:sz w:val="24"/>
                <w:szCs w:val="24"/>
              </w:rPr>
              <w:t>NOMBRE</w:t>
            </w:r>
          </w:p>
        </w:tc>
        <w:tc>
          <w:tcPr>
            <w:tcW w:w="0" w:type="auto"/>
            <w:shd w:val="clear" w:color="auto" w:fill="BFBFBF" w:themeFill="background1" w:themeFillShade="BF"/>
          </w:tcPr>
          <w:p w:rsidR="00876658" w:rsidRPr="00E3595B" w:rsidRDefault="00876658" w:rsidP="00F338C4">
            <w:pPr>
              <w:spacing w:line="360" w:lineRule="auto"/>
              <w:jc w:val="both"/>
              <w:rPr>
                <w:rFonts w:ascii="Century Gothic" w:eastAsia="Century Gothic" w:hAnsi="Century Gothic" w:cs="Century Gothic"/>
                <w:b/>
                <w:color w:val="000000" w:themeColor="text1"/>
                <w:sz w:val="24"/>
                <w:szCs w:val="24"/>
              </w:rPr>
            </w:pPr>
            <w:r w:rsidRPr="00E3595B">
              <w:rPr>
                <w:rFonts w:ascii="Century Gothic" w:eastAsia="Century Gothic" w:hAnsi="Century Gothic" w:cs="Century Gothic"/>
                <w:b/>
                <w:color w:val="000000" w:themeColor="text1"/>
                <w:sz w:val="24"/>
                <w:szCs w:val="24"/>
              </w:rPr>
              <w:t>OFERTA</w:t>
            </w:r>
          </w:p>
        </w:tc>
      </w:tr>
      <w:tr w:rsidR="00E3595B" w:rsidRPr="00E3595B" w:rsidTr="004C6FA7">
        <w:trPr>
          <w:jc w:val="center"/>
        </w:trPr>
        <w:tc>
          <w:tcPr>
            <w:tcW w:w="0" w:type="auto"/>
          </w:tcPr>
          <w:p w:rsidR="00876658" w:rsidRPr="00E3595B" w:rsidRDefault="00876658" w:rsidP="00F338C4">
            <w:pPr>
              <w:spacing w:line="360" w:lineRule="auto"/>
              <w:jc w:val="both"/>
              <w:rPr>
                <w:rFonts w:ascii="Century Gothic" w:eastAsia="Century Gothic" w:hAnsi="Century Gothic" w:cs="Century Gothic"/>
                <w:b/>
                <w:color w:val="000000" w:themeColor="text1"/>
                <w:sz w:val="24"/>
                <w:szCs w:val="24"/>
              </w:rPr>
            </w:pPr>
            <w:r w:rsidRPr="00E3595B">
              <w:rPr>
                <w:rFonts w:ascii="Century Gothic" w:eastAsia="Century Gothic" w:hAnsi="Century Gothic" w:cs="Century Gothic"/>
                <w:b/>
                <w:color w:val="000000" w:themeColor="text1"/>
                <w:sz w:val="24"/>
                <w:szCs w:val="24"/>
              </w:rPr>
              <w:t>1</w:t>
            </w:r>
          </w:p>
        </w:tc>
        <w:tc>
          <w:tcPr>
            <w:tcW w:w="0" w:type="auto"/>
          </w:tcPr>
          <w:p w:rsidR="00876658" w:rsidRPr="00E3595B" w:rsidRDefault="00876658" w:rsidP="00F338C4">
            <w:pPr>
              <w:spacing w:line="360" w:lineRule="auto"/>
              <w:jc w:val="both"/>
              <w:rPr>
                <w:rFonts w:ascii="Century Gothic" w:eastAsia="Century Gothic" w:hAnsi="Century Gothic" w:cs="Century Gothic"/>
                <w:color w:val="000000" w:themeColor="text1"/>
                <w:sz w:val="24"/>
                <w:szCs w:val="24"/>
              </w:rPr>
            </w:pPr>
            <w:r w:rsidRPr="00E3595B">
              <w:rPr>
                <w:rFonts w:ascii="Century Gothic" w:eastAsia="Century Gothic" w:hAnsi="Century Gothic" w:cs="Century Gothic"/>
                <w:color w:val="000000" w:themeColor="text1"/>
                <w:sz w:val="24"/>
                <w:szCs w:val="24"/>
              </w:rPr>
              <w:t>CADELGA DE EL SALVADOR S,A, DE C,V,</w:t>
            </w:r>
          </w:p>
        </w:tc>
        <w:tc>
          <w:tcPr>
            <w:tcW w:w="0" w:type="auto"/>
          </w:tcPr>
          <w:p w:rsidR="00876658" w:rsidRPr="00E3595B" w:rsidRDefault="00876658" w:rsidP="00F338C4">
            <w:pPr>
              <w:spacing w:line="360" w:lineRule="auto"/>
              <w:jc w:val="both"/>
              <w:rPr>
                <w:rFonts w:ascii="Century Gothic" w:eastAsia="Century Gothic" w:hAnsi="Century Gothic" w:cs="Century Gothic"/>
                <w:color w:val="000000" w:themeColor="text1"/>
                <w:sz w:val="24"/>
                <w:szCs w:val="24"/>
              </w:rPr>
            </w:pPr>
            <w:r w:rsidRPr="00E3595B">
              <w:rPr>
                <w:rFonts w:ascii="Century Gothic" w:eastAsia="Century Gothic" w:hAnsi="Century Gothic" w:cs="Century Gothic"/>
                <w:color w:val="000000" w:themeColor="text1"/>
                <w:sz w:val="24"/>
                <w:szCs w:val="24"/>
              </w:rPr>
              <w:t xml:space="preserve">$12.43 </w:t>
            </w:r>
          </w:p>
        </w:tc>
      </w:tr>
      <w:tr w:rsidR="00E3595B" w:rsidRPr="00E3595B" w:rsidTr="004C6FA7">
        <w:trPr>
          <w:jc w:val="center"/>
        </w:trPr>
        <w:tc>
          <w:tcPr>
            <w:tcW w:w="0" w:type="auto"/>
          </w:tcPr>
          <w:p w:rsidR="004C6FA7" w:rsidRPr="00E3595B" w:rsidRDefault="004C6FA7" w:rsidP="00F338C4">
            <w:pPr>
              <w:spacing w:line="360" w:lineRule="auto"/>
              <w:jc w:val="both"/>
              <w:rPr>
                <w:rFonts w:ascii="Century Gothic" w:eastAsia="Century Gothic" w:hAnsi="Century Gothic" w:cs="Century Gothic"/>
                <w:b/>
                <w:color w:val="000000" w:themeColor="text1"/>
                <w:sz w:val="24"/>
                <w:szCs w:val="24"/>
              </w:rPr>
            </w:pPr>
            <w:r w:rsidRPr="00E3595B">
              <w:rPr>
                <w:rFonts w:ascii="Century Gothic" w:eastAsia="Century Gothic" w:hAnsi="Century Gothic" w:cs="Century Gothic"/>
                <w:b/>
                <w:color w:val="000000" w:themeColor="text1"/>
                <w:sz w:val="24"/>
                <w:szCs w:val="24"/>
              </w:rPr>
              <w:t>2</w:t>
            </w:r>
          </w:p>
        </w:tc>
        <w:tc>
          <w:tcPr>
            <w:tcW w:w="0" w:type="auto"/>
          </w:tcPr>
          <w:p w:rsidR="004C6FA7" w:rsidRPr="00E3595B" w:rsidRDefault="004C6FA7" w:rsidP="00F338C4">
            <w:pPr>
              <w:spacing w:line="360" w:lineRule="auto"/>
              <w:jc w:val="both"/>
              <w:rPr>
                <w:rFonts w:ascii="Century Gothic" w:eastAsia="Century Gothic" w:hAnsi="Century Gothic" w:cs="Century Gothic"/>
                <w:color w:val="000000" w:themeColor="text1"/>
                <w:sz w:val="24"/>
                <w:szCs w:val="24"/>
              </w:rPr>
            </w:pPr>
            <w:r w:rsidRPr="00E3595B">
              <w:rPr>
                <w:rFonts w:ascii="Century Gothic" w:eastAsia="Century Gothic" w:hAnsi="Century Gothic" w:cs="Century Gothic"/>
                <w:color w:val="000000" w:themeColor="text1"/>
                <w:sz w:val="24"/>
                <w:szCs w:val="24"/>
              </w:rPr>
              <w:t>NR CORSA S.A. DE C.V.</w:t>
            </w:r>
          </w:p>
        </w:tc>
        <w:tc>
          <w:tcPr>
            <w:tcW w:w="0" w:type="auto"/>
          </w:tcPr>
          <w:p w:rsidR="004C6FA7" w:rsidRPr="00E3595B" w:rsidRDefault="004C6FA7" w:rsidP="00F338C4">
            <w:pPr>
              <w:spacing w:line="360" w:lineRule="auto"/>
              <w:jc w:val="both"/>
              <w:rPr>
                <w:rFonts w:ascii="Century Gothic" w:eastAsia="Century Gothic" w:hAnsi="Century Gothic" w:cs="Century Gothic"/>
                <w:color w:val="000000" w:themeColor="text1"/>
                <w:sz w:val="24"/>
                <w:szCs w:val="24"/>
              </w:rPr>
            </w:pPr>
            <w:r w:rsidRPr="00E3595B">
              <w:rPr>
                <w:rFonts w:ascii="Century Gothic" w:eastAsia="Century Gothic" w:hAnsi="Century Gothic" w:cs="Century Gothic"/>
                <w:color w:val="000000" w:themeColor="text1"/>
                <w:sz w:val="24"/>
                <w:szCs w:val="24"/>
              </w:rPr>
              <w:t>$12.42</w:t>
            </w:r>
          </w:p>
        </w:tc>
      </w:tr>
      <w:tr w:rsidR="00E3595B" w:rsidRPr="00E3595B" w:rsidTr="004C6FA7">
        <w:trPr>
          <w:jc w:val="center"/>
        </w:trPr>
        <w:tc>
          <w:tcPr>
            <w:tcW w:w="0" w:type="auto"/>
          </w:tcPr>
          <w:p w:rsidR="004C6FA7" w:rsidRPr="00E3595B" w:rsidRDefault="004C6FA7" w:rsidP="00F338C4">
            <w:pPr>
              <w:spacing w:line="360" w:lineRule="auto"/>
              <w:jc w:val="both"/>
              <w:rPr>
                <w:rFonts w:ascii="Century Gothic" w:eastAsia="Century Gothic" w:hAnsi="Century Gothic" w:cs="Century Gothic"/>
                <w:b/>
                <w:color w:val="000000" w:themeColor="text1"/>
                <w:sz w:val="24"/>
                <w:szCs w:val="24"/>
              </w:rPr>
            </w:pPr>
            <w:r w:rsidRPr="00E3595B">
              <w:rPr>
                <w:rFonts w:ascii="Century Gothic" w:eastAsia="Century Gothic" w:hAnsi="Century Gothic" w:cs="Century Gothic"/>
                <w:b/>
                <w:color w:val="000000" w:themeColor="text1"/>
                <w:sz w:val="24"/>
                <w:szCs w:val="24"/>
              </w:rPr>
              <w:t>3</w:t>
            </w:r>
          </w:p>
        </w:tc>
        <w:tc>
          <w:tcPr>
            <w:tcW w:w="0" w:type="auto"/>
          </w:tcPr>
          <w:p w:rsidR="004C6FA7" w:rsidRPr="00E3595B" w:rsidRDefault="004C6FA7" w:rsidP="00F338C4">
            <w:pPr>
              <w:spacing w:line="360" w:lineRule="auto"/>
              <w:jc w:val="both"/>
              <w:rPr>
                <w:rFonts w:ascii="Century Gothic" w:eastAsia="Century Gothic" w:hAnsi="Century Gothic" w:cs="Century Gothic"/>
                <w:color w:val="000000" w:themeColor="text1"/>
                <w:sz w:val="24"/>
                <w:szCs w:val="24"/>
              </w:rPr>
            </w:pPr>
            <w:r w:rsidRPr="00E3595B">
              <w:rPr>
                <w:rFonts w:ascii="Century Gothic" w:eastAsia="Century Gothic" w:hAnsi="Century Gothic" w:cs="Century Gothic"/>
                <w:color w:val="000000" w:themeColor="text1"/>
                <w:sz w:val="24"/>
                <w:szCs w:val="24"/>
              </w:rPr>
              <w:t>UNIFERSA DISAGRO S.A. DE C.V.</w:t>
            </w:r>
          </w:p>
        </w:tc>
        <w:tc>
          <w:tcPr>
            <w:tcW w:w="0" w:type="auto"/>
          </w:tcPr>
          <w:p w:rsidR="004C6FA7" w:rsidRPr="00E3595B" w:rsidRDefault="004C6FA7" w:rsidP="00F338C4">
            <w:pPr>
              <w:spacing w:line="360" w:lineRule="auto"/>
              <w:jc w:val="both"/>
              <w:rPr>
                <w:rFonts w:ascii="Century Gothic" w:eastAsia="Century Gothic" w:hAnsi="Century Gothic" w:cs="Century Gothic"/>
                <w:color w:val="000000" w:themeColor="text1"/>
                <w:sz w:val="24"/>
                <w:szCs w:val="24"/>
              </w:rPr>
            </w:pPr>
            <w:r w:rsidRPr="00E3595B">
              <w:rPr>
                <w:rFonts w:ascii="Century Gothic" w:eastAsia="Century Gothic" w:hAnsi="Century Gothic" w:cs="Century Gothic"/>
                <w:color w:val="000000" w:themeColor="text1"/>
                <w:sz w:val="24"/>
                <w:szCs w:val="24"/>
              </w:rPr>
              <w:t>$12.81</w:t>
            </w:r>
          </w:p>
        </w:tc>
      </w:tr>
      <w:tr w:rsidR="00E3595B" w:rsidRPr="00E3595B" w:rsidTr="004C6FA7">
        <w:trPr>
          <w:jc w:val="center"/>
        </w:trPr>
        <w:tc>
          <w:tcPr>
            <w:tcW w:w="0" w:type="auto"/>
          </w:tcPr>
          <w:p w:rsidR="004C6FA7" w:rsidRPr="00E3595B" w:rsidRDefault="004C6FA7" w:rsidP="00F338C4">
            <w:pPr>
              <w:spacing w:line="360" w:lineRule="auto"/>
              <w:jc w:val="both"/>
              <w:rPr>
                <w:rFonts w:ascii="Century Gothic" w:eastAsia="Century Gothic" w:hAnsi="Century Gothic" w:cs="Century Gothic"/>
                <w:b/>
                <w:color w:val="000000" w:themeColor="text1"/>
                <w:sz w:val="24"/>
                <w:szCs w:val="24"/>
              </w:rPr>
            </w:pPr>
            <w:r w:rsidRPr="00E3595B">
              <w:rPr>
                <w:rFonts w:ascii="Century Gothic" w:eastAsia="Century Gothic" w:hAnsi="Century Gothic" w:cs="Century Gothic"/>
                <w:b/>
                <w:color w:val="000000" w:themeColor="text1"/>
                <w:sz w:val="24"/>
                <w:szCs w:val="24"/>
              </w:rPr>
              <w:t>4</w:t>
            </w:r>
          </w:p>
        </w:tc>
        <w:tc>
          <w:tcPr>
            <w:tcW w:w="0" w:type="auto"/>
          </w:tcPr>
          <w:p w:rsidR="004C6FA7" w:rsidRPr="00E3595B" w:rsidRDefault="004C6FA7" w:rsidP="00F338C4">
            <w:pPr>
              <w:spacing w:line="360" w:lineRule="auto"/>
              <w:jc w:val="both"/>
              <w:rPr>
                <w:rFonts w:ascii="Century Gothic" w:eastAsia="Century Gothic" w:hAnsi="Century Gothic" w:cs="Century Gothic"/>
                <w:color w:val="000000" w:themeColor="text1"/>
                <w:sz w:val="24"/>
                <w:szCs w:val="24"/>
              </w:rPr>
            </w:pPr>
            <w:r w:rsidRPr="00E3595B">
              <w:rPr>
                <w:rFonts w:ascii="Century Gothic" w:eastAsia="Century Gothic" w:hAnsi="Century Gothic" w:cs="Century Gothic"/>
                <w:color w:val="000000" w:themeColor="text1"/>
                <w:sz w:val="24"/>
                <w:szCs w:val="24"/>
              </w:rPr>
              <w:t>GRUPO FERTICA</w:t>
            </w:r>
          </w:p>
        </w:tc>
        <w:tc>
          <w:tcPr>
            <w:tcW w:w="0" w:type="auto"/>
          </w:tcPr>
          <w:p w:rsidR="004C6FA7" w:rsidRPr="00E3595B" w:rsidRDefault="004C6FA7" w:rsidP="00F338C4">
            <w:pPr>
              <w:spacing w:line="360" w:lineRule="auto"/>
              <w:jc w:val="both"/>
              <w:rPr>
                <w:rFonts w:ascii="Century Gothic" w:eastAsia="Century Gothic" w:hAnsi="Century Gothic" w:cs="Century Gothic"/>
                <w:color w:val="000000" w:themeColor="text1"/>
                <w:sz w:val="24"/>
                <w:szCs w:val="24"/>
              </w:rPr>
            </w:pPr>
            <w:r w:rsidRPr="00E3595B">
              <w:rPr>
                <w:rFonts w:ascii="Century Gothic" w:eastAsia="Century Gothic" w:hAnsi="Century Gothic" w:cs="Century Gothic"/>
                <w:color w:val="000000" w:themeColor="text1"/>
                <w:sz w:val="24"/>
                <w:szCs w:val="24"/>
              </w:rPr>
              <w:t>$13.93</w:t>
            </w:r>
          </w:p>
        </w:tc>
      </w:tr>
    </w:tbl>
    <w:p w:rsidR="00D55262" w:rsidRDefault="00D92876" w:rsidP="002A69B0">
      <w:pPr>
        <w:spacing w:after="0" w:line="360" w:lineRule="auto"/>
        <w:jc w:val="both"/>
        <w:rPr>
          <w:rFonts w:ascii="Century Gothic" w:eastAsia="Century Gothic" w:hAnsi="Century Gothic" w:cs="Century Gothic"/>
          <w:b/>
          <w:color w:val="000000" w:themeColor="text1"/>
          <w:sz w:val="24"/>
          <w:szCs w:val="24"/>
        </w:rPr>
      </w:pPr>
      <w:r w:rsidRPr="00E3595B">
        <w:rPr>
          <w:rFonts w:ascii="Century Gothic" w:eastAsia="Century Gothic" w:hAnsi="Century Gothic" w:cs="Century Gothic"/>
          <w:color w:val="000000" w:themeColor="text1"/>
          <w:sz w:val="24"/>
          <w:szCs w:val="24"/>
        </w:rPr>
        <w:t xml:space="preserve">Acuerdan adquirir </w:t>
      </w:r>
      <w:r w:rsidR="00E3595B">
        <w:rPr>
          <w:rFonts w:ascii="Century Gothic" w:eastAsia="Century Gothic" w:hAnsi="Century Gothic" w:cs="Century Gothic"/>
          <w:color w:val="000000" w:themeColor="text1"/>
          <w:sz w:val="24"/>
          <w:szCs w:val="24"/>
        </w:rPr>
        <w:t>1,896</w:t>
      </w:r>
      <w:r w:rsidRPr="00E3595B">
        <w:rPr>
          <w:rFonts w:ascii="Century Gothic" w:eastAsia="Century Gothic" w:hAnsi="Century Gothic" w:cs="Century Gothic"/>
          <w:color w:val="000000" w:themeColor="text1"/>
          <w:sz w:val="24"/>
          <w:szCs w:val="24"/>
        </w:rPr>
        <w:t xml:space="preserve"> </w:t>
      </w:r>
      <w:proofErr w:type="spellStart"/>
      <w:r w:rsidRPr="00E3595B">
        <w:rPr>
          <w:rFonts w:ascii="Century Gothic" w:eastAsia="Century Gothic" w:hAnsi="Century Gothic" w:cs="Century Gothic"/>
          <w:color w:val="000000" w:themeColor="text1"/>
          <w:sz w:val="24"/>
          <w:szCs w:val="24"/>
        </w:rPr>
        <w:t>qq</w:t>
      </w:r>
      <w:proofErr w:type="spellEnd"/>
      <w:r w:rsidRPr="00E3595B">
        <w:rPr>
          <w:rFonts w:ascii="Century Gothic" w:eastAsia="Century Gothic" w:hAnsi="Century Gothic" w:cs="Century Gothic"/>
          <w:color w:val="000000" w:themeColor="text1"/>
          <w:sz w:val="24"/>
          <w:szCs w:val="24"/>
        </w:rPr>
        <w:t xml:space="preserve"> de sulfato de amonio blanco a la empresa </w:t>
      </w:r>
      <w:r w:rsidRPr="00E3595B">
        <w:rPr>
          <w:rFonts w:ascii="Century Gothic" w:eastAsia="Century Gothic" w:hAnsi="Century Gothic" w:cs="Century Gothic"/>
          <w:b/>
          <w:color w:val="000000" w:themeColor="text1"/>
          <w:sz w:val="24"/>
          <w:szCs w:val="24"/>
        </w:rPr>
        <w:t xml:space="preserve">CADELGA DE EL SALVADOR S.A. de C.V, </w:t>
      </w:r>
      <w:r w:rsidR="00E3595B">
        <w:rPr>
          <w:rFonts w:ascii="Century Gothic" w:eastAsia="Century Gothic" w:hAnsi="Century Gothic" w:cs="Century Gothic"/>
          <w:color w:val="000000" w:themeColor="text1"/>
          <w:sz w:val="24"/>
          <w:szCs w:val="24"/>
        </w:rPr>
        <w:t xml:space="preserve">por ser la mejor oferta </w:t>
      </w:r>
      <w:r w:rsidRPr="00E3595B">
        <w:rPr>
          <w:rFonts w:ascii="Century Gothic" w:eastAsia="Century Gothic" w:hAnsi="Century Gothic" w:cs="Century Gothic"/>
          <w:color w:val="000000" w:themeColor="text1"/>
          <w:sz w:val="24"/>
          <w:szCs w:val="24"/>
        </w:rPr>
        <w:t xml:space="preserve">para el proyecto </w:t>
      </w:r>
      <w:r w:rsidR="00D55262" w:rsidRPr="00E3595B">
        <w:rPr>
          <w:rFonts w:ascii="Century Gothic" w:eastAsia="Century Gothic" w:hAnsi="Century Gothic" w:cs="Century Gothic"/>
          <w:b/>
          <w:color w:val="000000" w:themeColor="text1"/>
          <w:sz w:val="24"/>
          <w:szCs w:val="24"/>
        </w:rPr>
        <w:t xml:space="preserve">“APOYO A LA PRODUCCION DE GRANOS BASICOS PARA EL CONSUMO DE TEPETITAN 2014” Comuníquese y Certifíquese </w:t>
      </w:r>
    </w:p>
    <w:p w:rsidR="003C5799" w:rsidRDefault="003C5799" w:rsidP="002A69B0">
      <w:p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b/>
          <w:i/>
          <w:sz w:val="24"/>
          <w:szCs w:val="24"/>
        </w:rPr>
        <w:t>ACUERDO NUMERO OCHO.-</w:t>
      </w:r>
      <w:r w:rsidRPr="000541E4">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00180168604 Proyecto </w:t>
      </w:r>
      <w:r>
        <w:rPr>
          <w:rFonts w:ascii="Century Gothic" w:eastAsia="Century Gothic" w:hAnsi="Century Gothic" w:cs="Century Gothic"/>
          <w:b/>
          <w:sz w:val="24"/>
          <w:szCs w:val="24"/>
        </w:rPr>
        <w:t>“Construcción de Badén y Muros de protección en calle hacia el Caserío las Vegas, Municipio de Tepetitán, Departamento de San Vicente”</w:t>
      </w:r>
      <w:r>
        <w:rPr>
          <w:rFonts w:ascii="Century Gothic" w:eastAsia="Century Gothic" w:hAnsi="Century Gothic" w:cs="Century Gothic"/>
          <w:sz w:val="24"/>
          <w:szCs w:val="24"/>
        </w:rPr>
        <w:t>, la cantidad de $ 2,900.00.- certifíquese y emítase a quien corresponda</w:t>
      </w:r>
    </w:p>
    <w:p w:rsidR="003C5799" w:rsidRDefault="003C5799" w:rsidP="002A69B0">
      <w:pPr>
        <w:spacing w:after="0" w:line="360" w:lineRule="auto"/>
        <w:jc w:val="both"/>
        <w:rPr>
          <w:rFonts w:ascii="Century Gothic" w:eastAsia="Century Gothic" w:hAnsi="Century Gothic" w:cs="Century Gothic"/>
          <w:sz w:val="24"/>
          <w:szCs w:val="24"/>
        </w:rPr>
      </w:pPr>
      <w:r w:rsidRPr="003D6D20">
        <w:rPr>
          <w:rFonts w:ascii="Century Gothic" w:eastAsia="Century Gothic" w:hAnsi="Century Gothic" w:cs="Century Gothic"/>
          <w:b/>
          <w:i/>
          <w:sz w:val="24"/>
          <w:szCs w:val="24"/>
        </w:rPr>
        <w:t xml:space="preserve">ACUERDO NUMERO </w:t>
      </w:r>
      <w:r>
        <w:rPr>
          <w:rFonts w:ascii="Century Gothic" w:eastAsia="Century Gothic" w:hAnsi="Century Gothic" w:cs="Century Gothic"/>
          <w:b/>
          <w:i/>
          <w:sz w:val="24"/>
          <w:szCs w:val="24"/>
        </w:rPr>
        <w:t>NUEVE</w:t>
      </w:r>
      <w:r w:rsidRPr="003D6D20">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00180167438 Proyecto </w:t>
      </w:r>
      <w:r>
        <w:rPr>
          <w:rFonts w:ascii="Century Gothic" w:eastAsia="Century Gothic" w:hAnsi="Century Gothic" w:cs="Century Gothic"/>
          <w:b/>
          <w:sz w:val="24"/>
          <w:szCs w:val="24"/>
        </w:rPr>
        <w:lastRenderedPageBreak/>
        <w:t>“MANTENIMIENTO DE LOS SERVICIOS MUNICIPALES”</w:t>
      </w:r>
      <w:r>
        <w:rPr>
          <w:rFonts w:ascii="Century Gothic" w:eastAsia="Century Gothic" w:hAnsi="Century Gothic" w:cs="Century Gothic"/>
          <w:sz w:val="24"/>
          <w:szCs w:val="24"/>
        </w:rPr>
        <w:t>, la cantidad de $ 1,500.00.- certifíquese y emítase a quien corresponda</w:t>
      </w:r>
    </w:p>
    <w:p w:rsidR="001046DE" w:rsidRDefault="001046DE" w:rsidP="002A69B0">
      <w:pPr>
        <w:spacing w:after="0" w:line="360" w:lineRule="auto"/>
        <w:jc w:val="both"/>
        <w:rPr>
          <w:rFonts w:ascii="Century Gothic" w:eastAsia="Century Gothic" w:hAnsi="Century Gothic" w:cs="Century Gothic"/>
          <w:sz w:val="24"/>
          <w:szCs w:val="24"/>
        </w:rPr>
      </w:pPr>
      <w:r w:rsidRPr="00C47720">
        <w:rPr>
          <w:rFonts w:ascii="Century Gothic" w:eastAsia="Century Gothic" w:hAnsi="Century Gothic" w:cs="Century Gothic"/>
          <w:b/>
          <w:i/>
          <w:sz w:val="24"/>
          <w:szCs w:val="24"/>
        </w:rPr>
        <w:t xml:space="preserve">ACUERDO NUMERO </w:t>
      </w:r>
      <w:r>
        <w:rPr>
          <w:rFonts w:ascii="Century Gothic" w:eastAsia="Century Gothic" w:hAnsi="Century Gothic" w:cs="Century Gothic"/>
          <w:b/>
          <w:i/>
          <w:sz w:val="24"/>
          <w:szCs w:val="24"/>
        </w:rPr>
        <w:t>DIEZ</w:t>
      </w:r>
      <w:r w:rsidRPr="00C47720">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El Concejo Municipal en uso de sus facultades, acuerda hacer la transferencia de los fondos de la cuenta de ahorro 75% N° 01180293260 hacia la cuenta N° 00180167861 Proyecto “</w:t>
      </w:r>
      <w:r>
        <w:rPr>
          <w:rFonts w:ascii="Century Gothic" w:eastAsia="Century Gothic" w:hAnsi="Century Gothic" w:cs="Century Gothic"/>
          <w:b/>
          <w:i/>
          <w:sz w:val="24"/>
          <w:szCs w:val="24"/>
        </w:rPr>
        <w:t>PROYECTO DE ELECTRIFICACIÓN EN LOTIFICACIÓN LA GLORIA”</w:t>
      </w:r>
      <w:r>
        <w:rPr>
          <w:rFonts w:ascii="Century Gothic" w:eastAsia="Century Gothic" w:hAnsi="Century Gothic" w:cs="Century Gothic"/>
          <w:sz w:val="24"/>
          <w:szCs w:val="24"/>
        </w:rPr>
        <w:t>, la cantidad de $7,032.29.- certifíquese y emítase a quien corresponda</w:t>
      </w:r>
    </w:p>
    <w:p w:rsidR="001046DE" w:rsidRDefault="001046DE" w:rsidP="002A69B0">
      <w:pPr>
        <w:spacing w:after="0" w:line="360" w:lineRule="auto"/>
        <w:jc w:val="both"/>
      </w:pPr>
      <w:r w:rsidRPr="00C47720">
        <w:rPr>
          <w:rFonts w:ascii="Century Gothic" w:eastAsia="Century Gothic" w:hAnsi="Century Gothic" w:cs="Century Gothic"/>
          <w:b/>
          <w:i/>
          <w:sz w:val="24"/>
          <w:szCs w:val="24"/>
        </w:rPr>
        <w:t xml:space="preserve">ACUERDO NUMERO </w:t>
      </w:r>
      <w:r>
        <w:rPr>
          <w:rFonts w:ascii="Century Gothic" w:eastAsia="Century Gothic" w:hAnsi="Century Gothic" w:cs="Century Gothic"/>
          <w:b/>
          <w:i/>
          <w:sz w:val="24"/>
          <w:szCs w:val="24"/>
        </w:rPr>
        <w:t>ONCE</w:t>
      </w:r>
      <w:r w:rsidRPr="00C47720">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00180167349 Proyecto </w:t>
      </w:r>
      <w:r>
        <w:rPr>
          <w:rFonts w:ascii="Century Gothic" w:eastAsia="Century Gothic" w:hAnsi="Century Gothic" w:cs="Century Gothic"/>
          <w:b/>
          <w:sz w:val="24"/>
          <w:szCs w:val="24"/>
        </w:rPr>
        <w:t>“MEDIO AMBIENTE E INDUSTRIALIZACION DE LOS DESECHOS SOLIDOS DEL MUNICIPIO DE TEPETITAN”</w:t>
      </w:r>
      <w:r>
        <w:rPr>
          <w:rFonts w:ascii="Century Gothic" w:eastAsia="Century Gothic" w:hAnsi="Century Gothic" w:cs="Century Gothic"/>
          <w:sz w:val="24"/>
          <w:szCs w:val="24"/>
        </w:rPr>
        <w:t>, la cantidad de $ 3,000.00.- certifíquese y emítase a quien corresponda</w:t>
      </w:r>
    </w:p>
    <w:p w:rsidR="001046DE" w:rsidRDefault="001046DE" w:rsidP="002A69B0">
      <w:pPr>
        <w:spacing w:after="0" w:line="360" w:lineRule="auto"/>
        <w:jc w:val="both"/>
        <w:rPr>
          <w:rFonts w:ascii="Century Gothic" w:eastAsia="Century Gothic" w:hAnsi="Century Gothic" w:cs="Century Gothic"/>
          <w:sz w:val="24"/>
          <w:szCs w:val="24"/>
        </w:rPr>
      </w:pPr>
      <w:r w:rsidRPr="00C47720">
        <w:rPr>
          <w:rFonts w:ascii="Century Gothic" w:eastAsia="Century Gothic" w:hAnsi="Century Gothic" w:cs="Century Gothic"/>
          <w:b/>
          <w:i/>
          <w:sz w:val="24"/>
          <w:szCs w:val="24"/>
        </w:rPr>
        <w:t xml:space="preserve">ACUERDO NUMERO </w:t>
      </w:r>
      <w:r>
        <w:rPr>
          <w:rFonts w:ascii="Century Gothic" w:eastAsia="Century Gothic" w:hAnsi="Century Gothic" w:cs="Century Gothic"/>
          <w:b/>
          <w:i/>
          <w:sz w:val="24"/>
          <w:szCs w:val="24"/>
        </w:rPr>
        <w:t>DOCE</w:t>
      </w:r>
      <w:r w:rsidRPr="00C47720">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00180168809 Proyecto </w:t>
      </w:r>
      <w:r>
        <w:rPr>
          <w:rFonts w:ascii="Century Gothic" w:eastAsia="Century Gothic" w:hAnsi="Century Gothic" w:cs="Century Gothic"/>
          <w:b/>
          <w:sz w:val="24"/>
          <w:szCs w:val="24"/>
        </w:rPr>
        <w:t>“</w:t>
      </w:r>
      <w:r w:rsidR="00684055">
        <w:rPr>
          <w:rFonts w:ascii="Century Gothic" w:eastAsia="Century Gothic" w:hAnsi="Century Gothic" w:cs="Century Gothic"/>
          <w:b/>
          <w:sz w:val="24"/>
          <w:szCs w:val="24"/>
        </w:rPr>
        <w:t>CELEBRACION DE COSTUMBRES Y TRADICIONES DEL MUNICIPIO DE TEPETITAN</w:t>
      </w:r>
      <w:r>
        <w:rPr>
          <w:rFonts w:ascii="Century Gothic" w:eastAsia="Century Gothic" w:hAnsi="Century Gothic" w:cs="Century Gothic"/>
          <w:b/>
          <w:sz w:val="24"/>
          <w:szCs w:val="24"/>
        </w:rPr>
        <w:t>”</w:t>
      </w:r>
      <w:r>
        <w:rPr>
          <w:rFonts w:ascii="Century Gothic" w:eastAsia="Century Gothic" w:hAnsi="Century Gothic" w:cs="Century Gothic"/>
          <w:sz w:val="24"/>
          <w:szCs w:val="24"/>
        </w:rPr>
        <w:t>, la cantidad de $ 4,000.00.- certifíquese y emítase a quien corresponda</w:t>
      </w:r>
    </w:p>
    <w:p w:rsidR="008D23D8" w:rsidRDefault="008D23D8" w:rsidP="008D23D8">
      <w:pPr>
        <w:spacing w:line="360" w:lineRule="auto"/>
        <w:contextualSpacing/>
        <w:jc w:val="both"/>
        <w:rPr>
          <w:rFonts w:ascii="Century Gothic" w:eastAsia="Century Gothic" w:hAnsi="Century Gothic" w:cs="Century Gothic"/>
          <w:sz w:val="24"/>
          <w:szCs w:val="24"/>
        </w:rPr>
      </w:pPr>
      <w:r w:rsidRPr="0034628F">
        <w:rPr>
          <w:rFonts w:ascii="Century Gothic" w:eastAsia="Century Gothic" w:hAnsi="Century Gothic" w:cs="Century Gothic"/>
          <w:b/>
          <w:sz w:val="24"/>
          <w:szCs w:val="24"/>
        </w:rPr>
        <w:t xml:space="preserve">ACUERDO NÚMERO </w:t>
      </w:r>
      <w:r>
        <w:rPr>
          <w:rFonts w:ascii="Century Gothic" w:eastAsia="Century Gothic" w:hAnsi="Century Gothic" w:cs="Century Gothic"/>
          <w:b/>
          <w:sz w:val="24"/>
          <w:szCs w:val="24"/>
        </w:rPr>
        <w:t>TRECE</w:t>
      </w:r>
      <w:r w:rsidRPr="0034628F">
        <w:rPr>
          <w:rFonts w:ascii="Century Gothic" w:eastAsia="Century Gothic" w:hAnsi="Century Gothic" w:cs="Century Gothic"/>
          <w:b/>
          <w:sz w:val="24"/>
          <w:szCs w:val="24"/>
        </w:rPr>
        <w:t>.-</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El Concejo Municipal analizando el Acta de recomendación de la comisión evaluadora de ofertas para el proyecto; </w:t>
      </w:r>
      <w:r>
        <w:rPr>
          <w:rFonts w:ascii="Century Gothic" w:eastAsia="Century Gothic" w:hAnsi="Century Gothic" w:cs="Century Gothic"/>
          <w:b/>
          <w:sz w:val="24"/>
          <w:szCs w:val="24"/>
        </w:rPr>
        <w:t xml:space="preserve">“Mejoramiento del Sistema Eléctrico en Cantón Loma Alta”, </w:t>
      </w:r>
      <w:r>
        <w:rPr>
          <w:rFonts w:ascii="Century Gothic" w:eastAsia="Century Gothic" w:hAnsi="Century Gothic" w:cs="Century Gothic"/>
          <w:sz w:val="24"/>
          <w:szCs w:val="24"/>
        </w:rPr>
        <w:t>mencionando las ofertas siguientes:</w:t>
      </w:r>
    </w:p>
    <w:tbl>
      <w:tblPr>
        <w:tblStyle w:val="Tablaconcuadrcula"/>
        <w:tblW w:w="0" w:type="auto"/>
        <w:jc w:val="center"/>
        <w:tblLook w:val="04A0" w:firstRow="1" w:lastRow="0" w:firstColumn="1" w:lastColumn="0" w:noHBand="0" w:noVBand="1"/>
      </w:tblPr>
      <w:tblGrid>
        <w:gridCol w:w="490"/>
        <w:gridCol w:w="4299"/>
        <w:gridCol w:w="1413"/>
      </w:tblGrid>
      <w:tr w:rsidR="008D23D8" w:rsidTr="008D23D8">
        <w:trPr>
          <w:jc w:val="center"/>
        </w:trPr>
        <w:tc>
          <w:tcPr>
            <w:tcW w:w="0" w:type="auto"/>
            <w:shd w:val="clear" w:color="auto" w:fill="A6A6A6" w:themeFill="background1" w:themeFillShade="A6"/>
          </w:tcPr>
          <w:p w:rsidR="008D23D8" w:rsidRPr="00614128" w:rsidRDefault="008D23D8" w:rsidP="008D23D8">
            <w:pPr>
              <w:spacing w:line="360" w:lineRule="auto"/>
              <w:contextualSpacing/>
              <w:jc w:val="center"/>
              <w:rPr>
                <w:rFonts w:ascii="Century Gothic" w:eastAsia="Century Gothic" w:hAnsi="Century Gothic" w:cs="Century Gothic"/>
                <w:b/>
                <w:sz w:val="24"/>
                <w:szCs w:val="24"/>
              </w:rPr>
            </w:pPr>
            <w:r w:rsidRPr="00614128">
              <w:rPr>
                <w:rFonts w:ascii="Century Gothic" w:eastAsia="Century Gothic" w:hAnsi="Century Gothic" w:cs="Century Gothic"/>
                <w:b/>
                <w:sz w:val="24"/>
                <w:szCs w:val="24"/>
              </w:rPr>
              <w:t>N°</w:t>
            </w:r>
          </w:p>
        </w:tc>
        <w:tc>
          <w:tcPr>
            <w:tcW w:w="0" w:type="auto"/>
            <w:shd w:val="clear" w:color="auto" w:fill="A6A6A6" w:themeFill="background1" w:themeFillShade="A6"/>
          </w:tcPr>
          <w:p w:rsidR="008D23D8" w:rsidRPr="00614128" w:rsidRDefault="008D23D8" w:rsidP="008D23D8">
            <w:pPr>
              <w:spacing w:line="360" w:lineRule="auto"/>
              <w:contextualSpacing/>
              <w:jc w:val="center"/>
              <w:rPr>
                <w:rFonts w:ascii="Century Gothic" w:eastAsia="Century Gothic" w:hAnsi="Century Gothic" w:cs="Century Gothic"/>
                <w:b/>
                <w:sz w:val="24"/>
                <w:szCs w:val="24"/>
              </w:rPr>
            </w:pPr>
            <w:r w:rsidRPr="00614128">
              <w:rPr>
                <w:rFonts w:ascii="Century Gothic" w:eastAsia="Century Gothic" w:hAnsi="Century Gothic" w:cs="Century Gothic"/>
                <w:b/>
                <w:sz w:val="24"/>
                <w:szCs w:val="24"/>
              </w:rPr>
              <w:t>NOMBRE</w:t>
            </w:r>
          </w:p>
        </w:tc>
        <w:tc>
          <w:tcPr>
            <w:tcW w:w="0" w:type="auto"/>
            <w:shd w:val="clear" w:color="auto" w:fill="A6A6A6" w:themeFill="background1" w:themeFillShade="A6"/>
          </w:tcPr>
          <w:p w:rsidR="008D23D8" w:rsidRPr="00614128" w:rsidRDefault="008D23D8" w:rsidP="008D23D8">
            <w:pPr>
              <w:spacing w:line="360" w:lineRule="auto"/>
              <w:contextualSpacing/>
              <w:jc w:val="center"/>
              <w:rPr>
                <w:rFonts w:ascii="Century Gothic" w:eastAsia="Century Gothic" w:hAnsi="Century Gothic" w:cs="Century Gothic"/>
                <w:b/>
                <w:sz w:val="24"/>
                <w:szCs w:val="24"/>
              </w:rPr>
            </w:pPr>
            <w:r w:rsidRPr="00614128">
              <w:rPr>
                <w:rFonts w:ascii="Century Gothic" w:eastAsia="Century Gothic" w:hAnsi="Century Gothic" w:cs="Century Gothic"/>
                <w:b/>
                <w:sz w:val="24"/>
                <w:szCs w:val="24"/>
              </w:rPr>
              <w:t>OFERTA</w:t>
            </w:r>
          </w:p>
        </w:tc>
      </w:tr>
      <w:tr w:rsidR="008D23D8" w:rsidTr="008D23D8">
        <w:trPr>
          <w:jc w:val="center"/>
        </w:trPr>
        <w:tc>
          <w:tcPr>
            <w:tcW w:w="0" w:type="auto"/>
          </w:tcPr>
          <w:p w:rsidR="008D23D8" w:rsidRDefault="008D23D8" w:rsidP="008D23D8">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1</w:t>
            </w:r>
          </w:p>
        </w:tc>
        <w:tc>
          <w:tcPr>
            <w:tcW w:w="0" w:type="auto"/>
          </w:tcPr>
          <w:p w:rsidR="008D23D8" w:rsidRDefault="008D23D8" w:rsidP="008D23D8">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PRODIEL S.A. DE C.V.</w:t>
            </w:r>
          </w:p>
        </w:tc>
        <w:tc>
          <w:tcPr>
            <w:tcW w:w="0" w:type="auto"/>
          </w:tcPr>
          <w:p w:rsidR="008D23D8" w:rsidRDefault="008D23D8" w:rsidP="008D23D8">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$59,401.17</w:t>
            </w:r>
          </w:p>
        </w:tc>
      </w:tr>
      <w:tr w:rsidR="008D23D8" w:rsidTr="008D23D8">
        <w:trPr>
          <w:jc w:val="center"/>
        </w:trPr>
        <w:tc>
          <w:tcPr>
            <w:tcW w:w="0" w:type="auto"/>
          </w:tcPr>
          <w:p w:rsidR="008D23D8" w:rsidRDefault="008D23D8" w:rsidP="008D23D8">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2</w:t>
            </w:r>
          </w:p>
        </w:tc>
        <w:tc>
          <w:tcPr>
            <w:tcW w:w="0" w:type="auto"/>
          </w:tcPr>
          <w:p w:rsidR="008D23D8" w:rsidRDefault="008D23D8" w:rsidP="008D23D8">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COCO S.A. DE C.V.</w:t>
            </w:r>
          </w:p>
        </w:tc>
        <w:tc>
          <w:tcPr>
            <w:tcW w:w="0" w:type="auto"/>
          </w:tcPr>
          <w:p w:rsidR="008D23D8" w:rsidRDefault="008D23D8" w:rsidP="008D23D8">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$65,673.94</w:t>
            </w:r>
          </w:p>
        </w:tc>
      </w:tr>
      <w:tr w:rsidR="008D23D8" w:rsidTr="008D23D8">
        <w:trPr>
          <w:jc w:val="center"/>
        </w:trPr>
        <w:tc>
          <w:tcPr>
            <w:tcW w:w="0" w:type="auto"/>
          </w:tcPr>
          <w:p w:rsidR="008D23D8" w:rsidRDefault="008D23D8" w:rsidP="008D23D8">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3</w:t>
            </w:r>
          </w:p>
        </w:tc>
        <w:tc>
          <w:tcPr>
            <w:tcW w:w="0" w:type="auto"/>
          </w:tcPr>
          <w:p w:rsidR="008D23D8" w:rsidRDefault="008D23D8" w:rsidP="008D23D8">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U Y R CONSTRUCTORES S.A. DE C.V.</w:t>
            </w:r>
          </w:p>
        </w:tc>
        <w:tc>
          <w:tcPr>
            <w:tcW w:w="0" w:type="auto"/>
          </w:tcPr>
          <w:p w:rsidR="008D23D8" w:rsidRDefault="008D23D8" w:rsidP="008D23D8">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$63,567.55</w:t>
            </w:r>
          </w:p>
        </w:tc>
      </w:tr>
    </w:tbl>
    <w:p w:rsidR="008D23D8" w:rsidRDefault="008D23D8" w:rsidP="008D23D8">
      <w:pPr>
        <w:spacing w:line="360" w:lineRule="auto"/>
        <w:jc w:val="both"/>
        <w:rPr>
          <w:rFonts w:ascii="Century Gothic" w:eastAsia="Century Gothic" w:hAnsi="Century Gothic" w:cs="Century Gothic"/>
          <w:b/>
          <w:sz w:val="24"/>
          <w:szCs w:val="24"/>
        </w:rPr>
      </w:pPr>
      <w:r>
        <w:rPr>
          <w:rFonts w:ascii="Century Gothic" w:hAnsi="Century Gothic"/>
          <w:sz w:val="24"/>
          <w:szCs w:val="24"/>
        </w:rPr>
        <w:lastRenderedPageBreak/>
        <w:t xml:space="preserve">De conformidad al Art. 56 de la LACAP, Acuerdan </w:t>
      </w:r>
      <w:r w:rsidRPr="00A442F0">
        <w:rPr>
          <w:rFonts w:ascii="Century Gothic" w:hAnsi="Century Gothic"/>
          <w:b/>
          <w:sz w:val="24"/>
          <w:szCs w:val="24"/>
        </w:rPr>
        <w:t>I)</w:t>
      </w:r>
      <w:r>
        <w:rPr>
          <w:rFonts w:ascii="Century Gothic" w:hAnsi="Century Gothic"/>
          <w:sz w:val="24"/>
          <w:szCs w:val="24"/>
        </w:rPr>
        <w:t xml:space="preserve"> Adjudicar el proyecto a PRODIEL S.A. DE C.V. por un monto total de $59,401.17 por ser la oferta más baja y cumplir con los requisitos exigidos en el proceso de Licitación Pública. </w:t>
      </w:r>
      <w:r w:rsidRPr="00A442F0">
        <w:rPr>
          <w:rFonts w:ascii="Century Gothic" w:hAnsi="Century Gothic"/>
          <w:b/>
          <w:sz w:val="24"/>
          <w:szCs w:val="24"/>
        </w:rPr>
        <w:t>II)</w:t>
      </w:r>
      <w:r>
        <w:rPr>
          <w:rFonts w:ascii="Century Gothic" w:hAnsi="Century Gothic"/>
          <w:b/>
          <w:sz w:val="24"/>
          <w:szCs w:val="24"/>
        </w:rPr>
        <w:t xml:space="preserve"> </w:t>
      </w:r>
      <w:r>
        <w:rPr>
          <w:rFonts w:ascii="Century Gothic" w:hAnsi="Century Gothic"/>
          <w:sz w:val="24"/>
          <w:szCs w:val="24"/>
        </w:rPr>
        <w:t xml:space="preserve">Autorizar a la Jefa a que inicie con las gestiones administrativas para dar inicio al proyecto.- </w:t>
      </w:r>
      <w:r>
        <w:rPr>
          <w:rFonts w:ascii="Century Gothic" w:eastAsia="Century Gothic" w:hAnsi="Century Gothic" w:cs="Century Gothic"/>
          <w:b/>
          <w:sz w:val="24"/>
          <w:szCs w:val="24"/>
        </w:rPr>
        <w:t>Certifíquese y comuníquese</w:t>
      </w:r>
    </w:p>
    <w:p w:rsidR="008D23D8" w:rsidRDefault="008D23D8" w:rsidP="008D23D8">
      <w:pPr>
        <w:spacing w:line="360" w:lineRule="auto"/>
        <w:contextualSpacing/>
        <w:jc w:val="both"/>
        <w:rPr>
          <w:rFonts w:ascii="Century Gothic" w:eastAsia="Century Gothic" w:hAnsi="Century Gothic" w:cs="Century Gothic"/>
          <w:sz w:val="24"/>
          <w:szCs w:val="24"/>
        </w:rPr>
      </w:pPr>
      <w:r w:rsidRPr="0034628F">
        <w:rPr>
          <w:rFonts w:ascii="Century Gothic" w:eastAsia="Century Gothic" w:hAnsi="Century Gothic" w:cs="Century Gothic"/>
          <w:b/>
          <w:sz w:val="24"/>
          <w:szCs w:val="24"/>
        </w:rPr>
        <w:t xml:space="preserve">ACUERDO NÚMERO </w:t>
      </w:r>
      <w:r>
        <w:rPr>
          <w:rFonts w:ascii="Century Gothic" w:eastAsia="Century Gothic" w:hAnsi="Century Gothic" w:cs="Century Gothic"/>
          <w:b/>
          <w:sz w:val="24"/>
          <w:szCs w:val="24"/>
        </w:rPr>
        <w:t>CATORCE</w:t>
      </w:r>
      <w:r w:rsidRPr="0034628F">
        <w:rPr>
          <w:rFonts w:ascii="Century Gothic" w:eastAsia="Century Gothic" w:hAnsi="Century Gothic" w:cs="Century Gothic"/>
          <w:b/>
          <w:sz w:val="24"/>
          <w:szCs w:val="24"/>
        </w:rPr>
        <w:t>.-</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El Concejo Municipal analizando las ofertas presentadas para supervisión del proyecto; </w:t>
      </w:r>
      <w:r>
        <w:rPr>
          <w:rFonts w:ascii="Century Gothic" w:eastAsia="Century Gothic" w:hAnsi="Century Gothic" w:cs="Century Gothic"/>
          <w:b/>
          <w:sz w:val="24"/>
          <w:szCs w:val="24"/>
        </w:rPr>
        <w:t xml:space="preserve">“Mejoramiento del Sistema Eléctrico en Cantón Loma Alta”, </w:t>
      </w:r>
      <w:r>
        <w:rPr>
          <w:rFonts w:ascii="Century Gothic" w:eastAsia="Century Gothic" w:hAnsi="Century Gothic" w:cs="Century Gothic"/>
          <w:sz w:val="24"/>
          <w:szCs w:val="24"/>
        </w:rPr>
        <w:t>siguientes:</w:t>
      </w:r>
    </w:p>
    <w:tbl>
      <w:tblPr>
        <w:tblStyle w:val="Tablaconcuadrcula"/>
        <w:tblW w:w="0" w:type="auto"/>
        <w:jc w:val="center"/>
        <w:tblLook w:val="04A0" w:firstRow="1" w:lastRow="0" w:firstColumn="1" w:lastColumn="0" w:noHBand="0" w:noVBand="1"/>
      </w:tblPr>
      <w:tblGrid>
        <w:gridCol w:w="490"/>
        <w:gridCol w:w="4928"/>
        <w:gridCol w:w="1280"/>
      </w:tblGrid>
      <w:tr w:rsidR="008D23D8" w:rsidTr="008D23D8">
        <w:trPr>
          <w:jc w:val="center"/>
        </w:trPr>
        <w:tc>
          <w:tcPr>
            <w:tcW w:w="0" w:type="auto"/>
            <w:shd w:val="clear" w:color="auto" w:fill="A6A6A6" w:themeFill="background1" w:themeFillShade="A6"/>
          </w:tcPr>
          <w:p w:rsidR="008D23D8" w:rsidRPr="00614128" w:rsidRDefault="008D23D8" w:rsidP="008D23D8">
            <w:pPr>
              <w:spacing w:line="360" w:lineRule="auto"/>
              <w:contextualSpacing/>
              <w:jc w:val="center"/>
              <w:rPr>
                <w:rFonts w:ascii="Century Gothic" w:eastAsia="Century Gothic" w:hAnsi="Century Gothic" w:cs="Century Gothic"/>
                <w:b/>
                <w:sz w:val="24"/>
                <w:szCs w:val="24"/>
              </w:rPr>
            </w:pPr>
            <w:r w:rsidRPr="00614128">
              <w:rPr>
                <w:rFonts w:ascii="Century Gothic" w:eastAsia="Century Gothic" w:hAnsi="Century Gothic" w:cs="Century Gothic"/>
                <w:b/>
                <w:sz w:val="24"/>
                <w:szCs w:val="24"/>
              </w:rPr>
              <w:t>N°</w:t>
            </w:r>
          </w:p>
        </w:tc>
        <w:tc>
          <w:tcPr>
            <w:tcW w:w="0" w:type="auto"/>
            <w:shd w:val="clear" w:color="auto" w:fill="A6A6A6" w:themeFill="background1" w:themeFillShade="A6"/>
          </w:tcPr>
          <w:p w:rsidR="008D23D8" w:rsidRPr="00614128" w:rsidRDefault="008D23D8" w:rsidP="008D23D8">
            <w:pPr>
              <w:spacing w:line="360" w:lineRule="auto"/>
              <w:contextualSpacing/>
              <w:jc w:val="center"/>
              <w:rPr>
                <w:rFonts w:ascii="Century Gothic" w:eastAsia="Century Gothic" w:hAnsi="Century Gothic" w:cs="Century Gothic"/>
                <w:b/>
                <w:sz w:val="24"/>
                <w:szCs w:val="24"/>
              </w:rPr>
            </w:pPr>
            <w:r w:rsidRPr="00614128">
              <w:rPr>
                <w:rFonts w:ascii="Century Gothic" w:eastAsia="Century Gothic" w:hAnsi="Century Gothic" w:cs="Century Gothic"/>
                <w:b/>
                <w:sz w:val="24"/>
                <w:szCs w:val="24"/>
              </w:rPr>
              <w:t>NOMBRE</w:t>
            </w:r>
          </w:p>
        </w:tc>
        <w:tc>
          <w:tcPr>
            <w:tcW w:w="0" w:type="auto"/>
            <w:shd w:val="clear" w:color="auto" w:fill="A6A6A6" w:themeFill="background1" w:themeFillShade="A6"/>
          </w:tcPr>
          <w:p w:rsidR="008D23D8" w:rsidRPr="00614128" w:rsidRDefault="008D23D8" w:rsidP="008D23D8">
            <w:pPr>
              <w:spacing w:line="360" w:lineRule="auto"/>
              <w:contextualSpacing/>
              <w:jc w:val="center"/>
              <w:rPr>
                <w:rFonts w:ascii="Century Gothic" w:eastAsia="Century Gothic" w:hAnsi="Century Gothic" w:cs="Century Gothic"/>
                <w:b/>
                <w:sz w:val="24"/>
                <w:szCs w:val="24"/>
              </w:rPr>
            </w:pPr>
            <w:r w:rsidRPr="00614128">
              <w:rPr>
                <w:rFonts w:ascii="Century Gothic" w:eastAsia="Century Gothic" w:hAnsi="Century Gothic" w:cs="Century Gothic"/>
                <w:b/>
                <w:sz w:val="24"/>
                <w:szCs w:val="24"/>
              </w:rPr>
              <w:t>OFERTA</w:t>
            </w:r>
          </w:p>
        </w:tc>
      </w:tr>
      <w:tr w:rsidR="008D23D8" w:rsidTr="008D23D8">
        <w:trPr>
          <w:jc w:val="center"/>
        </w:trPr>
        <w:tc>
          <w:tcPr>
            <w:tcW w:w="0" w:type="auto"/>
          </w:tcPr>
          <w:p w:rsidR="008D23D8" w:rsidRDefault="008D23D8" w:rsidP="008D23D8">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1</w:t>
            </w:r>
          </w:p>
        </w:tc>
        <w:tc>
          <w:tcPr>
            <w:tcW w:w="0" w:type="auto"/>
          </w:tcPr>
          <w:p w:rsidR="008D23D8" w:rsidRDefault="008D23D8" w:rsidP="008D23D8">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MG INGENIEROS S.A. DE C.V.</w:t>
            </w:r>
          </w:p>
        </w:tc>
        <w:tc>
          <w:tcPr>
            <w:tcW w:w="0" w:type="auto"/>
          </w:tcPr>
          <w:p w:rsidR="008D23D8" w:rsidRDefault="008D23D8" w:rsidP="008D23D8">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$2,900.00</w:t>
            </w:r>
          </w:p>
        </w:tc>
      </w:tr>
      <w:tr w:rsidR="008D23D8" w:rsidTr="008D23D8">
        <w:trPr>
          <w:jc w:val="center"/>
        </w:trPr>
        <w:tc>
          <w:tcPr>
            <w:tcW w:w="0" w:type="auto"/>
          </w:tcPr>
          <w:p w:rsidR="008D23D8" w:rsidRDefault="008D23D8" w:rsidP="008D23D8">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2</w:t>
            </w:r>
          </w:p>
        </w:tc>
        <w:tc>
          <w:tcPr>
            <w:tcW w:w="0" w:type="auto"/>
          </w:tcPr>
          <w:p w:rsidR="008D23D8" w:rsidRDefault="008D23D8" w:rsidP="008D23D8">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RC CONOCIV  S.A. DE C.V.</w:t>
            </w:r>
          </w:p>
        </w:tc>
        <w:tc>
          <w:tcPr>
            <w:tcW w:w="0" w:type="auto"/>
          </w:tcPr>
          <w:p w:rsidR="008D23D8" w:rsidRDefault="008D23D8" w:rsidP="008D23D8">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$3,300.00</w:t>
            </w:r>
          </w:p>
        </w:tc>
      </w:tr>
      <w:tr w:rsidR="008D23D8" w:rsidTr="008D23D8">
        <w:trPr>
          <w:jc w:val="center"/>
        </w:trPr>
        <w:tc>
          <w:tcPr>
            <w:tcW w:w="0" w:type="auto"/>
          </w:tcPr>
          <w:p w:rsidR="008D23D8" w:rsidRDefault="008D23D8" w:rsidP="008D23D8">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3</w:t>
            </w:r>
          </w:p>
        </w:tc>
        <w:tc>
          <w:tcPr>
            <w:tcW w:w="0" w:type="auto"/>
          </w:tcPr>
          <w:p w:rsidR="008D23D8" w:rsidRDefault="008D23D8" w:rsidP="008D23D8">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PROYECTOS MECANIZADOS  S.A. DE C.V.</w:t>
            </w:r>
          </w:p>
        </w:tc>
        <w:tc>
          <w:tcPr>
            <w:tcW w:w="0" w:type="auto"/>
          </w:tcPr>
          <w:p w:rsidR="008D23D8" w:rsidRDefault="008D23D8" w:rsidP="008D23D8">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$3,500.00</w:t>
            </w:r>
          </w:p>
        </w:tc>
      </w:tr>
    </w:tbl>
    <w:p w:rsidR="008D23D8" w:rsidRDefault="008D23D8" w:rsidP="008D23D8">
      <w:pPr>
        <w:spacing w:line="360" w:lineRule="auto"/>
        <w:jc w:val="both"/>
        <w:rPr>
          <w:rFonts w:ascii="Century Gothic" w:eastAsia="Century Gothic" w:hAnsi="Century Gothic" w:cs="Century Gothic"/>
          <w:b/>
          <w:sz w:val="24"/>
          <w:szCs w:val="24"/>
        </w:rPr>
      </w:pPr>
      <w:r>
        <w:rPr>
          <w:rFonts w:ascii="Century Gothic" w:hAnsi="Century Gothic"/>
          <w:sz w:val="24"/>
          <w:szCs w:val="24"/>
        </w:rPr>
        <w:t xml:space="preserve">Acuerdan contratar los servicios de MG Ingenieros S.A. de C.V. </w:t>
      </w:r>
      <w:r>
        <w:rPr>
          <w:rFonts w:ascii="Century Gothic" w:eastAsia="Century Gothic" w:hAnsi="Century Gothic" w:cs="Century Gothic"/>
          <w:b/>
          <w:sz w:val="24"/>
          <w:szCs w:val="24"/>
        </w:rPr>
        <w:t>Certifíquese y comuníquese</w:t>
      </w:r>
    </w:p>
    <w:p w:rsidR="008D23D8" w:rsidRDefault="008D23D8" w:rsidP="001046DE">
      <w:pPr>
        <w:spacing w:line="360" w:lineRule="auto"/>
        <w:jc w:val="both"/>
      </w:pPr>
    </w:p>
    <w:p w:rsidR="001046DE" w:rsidRDefault="001046DE" w:rsidP="001046DE">
      <w:pPr>
        <w:spacing w:line="360" w:lineRule="auto"/>
        <w:jc w:val="both"/>
        <w:rPr>
          <w:rFonts w:ascii="Century Gothic" w:eastAsia="Century Gothic" w:hAnsi="Century Gothic" w:cs="Century Gothic"/>
          <w:sz w:val="24"/>
          <w:szCs w:val="24"/>
        </w:rPr>
      </w:pPr>
    </w:p>
    <w:p w:rsidR="001046DE" w:rsidRDefault="001046DE" w:rsidP="003C5799">
      <w:pPr>
        <w:spacing w:line="360" w:lineRule="auto"/>
        <w:jc w:val="both"/>
      </w:pPr>
    </w:p>
    <w:p w:rsidR="002A69B0" w:rsidRDefault="002A69B0" w:rsidP="002A69B0">
      <w:pPr>
        <w:spacing w:line="360" w:lineRule="auto"/>
        <w:jc w:val="both"/>
        <w:rPr>
          <w:rFonts w:ascii="Century Gothic" w:eastAsia="Century Gothic" w:hAnsi="Century Gothic" w:cs="Century Gothic"/>
          <w:sz w:val="24"/>
          <w:szCs w:val="24"/>
        </w:rPr>
      </w:pPr>
    </w:p>
    <w:p w:rsidR="002A69B0" w:rsidRDefault="002A69B0" w:rsidP="002A69B0">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2A69B0" w:rsidRDefault="002A69B0" w:rsidP="002A69B0">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2A69B0" w:rsidRDefault="002A69B0" w:rsidP="002A69B0">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2A69B0" w:rsidRDefault="002A69B0" w:rsidP="002A69B0">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2A69B0" w:rsidRDefault="002A69B0" w:rsidP="002A69B0">
      <w:pPr>
        <w:spacing w:after="0"/>
        <w:jc w:val="both"/>
      </w:pPr>
    </w:p>
    <w:p w:rsidR="002A69B0" w:rsidRDefault="002A69B0" w:rsidP="002A69B0">
      <w:pPr>
        <w:spacing w:after="0"/>
        <w:jc w:val="both"/>
      </w:pPr>
    </w:p>
    <w:p w:rsidR="002A69B0" w:rsidRDefault="002A69B0" w:rsidP="002A69B0">
      <w:pPr>
        <w:spacing w:after="0"/>
        <w:jc w:val="both"/>
      </w:pPr>
      <w:r>
        <w:rPr>
          <w:rFonts w:ascii="Century Gothic" w:eastAsia="Century Gothic" w:hAnsi="Century Gothic" w:cs="Century Gothic"/>
          <w:sz w:val="24"/>
          <w:szCs w:val="24"/>
        </w:rPr>
        <w:t>F: ________________________________            F: _____________________________</w:t>
      </w:r>
    </w:p>
    <w:p w:rsidR="002A69B0" w:rsidRDefault="002A69B0" w:rsidP="002A69B0">
      <w:pPr>
        <w:spacing w:after="0"/>
        <w:jc w:val="both"/>
      </w:pPr>
      <w:r>
        <w:rPr>
          <w:rFonts w:ascii="Century Gothic" w:eastAsia="Century Gothic" w:hAnsi="Century Gothic" w:cs="Century Gothic"/>
          <w:sz w:val="24"/>
          <w:szCs w:val="24"/>
        </w:rPr>
        <w:lastRenderedPageBreak/>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2A69B0" w:rsidRDefault="002A69B0" w:rsidP="002A69B0">
      <w:pPr>
        <w:spacing w:after="0"/>
        <w:jc w:val="both"/>
      </w:pPr>
    </w:p>
    <w:p w:rsidR="002A69B0" w:rsidRDefault="002A69B0" w:rsidP="002A69B0">
      <w:pPr>
        <w:spacing w:after="0"/>
        <w:jc w:val="both"/>
      </w:pPr>
    </w:p>
    <w:p w:rsidR="002A69B0" w:rsidRDefault="002A69B0" w:rsidP="002A69B0">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2A69B0" w:rsidRDefault="002A69B0" w:rsidP="002A69B0">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2A69B0" w:rsidRDefault="002A69B0" w:rsidP="002A69B0">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2A69B0" w:rsidRDefault="002A69B0" w:rsidP="002A69B0">
      <w:pPr>
        <w:spacing w:after="0"/>
        <w:jc w:val="both"/>
      </w:pPr>
    </w:p>
    <w:p w:rsidR="002A69B0" w:rsidRDefault="002A69B0" w:rsidP="002A69B0">
      <w:pPr>
        <w:spacing w:after="0"/>
        <w:jc w:val="both"/>
      </w:pPr>
    </w:p>
    <w:p w:rsidR="002A69B0" w:rsidRDefault="002A69B0" w:rsidP="002A69B0">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2A69B0" w:rsidRDefault="002A69B0" w:rsidP="002A69B0">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2A69B0" w:rsidRDefault="002A69B0" w:rsidP="002A69B0">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2A69B0" w:rsidRDefault="002A69B0" w:rsidP="002A69B0">
      <w:pPr>
        <w:jc w:val="both"/>
      </w:pPr>
    </w:p>
    <w:p w:rsidR="002A69B0" w:rsidRDefault="002A69B0" w:rsidP="002A69B0">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2A69B0" w:rsidRDefault="002A69B0" w:rsidP="002A69B0">
      <w:pPr>
        <w:spacing w:after="0"/>
        <w:jc w:val="both"/>
      </w:pPr>
      <w:r>
        <w:rPr>
          <w:rFonts w:ascii="Century Gothic" w:eastAsia="Century Gothic" w:hAnsi="Century Gothic" w:cs="Century Gothic"/>
          <w:sz w:val="24"/>
          <w:szCs w:val="24"/>
        </w:rPr>
        <w:t xml:space="preserve">Licda. Flor Alicia Villalta Aguillón </w:t>
      </w:r>
    </w:p>
    <w:p w:rsidR="002A69B0" w:rsidRDefault="002A69B0" w:rsidP="002A69B0">
      <w:pPr>
        <w:spacing w:after="0"/>
        <w:jc w:val="both"/>
      </w:pPr>
      <w:r>
        <w:rPr>
          <w:rFonts w:ascii="Century Gothic" w:eastAsia="Century Gothic" w:hAnsi="Century Gothic" w:cs="Century Gothic"/>
          <w:sz w:val="24"/>
          <w:szCs w:val="24"/>
        </w:rPr>
        <w:t xml:space="preserve">        Secretaria Municipal</w:t>
      </w:r>
    </w:p>
    <w:p w:rsidR="002A69B0" w:rsidRDefault="002A69B0" w:rsidP="002A69B0">
      <w:pPr>
        <w:spacing w:line="360" w:lineRule="auto"/>
        <w:jc w:val="both"/>
      </w:pPr>
    </w:p>
    <w:p w:rsidR="003C5799" w:rsidRDefault="003C5799" w:rsidP="003C5799">
      <w:pPr>
        <w:spacing w:line="360" w:lineRule="auto"/>
        <w:jc w:val="both"/>
      </w:pPr>
    </w:p>
    <w:p w:rsidR="003C5799" w:rsidRPr="00E3595B" w:rsidRDefault="003C5799" w:rsidP="00F338C4">
      <w:pPr>
        <w:spacing w:line="360" w:lineRule="auto"/>
        <w:jc w:val="both"/>
        <w:rPr>
          <w:rFonts w:ascii="Century Gothic" w:eastAsia="Century Gothic" w:hAnsi="Century Gothic" w:cs="Century Gothic"/>
          <w:b/>
          <w:color w:val="000000" w:themeColor="text1"/>
          <w:sz w:val="24"/>
          <w:szCs w:val="24"/>
        </w:rPr>
      </w:pPr>
    </w:p>
    <w:p w:rsidR="00D55262" w:rsidRDefault="00D55262" w:rsidP="00F338C4">
      <w:pPr>
        <w:spacing w:line="360" w:lineRule="auto"/>
        <w:jc w:val="both"/>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QUINCE</w:t>
      </w:r>
    </w:p>
    <w:p w:rsidR="00E85D6A" w:rsidRDefault="00892AC6" w:rsidP="00F338C4">
      <w:pPr>
        <w:spacing w:after="0" w:line="360" w:lineRule="auto"/>
        <w:jc w:val="both"/>
      </w:pPr>
      <w:r>
        <w:rPr>
          <w:rFonts w:ascii="Century Gothic" w:eastAsia="Century Gothic" w:hAnsi="Century Gothic" w:cs="Century Gothic"/>
          <w:b/>
          <w:i/>
          <w:sz w:val="24"/>
          <w:szCs w:val="24"/>
        </w:rPr>
        <w:t>SESIÓN ORDINARIA</w:t>
      </w:r>
      <w:r>
        <w:rPr>
          <w:rFonts w:ascii="Century Gothic" w:eastAsia="Century Gothic" w:hAnsi="Century Gothic" w:cs="Century Gothic"/>
          <w:sz w:val="24"/>
          <w:szCs w:val="24"/>
        </w:rPr>
        <w:t xml:space="preserve">.- Celebrada en el Salón de reuniones de la Alcaldía Municipal a las nueve horas del día </w:t>
      </w:r>
      <w:r>
        <w:rPr>
          <w:rFonts w:ascii="Century Gothic" w:eastAsia="Century Gothic" w:hAnsi="Century Gothic" w:cs="Century Gothic"/>
          <w:b/>
          <w:sz w:val="24"/>
          <w:szCs w:val="24"/>
        </w:rPr>
        <w:t xml:space="preserve">MIERCOLES 21 DE MAYO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 xml:space="preserve">JOSÉ </w:t>
      </w:r>
      <w:r>
        <w:rPr>
          <w:rFonts w:ascii="Century Gothic" w:eastAsia="Century Gothic" w:hAnsi="Century Gothic" w:cs="Century Gothic"/>
          <w:b/>
          <w:i/>
          <w:sz w:val="24"/>
          <w:szCs w:val="24"/>
        </w:rPr>
        <w:lastRenderedPageBreak/>
        <w:t>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cuarto 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F338C4">
      <w:pPr>
        <w:spacing w:after="0" w:line="360" w:lineRule="auto"/>
        <w:jc w:val="both"/>
      </w:pPr>
      <w:r>
        <w:rPr>
          <w:rFonts w:ascii="Century Gothic" w:eastAsia="Century Gothic" w:hAnsi="Century Gothic" w:cs="Century Gothic"/>
          <w:b/>
          <w:i/>
          <w:sz w:val="24"/>
          <w:szCs w:val="24"/>
        </w:rPr>
        <w:t xml:space="preserve">ACUERDO NUMERO UNO.- </w:t>
      </w:r>
      <w:r>
        <w:rPr>
          <w:rFonts w:ascii="Century Gothic" w:eastAsia="Century Gothic" w:hAnsi="Century Gothic" w:cs="Century Gothic"/>
          <w:sz w:val="24"/>
          <w:szCs w:val="24"/>
        </w:rPr>
        <w:t xml:space="preserve">El Concejo Municipal acuerda aperturar una cuenta corriente, en el banco Hipotecario, Agencia San Vicente, a nombre  de la Alcaldía  Municipal de Tepetitán, </w:t>
      </w:r>
      <w:r>
        <w:rPr>
          <w:rFonts w:ascii="Century Gothic" w:eastAsia="Century Gothic" w:hAnsi="Century Gothic" w:cs="Century Gothic"/>
          <w:b/>
          <w:sz w:val="24"/>
          <w:szCs w:val="24"/>
        </w:rPr>
        <w:t>“LIMPIEZA Y MANTENIMIENTO DE CALLES RURALES DE TEPETITÁN, DEPARTAMENTO DE SAN VICENTE”</w:t>
      </w:r>
      <w:r>
        <w:rPr>
          <w:rFonts w:ascii="Century Gothic" w:eastAsia="Century Gothic" w:hAnsi="Century Gothic" w:cs="Century Gothic"/>
          <w:b/>
          <w:i/>
          <w:sz w:val="24"/>
          <w:szCs w:val="24"/>
        </w:rPr>
        <w:t>.</w:t>
      </w:r>
      <w:r>
        <w:rPr>
          <w:rFonts w:ascii="Century Gothic" w:eastAsia="Century Gothic" w:hAnsi="Century Gothic" w:cs="Century Gothic"/>
          <w:i/>
          <w:sz w:val="24"/>
          <w:szCs w:val="24"/>
        </w:rPr>
        <w:t>Y</w:t>
      </w:r>
      <w:r>
        <w:rPr>
          <w:rFonts w:ascii="Century Gothic" w:eastAsia="Century Gothic" w:hAnsi="Century Gothic" w:cs="Century Gothic"/>
          <w:sz w:val="24"/>
          <w:szCs w:val="24"/>
        </w:rPr>
        <w:t xml:space="preserve"> serán depositados la cantidad de  $2,000.00 y será destinado para invertirlo en el proyecto antes mencionado y se cargará de la cuenta </w:t>
      </w:r>
      <w:r w:rsidR="00C03A3F">
        <w:rPr>
          <w:rFonts w:ascii="Century Gothic" w:eastAsia="Century Gothic" w:hAnsi="Century Gothic" w:cs="Century Gothic"/>
          <w:sz w:val="24"/>
          <w:szCs w:val="24"/>
        </w:rPr>
        <w:t>corriente No. 00180110088 FONDO MUNICIPAL</w:t>
      </w:r>
      <w:r>
        <w:rPr>
          <w:rFonts w:ascii="Century Gothic" w:eastAsia="Century Gothic" w:hAnsi="Century Gothic" w:cs="Century Gothic"/>
          <w:sz w:val="24"/>
          <w:szCs w:val="24"/>
        </w:rPr>
        <w:t>.</w:t>
      </w:r>
      <w:r w:rsidR="003B1BF6">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Los responsables de dichos fondos serán las siguientes personas: Sr. Guillermo Antonio Mejía Delgado, Alcalde Municipal y como refrendarios de los cheques, Lic. Kelvin Antonio Ponce Flores, Tesorero Municipal, Sra. Elsy Maribel Acevedo de Portillo, segunda regidora suplente. Los cheques librados tendrán validez con la firma del  Tesorero, y una de las firmas de los refrendarios autorizados, indispensable la firma A del  tesorero y sello de la tesorería. </w:t>
      </w:r>
      <w:r>
        <w:rPr>
          <w:rFonts w:ascii="Century Gothic" w:eastAsia="Century Gothic" w:hAnsi="Century Gothic" w:cs="Century Gothic"/>
          <w:b/>
          <w:sz w:val="24"/>
          <w:szCs w:val="24"/>
        </w:rPr>
        <w:t>Certifíquese y emítase a quien corresponda.</w:t>
      </w:r>
    </w:p>
    <w:p w:rsidR="00E85D6A" w:rsidRDefault="00892AC6" w:rsidP="00F338C4">
      <w:pPr>
        <w:spacing w:after="0" w:line="360" w:lineRule="auto"/>
        <w:jc w:val="both"/>
      </w:pPr>
      <w:r>
        <w:rPr>
          <w:rFonts w:ascii="Century Gothic" w:eastAsia="Century Gothic" w:hAnsi="Century Gothic" w:cs="Century Gothic"/>
          <w:b/>
          <w:i/>
          <w:sz w:val="24"/>
          <w:szCs w:val="24"/>
        </w:rPr>
        <w:t xml:space="preserve">ACUERDO NUMERO DOS.- </w:t>
      </w:r>
      <w:r>
        <w:rPr>
          <w:rFonts w:ascii="Century Gothic" w:eastAsia="Century Gothic" w:hAnsi="Century Gothic" w:cs="Century Gothic"/>
          <w:sz w:val="24"/>
          <w:szCs w:val="24"/>
        </w:rPr>
        <w:t xml:space="preserve">EL Concejo Municipal acuerda hacer un préstamo de $10,094.00 de la cuenta de ahorro 75% FODES No. 1180293260, hacia la cuenta corriente No. 00180110088 FONDO MUNICIPAL, para suplir la necesidad financiera de algunos proyectos ejecutados del FONDO  MUNICIPAL, dichos fondos serán devueltos el día lunes 26 de mayo de 2014.- </w:t>
      </w:r>
      <w:r>
        <w:rPr>
          <w:rFonts w:ascii="Century Gothic" w:eastAsia="Century Gothic" w:hAnsi="Century Gothic" w:cs="Century Gothic"/>
          <w:b/>
          <w:sz w:val="24"/>
          <w:szCs w:val="24"/>
        </w:rPr>
        <w:t>Certifíquese y Comuníquese</w:t>
      </w:r>
    </w:p>
    <w:p w:rsidR="00E85D6A" w:rsidRDefault="00892AC6" w:rsidP="007F39D1">
      <w:pPr>
        <w:spacing w:after="0" w:line="360" w:lineRule="auto"/>
        <w:jc w:val="both"/>
      </w:pPr>
      <w:r>
        <w:rPr>
          <w:rFonts w:ascii="Century Gothic" w:eastAsia="Century Gothic" w:hAnsi="Century Gothic" w:cs="Century Gothic"/>
          <w:b/>
          <w:i/>
          <w:sz w:val="24"/>
          <w:szCs w:val="24"/>
        </w:rPr>
        <w:t>ACUERDO NUMERO TRES.-</w:t>
      </w:r>
      <w:r>
        <w:rPr>
          <w:rFonts w:ascii="Century Gothic" w:eastAsia="Century Gothic" w:hAnsi="Century Gothic" w:cs="Century Gothic"/>
          <w:sz w:val="24"/>
          <w:szCs w:val="24"/>
        </w:rPr>
        <w:t xml:space="preserve">EL Concejo Municipal considerando que el Municipio posee una casa comunal, que no se utiliza por encontrarse </w:t>
      </w:r>
      <w:r>
        <w:rPr>
          <w:rFonts w:ascii="Century Gothic" w:eastAsia="Century Gothic" w:hAnsi="Century Gothic" w:cs="Century Gothic"/>
          <w:sz w:val="24"/>
          <w:szCs w:val="24"/>
        </w:rPr>
        <w:lastRenderedPageBreak/>
        <w:t xml:space="preserve">deteriorada y es necesaria para implementar una serie de programas para apoyo de la niñez, juventud y la mujer y a la salud, por ello este Concejo Municipal acuerda priorizar el proyecto </w:t>
      </w:r>
      <w:r>
        <w:rPr>
          <w:rFonts w:ascii="Century Gothic" w:eastAsia="Century Gothic" w:hAnsi="Century Gothic" w:cs="Century Gothic"/>
          <w:b/>
          <w:sz w:val="24"/>
          <w:szCs w:val="24"/>
        </w:rPr>
        <w:t>“Construcción y Equipamiento de la Clínica Municipal y Remodelación de casa comunal de Barrio El Centro, Tepetitán,</w:t>
      </w:r>
      <w:r w:rsidR="0006228E">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con dicho  mejoramiento se pretende beneficiar a la población en brindar programas de capacitación, talleres vocacionales y clases de danza para los jóvenes de esta forma se mantienen ocupados, como mecanismo de prevención a la violencia. Así mismo una clínica donde se brinde atención a pacientes que no logran ser atendidos en la unidad de Salud, y que pueda brindarse un atención integral a los niños, niñas, adolescentes y adultos del Municipio, Dicho proyecto será realizado de conformidad a los Art. 204 y 205 de la Constitución de la República y los</w:t>
      </w:r>
      <w:r w:rsidR="0006228E">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Art. 4 numeral 5 y Art. 31 numerales 5 y 6 del Código Municipal los fondos serán erogados del Fondo Municipal.- </w:t>
      </w:r>
      <w:r>
        <w:rPr>
          <w:rFonts w:ascii="Century Gothic" w:eastAsia="Century Gothic" w:hAnsi="Century Gothic" w:cs="Century Gothic"/>
          <w:b/>
          <w:sz w:val="24"/>
          <w:szCs w:val="24"/>
        </w:rPr>
        <w:t xml:space="preserve">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t>ACUERDO NÚMERO CUATRO.-</w:t>
      </w:r>
      <w:r>
        <w:rPr>
          <w:rFonts w:ascii="Century Gothic" w:eastAsia="Century Gothic" w:hAnsi="Century Gothic" w:cs="Century Gothic"/>
          <w:sz w:val="24"/>
          <w:szCs w:val="24"/>
        </w:rPr>
        <w:t xml:space="preserve">El Concejo Municipal acuerda mandar a elaborar la carpeta técnica del proyecto </w:t>
      </w:r>
      <w:r>
        <w:rPr>
          <w:rFonts w:ascii="Century Gothic" w:eastAsia="Century Gothic" w:hAnsi="Century Gothic" w:cs="Century Gothic"/>
          <w:b/>
          <w:sz w:val="24"/>
          <w:szCs w:val="24"/>
        </w:rPr>
        <w:t xml:space="preserve">“Construcción y Equipamiento de la Clínica Municipal y Remodelación de casa comunal de Barrio El Centro, Tepetitán”, Certifíquese y Comuníquese </w:t>
      </w:r>
    </w:p>
    <w:p w:rsidR="00E85D6A" w:rsidRDefault="00892AC6" w:rsidP="00871964">
      <w:pPr>
        <w:spacing w:after="0" w:line="360" w:lineRule="auto"/>
        <w:jc w:val="both"/>
      </w:pPr>
      <w:r>
        <w:rPr>
          <w:rFonts w:ascii="Century Gothic" w:eastAsia="Century Gothic" w:hAnsi="Century Gothic" w:cs="Century Gothic"/>
          <w:b/>
          <w:i/>
          <w:sz w:val="24"/>
          <w:szCs w:val="24"/>
        </w:rPr>
        <w:t xml:space="preserve">ACUERDO NUMERO CINCO.- </w:t>
      </w:r>
      <w:r>
        <w:rPr>
          <w:rFonts w:ascii="Century Gothic" w:eastAsia="Century Gothic" w:hAnsi="Century Gothic" w:cs="Century Gothic"/>
          <w:sz w:val="24"/>
          <w:szCs w:val="24"/>
        </w:rPr>
        <w:t xml:space="preserve">El Concejo Municipal acuerda aperturar una cuenta corriente, en el banco Hipotecario, Agencia San Vicente, a nombre  de la Alcaldía  Municipal de Tepetitán, </w:t>
      </w:r>
      <w:r>
        <w:rPr>
          <w:rFonts w:ascii="Century Gothic" w:eastAsia="Century Gothic" w:hAnsi="Century Gothic" w:cs="Century Gothic"/>
          <w:b/>
          <w:sz w:val="24"/>
          <w:szCs w:val="24"/>
        </w:rPr>
        <w:t>“Empedrado Fraguado, cordón cuneta en pasajes de Col. 13 de febrero y mejoramiento de parrillas de acceso a los pasajes”</w:t>
      </w:r>
      <w:r>
        <w:rPr>
          <w:rFonts w:ascii="Century Gothic" w:eastAsia="Century Gothic" w:hAnsi="Century Gothic" w:cs="Century Gothic"/>
          <w:b/>
          <w:i/>
          <w:sz w:val="24"/>
          <w:szCs w:val="24"/>
        </w:rPr>
        <w:t>.</w:t>
      </w:r>
      <w:r w:rsidR="00C03A3F">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Y serán depositados la cantidad de  $7,331.14 y será destinado para invertirlo en el proyecto antes mencionado y se cargara de la cuenta de ahorros No. 01180293260 75% FODES.</w:t>
      </w:r>
      <w:r w:rsidR="00C03A3F">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Los responsables de dichos fondos serán las siguientes personas: Sr. Guillermo Antonio Mejía Delgado, Alcalde Municipal y como refrendarios de los </w:t>
      </w:r>
      <w:r>
        <w:rPr>
          <w:rFonts w:ascii="Century Gothic" w:eastAsia="Century Gothic" w:hAnsi="Century Gothic" w:cs="Century Gothic"/>
          <w:sz w:val="24"/>
          <w:szCs w:val="24"/>
        </w:rPr>
        <w:lastRenderedPageBreak/>
        <w:t xml:space="preserve">cheques, Lic. Kelvin Antonio Ponce Flores, Tesorero Municipal, Sra. Francisca Guadalupe López Guevara, segunda regidora propietaria. Los cheques librados tendrán validez con la firma del  Tesorero, y una de las firmas de los refrendarios autorizados, indispensable la firma A del  tesorero y sello de la tesorería. </w:t>
      </w:r>
      <w:r>
        <w:rPr>
          <w:rFonts w:ascii="Century Gothic" w:eastAsia="Century Gothic" w:hAnsi="Century Gothic" w:cs="Century Gothic"/>
          <w:b/>
          <w:sz w:val="24"/>
          <w:szCs w:val="24"/>
        </w:rPr>
        <w:t>Certifíquese y emítase a quien corresponda.</w:t>
      </w:r>
    </w:p>
    <w:p w:rsidR="00E85D6A" w:rsidRDefault="00892AC6" w:rsidP="00871964">
      <w:pPr>
        <w:spacing w:after="0" w:line="360" w:lineRule="auto"/>
        <w:jc w:val="both"/>
      </w:pPr>
      <w:bookmarkStart w:id="0" w:name="h.gjdgxs" w:colFirst="0" w:colLast="0"/>
      <w:bookmarkEnd w:id="0"/>
      <w:r>
        <w:rPr>
          <w:rFonts w:ascii="Century Gothic" w:eastAsia="Century Gothic" w:hAnsi="Century Gothic" w:cs="Century Gothic"/>
          <w:b/>
          <w:i/>
          <w:sz w:val="24"/>
          <w:szCs w:val="24"/>
        </w:rPr>
        <w:t xml:space="preserve">ACUERDO NUMERO SEIS.- </w:t>
      </w:r>
      <w:r>
        <w:rPr>
          <w:rFonts w:ascii="Century Gothic" w:eastAsia="Century Gothic" w:hAnsi="Century Gothic" w:cs="Century Gothic"/>
          <w:sz w:val="24"/>
          <w:szCs w:val="24"/>
        </w:rPr>
        <w:t xml:space="preserve">El Concejo Municipal considerando que la calle que conduce a Cantón Loma Alta de este Municipio se encuentra deteriorada, y que es obligación de los Concejos Municipales invertir los fondos públicos provenientes del Estado, en obras de infraestructura social… de conformidad al Art. 5 de la Ley FODES, y Art. 4 del Código Municipal, además de ser un proyecto solicitado por la Comunidad a través de mecanismos de participación ciudadana como el Plan Estratégico Participativo Municipal, este Concejo Municipal acuerda priorizar el proyecto </w:t>
      </w:r>
      <w:r>
        <w:rPr>
          <w:rFonts w:ascii="Century Gothic" w:eastAsia="Century Gothic" w:hAnsi="Century Gothic" w:cs="Century Gothic"/>
          <w:b/>
          <w:sz w:val="24"/>
          <w:szCs w:val="24"/>
        </w:rPr>
        <w:t>“Concreteado de calle principal que conduce a Cantón  Loma Alta, Tepetitán Departamento de San Vicente”</w:t>
      </w:r>
      <w:r w:rsidR="003C5799">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con dicho proyecto se pretende beneficiar directamente a 46 familias pertenecientes al Cantón y a los agricultores del Municipio que poseen sus cosechas en ese lugar y que a diario transitan por dicha calle.- </w:t>
      </w:r>
      <w:r>
        <w:rPr>
          <w:rFonts w:ascii="Century Gothic" w:eastAsia="Century Gothic" w:hAnsi="Century Gothic" w:cs="Century Gothic"/>
          <w:b/>
          <w:sz w:val="24"/>
          <w:szCs w:val="24"/>
        </w:rPr>
        <w:t xml:space="preserve">Certifíquese y Comuníquese </w:t>
      </w:r>
    </w:p>
    <w:p w:rsidR="00E85D6A" w:rsidRDefault="00892AC6" w:rsidP="00871964">
      <w:pPr>
        <w:spacing w:after="0" w:line="360" w:lineRule="auto"/>
        <w:jc w:val="both"/>
      </w:pPr>
      <w:r>
        <w:rPr>
          <w:rFonts w:ascii="Century Gothic" w:eastAsia="Century Gothic" w:hAnsi="Century Gothic" w:cs="Century Gothic"/>
          <w:b/>
          <w:i/>
          <w:sz w:val="24"/>
          <w:szCs w:val="24"/>
        </w:rPr>
        <w:t>ACUERDO NÚMERO SIETE.-</w:t>
      </w:r>
      <w:r>
        <w:rPr>
          <w:rFonts w:ascii="Century Gothic" w:eastAsia="Century Gothic" w:hAnsi="Century Gothic" w:cs="Century Gothic"/>
          <w:sz w:val="24"/>
          <w:szCs w:val="24"/>
        </w:rPr>
        <w:t xml:space="preserve"> El Concejo Municipal acuerda mandar a elaborar la carpeta técnica del proyecto </w:t>
      </w:r>
      <w:r>
        <w:rPr>
          <w:rFonts w:ascii="Century Gothic" w:eastAsia="Century Gothic" w:hAnsi="Century Gothic" w:cs="Century Gothic"/>
          <w:b/>
          <w:sz w:val="24"/>
          <w:szCs w:val="24"/>
        </w:rPr>
        <w:t>“Concreteado de calle principal que conduce a Cantón  Loma Alta, Tepetitán Departamento de San Vicente”, COMUNIQUESE Y CERTIFIQUESE</w:t>
      </w:r>
    </w:p>
    <w:p w:rsidR="00E85D6A" w:rsidRDefault="00892AC6" w:rsidP="00871964">
      <w:pPr>
        <w:spacing w:after="0" w:line="360" w:lineRule="auto"/>
        <w:jc w:val="both"/>
      </w:pPr>
      <w:r>
        <w:rPr>
          <w:rFonts w:ascii="Century Gothic" w:eastAsia="Century Gothic" w:hAnsi="Century Gothic" w:cs="Century Gothic"/>
          <w:b/>
          <w:i/>
          <w:sz w:val="24"/>
          <w:szCs w:val="24"/>
        </w:rPr>
        <w:t>ACUERDO NUMERO OCHO.-</w:t>
      </w:r>
      <w:r>
        <w:rPr>
          <w:rFonts w:ascii="Century Gothic" w:eastAsia="Century Gothic" w:hAnsi="Century Gothic" w:cs="Century Gothic"/>
          <w:sz w:val="24"/>
          <w:szCs w:val="24"/>
        </w:rPr>
        <w:t xml:space="preserve">El Concejo Municipal considerando que el Vehículo Recolector de basura se encuentra en mal estado y desde hace tiempo no se le da mantenimiento adecuado, y dado el rendimiento y múltiples usos para el que es utilizado, </w:t>
      </w:r>
      <w:r>
        <w:rPr>
          <w:rFonts w:ascii="Century Gothic" w:eastAsia="Century Gothic" w:hAnsi="Century Gothic" w:cs="Century Gothic"/>
          <w:b/>
          <w:i/>
          <w:sz w:val="24"/>
          <w:szCs w:val="24"/>
        </w:rPr>
        <w:t>Acuerdan:</w:t>
      </w:r>
      <w:r>
        <w:rPr>
          <w:rFonts w:ascii="Century Gothic" w:eastAsia="Century Gothic" w:hAnsi="Century Gothic" w:cs="Century Gothic"/>
          <w:sz w:val="24"/>
          <w:szCs w:val="24"/>
        </w:rPr>
        <w:t xml:space="preserve"> Contratar un vehículo para sustituir al vehículo recolector de basura, por el tiempo que sea </w:t>
      </w:r>
      <w:r>
        <w:rPr>
          <w:rFonts w:ascii="Century Gothic" w:eastAsia="Century Gothic" w:hAnsi="Century Gothic" w:cs="Century Gothic"/>
          <w:sz w:val="24"/>
          <w:szCs w:val="24"/>
        </w:rPr>
        <w:lastRenderedPageBreak/>
        <w:t>necesario mientras se le da el mantenimiento al vehículo recolector de desechos sólidos de la Municipalidad, todo lo anterior de conformidad, al Art. 4 numeral 5 del Código Municipal</w:t>
      </w:r>
      <w:r w:rsidR="00871964">
        <w:rPr>
          <w:rFonts w:ascii="Century Gothic" w:eastAsia="Century Gothic" w:hAnsi="Century Gothic" w:cs="Century Gothic"/>
          <w:sz w:val="24"/>
          <w:szCs w:val="24"/>
        </w:rPr>
        <w:t>.-</w:t>
      </w:r>
      <w:r w:rsidR="00871964" w:rsidRPr="00871964">
        <w:rPr>
          <w:rFonts w:ascii="Century Gothic" w:eastAsia="Century Gothic" w:hAnsi="Century Gothic" w:cs="Century Gothic"/>
          <w:b/>
          <w:sz w:val="24"/>
          <w:szCs w:val="24"/>
        </w:rPr>
        <w:t xml:space="preserve"> </w:t>
      </w:r>
      <w:r w:rsidR="00871964">
        <w:rPr>
          <w:rFonts w:ascii="Century Gothic" w:eastAsia="Century Gothic" w:hAnsi="Century Gothic" w:cs="Century Gothic"/>
          <w:b/>
          <w:sz w:val="24"/>
          <w:szCs w:val="24"/>
        </w:rPr>
        <w:t>Certifíquese y comuníquese</w:t>
      </w:r>
    </w:p>
    <w:p w:rsidR="00E85D6A" w:rsidRDefault="00892AC6" w:rsidP="00871964">
      <w:pPr>
        <w:spacing w:after="0" w:line="360" w:lineRule="auto"/>
        <w:jc w:val="both"/>
      </w:pPr>
      <w:r>
        <w:rPr>
          <w:rFonts w:ascii="Century Gothic" w:eastAsia="Century Gothic" w:hAnsi="Century Gothic" w:cs="Century Gothic"/>
          <w:b/>
          <w:i/>
          <w:sz w:val="24"/>
          <w:szCs w:val="24"/>
        </w:rPr>
        <w:t>ACUERDO NÚMERO NUEVE.-</w:t>
      </w:r>
      <w:r>
        <w:rPr>
          <w:rFonts w:ascii="Century Gothic" w:eastAsia="Century Gothic" w:hAnsi="Century Gothic" w:cs="Century Gothic"/>
          <w:sz w:val="24"/>
          <w:szCs w:val="24"/>
        </w:rPr>
        <w:t xml:space="preserve"> El Concejo Municipal acuerdan dar la orden de inicio del proyecto </w:t>
      </w:r>
      <w:r>
        <w:rPr>
          <w:rFonts w:ascii="Century Gothic" w:eastAsia="Century Gothic" w:hAnsi="Century Gothic" w:cs="Century Gothic"/>
          <w:b/>
          <w:sz w:val="24"/>
          <w:szCs w:val="24"/>
        </w:rPr>
        <w:t xml:space="preserve">“Empedrado Fraguado, cordón cuneta en pasajes de Col. 13 de febrero y mejoramiento de parrillas de acceso a los pasajes”.-Certifíquese y comuníquese </w:t>
      </w:r>
    </w:p>
    <w:p w:rsidR="00E85D6A" w:rsidRDefault="00892AC6" w:rsidP="00871964">
      <w:pPr>
        <w:spacing w:after="0" w:line="360" w:lineRule="auto"/>
        <w:jc w:val="both"/>
      </w:pPr>
      <w:r>
        <w:rPr>
          <w:rFonts w:ascii="Century Gothic" w:eastAsia="Century Gothic" w:hAnsi="Century Gothic" w:cs="Century Gothic"/>
          <w:b/>
          <w:i/>
          <w:sz w:val="24"/>
          <w:szCs w:val="24"/>
        </w:rPr>
        <w:t>ACUERDO NÚMERO DIEZ.-</w:t>
      </w:r>
      <w:r>
        <w:rPr>
          <w:rFonts w:ascii="Century Gothic" w:eastAsia="Century Gothic" w:hAnsi="Century Gothic" w:cs="Century Gothic"/>
          <w:sz w:val="24"/>
          <w:szCs w:val="24"/>
        </w:rPr>
        <w:t xml:space="preserve"> El Concejo Municipal acuerdan invitar a profesionales para que presenten sus ofertas y pueda contratarse un supervisor para el proyecto  </w:t>
      </w:r>
      <w:r>
        <w:rPr>
          <w:rFonts w:ascii="Century Gothic" w:eastAsia="Century Gothic" w:hAnsi="Century Gothic" w:cs="Century Gothic"/>
          <w:b/>
          <w:sz w:val="24"/>
          <w:szCs w:val="24"/>
        </w:rPr>
        <w:t>“Empedrado Fraguado, cordón cuneta en pasajes de Col. 13 de febrero y mejoramiento de parrillas de acceso a los pasajes”.-Certifíquese y comuníquese</w:t>
      </w:r>
    </w:p>
    <w:p w:rsidR="00E85D6A" w:rsidRDefault="00892AC6" w:rsidP="00871964">
      <w:pPr>
        <w:spacing w:after="0" w:line="360" w:lineRule="auto"/>
        <w:jc w:val="both"/>
      </w:pPr>
      <w:r>
        <w:rPr>
          <w:rFonts w:ascii="Century Gothic" w:eastAsia="Century Gothic" w:hAnsi="Century Gothic" w:cs="Century Gothic"/>
          <w:b/>
          <w:sz w:val="24"/>
          <w:szCs w:val="24"/>
        </w:rPr>
        <w:t xml:space="preserve">ACUERDO NUMERO ONCE.- </w:t>
      </w:r>
      <w:r>
        <w:rPr>
          <w:rFonts w:ascii="Century Gothic" w:eastAsia="Century Gothic" w:hAnsi="Century Gothic" w:cs="Century Gothic"/>
          <w:sz w:val="24"/>
          <w:szCs w:val="24"/>
        </w:rPr>
        <w:t xml:space="preserve">El Concejo Municipal acuerda dar la Orden de Inicio del Proyecto </w:t>
      </w:r>
      <w:r>
        <w:rPr>
          <w:rFonts w:ascii="Century Gothic" w:eastAsia="Century Gothic" w:hAnsi="Century Gothic" w:cs="Century Gothic"/>
          <w:b/>
          <w:sz w:val="24"/>
          <w:szCs w:val="24"/>
        </w:rPr>
        <w:t xml:space="preserve">“LIMPIEZA Y MANTENIMIENTO DE CALLES RURALES DE TEPETITÁN, DEPARTAMENTO DE SAN VICENTE”, </w:t>
      </w:r>
      <w:r>
        <w:rPr>
          <w:rFonts w:ascii="Century Gothic" w:eastAsia="Century Gothic" w:hAnsi="Century Gothic" w:cs="Century Gothic"/>
          <w:sz w:val="24"/>
          <w:szCs w:val="24"/>
        </w:rPr>
        <w:t xml:space="preserve">Comuníquese y Certifíquese </w:t>
      </w:r>
    </w:p>
    <w:p w:rsidR="00E85D6A" w:rsidRDefault="00892AC6" w:rsidP="00871964">
      <w:pPr>
        <w:spacing w:after="0" w:line="360" w:lineRule="auto"/>
        <w:jc w:val="both"/>
      </w:pPr>
      <w:r>
        <w:rPr>
          <w:rFonts w:ascii="Century Gothic" w:eastAsia="Century Gothic" w:hAnsi="Century Gothic" w:cs="Century Gothic"/>
          <w:b/>
          <w:i/>
          <w:sz w:val="24"/>
          <w:szCs w:val="24"/>
        </w:rPr>
        <w:t>ACUERDO NÚMERO DOCE.-</w:t>
      </w:r>
      <w:r>
        <w:rPr>
          <w:rFonts w:ascii="Century Gothic" w:eastAsia="Century Gothic" w:hAnsi="Century Gothic" w:cs="Century Gothic"/>
          <w:sz w:val="24"/>
          <w:szCs w:val="24"/>
        </w:rPr>
        <w:t xml:space="preserve">El Concejo Municipal acuerda adquirir una </w:t>
      </w:r>
      <w:proofErr w:type="spellStart"/>
      <w:r>
        <w:rPr>
          <w:rFonts w:ascii="Century Gothic" w:eastAsia="Century Gothic" w:hAnsi="Century Gothic" w:cs="Century Gothic"/>
          <w:sz w:val="24"/>
          <w:szCs w:val="24"/>
        </w:rPr>
        <w:t>concretera</w:t>
      </w:r>
      <w:proofErr w:type="spellEnd"/>
      <w:r>
        <w:rPr>
          <w:rFonts w:ascii="Century Gothic" w:eastAsia="Century Gothic" w:hAnsi="Century Gothic" w:cs="Century Gothic"/>
          <w:sz w:val="24"/>
          <w:szCs w:val="24"/>
        </w:rPr>
        <w:t xml:space="preserve"> MPOWER de 9hp con capacidad de 1.5 bolsas de cemento para utilizarla en los proyectos de infraestructura, que ejecuta la Municipalidad así como también reparación de calles urbanas entre otras que puedan suscitarse, dicha </w:t>
      </w:r>
      <w:proofErr w:type="spellStart"/>
      <w:r>
        <w:rPr>
          <w:rFonts w:ascii="Century Gothic" w:eastAsia="Century Gothic" w:hAnsi="Century Gothic" w:cs="Century Gothic"/>
          <w:sz w:val="24"/>
          <w:szCs w:val="24"/>
        </w:rPr>
        <w:t>concretera</w:t>
      </w:r>
      <w:proofErr w:type="spellEnd"/>
      <w:r>
        <w:rPr>
          <w:rFonts w:ascii="Century Gothic" w:eastAsia="Century Gothic" w:hAnsi="Century Gothic" w:cs="Century Gothic"/>
          <w:sz w:val="24"/>
          <w:szCs w:val="24"/>
        </w:rPr>
        <w:t xml:space="preserve"> deber adquirirse del fondo  Municipal, </w:t>
      </w:r>
      <w:r>
        <w:rPr>
          <w:rFonts w:ascii="Century Gothic" w:eastAsia="Century Gothic" w:hAnsi="Century Gothic" w:cs="Century Gothic"/>
          <w:b/>
          <w:sz w:val="24"/>
          <w:szCs w:val="24"/>
        </w:rPr>
        <w:t>certifíquese y comuníquese</w:t>
      </w:r>
    </w:p>
    <w:p w:rsidR="00E85D6A" w:rsidRDefault="00892AC6" w:rsidP="00F338C4">
      <w:pPr>
        <w:spacing w:line="360" w:lineRule="auto"/>
        <w:jc w:val="both"/>
      </w:pPr>
      <w:r>
        <w:rPr>
          <w:rFonts w:ascii="Century Gothic" w:eastAsia="Century Gothic" w:hAnsi="Century Gothic" w:cs="Century Gothic"/>
          <w:b/>
          <w:sz w:val="24"/>
          <w:szCs w:val="24"/>
        </w:rPr>
        <w:t xml:space="preserve">ACUERDO NÚMERO TRECE.- </w:t>
      </w:r>
      <w:r>
        <w:rPr>
          <w:rFonts w:ascii="Century Gothic" w:eastAsia="Century Gothic" w:hAnsi="Century Gothic" w:cs="Century Gothic"/>
          <w:sz w:val="24"/>
          <w:szCs w:val="24"/>
        </w:rPr>
        <w:t>El Concejo Municipal acuerda erogar los gastos siguientes:</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por anticipo del 30% del proyecto por $17,820.35 del proyecto “Mejoramiento Del Sistema Eléctrico En Cantón Loma Alta, Municipio De Tepetitán” a PRODIEL S.A de C.V. el día 22/05/2014.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Gasto por compra de materiales de construcción por $152.50  del proyecto “Mantenimiento De Servicios Municipales” en VERA BLOCKS el día 22/05/2014.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Gasto por compra de cemento de $165.00 del proyecto “Construcción De Badén Y Muero De Protección En Calle, Hacia El Caserío Las Vegas” en VERA BLOCKS el día 22/05/2014.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de honorarios por supervisor de becas municipales por $260.00 del proyecto “Programa De Becas Municipales 2014” a Berfalia del Carmen Murcia de Aguillón el día 22/05/2014.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Gasto por compra de abono para agricultores de $23,567.28 del Fondo Municipal en CALDEGA EL SALVADOR el día 22/05/2014.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préstamo de empleados municipales por $73.50 del 25%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en CAJA DE CREDITO DE SAN SEBASTIAN el día 22/05/2014.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préstamo de empleados municipales por $347.31 del proyecto “Mantenimiento De Las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en CAJA DE CREDITO DE SAN SEBASTIAN el día 22/05/2014.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de préstamo de empleados municipales por $620.47 del Fondo Municipal en CAJA DE CREDITO DE SAN SEBASTIAN el día 23/05/2014.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de préstamo de empleados municipales por $353.19 del proyecto “Medio Ambiente E Industrialización De Desechos Sólidos Del Municipio De Tepetitán, Departamento De San Vicente” en CAJA DE CREDITO DE SAN SEBASTIAN el día 23/05/2014.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de planilla a jornales por $410.00 del proyecto “Limpieza Y Mantenimiento De Calles Rurales” el día 23/05/2014.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por servicios de transporte por $1,422.00 del Fondo Municipal a Transporte de Carga PORTILLO el día 23/05/2014.</w:t>
      </w:r>
    </w:p>
    <w:p w:rsidR="00E85D6A" w:rsidRPr="007F39D1" w:rsidRDefault="00892AC6" w:rsidP="00F338C4">
      <w:pPr>
        <w:numPr>
          <w:ilvl w:val="0"/>
          <w:numId w:val="27"/>
        </w:numPr>
        <w:spacing w:line="360" w:lineRule="auto"/>
        <w:ind w:hanging="360"/>
        <w:contextualSpacing/>
        <w:jc w:val="both"/>
        <w:rPr>
          <w:color w:val="auto"/>
          <w:sz w:val="24"/>
          <w:szCs w:val="24"/>
        </w:rPr>
      </w:pPr>
      <w:r w:rsidRPr="007F39D1">
        <w:rPr>
          <w:rFonts w:ascii="Century Gothic" w:eastAsia="Century Gothic" w:hAnsi="Century Gothic" w:cs="Century Gothic"/>
          <w:color w:val="auto"/>
          <w:sz w:val="24"/>
          <w:szCs w:val="24"/>
        </w:rPr>
        <w:t>Pago por $290.83 del Fondo Municipal a Vicente Alfonso Merino Novoa el día 23/05/2014.</w:t>
      </w:r>
    </w:p>
    <w:p w:rsidR="00E85D6A" w:rsidRPr="007F39D1" w:rsidRDefault="00892AC6" w:rsidP="00F338C4">
      <w:pPr>
        <w:numPr>
          <w:ilvl w:val="0"/>
          <w:numId w:val="27"/>
        </w:numPr>
        <w:spacing w:line="360" w:lineRule="auto"/>
        <w:ind w:hanging="360"/>
        <w:contextualSpacing/>
        <w:jc w:val="both"/>
        <w:rPr>
          <w:color w:val="auto"/>
          <w:sz w:val="24"/>
          <w:szCs w:val="24"/>
        </w:rPr>
      </w:pPr>
      <w:r w:rsidRPr="007F39D1">
        <w:rPr>
          <w:rFonts w:ascii="Century Gothic" w:eastAsia="Century Gothic" w:hAnsi="Century Gothic" w:cs="Century Gothic"/>
          <w:color w:val="auto"/>
          <w:sz w:val="24"/>
          <w:szCs w:val="24"/>
        </w:rPr>
        <w:lastRenderedPageBreak/>
        <w:t xml:space="preserve">Pago por $217.97 del Fondo Municipal a </w:t>
      </w:r>
      <w:proofErr w:type="spellStart"/>
      <w:r w:rsidRPr="007F39D1">
        <w:rPr>
          <w:rFonts w:ascii="Century Gothic" w:eastAsia="Century Gothic" w:hAnsi="Century Gothic" w:cs="Century Gothic"/>
          <w:color w:val="auto"/>
          <w:sz w:val="24"/>
          <w:szCs w:val="24"/>
        </w:rPr>
        <w:t>Yesenia</w:t>
      </w:r>
      <w:proofErr w:type="spellEnd"/>
      <w:r w:rsidRPr="007F39D1">
        <w:rPr>
          <w:rFonts w:ascii="Century Gothic" w:eastAsia="Century Gothic" w:hAnsi="Century Gothic" w:cs="Century Gothic"/>
          <w:color w:val="auto"/>
          <w:sz w:val="24"/>
          <w:szCs w:val="24"/>
        </w:rPr>
        <w:t xml:space="preserve"> del Carmen Romero de Molina el día 23/05/2014.</w:t>
      </w:r>
    </w:p>
    <w:p w:rsidR="00E85D6A" w:rsidRDefault="00892AC6" w:rsidP="00F338C4">
      <w:pPr>
        <w:numPr>
          <w:ilvl w:val="0"/>
          <w:numId w:val="27"/>
        </w:numPr>
        <w:spacing w:line="360" w:lineRule="auto"/>
        <w:ind w:hanging="360"/>
        <w:contextualSpacing/>
        <w:jc w:val="both"/>
        <w:rPr>
          <w:color w:val="FF0000"/>
          <w:sz w:val="24"/>
          <w:szCs w:val="24"/>
        </w:rPr>
      </w:pPr>
      <w:r>
        <w:rPr>
          <w:rFonts w:ascii="Century Gothic" w:eastAsia="Century Gothic" w:hAnsi="Century Gothic" w:cs="Century Gothic"/>
          <w:sz w:val="24"/>
          <w:szCs w:val="24"/>
        </w:rPr>
        <w:t>Pago de factura pendiente por compra de producto de ferretería</w:t>
      </w:r>
      <w:r w:rsidR="00E7505F">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de $217.97 del Fondo Municipal a ferretería MOLINA el día 23/05/2014</w:t>
      </w:r>
    </w:p>
    <w:p w:rsidR="00E85D6A" w:rsidRDefault="00892AC6" w:rsidP="00F338C4">
      <w:pPr>
        <w:numPr>
          <w:ilvl w:val="0"/>
          <w:numId w:val="27"/>
        </w:numPr>
        <w:spacing w:line="360" w:lineRule="auto"/>
        <w:ind w:hanging="360"/>
        <w:contextualSpacing/>
        <w:jc w:val="both"/>
        <w:rPr>
          <w:color w:val="FF0000"/>
          <w:sz w:val="24"/>
          <w:szCs w:val="24"/>
        </w:rPr>
      </w:pPr>
      <w:r>
        <w:rPr>
          <w:rFonts w:ascii="Century Gothic" w:eastAsia="Century Gothic" w:hAnsi="Century Gothic" w:cs="Century Gothic"/>
          <w:sz w:val="24"/>
          <w:szCs w:val="24"/>
        </w:rPr>
        <w:t>Pago de factura pendiente por compra de producto de ferretería de $290.85 del Fondo Municipal a FERROMER el día 23/05/2014</w:t>
      </w:r>
    </w:p>
    <w:p w:rsidR="00E85D6A" w:rsidRDefault="00892AC6" w:rsidP="00F338C4">
      <w:pPr>
        <w:numPr>
          <w:ilvl w:val="0"/>
          <w:numId w:val="27"/>
        </w:numPr>
        <w:spacing w:line="360" w:lineRule="auto"/>
        <w:ind w:hanging="360"/>
        <w:contextualSpacing/>
        <w:jc w:val="both"/>
        <w:rPr>
          <w:color w:val="FF0000"/>
          <w:sz w:val="24"/>
          <w:szCs w:val="24"/>
        </w:rPr>
      </w:pPr>
      <w:r>
        <w:rPr>
          <w:rFonts w:ascii="Century Gothic" w:eastAsia="Century Gothic" w:hAnsi="Century Gothic" w:cs="Century Gothic"/>
          <w:sz w:val="24"/>
          <w:szCs w:val="24"/>
        </w:rPr>
        <w:t>Pago por compra de refrigerios por $56.75 del Fondo Municipal en tienda MELVIN el día 23/05/2014.</w:t>
      </w:r>
    </w:p>
    <w:p w:rsidR="00E85D6A" w:rsidRDefault="00892AC6" w:rsidP="00F338C4">
      <w:pPr>
        <w:numPr>
          <w:ilvl w:val="0"/>
          <w:numId w:val="27"/>
        </w:numPr>
        <w:spacing w:line="360" w:lineRule="auto"/>
        <w:ind w:hanging="360"/>
        <w:contextualSpacing/>
        <w:jc w:val="both"/>
        <w:rPr>
          <w:color w:val="FF0000"/>
          <w:sz w:val="24"/>
          <w:szCs w:val="24"/>
        </w:rPr>
      </w:pPr>
      <w:r>
        <w:rPr>
          <w:rFonts w:ascii="Century Gothic" w:eastAsia="Century Gothic" w:hAnsi="Century Gothic" w:cs="Century Gothic"/>
          <w:sz w:val="24"/>
          <w:szCs w:val="24"/>
        </w:rPr>
        <w:t>Pago por compra de implementos deportivos por $286.99 del proyecto “Apoyo Al Deporte 2013” en JAGUAR SPORTIC el día 24/05/2014.</w:t>
      </w:r>
    </w:p>
    <w:p w:rsidR="00E85D6A" w:rsidRDefault="00892AC6" w:rsidP="00F338C4">
      <w:pPr>
        <w:numPr>
          <w:ilvl w:val="0"/>
          <w:numId w:val="27"/>
        </w:numPr>
        <w:spacing w:line="360" w:lineRule="auto"/>
        <w:ind w:hanging="360"/>
        <w:contextualSpacing/>
        <w:jc w:val="both"/>
        <w:rPr>
          <w:color w:val="FF0000"/>
          <w:sz w:val="24"/>
          <w:szCs w:val="24"/>
        </w:rPr>
      </w:pPr>
      <w:r>
        <w:rPr>
          <w:rFonts w:ascii="Century Gothic" w:eastAsia="Century Gothic" w:hAnsi="Century Gothic" w:cs="Century Gothic"/>
          <w:sz w:val="24"/>
          <w:szCs w:val="24"/>
        </w:rPr>
        <w:t>Gasto por reintegro del fondo circulante de caja chica correspondiente al mes de marzo y abril por $496.28 del Fondo Municipal el día 25/052014.</w:t>
      </w:r>
    </w:p>
    <w:p w:rsidR="00E85D6A" w:rsidRDefault="00892AC6" w:rsidP="00F338C4">
      <w:pPr>
        <w:numPr>
          <w:ilvl w:val="0"/>
          <w:numId w:val="27"/>
        </w:numPr>
        <w:spacing w:line="360" w:lineRule="auto"/>
        <w:ind w:hanging="360"/>
        <w:contextualSpacing/>
        <w:jc w:val="both"/>
        <w:rPr>
          <w:color w:val="FF0000"/>
          <w:sz w:val="24"/>
          <w:szCs w:val="24"/>
        </w:rPr>
      </w:pPr>
      <w:r>
        <w:rPr>
          <w:rFonts w:ascii="Century Gothic" w:eastAsia="Century Gothic" w:hAnsi="Century Gothic" w:cs="Century Gothic"/>
          <w:sz w:val="24"/>
          <w:szCs w:val="24"/>
        </w:rPr>
        <w:t>Gasto por pago de alimentación a efectivos militares en apoyo a la seguridad de Tepetitán por $202.00 del Fondo Municipal el día 26/05/2014.</w:t>
      </w:r>
    </w:p>
    <w:p w:rsidR="00E85D6A" w:rsidRDefault="00892AC6" w:rsidP="00F338C4">
      <w:pPr>
        <w:numPr>
          <w:ilvl w:val="0"/>
          <w:numId w:val="27"/>
        </w:numPr>
        <w:spacing w:line="360" w:lineRule="auto"/>
        <w:ind w:hanging="360"/>
        <w:contextualSpacing/>
        <w:jc w:val="both"/>
        <w:rPr>
          <w:color w:val="FF0000"/>
          <w:sz w:val="24"/>
          <w:szCs w:val="24"/>
        </w:rPr>
      </w:pPr>
      <w:r>
        <w:rPr>
          <w:rFonts w:ascii="Century Gothic" w:eastAsia="Century Gothic" w:hAnsi="Century Gothic" w:cs="Century Gothic"/>
          <w:sz w:val="24"/>
          <w:szCs w:val="24"/>
        </w:rPr>
        <w:t>Pago por presentación artística de payasos por $40.00 del Fondo Municipal a Jorge Alberto Jurado el día 26/05/2014.</w:t>
      </w:r>
    </w:p>
    <w:p w:rsidR="00E85D6A" w:rsidRDefault="00892AC6" w:rsidP="00F338C4">
      <w:pPr>
        <w:numPr>
          <w:ilvl w:val="0"/>
          <w:numId w:val="27"/>
        </w:numPr>
        <w:spacing w:line="360" w:lineRule="auto"/>
        <w:ind w:hanging="360"/>
        <w:contextualSpacing/>
        <w:jc w:val="both"/>
        <w:rPr>
          <w:color w:val="FF0000"/>
          <w:sz w:val="24"/>
          <w:szCs w:val="24"/>
        </w:rPr>
      </w:pPr>
      <w:r>
        <w:rPr>
          <w:rFonts w:ascii="Century Gothic" w:eastAsia="Century Gothic" w:hAnsi="Century Gothic" w:cs="Century Gothic"/>
          <w:sz w:val="24"/>
          <w:szCs w:val="24"/>
        </w:rPr>
        <w:t>Pago de planilla a jornales por $297.00 del proyecto “Medio Ambiente E Industrialización De Desechos Sólidos Del Municipio De Tepetitán, Departamento De San Vicente” el día 26/05/2014.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del programa radial sol FM por $195.00 del Fondo Municipal a Carlos Antonio Rivera el día 26/05/2014.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Compra de productos de ferretería por $27.75 del Fondo Municipal en FERROMER el día 27/05/2014.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Compra de materiales de construcción por $186.30 del Fondo Municipal en VERA BLOCKS el día 27/05/2014.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Compra de batería por $68.00 del proyecto “Medio Ambiente E Industrialización De Desechos Sólidos Del Municipio De Tepetitán, Departamento De San Vicente” en ALBA AMAPULAPA el día 27/05/2014.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Compra de productos de ferretería por $229.00 del proyecto “Mantenimiento De Servicios Municipales” en FERROMER el día 27/05/2014.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tratamiento de desechos sólidos por $365.49 del proyecto “Medio Ambiente E Industrialización De Desechos Sólidos Del Municipio De Tepetitán, Departamento </w:t>
      </w:r>
      <w:r w:rsidR="00871964">
        <w:rPr>
          <w:rFonts w:ascii="Century Gothic" w:eastAsia="Century Gothic" w:hAnsi="Century Gothic" w:cs="Century Gothic"/>
          <w:sz w:val="24"/>
          <w:szCs w:val="24"/>
        </w:rPr>
        <w:t>De San Vicente” en MIDES.</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 xml:space="preserve">Compra de </w:t>
      </w:r>
      <w:proofErr w:type="spellStart"/>
      <w:r>
        <w:rPr>
          <w:rFonts w:ascii="Century Gothic" w:eastAsia="Century Gothic" w:hAnsi="Century Gothic" w:cs="Century Gothic"/>
          <w:sz w:val="24"/>
          <w:szCs w:val="24"/>
        </w:rPr>
        <w:t>concretera</w:t>
      </w:r>
      <w:proofErr w:type="spellEnd"/>
      <w:r>
        <w:rPr>
          <w:rFonts w:ascii="Century Gothic" w:eastAsia="Century Gothic" w:hAnsi="Century Gothic" w:cs="Century Gothic"/>
          <w:sz w:val="24"/>
          <w:szCs w:val="24"/>
        </w:rPr>
        <w:t xml:space="preserve"> por $1,804.05 del Fondo Municipal en MAQUESA S.A de C.V. el día 28/05/2014.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compra de combustibles por $676.83 del 25%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en ALBA AMAPULAPA el día 28/05/2014.</w:t>
      </w:r>
    </w:p>
    <w:p w:rsidR="00E85D6A"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por compra de materiales eléctricos por $113.55 del Fondo Municipal en FREUND el día 28/05/2014.</w:t>
      </w:r>
    </w:p>
    <w:p w:rsidR="00E85D6A" w:rsidRPr="001046DE" w:rsidRDefault="00892AC6" w:rsidP="00F338C4">
      <w:pPr>
        <w:numPr>
          <w:ilvl w:val="0"/>
          <w:numId w:val="27"/>
        </w:numPr>
        <w:spacing w:line="360" w:lineRule="auto"/>
        <w:ind w:hanging="360"/>
        <w:contextualSpacing/>
        <w:jc w:val="both"/>
        <w:rPr>
          <w:sz w:val="24"/>
          <w:szCs w:val="24"/>
        </w:rPr>
      </w:pPr>
      <w:r>
        <w:rPr>
          <w:rFonts w:ascii="Century Gothic" w:eastAsia="Century Gothic" w:hAnsi="Century Gothic" w:cs="Century Gothic"/>
          <w:sz w:val="24"/>
          <w:szCs w:val="24"/>
        </w:rPr>
        <w:t>Pago de servicios funerarios por $300.00 del Fondo Municipal en FUNERALES VIDA ETERNA el día 28/05/2014.</w:t>
      </w:r>
    </w:p>
    <w:p w:rsidR="001046DE" w:rsidRDefault="001046DE" w:rsidP="001046DE">
      <w:pPr>
        <w:spacing w:line="360" w:lineRule="auto"/>
        <w:contextualSpacing/>
        <w:jc w:val="both"/>
        <w:rPr>
          <w:sz w:val="24"/>
          <w:szCs w:val="24"/>
        </w:rPr>
      </w:pPr>
      <w:r>
        <w:rPr>
          <w:rFonts w:ascii="Century Gothic" w:eastAsia="Century Gothic" w:hAnsi="Century Gothic" w:cs="Century Gothic"/>
          <w:b/>
          <w:i/>
          <w:sz w:val="24"/>
          <w:szCs w:val="24"/>
        </w:rPr>
        <w:t>ACUERDO NUMERO CATORCE.-</w:t>
      </w:r>
      <w:r w:rsidRPr="000541E4">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00180168604 Proyecto </w:t>
      </w:r>
      <w:r>
        <w:rPr>
          <w:rFonts w:ascii="Century Gothic" w:eastAsia="Century Gothic" w:hAnsi="Century Gothic" w:cs="Century Gothic"/>
          <w:b/>
          <w:sz w:val="24"/>
          <w:szCs w:val="24"/>
        </w:rPr>
        <w:t>“Construcción de Badén y Muros de protección en calle hacia el Caserío las Vegas, Municipio de Tepetitán, Departamento de San Vicente”</w:t>
      </w:r>
      <w:r>
        <w:rPr>
          <w:rFonts w:ascii="Century Gothic" w:eastAsia="Century Gothic" w:hAnsi="Century Gothic" w:cs="Century Gothic"/>
          <w:sz w:val="24"/>
          <w:szCs w:val="24"/>
        </w:rPr>
        <w:t>, la cantidad de $ 1,000.00.- certifíquese y emítase a quien corresponda</w:t>
      </w:r>
    </w:p>
    <w:p w:rsidR="007F39D1" w:rsidRDefault="007F39D1" w:rsidP="007F39D1">
      <w:pPr>
        <w:spacing w:line="360" w:lineRule="auto"/>
        <w:jc w:val="both"/>
        <w:rPr>
          <w:rFonts w:ascii="Century Gothic" w:eastAsia="Century Gothic" w:hAnsi="Century Gothic" w:cs="Century Gothic"/>
          <w:sz w:val="24"/>
          <w:szCs w:val="24"/>
        </w:rPr>
      </w:pPr>
    </w:p>
    <w:p w:rsidR="007F39D1" w:rsidRDefault="007F39D1" w:rsidP="007F39D1">
      <w:pPr>
        <w:spacing w:line="360" w:lineRule="auto"/>
        <w:jc w:val="both"/>
      </w:pPr>
      <w:r>
        <w:rPr>
          <w:rFonts w:ascii="Century Gothic" w:eastAsia="Century Gothic" w:hAnsi="Century Gothic" w:cs="Century Gothic"/>
          <w:sz w:val="24"/>
          <w:szCs w:val="24"/>
        </w:rPr>
        <w:lastRenderedPageBreak/>
        <w:t>Y no habiendo más que hacer constar, se determina la presente que firmamos:</w:t>
      </w:r>
    </w:p>
    <w:p w:rsidR="007F39D1" w:rsidRDefault="007F39D1" w:rsidP="007F39D1">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7F39D1" w:rsidRDefault="007F39D1" w:rsidP="007F39D1">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7F39D1" w:rsidRDefault="007F39D1" w:rsidP="007F39D1">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7F39D1" w:rsidRDefault="007F39D1" w:rsidP="007F39D1">
      <w:pPr>
        <w:spacing w:after="0"/>
        <w:jc w:val="both"/>
      </w:pPr>
    </w:p>
    <w:p w:rsidR="007F39D1" w:rsidRDefault="007F39D1" w:rsidP="007F39D1">
      <w:pPr>
        <w:spacing w:after="0"/>
        <w:jc w:val="both"/>
      </w:pPr>
    </w:p>
    <w:p w:rsidR="007F39D1" w:rsidRDefault="007F39D1" w:rsidP="007F39D1">
      <w:pPr>
        <w:spacing w:after="0"/>
        <w:jc w:val="both"/>
      </w:pPr>
      <w:r>
        <w:rPr>
          <w:rFonts w:ascii="Century Gothic" w:eastAsia="Century Gothic" w:hAnsi="Century Gothic" w:cs="Century Gothic"/>
          <w:sz w:val="24"/>
          <w:szCs w:val="24"/>
        </w:rPr>
        <w:t>F: ________________________________            F: _____________________________</w:t>
      </w:r>
    </w:p>
    <w:p w:rsidR="007F39D1" w:rsidRDefault="007F39D1" w:rsidP="007F39D1">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7F39D1" w:rsidRDefault="007F39D1" w:rsidP="007F39D1">
      <w:pPr>
        <w:spacing w:after="0"/>
        <w:jc w:val="both"/>
      </w:pPr>
    </w:p>
    <w:p w:rsidR="007F39D1" w:rsidRDefault="007F39D1" w:rsidP="007F39D1">
      <w:pPr>
        <w:spacing w:after="0"/>
        <w:jc w:val="both"/>
      </w:pPr>
    </w:p>
    <w:p w:rsidR="007F39D1" w:rsidRDefault="007F39D1" w:rsidP="007F39D1">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7F39D1" w:rsidRDefault="007F39D1" w:rsidP="007F39D1">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7F39D1" w:rsidRDefault="007F39D1" w:rsidP="007F39D1">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7F39D1" w:rsidRDefault="007F39D1" w:rsidP="007F39D1">
      <w:pPr>
        <w:spacing w:after="0"/>
        <w:jc w:val="both"/>
      </w:pPr>
    </w:p>
    <w:p w:rsidR="007F39D1" w:rsidRDefault="007F39D1" w:rsidP="007F39D1">
      <w:pPr>
        <w:spacing w:after="0"/>
        <w:jc w:val="both"/>
      </w:pPr>
    </w:p>
    <w:p w:rsidR="007F39D1" w:rsidRDefault="007F39D1" w:rsidP="007F39D1">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7F39D1" w:rsidRDefault="007F39D1" w:rsidP="007F39D1">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7F39D1" w:rsidRDefault="007F39D1" w:rsidP="007F39D1">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7F39D1" w:rsidRDefault="007F39D1" w:rsidP="007F39D1">
      <w:pPr>
        <w:jc w:val="both"/>
      </w:pPr>
    </w:p>
    <w:p w:rsidR="007F39D1" w:rsidRDefault="007F39D1" w:rsidP="007F39D1">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7F39D1" w:rsidRDefault="007F39D1" w:rsidP="007F39D1">
      <w:pPr>
        <w:spacing w:after="0"/>
        <w:jc w:val="both"/>
      </w:pPr>
      <w:r>
        <w:rPr>
          <w:rFonts w:ascii="Century Gothic" w:eastAsia="Century Gothic" w:hAnsi="Century Gothic" w:cs="Century Gothic"/>
          <w:sz w:val="24"/>
          <w:szCs w:val="24"/>
        </w:rPr>
        <w:t xml:space="preserve">Licda. Flor Alicia Villalta Aguillón </w:t>
      </w:r>
    </w:p>
    <w:p w:rsidR="007F39D1" w:rsidRDefault="007F39D1" w:rsidP="007F39D1">
      <w:pPr>
        <w:spacing w:after="0"/>
        <w:jc w:val="both"/>
      </w:pPr>
      <w:r>
        <w:rPr>
          <w:rFonts w:ascii="Century Gothic" w:eastAsia="Century Gothic" w:hAnsi="Century Gothic" w:cs="Century Gothic"/>
          <w:sz w:val="24"/>
          <w:szCs w:val="24"/>
        </w:rPr>
        <w:t xml:space="preserve">        Secretaria Municipal</w:t>
      </w:r>
    </w:p>
    <w:p w:rsidR="007F39D1" w:rsidRDefault="007F39D1" w:rsidP="007F39D1">
      <w:pPr>
        <w:spacing w:line="360" w:lineRule="auto"/>
        <w:jc w:val="both"/>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DIECISEIS</w:t>
      </w:r>
    </w:p>
    <w:p w:rsidR="00E85D6A" w:rsidRDefault="00892AC6" w:rsidP="00F338C4">
      <w:pPr>
        <w:spacing w:after="0" w:line="360" w:lineRule="auto"/>
        <w:jc w:val="both"/>
      </w:pPr>
      <w:r>
        <w:rPr>
          <w:rFonts w:ascii="Century Gothic" w:eastAsia="Century Gothic" w:hAnsi="Century Gothic" w:cs="Century Gothic"/>
          <w:b/>
          <w:i/>
          <w:sz w:val="24"/>
          <w:szCs w:val="24"/>
        </w:rPr>
        <w:t>SESIÓN EXTRAORDINARIA</w:t>
      </w:r>
      <w:r>
        <w:rPr>
          <w:rFonts w:ascii="Century Gothic" w:eastAsia="Century Gothic" w:hAnsi="Century Gothic" w:cs="Century Gothic"/>
          <w:sz w:val="24"/>
          <w:szCs w:val="24"/>
        </w:rPr>
        <w:t xml:space="preserve">.- Celebrada en el Salón de reuniones de la Alcaldía Municipal a las nueve horas del día </w:t>
      </w:r>
      <w:r>
        <w:rPr>
          <w:rFonts w:ascii="Century Gothic" w:eastAsia="Century Gothic" w:hAnsi="Century Gothic" w:cs="Century Gothic"/>
          <w:b/>
          <w:sz w:val="24"/>
          <w:szCs w:val="24"/>
        </w:rPr>
        <w:t xml:space="preserve">JUEVES 29 DE MAYO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w:t>
      </w:r>
      <w:r>
        <w:rPr>
          <w:rFonts w:ascii="Century Gothic" w:eastAsia="Century Gothic" w:hAnsi="Century Gothic" w:cs="Century Gothic"/>
          <w:sz w:val="24"/>
          <w:szCs w:val="24"/>
        </w:rPr>
        <w:lastRenderedPageBreak/>
        <w:t xml:space="preserve">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cuarto 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F338C4">
      <w:pPr>
        <w:spacing w:after="0" w:line="360" w:lineRule="auto"/>
        <w:jc w:val="both"/>
      </w:pPr>
      <w:r>
        <w:rPr>
          <w:rFonts w:ascii="Century Gothic" w:eastAsia="Century Gothic" w:hAnsi="Century Gothic" w:cs="Century Gothic"/>
          <w:b/>
          <w:i/>
          <w:sz w:val="24"/>
          <w:szCs w:val="24"/>
        </w:rPr>
        <w:t>ACUERDO NÚMERO UNO:</w:t>
      </w:r>
      <w:r w:rsidR="00C03A3F">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El Concejo Municipal después de haber analizado la carpeta técnica del Proyecto </w:t>
      </w:r>
      <w:r>
        <w:rPr>
          <w:rFonts w:ascii="Century Gothic" w:eastAsia="Century Gothic" w:hAnsi="Century Gothic" w:cs="Century Gothic"/>
          <w:b/>
          <w:sz w:val="24"/>
          <w:szCs w:val="24"/>
        </w:rPr>
        <w:t>“Construcción de Muros de protección para cancha de futbol, Cantón Concepción de Cañas, Municipio de Tepetitán, Departamento de San Vicente”</w:t>
      </w:r>
      <w:r>
        <w:rPr>
          <w:rFonts w:ascii="Century Gothic" w:eastAsia="Century Gothic" w:hAnsi="Century Gothic" w:cs="Century Gothic"/>
          <w:sz w:val="24"/>
          <w:szCs w:val="24"/>
        </w:rPr>
        <w:t xml:space="preserve">, acuerdan aprobándola por un monto de $ 111,336.05, el cual será realizado bajo la modalidad de licitación pública, dicha carpeta contiene antecedente que describen la problemática, determinación de impactos ambientales, medidas de mitigación y prevención, esquemas de ubicación, especificaciones técnicas, así como el cronograma de actividades, presupuesto, entre otros, con dicho proyecto se beneficiaran 1,750 habitantes de Cantón Cañas entre niños, niñas, jóvenes y adultos.- </w:t>
      </w:r>
    </w:p>
    <w:p w:rsidR="00E85D6A" w:rsidRDefault="00E85D6A" w:rsidP="00F338C4">
      <w:pPr>
        <w:spacing w:after="0" w:line="360" w:lineRule="auto"/>
        <w:jc w:val="both"/>
      </w:pPr>
    </w:p>
    <w:p w:rsidR="00E85D6A" w:rsidRDefault="00892AC6" w:rsidP="00F338C4">
      <w:pPr>
        <w:spacing w:after="0" w:line="360" w:lineRule="auto"/>
        <w:jc w:val="both"/>
      </w:pPr>
      <w:r>
        <w:rPr>
          <w:rFonts w:ascii="Century Gothic" w:eastAsia="Century Gothic" w:hAnsi="Century Gothic" w:cs="Century Gothic"/>
          <w:b/>
          <w:i/>
          <w:sz w:val="24"/>
          <w:szCs w:val="24"/>
        </w:rPr>
        <w:t>ACUERDO NÚMERO DOS.-</w:t>
      </w:r>
      <w:r>
        <w:rPr>
          <w:rFonts w:ascii="Century Gothic" w:eastAsia="Century Gothic" w:hAnsi="Century Gothic" w:cs="Century Gothic"/>
          <w:sz w:val="24"/>
          <w:szCs w:val="24"/>
        </w:rPr>
        <w:t xml:space="preserve">El Concejo Municipal acuerda dar la orden de inicio del proyecto </w:t>
      </w:r>
      <w:r>
        <w:rPr>
          <w:rFonts w:ascii="Century Gothic" w:eastAsia="Century Gothic" w:hAnsi="Century Gothic" w:cs="Century Gothic"/>
          <w:b/>
          <w:sz w:val="24"/>
          <w:szCs w:val="24"/>
        </w:rPr>
        <w:t xml:space="preserve">“Construcción de Muros de protección para cancha de futbol, Cantón Concepción de Cañas, Municipio de Tepetitán, Departamento de San Vicente”, </w:t>
      </w:r>
      <w:r>
        <w:rPr>
          <w:rFonts w:ascii="Century Gothic" w:eastAsia="Century Gothic" w:hAnsi="Century Gothic" w:cs="Century Gothic"/>
          <w:sz w:val="24"/>
          <w:szCs w:val="24"/>
        </w:rPr>
        <w:t xml:space="preserve">por lo que se manda a la jefe UACI, iniciar el proceso de licitación.- </w:t>
      </w:r>
    </w:p>
    <w:p w:rsidR="00E85D6A" w:rsidRDefault="00892AC6" w:rsidP="00871964">
      <w:pPr>
        <w:spacing w:after="0" w:line="360" w:lineRule="auto"/>
        <w:jc w:val="both"/>
        <w:rPr>
          <w:sz w:val="24"/>
          <w:szCs w:val="24"/>
        </w:rPr>
      </w:pPr>
      <w:r>
        <w:rPr>
          <w:rFonts w:ascii="Century Gothic" w:eastAsia="Century Gothic" w:hAnsi="Century Gothic" w:cs="Century Gothic"/>
          <w:b/>
          <w:i/>
          <w:sz w:val="24"/>
          <w:szCs w:val="24"/>
        </w:rPr>
        <w:t>ACUERDO NÚMERO TRES.-</w:t>
      </w:r>
      <w:r>
        <w:rPr>
          <w:rFonts w:ascii="Century Gothic" w:eastAsia="Century Gothic" w:hAnsi="Century Gothic" w:cs="Century Gothic"/>
          <w:sz w:val="24"/>
          <w:szCs w:val="24"/>
        </w:rPr>
        <w:t xml:space="preserve"> el Concejo Municipal acuerda erogar los gastos siguientes:</w:t>
      </w:r>
      <w:r w:rsidR="00871964">
        <w:rPr>
          <w:rFonts w:ascii="Century Gothic" w:eastAsia="Century Gothic" w:hAnsi="Century Gothic" w:cs="Century Gothic"/>
          <w:sz w:val="24"/>
          <w:szCs w:val="24"/>
        </w:rPr>
        <w:t xml:space="preserve"> * </w:t>
      </w:r>
      <w:r>
        <w:rPr>
          <w:rFonts w:ascii="Century Gothic" w:eastAsia="Century Gothic" w:hAnsi="Century Gothic" w:cs="Century Gothic"/>
          <w:sz w:val="24"/>
          <w:szCs w:val="24"/>
        </w:rPr>
        <w:t xml:space="preserve">Pago por supervisión de proyecto en caserío las vegas por $900.00 del proyecto “Construcción De Badén Y Muro De Protección En </w:t>
      </w:r>
      <w:r>
        <w:rPr>
          <w:rFonts w:ascii="Century Gothic" w:eastAsia="Century Gothic" w:hAnsi="Century Gothic" w:cs="Century Gothic"/>
          <w:sz w:val="24"/>
          <w:szCs w:val="24"/>
        </w:rPr>
        <w:lastRenderedPageBreak/>
        <w:t xml:space="preserve">Calle, Hacia El Caserío Las Vegas” a García </w:t>
      </w:r>
      <w:proofErr w:type="spellStart"/>
      <w:r>
        <w:rPr>
          <w:rFonts w:ascii="Century Gothic" w:eastAsia="Century Gothic" w:hAnsi="Century Gothic" w:cs="Century Gothic"/>
          <w:sz w:val="24"/>
          <w:szCs w:val="24"/>
        </w:rPr>
        <w:t>Sigaran</w:t>
      </w:r>
      <w:proofErr w:type="spellEnd"/>
      <w:r>
        <w:rPr>
          <w:rFonts w:ascii="Century Gothic" w:eastAsia="Century Gothic" w:hAnsi="Century Gothic" w:cs="Century Gothic"/>
          <w:sz w:val="24"/>
          <w:szCs w:val="24"/>
        </w:rPr>
        <w:t xml:space="preserve"> </w:t>
      </w:r>
      <w:proofErr w:type="spellStart"/>
      <w:r>
        <w:rPr>
          <w:rFonts w:ascii="Century Gothic" w:eastAsia="Century Gothic" w:hAnsi="Century Gothic" w:cs="Century Gothic"/>
          <w:sz w:val="24"/>
          <w:szCs w:val="24"/>
        </w:rPr>
        <w:t>Neydy</w:t>
      </w:r>
      <w:proofErr w:type="spellEnd"/>
      <w:r>
        <w:rPr>
          <w:rFonts w:ascii="Century Gothic" w:eastAsia="Century Gothic" w:hAnsi="Century Gothic" w:cs="Century Gothic"/>
          <w:sz w:val="24"/>
          <w:szCs w:val="24"/>
        </w:rPr>
        <w:t xml:space="preserve"> Carolina el día 29/05/2014. </w:t>
      </w:r>
    </w:p>
    <w:p w:rsidR="00E85D6A" w:rsidRDefault="00892AC6" w:rsidP="00F338C4">
      <w:pPr>
        <w:numPr>
          <w:ilvl w:val="0"/>
          <w:numId w:val="28"/>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Compra de </w:t>
      </w:r>
      <w:r w:rsidR="007315DE">
        <w:rPr>
          <w:rFonts w:ascii="Century Gothic" w:eastAsia="Century Gothic" w:hAnsi="Century Gothic" w:cs="Century Gothic"/>
          <w:sz w:val="24"/>
          <w:szCs w:val="24"/>
        </w:rPr>
        <w:t>árboles</w:t>
      </w:r>
      <w:r>
        <w:rPr>
          <w:rFonts w:ascii="Century Gothic" w:eastAsia="Century Gothic" w:hAnsi="Century Gothic" w:cs="Century Gothic"/>
          <w:sz w:val="24"/>
          <w:szCs w:val="24"/>
        </w:rPr>
        <w:t xml:space="preserve"> por $128.00 del Fondo Municipal en vivero LAS MARIAS el día 30/05/2014.</w:t>
      </w:r>
    </w:p>
    <w:p w:rsidR="00E85D6A" w:rsidRDefault="00892AC6" w:rsidP="00F338C4">
      <w:pPr>
        <w:numPr>
          <w:ilvl w:val="0"/>
          <w:numId w:val="28"/>
        </w:numPr>
        <w:spacing w:after="0" w:line="360" w:lineRule="auto"/>
        <w:ind w:hanging="360"/>
        <w:contextualSpacing/>
        <w:jc w:val="both"/>
        <w:rPr>
          <w:sz w:val="24"/>
          <w:szCs w:val="24"/>
        </w:rPr>
      </w:pPr>
      <w:r>
        <w:rPr>
          <w:rFonts w:ascii="Century Gothic" w:eastAsia="Century Gothic" w:hAnsi="Century Gothic" w:cs="Century Gothic"/>
          <w:sz w:val="24"/>
          <w:szCs w:val="24"/>
        </w:rPr>
        <w:t>Pago de planilla a jornales por $160.00 del Fondo Municipal el día 30/05/2014.</w:t>
      </w:r>
    </w:p>
    <w:p w:rsidR="00E85D6A" w:rsidRPr="007315DE" w:rsidRDefault="00892AC6" w:rsidP="00F338C4">
      <w:pPr>
        <w:numPr>
          <w:ilvl w:val="0"/>
          <w:numId w:val="28"/>
        </w:numPr>
        <w:spacing w:after="0" w:line="360" w:lineRule="auto"/>
        <w:ind w:hanging="360"/>
        <w:contextualSpacing/>
        <w:jc w:val="both"/>
        <w:rPr>
          <w:sz w:val="24"/>
          <w:szCs w:val="24"/>
        </w:rPr>
      </w:pPr>
      <w:r>
        <w:rPr>
          <w:rFonts w:ascii="Century Gothic" w:eastAsia="Century Gothic" w:hAnsi="Century Gothic" w:cs="Century Gothic"/>
          <w:sz w:val="24"/>
          <w:szCs w:val="24"/>
        </w:rPr>
        <w:t>Pago y aporte a ISSS de empleados municipales por $1,159.52 al INSTITUTO SALVADOREÑO DEL SEGURO SOCIAL el día 30/05/2014.</w:t>
      </w:r>
    </w:p>
    <w:p w:rsidR="007315DE" w:rsidRDefault="007315DE" w:rsidP="00F338C4">
      <w:pPr>
        <w:numPr>
          <w:ilvl w:val="0"/>
          <w:numId w:val="28"/>
        </w:numPr>
        <w:spacing w:after="0" w:line="360" w:lineRule="auto"/>
        <w:ind w:hanging="360"/>
        <w:contextualSpacing/>
        <w:jc w:val="both"/>
        <w:rPr>
          <w:rFonts w:ascii="Century Gothic" w:eastAsia="Century Gothic" w:hAnsi="Century Gothic" w:cs="Century Gothic"/>
          <w:sz w:val="24"/>
          <w:szCs w:val="24"/>
        </w:rPr>
      </w:pPr>
      <w:r w:rsidRPr="007315DE">
        <w:rPr>
          <w:rFonts w:ascii="Century Gothic" w:eastAsia="Century Gothic" w:hAnsi="Century Gothic" w:cs="Century Gothic"/>
          <w:sz w:val="24"/>
          <w:szCs w:val="24"/>
        </w:rPr>
        <w:t xml:space="preserve">Pago por transporte de para movilización de becarios de Tepetitán a San Salvador a reunión en ENEPASA </w:t>
      </w:r>
      <w:r>
        <w:rPr>
          <w:rFonts w:ascii="Century Gothic" w:eastAsia="Century Gothic" w:hAnsi="Century Gothic" w:cs="Century Gothic"/>
          <w:sz w:val="24"/>
          <w:szCs w:val="24"/>
        </w:rPr>
        <w:t>p</w:t>
      </w:r>
      <w:r w:rsidRPr="007315DE">
        <w:rPr>
          <w:rFonts w:ascii="Century Gothic" w:eastAsia="Century Gothic" w:hAnsi="Century Gothic" w:cs="Century Gothic"/>
          <w:sz w:val="24"/>
          <w:szCs w:val="24"/>
        </w:rPr>
        <w:t xml:space="preserve">or $360.00 a Javier Isaí Zepeda </w:t>
      </w:r>
      <w:proofErr w:type="spellStart"/>
      <w:r w:rsidRPr="007315DE">
        <w:rPr>
          <w:rFonts w:ascii="Century Gothic" w:eastAsia="Century Gothic" w:hAnsi="Century Gothic" w:cs="Century Gothic"/>
          <w:sz w:val="24"/>
          <w:szCs w:val="24"/>
        </w:rPr>
        <w:t>Landaverde</w:t>
      </w:r>
      <w:proofErr w:type="spellEnd"/>
      <w:r w:rsidRPr="007315DE">
        <w:rPr>
          <w:rFonts w:ascii="Century Gothic" w:eastAsia="Century Gothic" w:hAnsi="Century Gothic" w:cs="Century Gothic"/>
          <w:sz w:val="24"/>
          <w:szCs w:val="24"/>
        </w:rPr>
        <w:t xml:space="preserve"> del Programa de Becas Municipal 2014, el 01/06/2014</w:t>
      </w:r>
      <w:r>
        <w:rPr>
          <w:rFonts w:ascii="Century Gothic" w:eastAsia="Century Gothic" w:hAnsi="Century Gothic" w:cs="Century Gothic"/>
          <w:sz w:val="24"/>
          <w:szCs w:val="24"/>
        </w:rPr>
        <w:t>.</w:t>
      </w:r>
    </w:p>
    <w:p w:rsidR="007315DE" w:rsidRDefault="007315DE" w:rsidP="00F338C4">
      <w:pPr>
        <w:numPr>
          <w:ilvl w:val="0"/>
          <w:numId w:val="28"/>
        </w:numPr>
        <w:spacing w:after="0"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por vacaciones a empleado Manuel de Jesús Pérez Cárcamo $49.50 del Mantenimiento de las áreas recreativas el 02/06/201</w:t>
      </w:r>
      <w:r w:rsidR="007A6993">
        <w:rPr>
          <w:rFonts w:ascii="Century Gothic" w:eastAsia="Century Gothic" w:hAnsi="Century Gothic" w:cs="Century Gothic"/>
          <w:sz w:val="24"/>
          <w:szCs w:val="24"/>
        </w:rPr>
        <w:t>4</w:t>
      </w:r>
      <w:r>
        <w:rPr>
          <w:rFonts w:ascii="Century Gothic" w:eastAsia="Century Gothic" w:hAnsi="Century Gothic" w:cs="Century Gothic"/>
          <w:sz w:val="24"/>
          <w:szCs w:val="24"/>
        </w:rPr>
        <w:t xml:space="preserve">. </w:t>
      </w:r>
    </w:p>
    <w:p w:rsidR="007315DE" w:rsidRDefault="001E761E" w:rsidP="00F338C4">
      <w:pPr>
        <w:numPr>
          <w:ilvl w:val="0"/>
          <w:numId w:val="28"/>
        </w:numPr>
        <w:spacing w:after="0"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de jornales por cubrir vacaciones de empleado en el Turicentro por $136.20 a José Santiago Barrera Meléndez del proyecto Mantenimiento de las áreas recreativas el 02/06/201</w:t>
      </w:r>
      <w:r w:rsidR="007A6993">
        <w:rPr>
          <w:rFonts w:ascii="Century Gothic" w:eastAsia="Century Gothic" w:hAnsi="Century Gothic" w:cs="Century Gothic"/>
          <w:sz w:val="24"/>
          <w:szCs w:val="24"/>
        </w:rPr>
        <w:t>4</w:t>
      </w:r>
      <w:r>
        <w:rPr>
          <w:rFonts w:ascii="Century Gothic" w:eastAsia="Century Gothic" w:hAnsi="Century Gothic" w:cs="Century Gothic"/>
          <w:sz w:val="24"/>
          <w:szCs w:val="24"/>
        </w:rPr>
        <w:t xml:space="preserve">. </w:t>
      </w:r>
    </w:p>
    <w:p w:rsidR="001E761E" w:rsidRDefault="001E761E" w:rsidP="00F338C4">
      <w:pPr>
        <w:numPr>
          <w:ilvl w:val="0"/>
          <w:numId w:val="28"/>
        </w:numPr>
        <w:spacing w:after="0"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Gasto por compra de materiales y accesorios por $14.50 a </w:t>
      </w:r>
      <w:proofErr w:type="spellStart"/>
      <w:r>
        <w:rPr>
          <w:rFonts w:ascii="Century Gothic" w:eastAsia="Century Gothic" w:hAnsi="Century Gothic" w:cs="Century Gothic"/>
          <w:sz w:val="24"/>
          <w:szCs w:val="24"/>
        </w:rPr>
        <w:t>Ferrollaves</w:t>
      </w:r>
      <w:proofErr w:type="spellEnd"/>
      <w:r>
        <w:rPr>
          <w:rFonts w:ascii="Century Gothic" w:eastAsia="Century Gothic" w:hAnsi="Century Gothic" w:cs="Century Gothic"/>
          <w:sz w:val="24"/>
          <w:szCs w:val="24"/>
        </w:rPr>
        <w:t xml:space="preserve"> del proyecto “Empedrado, fraguado, cordón cuneta en pasaje de colonia 13 de febrero y mejoramiento de parrilla de acceso a los pasajes” el 04/06/201</w:t>
      </w:r>
      <w:r w:rsidR="007A6993">
        <w:rPr>
          <w:rFonts w:ascii="Century Gothic" w:eastAsia="Century Gothic" w:hAnsi="Century Gothic" w:cs="Century Gothic"/>
          <w:sz w:val="24"/>
          <w:szCs w:val="24"/>
        </w:rPr>
        <w:t>4</w:t>
      </w:r>
      <w:r>
        <w:rPr>
          <w:rFonts w:ascii="Century Gothic" w:eastAsia="Century Gothic" w:hAnsi="Century Gothic" w:cs="Century Gothic"/>
          <w:sz w:val="24"/>
          <w:szCs w:val="24"/>
        </w:rPr>
        <w:t>.</w:t>
      </w:r>
    </w:p>
    <w:p w:rsidR="001E761E" w:rsidRDefault="001E761E" w:rsidP="00F338C4">
      <w:pPr>
        <w:numPr>
          <w:ilvl w:val="0"/>
          <w:numId w:val="28"/>
        </w:numPr>
        <w:spacing w:after="0"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Gasto por compra de materiales pétreos por $160.00 a Taller de Estructuras Metálicas Guerrero del proyecto Mantenimiento de los servicios municipales el 02/06/201</w:t>
      </w:r>
      <w:r w:rsidR="007A6993">
        <w:rPr>
          <w:rFonts w:ascii="Century Gothic" w:eastAsia="Century Gothic" w:hAnsi="Century Gothic" w:cs="Century Gothic"/>
          <w:sz w:val="24"/>
          <w:szCs w:val="24"/>
        </w:rPr>
        <w:t>4</w:t>
      </w:r>
      <w:r>
        <w:rPr>
          <w:rFonts w:ascii="Century Gothic" w:eastAsia="Century Gothic" w:hAnsi="Century Gothic" w:cs="Century Gothic"/>
          <w:sz w:val="24"/>
          <w:szCs w:val="24"/>
        </w:rPr>
        <w:t xml:space="preserve">. </w:t>
      </w:r>
    </w:p>
    <w:p w:rsidR="001E761E" w:rsidRDefault="001E761E" w:rsidP="00F338C4">
      <w:pPr>
        <w:numPr>
          <w:ilvl w:val="0"/>
          <w:numId w:val="28"/>
        </w:numPr>
        <w:spacing w:after="0"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a MIDES por depósito de desechos sólidos por $203.86 del proyecto Medio Ambiente e Industrialización de desechos sólidos el 02/06/201</w:t>
      </w:r>
      <w:r w:rsidR="007A6993">
        <w:rPr>
          <w:rFonts w:ascii="Century Gothic" w:eastAsia="Century Gothic" w:hAnsi="Century Gothic" w:cs="Century Gothic"/>
          <w:sz w:val="24"/>
          <w:szCs w:val="24"/>
        </w:rPr>
        <w:t>4</w:t>
      </w:r>
      <w:r>
        <w:rPr>
          <w:rFonts w:ascii="Century Gothic" w:eastAsia="Century Gothic" w:hAnsi="Century Gothic" w:cs="Century Gothic"/>
          <w:sz w:val="24"/>
          <w:szCs w:val="24"/>
        </w:rPr>
        <w:t>.</w:t>
      </w:r>
    </w:p>
    <w:p w:rsidR="001E761E" w:rsidRDefault="004E7D39" w:rsidP="00F338C4">
      <w:pPr>
        <w:numPr>
          <w:ilvl w:val="0"/>
          <w:numId w:val="28"/>
        </w:numPr>
        <w:spacing w:after="0"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Gasto por compra de productos de uso y consumo institucional por $219.44 a Negocio Los Ángeles del Fondo Municipal el 03/06/2016.</w:t>
      </w:r>
    </w:p>
    <w:p w:rsidR="00E85D6A" w:rsidRPr="004E7D39" w:rsidRDefault="004E7D39" w:rsidP="00F338C4">
      <w:pPr>
        <w:numPr>
          <w:ilvl w:val="0"/>
          <w:numId w:val="28"/>
        </w:numPr>
        <w:spacing w:after="0" w:line="360" w:lineRule="auto"/>
        <w:ind w:left="360" w:hanging="360"/>
        <w:contextualSpacing/>
        <w:jc w:val="both"/>
      </w:pPr>
      <w:r w:rsidRPr="004E7D39">
        <w:rPr>
          <w:rFonts w:ascii="Century Gothic" w:eastAsia="Century Gothic" w:hAnsi="Century Gothic" w:cs="Century Gothic"/>
          <w:sz w:val="24"/>
          <w:szCs w:val="24"/>
        </w:rPr>
        <w:lastRenderedPageBreak/>
        <w:t>Reintegro del Fondo Circulante por $499.69 d</w:t>
      </w:r>
      <w:r w:rsidR="007A6993">
        <w:rPr>
          <w:rFonts w:ascii="Century Gothic" w:eastAsia="Century Gothic" w:hAnsi="Century Gothic" w:cs="Century Gothic"/>
          <w:sz w:val="24"/>
          <w:szCs w:val="24"/>
        </w:rPr>
        <w:t>el Fondo Municipal el 04/06/2014</w:t>
      </w:r>
      <w:r w:rsidRPr="004E7D39">
        <w:rPr>
          <w:rFonts w:ascii="Century Gothic" w:eastAsia="Century Gothic" w:hAnsi="Century Gothic" w:cs="Century Gothic"/>
          <w:sz w:val="24"/>
          <w:szCs w:val="24"/>
        </w:rPr>
        <w:t xml:space="preserve">. </w:t>
      </w:r>
    </w:p>
    <w:p w:rsidR="00660D4C" w:rsidRPr="00660D4C" w:rsidRDefault="00660D4C" w:rsidP="00660D4C">
      <w:pPr>
        <w:spacing w:after="0" w:line="360" w:lineRule="auto"/>
        <w:contextualSpacing/>
        <w:jc w:val="both"/>
        <w:rPr>
          <w:rFonts w:ascii="Century Gothic" w:eastAsia="Century Gothic" w:hAnsi="Century Gothic" w:cs="Century Gothic"/>
          <w:sz w:val="24"/>
          <w:szCs w:val="24"/>
        </w:rPr>
      </w:pPr>
      <w:r w:rsidRPr="00660D4C">
        <w:rPr>
          <w:rFonts w:ascii="Century Gothic" w:eastAsia="Century Gothic" w:hAnsi="Century Gothic" w:cs="Century Gothic"/>
          <w:sz w:val="24"/>
          <w:szCs w:val="24"/>
        </w:rPr>
        <w:t>Y no habiendo más que hacer constar, se determina la presente que firmamos:</w:t>
      </w:r>
    </w:p>
    <w:p w:rsidR="00660D4C" w:rsidRPr="00660D4C" w:rsidRDefault="00660D4C" w:rsidP="00660D4C">
      <w:pPr>
        <w:spacing w:after="0" w:line="360" w:lineRule="auto"/>
        <w:contextualSpacing/>
        <w:jc w:val="both"/>
        <w:rPr>
          <w:rFonts w:ascii="Century Gothic" w:eastAsia="Century Gothic" w:hAnsi="Century Gothic" w:cs="Century Gothic"/>
          <w:sz w:val="24"/>
          <w:szCs w:val="24"/>
        </w:rPr>
      </w:pPr>
    </w:p>
    <w:p w:rsidR="00660D4C" w:rsidRPr="00660D4C" w:rsidRDefault="00660D4C" w:rsidP="00871964">
      <w:pPr>
        <w:spacing w:after="0" w:line="240" w:lineRule="auto"/>
        <w:contextualSpacing/>
        <w:jc w:val="both"/>
        <w:rPr>
          <w:rFonts w:ascii="Century Gothic" w:eastAsia="Century Gothic" w:hAnsi="Century Gothic" w:cs="Century Gothic"/>
          <w:sz w:val="24"/>
          <w:szCs w:val="24"/>
        </w:rPr>
      </w:pPr>
      <w:r w:rsidRPr="00660D4C">
        <w:rPr>
          <w:rFonts w:ascii="Century Gothic" w:eastAsia="Century Gothic" w:hAnsi="Century Gothic" w:cs="Century Gothic"/>
          <w:sz w:val="24"/>
          <w:szCs w:val="24"/>
        </w:rPr>
        <w:t>F: ________________________________</w:t>
      </w:r>
      <w:r w:rsidRPr="00660D4C">
        <w:rPr>
          <w:rFonts w:ascii="Century Gothic" w:eastAsia="Century Gothic" w:hAnsi="Century Gothic" w:cs="Century Gothic"/>
          <w:sz w:val="24"/>
          <w:szCs w:val="24"/>
        </w:rPr>
        <w:tab/>
      </w:r>
      <w:r w:rsidRPr="00660D4C">
        <w:rPr>
          <w:rFonts w:ascii="Century Gothic" w:eastAsia="Century Gothic" w:hAnsi="Century Gothic" w:cs="Century Gothic"/>
          <w:sz w:val="24"/>
          <w:szCs w:val="24"/>
        </w:rPr>
        <w:tab/>
        <w:t>F: ___________________________</w:t>
      </w:r>
    </w:p>
    <w:p w:rsidR="00660D4C" w:rsidRPr="00660D4C" w:rsidRDefault="00660D4C" w:rsidP="00871964">
      <w:pPr>
        <w:spacing w:after="0" w:line="240" w:lineRule="auto"/>
        <w:contextualSpacing/>
        <w:jc w:val="both"/>
        <w:rPr>
          <w:rFonts w:ascii="Century Gothic" w:eastAsia="Century Gothic" w:hAnsi="Century Gothic" w:cs="Century Gothic"/>
          <w:sz w:val="24"/>
          <w:szCs w:val="24"/>
        </w:rPr>
      </w:pPr>
      <w:r w:rsidRPr="00660D4C">
        <w:rPr>
          <w:rFonts w:ascii="Century Gothic" w:eastAsia="Century Gothic" w:hAnsi="Century Gothic" w:cs="Century Gothic"/>
          <w:sz w:val="24"/>
          <w:szCs w:val="24"/>
        </w:rPr>
        <w:t>Guillermo Antonio Mejía Delgado</w:t>
      </w:r>
      <w:r w:rsidRPr="00660D4C">
        <w:rPr>
          <w:rFonts w:ascii="Century Gothic" w:eastAsia="Century Gothic" w:hAnsi="Century Gothic" w:cs="Century Gothic"/>
          <w:sz w:val="24"/>
          <w:szCs w:val="24"/>
        </w:rPr>
        <w:tab/>
      </w:r>
      <w:r w:rsidRPr="00660D4C">
        <w:rPr>
          <w:rFonts w:ascii="Century Gothic" w:eastAsia="Century Gothic" w:hAnsi="Century Gothic" w:cs="Century Gothic"/>
          <w:sz w:val="24"/>
          <w:szCs w:val="24"/>
        </w:rPr>
        <w:tab/>
        <w:t>Wilian Lorenzo Portillo Alfaro</w:t>
      </w:r>
    </w:p>
    <w:p w:rsidR="00660D4C" w:rsidRPr="00660D4C" w:rsidRDefault="00660D4C" w:rsidP="00871964">
      <w:pPr>
        <w:spacing w:after="0" w:line="240" w:lineRule="auto"/>
        <w:contextualSpacing/>
        <w:jc w:val="both"/>
        <w:rPr>
          <w:rFonts w:ascii="Century Gothic" w:eastAsia="Century Gothic" w:hAnsi="Century Gothic" w:cs="Century Gothic"/>
          <w:sz w:val="24"/>
          <w:szCs w:val="24"/>
        </w:rPr>
      </w:pPr>
      <w:r w:rsidRPr="00660D4C">
        <w:rPr>
          <w:rFonts w:ascii="Century Gothic" w:eastAsia="Century Gothic" w:hAnsi="Century Gothic" w:cs="Century Gothic"/>
          <w:sz w:val="24"/>
          <w:szCs w:val="24"/>
        </w:rPr>
        <w:t xml:space="preserve">      Alcalde Municipal</w:t>
      </w:r>
      <w:r w:rsidRPr="00660D4C">
        <w:rPr>
          <w:rFonts w:ascii="Century Gothic" w:eastAsia="Century Gothic" w:hAnsi="Century Gothic" w:cs="Century Gothic"/>
          <w:sz w:val="24"/>
          <w:szCs w:val="24"/>
        </w:rPr>
        <w:tab/>
      </w:r>
      <w:r w:rsidRPr="00660D4C">
        <w:rPr>
          <w:rFonts w:ascii="Century Gothic" w:eastAsia="Century Gothic" w:hAnsi="Century Gothic" w:cs="Century Gothic"/>
          <w:sz w:val="24"/>
          <w:szCs w:val="24"/>
        </w:rPr>
        <w:tab/>
      </w:r>
      <w:r w:rsidRPr="00660D4C">
        <w:rPr>
          <w:rFonts w:ascii="Century Gothic" w:eastAsia="Century Gothic" w:hAnsi="Century Gothic" w:cs="Century Gothic"/>
          <w:sz w:val="24"/>
          <w:szCs w:val="24"/>
        </w:rPr>
        <w:tab/>
      </w:r>
      <w:r w:rsidRPr="00660D4C">
        <w:rPr>
          <w:rFonts w:ascii="Century Gothic" w:eastAsia="Century Gothic" w:hAnsi="Century Gothic" w:cs="Century Gothic"/>
          <w:sz w:val="24"/>
          <w:szCs w:val="24"/>
        </w:rPr>
        <w:tab/>
      </w:r>
      <w:r w:rsidRPr="00660D4C">
        <w:rPr>
          <w:rFonts w:ascii="Century Gothic" w:eastAsia="Century Gothic" w:hAnsi="Century Gothic" w:cs="Century Gothic"/>
          <w:sz w:val="24"/>
          <w:szCs w:val="24"/>
        </w:rPr>
        <w:tab/>
        <w:t>Síndico Municipal</w:t>
      </w:r>
    </w:p>
    <w:p w:rsidR="00660D4C" w:rsidRPr="00660D4C" w:rsidRDefault="00660D4C" w:rsidP="00871964">
      <w:pPr>
        <w:spacing w:after="0" w:line="240" w:lineRule="auto"/>
        <w:contextualSpacing/>
        <w:jc w:val="both"/>
        <w:rPr>
          <w:rFonts w:ascii="Century Gothic" w:eastAsia="Century Gothic" w:hAnsi="Century Gothic" w:cs="Century Gothic"/>
          <w:sz w:val="24"/>
          <w:szCs w:val="24"/>
        </w:rPr>
      </w:pPr>
    </w:p>
    <w:p w:rsidR="00660D4C" w:rsidRPr="00660D4C" w:rsidRDefault="00660D4C" w:rsidP="00871964">
      <w:pPr>
        <w:spacing w:after="0" w:line="240" w:lineRule="auto"/>
        <w:contextualSpacing/>
        <w:jc w:val="both"/>
        <w:rPr>
          <w:rFonts w:ascii="Century Gothic" w:eastAsia="Century Gothic" w:hAnsi="Century Gothic" w:cs="Century Gothic"/>
          <w:sz w:val="24"/>
          <w:szCs w:val="24"/>
        </w:rPr>
      </w:pPr>
    </w:p>
    <w:p w:rsidR="00660D4C" w:rsidRPr="00660D4C" w:rsidRDefault="00660D4C" w:rsidP="00871964">
      <w:pPr>
        <w:spacing w:after="0" w:line="240" w:lineRule="auto"/>
        <w:contextualSpacing/>
        <w:jc w:val="both"/>
        <w:rPr>
          <w:rFonts w:ascii="Century Gothic" w:eastAsia="Century Gothic" w:hAnsi="Century Gothic" w:cs="Century Gothic"/>
          <w:sz w:val="24"/>
          <w:szCs w:val="24"/>
        </w:rPr>
      </w:pPr>
      <w:r w:rsidRPr="00660D4C">
        <w:rPr>
          <w:rFonts w:ascii="Century Gothic" w:eastAsia="Century Gothic" w:hAnsi="Century Gothic" w:cs="Century Gothic"/>
          <w:sz w:val="24"/>
          <w:szCs w:val="24"/>
        </w:rPr>
        <w:t>F: __________________________________</w:t>
      </w:r>
      <w:r w:rsidRPr="00660D4C">
        <w:rPr>
          <w:rFonts w:ascii="Century Gothic" w:eastAsia="Century Gothic" w:hAnsi="Century Gothic" w:cs="Century Gothic"/>
          <w:sz w:val="24"/>
          <w:szCs w:val="24"/>
        </w:rPr>
        <w:tab/>
        <w:t>F: _____________________________</w:t>
      </w:r>
    </w:p>
    <w:p w:rsidR="00660D4C" w:rsidRPr="00660D4C" w:rsidRDefault="00660D4C" w:rsidP="00871964">
      <w:pPr>
        <w:spacing w:after="0" w:line="240" w:lineRule="auto"/>
        <w:contextualSpacing/>
        <w:jc w:val="both"/>
        <w:rPr>
          <w:rFonts w:ascii="Century Gothic" w:eastAsia="Century Gothic" w:hAnsi="Century Gothic" w:cs="Century Gothic"/>
          <w:sz w:val="24"/>
          <w:szCs w:val="24"/>
        </w:rPr>
      </w:pPr>
      <w:r w:rsidRPr="00660D4C">
        <w:rPr>
          <w:rFonts w:ascii="Century Gothic" w:eastAsia="Century Gothic" w:hAnsi="Century Gothic" w:cs="Century Gothic"/>
          <w:sz w:val="24"/>
          <w:szCs w:val="24"/>
        </w:rPr>
        <w:t xml:space="preserve"> José Luis Flores Bolaños </w:t>
      </w:r>
      <w:r w:rsidRPr="00660D4C">
        <w:rPr>
          <w:rFonts w:ascii="Century Gothic" w:eastAsia="Century Gothic" w:hAnsi="Century Gothic" w:cs="Century Gothic"/>
          <w:sz w:val="24"/>
          <w:szCs w:val="24"/>
        </w:rPr>
        <w:tab/>
      </w:r>
      <w:r w:rsidRPr="00660D4C">
        <w:rPr>
          <w:rFonts w:ascii="Century Gothic" w:eastAsia="Century Gothic" w:hAnsi="Century Gothic" w:cs="Century Gothic"/>
          <w:sz w:val="24"/>
          <w:szCs w:val="24"/>
        </w:rPr>
        <w:tab/>
      </w:r>
      <w:r w:rsidRPr="00660D4C">
        <w:rPr>
          <w:rFonts w:ascii="Century Gothic" w:eastAsia="Century Gothic" w:hAnsi="Century Gothic" w:cs="Century Gothic"/>
          <w:sz w:val="24"/>
          <w:szCs w:val="24"/>
        </w:rPr>
        <w:tab/>
        <w:t>Francisca Guadalupe López Guevara</w:t>
      </w:r>
    </w:p>
    <w:p w:rsidR="00660D4C" w:rsidRPr="00660D4C" w:rsidRDefault="00660D4C" w:rsidP="00871964">
      <w:pPr>
        <w:spacing w:after="0" w:line="240" w:lineRule="auto"/>
        <w:contextualSpacing/>
        <w:jc w:val="both"/>
        <w:rPr>
          <w:rFonts w:ascii="Century Gothic" w:eastAsia="Century Gothic" w:hAnsi="Century Gothic" w:cs="Century Gothic"/>
          <w:sz w:val="24"/>
          <w:szCs w:val="24"/>
        </w:rPr>
      </w:pPr>
      <w:r w:rsidRPr="00660D4C">
        <w:rPr>
          <w:rFonts w:ascii="Century Gothic" w:eastAsia="Century Gothic" w:hAnsi="Century Gothic" w:cs="Century Gothic"/>
          <w:sz w:val="24"/>
          <w:szCs w:val="24"/>
        </w:rPr>
        <w:t>Primer Regidor Propietario</w:t>
      </w:r>
      <w:r w:rsidRPr="00660D4C">
        <w:rPr>
          <w:rFonts w:ascii="Century Gothic" w:eastAsia="Century Gothic" w:hAnsi="Century Gothic" w:cs="Century Gothic"/>
          <w:sz w:val="24"/>
          <w:szCs w:val="24"/>
        </w:rPr>
        <w:tab/>
      </w:r>
      <w:r>
        <w:rPr>
          <w:rFonts w:ascii="Century Gothic" w:eastAsia="Century Gothic" w:hAnsi="Century Gothic" w:cs="Century Gothic"/>
          <w:sz w:val="24"/>
          <w:szCs w:val="24"/>
        </w:rPr>
        <w:t xml:space="preserve">       </w:t>
      </w:r>
      <w:r w:rsidRPr="00660D4C">
        <w:rPr>
          <w:rFonts w:ascii="Century Gothic" w:eastAsia="Century Gothic" w:hAnsi="Century Gothic" w:cs="Century Gothic"/>
          <w:sz w:val="24"/>
          <w:szCs w:val="24"/>
        </w:rPr>
        <w:t xml:space="preserve">     Segunda Regidora Propietaria</w:t>
      </w:r>
    </w:p>
    <w:p w:rsidR="00660D4C" w:rsidRPr="00660D4C" w:rsidRDefault="00660D4C" w:rsidP="00871964">
      <w:pPr>
        <w:spacing w:after="0" w:line="240" w:lineRule="auto"/>
        <w:contextualSpacing/>
        <w:jc w:val="both"/>
        <w:rPr>
          <w:rFonts w:ascii="Century Gothic" w:eastAsia="Century Gothic" w:hAnsi="Century Gothic" w:cs="Century Gothic"/>
          <w:sz w:val="24"/>
          <w:szCs w:val="24"/>
        </w:rPr>
      </w:pPr>
    </w:p>
    <w:p w:rsidR="00660D4C" w:rsidRPr="00660D4C" w:rsidRDefault="00660D4C" w:rsidP="00871964">
      <w:pPr>
        <w:spacing w:after="0" w:line="240" w:lineRule="auto"/>
        <w:contextualSpacing/>
        <w:jc w:val="both"/>
        <w:rPr>
          <w:rFonts w:ascii="Century Gothic" w:eastAsia="Century Gothic" w:hAnsi="Century Gothic" w:cs="Century Gothic"/>
          <w:sz w:val="24"/>
          <w:szCs w:val="24"/>
        </w:rPr>
      </w:pPr>
      <w:r w:rsidRPr="00660D4C">
        <w:rPr>
          <w:rFonts w:ascii="Century Gothic" w:eastAsia="Century Gothic" w:hAnsi="Century Gothic" w:cs="Century Gothic"/>
          <w:sz w:val="24"/>
          <w:szCs w:val="24"/>
        </w:rPr>
        <w:t>F: _________________________________</w:t>
      </w:r>
      <w:r w:rsidRPr="00660D4C">
        <w:rPr>
          <w:rFonts w:ascii="Century Gothic" w:eastAsia="Century Gothic" w:hAnsi="Century Gothic" w:cs="Century Gothic"/>
          <w:sz w:val="24"/>
          <w:szCs w:val="24"/>
        </w:rPr>
        <w:tab/>
      </w:r>
      <w:r w:rsidRPr="00660D4C">
        <w:rPr>
          <w:rFonts w:ascii="Century Gothic" w:eastAsia="Century Gothic" w:hAnsi="Century Gothic" w:cs="Century Gothic"/>
          <w:sz w:val="24"/>
          <w:szCs w:val="24"/>
        </w:rPr>
        <w:tab/>
        <w:t>F: ____________________________</w:t>
      </w:r>
    </w:p>
    <w:p w:rsidR="00660D4C" w:rsidRPr="00660D4C" w:rsidRDefault="00660D4C" w:rsidP="00871964">
      <w:pPr>
        <w:spacing w:after="0" w:line="240" w:lineRule="auto"/>
        <w:contextualSpacing/>
        <w:jc w:val="both"/>
        <w:rPr>
          <w:rFonts w:ascii="Century Gothic" w:eastAsia="Century Gothic" w:hAnsi="Century Gothic" w:cs="Century Gothic"/>
          <w:sz w:val="24"/>
          <w:szCs w:val="24"/>
        </w:rPr>
      </w:pPr>
      <w:r w:rsidRPr="00660D4C">
        <w:rPr>
          <w:rFonts w:ascii="Century Gothic" w:eastAsia="Century Gothic" w:hAnsi="Century Gothic" w:cs="Century Gothic"/>
          <w:sz w:val="24"/>
          <w:szCs w:val="24"/>
        </w:rPr>
        <w:t>Licdo. José Boris Ramírez Meléndez</w:t>
      </w:r>
      <w:r w:rsidRPr="00660D4C">
        <w:rPr>
          <w:rFonts w:ascii="Century Gothic" w:eastAsia="Century Gothic" w:hAnsi="Century Gothic" w:cs="Century Gothic"/>
          <w:sz w:val="24"/>
          <w:szCs w:val="24"/>
        </w:rPr>
        <w:tab/>
      </w:r>
      <w:r w:rsidRPr="00660D4C">
        <w:rPr>
          <w:rFonts w:ascii="Century Gothic" w:eastAsia="Century Gothic" w:hAnsi="Century Gothic" w:cs="Century Gothic"/>
          <w:sz w:val="24"/>
          <w:szCs w:val="24"/>
        </w:rPr>
        <w:tab/>
        <w:t xml:space="preserve"> Elsy Maribel Portillo Acevedo</w:t>
      </w:r>
    </w:p>
    <w:p w:rsidR="00660D4C" w:rsidRPr="00660D4C" w:rsidRDefault="00660D4C" w:rsidP="00871964">
      <w:pPr>
        <w:spacing w:after="0" w:line="240" w:lineRule="auto"/>
        <w:contextualSpacing/>
        <w:jc w:val="both"/>
        <w:rPr>
          <w:rFonts w:ascii="Century Gothic" w:eastAsia="Century Gothic" w:hAnsi="Century Gothic" w:cs="Century Gothic"/>
          <w:sz w:val="24"/>
          <w:szCs w:val="24"/>
        </w:rPr>
      </w:pPr>
      <w:r w:rsidRPr="00660D4C">
        <w:rPr>
          <w:rFonts w:ascii="Century Gothic" w:eastAsia="Century Gothic" w:hAnsi="Century Gothic" w:cs="Century Gothic"/>
          <w:sz w:val="24"/>
          <w:szCs w:val="24"/>
        </w:rPr>
        <w:t xml:space="preserve">     Primer Regidor Suplente</w:t>
      </w:r>
      <w:r w:rsidRPr="00660D4C">
        <w:rPr>
          <w:rFonts w:ascii="Century Gothic" w:eastAsia="Century Gothic" w:hAnsi="Century Gothic" w:cs="Century Gothic"/>
          <w:sz w:val="24"/>
          <w:szCs w:val="24"/>
        </w:rPr>
        <w:tab/>
      </w:r>
      <w:r w:rsidRPr="00660D4C">
        <w:rPr>
          <w:rFonts w:ascii="Century Gothic" w:eastAsia="Century Gothic" w:hAnsi="Century Gothic" w:cs="Century Gothic"/>
          <w:sz w:val="24"/>
          <w:szCs w:val="24"/>
        </w:rPr>
        <w:tab/>
      </w:r>
      <w:r w:rsidRPr="00660D4C">
        <w:rPr>
          <w:rFonts w:ascii="Century Gothic" w:eastAsia="Century Gothic" w:hAnsi="Century Gothic" w:cs="Century Gothic"/>
          <w:sz w:val="24"/>
          <w:szCs w:val="24"/>
        </w:rPr>
        <w:tab/>
        <w:t xml:space="preserve">   Segunda Regidora Suplente</w:t>
      </w:r>
    </w:p>
    <w:p w:rsidR="00660D4C" w:rsidRPr="00660D4C" w:rsidRDefault="00660D4C" w:rsidP="00871964">
      <w:pPr>
        <w:spacing w:after="0" w:line="240" w:lineRule="auto"/>
        <w:contextualSpacing/>
        <w:jc w:val="both"/>
        <w:rPr>
          <w:rFonts w:ascii="Century Gothic" w:eastAsia="Century Gothic" w:hAnsi="Century Gothic" w:cs="Century Gothic"/>
          <w:sz w:val="24"/>
          <w:szCs w:val="24"/>
        </w:rPr>
      </w:pPr>
    </w:p>
    <w:p w:rsidR="00660D4C" w:rsidRPr="00660D4C" w:rsidRDefault="00660D4C" w:rsidP="00871964">
      <w:pPr>
        <w:spacing w:after="0" w:line="240" w:lineRule="auto"/>
        <w:contextualSpacing/>
        <w:jc w:val="both"/>
        <w:rPr>
          <w:rFonts w:ascii="Century Gothic" w:eastAsia="Century Gothic" w:hAnsi="Century Gothic" w:cs="Century Gothic"/>
          <w:sz w:val="24"/>
          <w:szCs w:val="24"/>
        </w:rPr>
      </w:pPr>
      <w:r w:rsidRPr="00660D4C">
        <w:rPr>
          <w:rFonts w:ascii="Century Gothic" w:eastAsia="Century Gothic" w:hAnsi="Century Gothic" w:cs="Century Gothic"/>
          <w:sz w:val="24"/>
          <w:szCs w:val="24"/>
        </w:rPr>
        <w:t xml:space="preserve">F: ________________________________ </w:t>
      </w:r>
      <w:r w:rsidRPr="00660D4C">
        <w:rPr>
          <w:rFonts w:ascii="Century Gothic" w:eastAsia="Century Gothic" w:hAnsi="Century Gothic" w:cs="Century Gothic"/>
          <w:sz w:val="24"/>
          <w:szCs w:val="24"/>
        </w:rPr>
        <w:tab/>
      </w:r>
      <w:r w:rsidRPr="00660D4C">
        <w:rPr>
          <w:rFonts w:ascii="Century Gothic" w:eastAsia="Century Gothic" w:hAnsi="Century Gothic" w:cs="Century Gothic"/>
          <w:sz w:val="24"/>
          <w:szCs w:val="24"/>
        </w:rPr>
        <w:tab/>
        <w:t>F: __________________________</w:t>
      </w:r>
    </w:p>
    <w:p w:rsidR="00660D4C" w:rsidRPr="00660D4C" w:rsidRDefault="00660D4C" w:rsidP="00871964">
      <w:pPr>
        <w:spacing w:after="0" w:line="240" w:lineRule="auto"/>
        <w:contextualSpacing/>
        <w:jc w:val="both"/>
        <w:rPr>
          <w:rFonts w:ascii="Century Gothic" w:eastAsia="Century Gothic" w:hAnsi="Century Gothic" w:cs="Century Gothic"/>
          <w:sz w:val="24"/>
          <w:szCs w:val="24"/>
        </w:rPr>
      </w:pPr>
      <w:r w:rsidRPr="00660D4C">
        <w:rPr>
          <w:rFonts w:ascii="Century Gothic" w:eastAsia="Century Gothic" w:hAnsi="Century Gothic" w:cs="Century Gothic"/>
          <w:sz w:val="24"/>
          <w:szCs w:val="24"/>
        </w:rPr>
        <w:t xml:space="preserve">           José Santos Rivas</w:t>
      </w:r>
      <w:r w:rsidRPr="00660D4C">
        <w:rPr>
          <w:rFonts w:ascii="Century Gothic" w:eastAsia="Century Gothic" w:hAnsi="Century Gothic" w:cs="Century Gothic"/>
          <w:sz w:val="24"/>
          <w:szCs w:val="24"/>
        </w:rPr>
        <w:tab/>
      </w:r>
      <w:r w:rsidRPr="00660D4C">
        <w:rPr>
          <w:rFonts w:ascii="Century Gothic" w:eastAsia="Century Gothic" w:hAnsi="Century Gothic" w:cs="Century Gothic"/>
          <w:sz w:val="24"/>
          <w:szCs w:val="24"/>
        </w:rPr>
        <w:tab/>
      </w:r>
      <w:r w:rsidRPr="00660D4C">
        <w:rPr>
          <w:rFonts w:ascii="Century Gothic" w:eastAsia="Century Gothic" w:hAnsi="Century Gothic" w:cs="Century Gothic"/>
          <w:sz w:val="24"/>
          <w:szCs w:val="24"/>
        </w:rPr>
        <w:tab/>
      </w:r>
      <w:r w:rsidRPr="00660D4C">
        <w:rPr>
          <w:rFonts w:ascii="Century Gothic" w:eastAsia="Century Gothic" w:hAnsi="Century Gothic" w:cs="Century Gothic"/>
          <w:sz w:val="24"/>
          <w:szCs w:val="24"/>
        </w:rPr>
        <w:tab/>
        <w:t xml:space="preserve">          Julio Cesar Barrera</w:t>
      </w:r>
    </w:p>
    <w:p w:rsidR="00660D4C" w:rsidRPr="00660D4C" w:rsidRDefault="00660D4C" w:rsidP="00871964">
      <w:pPr>
        <w:spacing w:after="0" w:line="240" w:lineRule="auto"/>
        <w:contextualSpacing/>
        <w:jc w:val="both"/>
        <w:rPr>
          <w:rFonts w:ascii="Century Gothic" w:eastAsia="Century Gothic" w:hAnsi="Century Gothic" w:cs="Century Gothic"/>
          <w:sz w:val="24"/>
          <w:szCs w:val="24"/>
        </w:rPr>
      </w:pPr>
      <w:r w:rsidRPr="00660D4C">
        <w:rPr>
          <w:rFonts w:ascii="Century Gothic" w:eastAsia="Century Gothic" w:hAnsi="Century Gothic" w:cs="Century Gothic"/>
          <w:sz w:val="24"/>
          <w:szCs w:val="24"/>
        </w:rPr>
        <w:t xml:space="preserve">     Tercer Regidor Suplente</w:t>
      </w:r>
      <w:r w:rsidRPr="00660D4C">
        <w:rPr>
          <w:rFonts w:ascii="Century Gothic" w:eastAsia="Century Gothic" w:hAnsi="Century Gothic" w:cs="Century Gothic"/>
          <w:sz w:val="24"/>
          <w:szCs w:val="24"/>
        </w:rPr>
        <w:tab/>
      </w:r>
      <w:r w:rsidRPr="00660D4C">
        <w:rPr>
          <w:rFonts w:ascii="Century Gothic" w:eastAsia="Century Gothic" w:hAnsi="Century Gothic" w:cs="Century Gothic"/>
          <w:sz w:val="24"/>
          <w:szCs w:val="24"/>
        </w:rPr>
        <w:tab/>
      </w:r>
      <w:r w:rsidRPr="00660D4C">
        <w:rPr>
          <w:rFonts w:ascii="Century Gothic" w:eastAsia="Century Gothic" w:hAnsi="Century Gothic" w:cs="Century Gothic"/>
          <w:sz w:val="24"/>
          <w:szCs w:val="24"/>
        </w:rPr>
        <w:tab/>
        <w:t xml:space="preserve">     Cuarto Regidor Suplente</w:t>
      </w:r>
    </w:p>
    <w:p w:rsidR="00660D4C" w:rsidRPr="00660D4C" w:rsidRDefault="00660D4C" w:rsidP="00871964">
      <w:pPr>
        <w:spacing w:after="0" w:line="240" w:lineRule="auto"/>
        <w:contextualSpacing/>
        <w:jc w:val="both"/>
        <w:rPr>
          <w:rFonts w:ascii="Century Gothic" w:eastAsia="Century Gothic" w:hAnsi="Century Gothic" w:cs="Century Gothic"/>
          <w:sz w:val="24"/>
          <w:szCs w:val="24"/>
        </w:rPr>
      </w:pPr>
    </w:p>
    <w:p w:rsidR="00660D4C" w:rsidRPr="00660D4C" w:rsidRDefault="00660D4C" w:rsidP="00871964">
      <w:pPr>
        <w:spacing w:after="0" w:line="240" w:lineRule="auto"/>
        <w:contextualSpacing/>
        <w:jc w:val="both"/>
        <w:rPr>
          <w:rFonts w:ascii="Century Gothic" w:eastAsia="Century Gothic" w:hAnsi="Century Gothic" w:cs="Century Gothic"/>
          <w:sz w:val="24"/>
          <w:szCs w:val="24"/>
        </w:rPr>
      </w:pPr>
      <w:r w:rsidRPr="00660D4C">
        <w:rPr>
          <w:rFonts w:ascii="Century Gothic" w:eastAsia="Century Gothic" w:hAnsi="Century Gothic" w:cs="Century Gothic"/>
          <w:sz w:val="24"/>
          <w:szCs w:val="24"/>
        </w:rPr>
        <w:t>F</w:t>
      </w:r>
      <w:proofErr w:type="gramStart"/>
      <w:r w:rsidRPr="00660D4C">
        <w:rPr>
          <w:rFonts w:ascii="Century Gothic" w:eastAsia="Century Gothic" w:hAnsi="Century Gothic" w:cs="Century Gothic"/>
          <w:sz w:val="24"/>
          <w:szCs w:val="24"/>
        </w:rPr>
        <w:t>:_</w:t>
      </w:r>
      <w:proofErr w:type="gramEnd"/>
      <w:r w:rsidRPr="00660D4C">
        <w:rPr>
          <w:rFonts w:ascii="Century Gothic" w:eastAsia="Century Gothic" w:hAnsi="Century Gothic" w:cs="Century Gothic"/>
          <w:sz w:val="24"/>
          <w:szCs w:val="24"/>
        </w:rPr>
        <w:t>_______________________________________</w:t>
      </w:r>
    </w:p>
    <w:p w:rsidR="00660D4C" w:rsidRPr="00660D4C" w:rsidRDefault="00660D4C" w:rsidP="00871964">
      <w:pPr>
        <w:spacing w:after="0" w:line="240" w:lineRule="auto"/>
        <w:contextualSpacing/>
        <w:jc w:val="both"/>
        <w:rPr>
          <w:rFonts w:ascii="Century Gothic" w:eastAsia="Century Gothic" w:hAnsi="Century Gothic" w:cs="Century Gothic"/>
          <w:sz w:val="24"/>
          <w:szCs w:val="24"/>
        </w:rPr>
      </w:pPr>
      <w:r w:rsidRPr="00660D4C">
        <w:rPr>
          <w:rFonts w:ascii="Century Gothic" w:eastAsia="Century Gothic" w:hAnsi="Century Gothic" w:cs="Century Gothic"/>
          <w:sz w:val="24"/>
          <w:szCs w:val="24"/>
        </w:rPr>
        <w:t xml:space="preserve">Licda. Flor Alicia Villalta Aguillón </w:t>
      </w:r>
    </w:p>
    <w:p w:rsidR="004E7D39" w:rsidRPr="00660D4C" w:rsidRDefault="00660D4C" w:rsidP="00871964">
      <w:pPr>
        <w:spacing w:after="0" w:line="240" w:lineRule="auto"/>
        <w:contextualSpacing/>
        <w:jc w:val="both"/>
        <w:rPr>
          <w:rFonts w:ascii="Century Gothic" w:eastAsia="Century Gothic" w:hAnsi="Century Gothic" w:cs="Century Gothic"/>
          <w:sz w:val="24"/>
          <w:szCs w:val="24"/>
        </w:rPr>
      </w:pPr>
      <w:r w:rsidRPr="00660D4C">
        <w:rPr>
          <w:rFonts w:ascii="Century Gothic" w:eastAsia="Century Gothic" w:hAnsi="Century Gothic" w:cs="Century Gothic"/>
          <w:sz w:val="24"/>
          <w:szCs w:val="24"/>
        </w:rPr>
        <w:t xml:space="preserve">        Secretaria Municipal</w:t>
      </w:r>
    </w:p>
    <w:p w:rsidR="00E85D6A" w:rsidRDefault="00E85D6A" w:rsidP="00F338C4">
      <w:pPr>
        <w:spacing w:after="0" w:line="360" w:lineRule="auto"/>
        <w:jc w:val="both"/>
      </w:pPr>
    </w:p>
    <w:p w:rsidR="00E85D6A" w:rsidRDefault="00E85D6A" w:rsidP="00F338C4">
      <w:pPr>
        <w:spacing w:line="360" w:lineRule="auto"/>
        <w:jc w:val="center"/>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DIECISIETE</w:t>
      </w:r>
    </w:p>
    <w:p w:rsidR="00E85D6A" w:rsidRDefault="00892AC6" w:rsidP="00AC5AC5">
      <w:pPr>
        <w:spacing w:line="360" w:lineRule="auto"/>
        <w:jc w:val="both"/>
      </w:pPr>
      <w:r>
        <w:rPr>
          <w:rFonts w:ascii="Century Gothic" w:eastAsia="Century Gothic" w:hAnsi="Century Gothic" w:cs="Century Gothic"/>
          <w:b/>
          <w:i/>
          <w:sz w:val="24"/>
          <w:szCs w:val="24"/>
        </w:rPr>
        <w:t>SESIÓN ORDINARIA</w:t>
      </w:r>
      <w:r>
        <w:rPr>
          <w:rFonts w:ascii="Century Gothic" w:eastAsia="Century Gothic" w:hAnsi="Century Gothic" w:cs="Century Gothic"/>
          <w:sz w:val="24"/>
          <w:szCs w:val="24"/>
        </w:rPr>
        <w:t xml:space="preserve">.- Celebrada en el Salón de reuniones de la Alcaldía Municipal a las nueve horas del día </w:t>
      </w:r>
      <w:r>
        <w:rPr>
          <w:rFonts w:ascii="Century Gothic" w:eastAsia="Century Gothic" w:hAnsi="Century Gothic" w:cs="Century Gothic"/>
          <w:b/>
          <w:sz w:val="24"/>
          <w:szCs w:val="24"/>
        </w:rPr>
        <w:t xml:space="preserve">MIERCOLES 4 DE JUNIO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w:t>
      </w:r>
      <w:r>
        <w:rPr>
          <w:rFonts w:ascii="Century Gothic" w:eastAsia="Century Gothic" w:hAnsi="Century Gothic" w:cs="Century Gothic"/>
          <w:sz w:val="24"/>
          <w:szCs w:val="24"/>
        </w:rPr>
        <w:lastRenderedPageBreak/>
        <w:t xml:space="preserve">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cuarto 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AC5AC5">
      <w:pPr>
        <w:spacing w:line="360" w:lineRule="auto"/>
        <w:jc w:val="both"/>
      </w:pPr>
      <w:r>
        <w:rPr>
          <w:rFonts w:ascii="Century Gothic" w:eastAsia="Century Gothic" w:hAnsi="Century Gothic" w:cs="Century Gothic"/>
          <w:b/>
          <w:i/>
          <w:sz w:val="24"/>
          <w:szCs w:val="24"/>
        </w:rPr>
        <w:t>ACUERDO NÚMERO UNO:</w:t>
      </w:r>
      <w:r w:rsidR="00C03A3F">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El Concejo Municipal considerando: </w:t>
      </w:r>
      <w:r>
        <w:rPr>
          <w:rFonts w:ascii="Century Gothic" w:eastAsia="Century Gothic" w:hAnsi="Century Gothic" w:cs="Century Gothic"/>
          <w:b/>
          <w:sz w:val="24"/>
          <w:szCs w:val="24"/>
        </w:rPr>
        <w:t>I</w:t>
      </w:r>
      <w:proofErr w:type="gramStart"/>
      <w:r>
        <w:rPr>
          <w:rFonts w:ascii="Century Gothic" w:eastAsia="Century Gothic" w:hAnsi="Century Gothic" w:cs="Century Gothic"/>
          <w:b/>
          <w:sz w:val="24"/>
          <w:szCs w:val="24"/>
        </w:rPr>
        <w:t>)</w:t>
      </w:r>
      <w:r>
        <w:rPr>
          <w:rFonts w:ascii="Century Gothic" w:eastAsia="Century Gothic" w:hAnsi="Century Gothic" w:cs="Century Gothic"/>
          <w:sz w:val="24"/>
          <w:szCs w:val="24"/>
        </w:rPr>
        <w:t>Que</w:t>
      </w:r>
      <w:proofErr w:type="gramEnd"/>
      <w:r>
        <w:rPr>
          <w:rFonts w:ascii="Century Gothic" w:eastAsia="Century Gothic" w:hAnsi="Century Gothic" w:cs="Century Gothic"/>
          <w:sz w:val="24"/>
          <w:szCs w:val="24"/>
        </w:rPr>
        <w:t xml:space="preserve"> el Cantón Concepción de cañas es atravesado por calle secundaria que conduce a San José Verapaz y que a diario es transitada por muchos vehículos. </w:t>
      </w:r>
      <w:r>
        <w:rPr>
          <w:rFonts w:ascii="Century Gothic" w:eastAsia="Century Gothic" w:hAnsi="Century Gothic" w:cs="Century Gothic"/>
          <w:b/>
          <w:sz w:val="24"/>
          <w:szCs w:val="24"/>
        </w:rPr>
        <w:t>II</w:t>
      </w:r>
      <w:proofErr w:type="gramStart"/>
      <w:r>
        <w:rPr>
          <w:rFonts w:ascii="Century Gothic" w:eastAsia="Century Gothic" w:hAnsi="Century Gothic" w:cs="Century Gothic"/>
          <w:b/>
          <w:sz w:val="24"/>
          <w:szCs w:val="24"/>
        </w:rPr>
        <w:t>)</w:t>
      </w:r>
      <w:r>
        <w:rPr>
          <w:rFonts w:ascii="Century Gothic" w:eastAsia="Century Gothic" w:hAnsi="Century Gothic" w:cs="Century Gothic"/>
          <w:sz w:val="24"/>
          <w:szCs w:val="24"/>
        </w:rPr>
        <w:t>Que</w:t>
      </w:r>
      <w:proofErr w:type="gramEnd"/>
      <w:r>
        <w:rPr>
          <w:rFonts w:ascii="Century Gothic" w:eastAsia="Century Gothic" w:hAnsi="Century Gothic" w:cs="Century Gothic"/>
          <w:sz w:val="24"/>
          <w:szCs w:val="24"/>
        </w:rPr>
        <w:t xml:space="preserve"> los habitantes de Cantón Cañas se exponen al peligro de sufrir un accidente por no tener una acera peatonal a la orilla de calle donde caminar. </w:t>
      </w:r>
      <w:r>
        <w:rPr>
          <w:rFonts w:ascii="Century Gothic" w:eastAsia="Century Gothic" w:hAnsi="Century Gothic" w:cs="Century Gothic"/>
          <w:b/>
          <w:sz w:val="24"/>
          <w:szCs w:val="24"/>
        </w:rPr>
        <w:t>III)</w:t>
      </w:r>
      <w:r>
        <w:rPr>
          <w:rFonts w:ascii="Century Gothic" w:eastAsia="Century Gothic" w:hAnsi="Century Gothic" w:cs="Century Gothic"/>
          <w:sz w:val="24"/>
          <w:szCs w:val="24"/>
        </w:rPr>
        <w:t xml:space="preserve">De conformidad al Art. 204 y 205 de la Constitución de la Re4publica, Art. 5 de la FODES, y Art. 31 numeral 5 del Código Municipal, este Concejo Municipal acuerda priorizar el proyecto </w:t>
      </w:r>
      <w:r>
        <w:rPr>
          <w:rFonts w:ascii="Century Gothic" w:eastAsia="Century Gothic" w:hAnsi="Century Gothic" w:cs="Century Gothic"/>
          <w:b/>
          <w:sz w:val="24"/>
          <w:szCs w:val="24"/>
        </w:rPr>
        <w:t xml:space="preserve">“Construcción de acera y arriate en Cantón Cañas, Tepetitán, departamento de San Vicente”, </w:t>
      </w:r>
      <w:r>
        <w:rPr>
          <w:rFonts w:ascii="Century Gothic" w:eastAsia="Century Gothic" w:hAnsi="Century Gothic" w:cs="Century Gothic"/>
          <w:sz w:val="24"/>
          <w:szCs w:val="24"/>
        </w:rPr>
        <w:t>además de ser un proyecto priorizado en mecanismos de participación de ciudadana a través del Plan Estratégico Participativo Municipal, con dicho proyecto se beneficiara a toda la población del Cantón Cañas que transitan a diario por la calle</w:t>
      </w:r>
      <w:r>
        <w:rPr>
          <w:rFonts w:ascii="Century Gothic" w:eastAsia="Century Gothic" w:hAnsi="Century Gothic" w:cs="Century Gothic"/>
          <w:b/>
          <w:sz w:val="24"/>
          <w:szCs w:val="24"/>
        </w:rPr>
        <w:t xml:space="preserve">.- Certifíquese y Comuníquese </w:t>
      </w:r>
    </w:p>
    <w:p w:rsidR="00E85D6A" w:rsidRDefault="00892AC6" w:rsidP="00AC5AC5">
      <w:pPr>
        <w:spacing w:line="360" w:lineRule="auto"/>
        <w:jc w:val="both"/>
      </w:pPr>
      <w:r>
        <w:rPr>
          <w:rFonts w:ascii="Century Gothic" w:eastAsia="Century Gothic" w:hAnsi="Century Gothic" w:cs="Century Gothic"/>
          <w:b/>
          <w:sz w:val="24"/>
          <w:szCs w:val="24"/>
        </w:rPr>
        <w:t xml:space="preserve">ACUERDO NÚMERO DOS: </w:t>
      </w:r>
      <w:r>
        <w:rPr>
          <w:rFonts w:ascii="Century Gothic" w:eastAsia="Century Gothic" w:hAnsi="Century Gothic" w:cs="Century Gothic"/>
          <w:sz w:val="24"/>
          <w:szCs w:val="24"/>
        </w:rPr>
        <w:t xml:space="preserve">El Concejo Municipal acuerda mandar a elaborar la carpeta Técnica del Proyecto </w:t>
      </w:r>
      <w:r>
        <w:rPr>
          <w:rFonts w:ascii="Century Gothic" w:eastAsia="Century Gothic" w:hAnsi="Century Gothic" w:cs="Century Gothic"/>
          <w:b/>
          <w:sz w:val="24"/>
          <w:szCs w:val="24"/>
        </w:rPr>
        <w:t>“Construcción de acera y arriate en Cantón Cañas, Tepetitán, departamento de San Vicente”</w:t>
      </w:r>
    </w:p>
    <w:p w:rsidR="00732B91" w:rsidRDefault="00892AC6" w:rsidP="00F338C4">
      <w:p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lastRenderedPageBreak/>
        <w:t xml:space="preserve">ACUERDO NUMERO TRES.- </w:t>
      </w:r>
      <w:r w:rsidR="00732B91">
        <w:rPr>
          <w:rFonts w:ascii="Century Gothic" w:eastAsia="Century Gothic" w:hAnsi="Century Gothic" w:cs="Century Gothic"/>
          <w:sz w:val="24"/>
          <w:szCs w:val="24"/>
        </w:rPr>
        <w:t xml:space="preserve">El Concejo Municipal acuerda hacer las reprogramaciones entre los rubros presupuestarios de la manera siguiente: </w:t>
      </w:r>
    </w:p>
    <w:tbl>
      <w:tblPr>
        <w:tblStyle w:val="Tablaconcuadrcula"/>
        <w:tblW w:w="0" w:type="auto"/>
        <w:tblLook w:val="04A0" w:firstRow="1" w:lastRow="0" w:firstColumn="1" w:lastColumn="0" w:noHBand="0" w:noVBand="1"/>
      </w:tblPr>
      <w:tblGrid>
        <w:gridCol w:w="991"/>
        <w:gridCol w:w="5256"/>
        <w:gridCol w:w="803"/>
        <w:gridCol w:w="1618"/>
      </w:tblGrid>
      <w:tr w:rsidR="00FC1FBA" w:rsidRPr="00FC1FBA" w:rsidTr="00FC1FBA">
        <w:trPr>
          <w:trHeight w:val="300"/>
        </w:trPr>
        <w:tc>
          <w:tcPr>
            <w:tcW w:w="0" w:type="auto"/>
            <w:shd w:val="clear" w:color="auto" w:fill="BFBFBF" w:themeFill="background1" w:themeFillShade="BF"/>
            <w:noWrap/>
            <w:hideMark/>
          </w:tcPr>
          <w:p w:rsidR="00452053" w:rsidRPr="00FC1FBA" w:rsidRDefault="00452053" w:rsidP="00FC1FBA">
            <w:pPr>
              <w:jc w:val="both"/>
              <w:rPr>
                <w:rFonts w:ascii="Century Gothic" w:eastAsia="Century Gothic" w:hAnsi="Century Gothic" w:cs="Century Gothic"/>
                <w:b/>
              </w:rPr>
            </w:pPr>
            <w:r w:rsidRPr="00FC1FBA">
              <w:rPr>
                <w:rFonts w:ascii="Century Gothic" w:eastAsia="Century Gothic" w:hAnsi="Century Gothic" w:cs="Century Gothic"/>
                <w:b/>
              </w:rPr>
              <w:t>CLASIF.</w:t>
            </w:r>
          </w:p>
        </w:tc>
        <w:tc>
          <w:tcPr>
            <w:tcW w:w="0" w:type="auto"/>
            <w:shd w:val="clear" w:color="auto" w:fill="BFBFBF" w:themeFill="background1" w:themeFillShade="BF"/>
            <w:noWrap/>
            <w:hideMark/>
          </w:tcPr>
          <w:p w:rsidR="00452053" w:rsidRPr="00FC1FBA" w:rsidRDefault="00452053" w:rsidP="00FC1FBA">
            <w:pPr>
              <w:jc w:val="both"/>
              <w:rPr>
                <w:rFonts w:ascii="Century Gothic" w:eastAsia="Century Gothic" w:hAnsi="Century Gothic" w:cs="Century Gothic"/>
                <w:b/>
              </w:rPr>
            </w:pPr>
            <w:r w:rsidRPr="00FC1FBA">
              <w:rPr>
                <w:rFonts w:ascii="Century Gothic" w:eastAsia="Century Gothic" w:hAnsi="Century Gothic" w:cs="Century Gothic"/>
                <w:b/>
              </w:rPr>
              <w:t>NOMBRE</w:t>
            </w:r>
          </w:p>
        </w:tc>
        <w:tc>
          <w:tcPr>
            <w:tcW w:w="0" w:type="auto"/>
            <w:shd w:val="clear" w:color="auto" w:fill="BFBFBF" w:themeFill="background1" w:themeFillShade="BF"/>
            <w:noWrap/>
            <w:hideMark/>
          </w:tcPr>
          <w:p w:rsidR="00452053" w:rsidRPr="00FC1FBA" w:rsidRDefault="00452053" w:rsidP="00FC1FBA">
            <w:pPr>
              <w:jc w:val="both"/>
              <w:rPr>
                <w:rFonts w:ascii="Century Gothic" w:eastAsia="Century Gothic" w:hAnsi="Century Gothic" w:cs="Century Gothic"/>
                <w:b/>
              </w:rPr>
            </w:pPr>
            <w:r w:rsidRPr="00FC1FBA">
              <w:rPr>
                <w:rFonts w:ascii="Century Gothic" w:eastAsia="Century Gothic" w:hAnsi="Century Gothic" w:cs="Century Gothic"/>
                <w:b/>
              </w:rPr>
              <w:t>T.M.</w:t>
            </w:r>
          </w:p>
        </w:tc>
        <w:tc>
          <w:tcPr>
            <w:tcW w:w="0" w:type="auto"/>
            <w:shd w:val="clear" w:color="auto" w:fill="BFBFBF" w:themeFill="background1" w:themeFillShade="BF"/>
            <w:noWrap/>
            <w:hideMark/>
          </w:tcPr>
          <w:p w:rsidR="00452053" w:rsidRPr="00FC1FBA" w:rsidRDefault="00452053" w:rsidP="00FC1FBA">
            <w:pPr>
              <w:jc w:val="both"/>
              <w:rPr>
                <w:rFonts w:ascii="Century Gothic" w:eastAsia="Century Gothic" w:hAnsi="Century Gothic" w:cs="Century Gothic"/>
                <w:b/>
              </w:rPr>
            </w:pPr>
            <w:r w:rsidRPr="00FC1FBA">
              <w:rPr>
                <w:rFonts w:ascii="Century Gothic" w:eastAsia="Century Gothic" w:hAnsi="Century Gothic" w:cs="Century Gothic"/>
                <w:b/>
              </w:rPr>
              <w:t xml:space="preserve"> CANTIDAD </w:t>
            </w:r>
          </w:p>
        </w:tc>
      </w:tr>
      <w:tr w:rsidR="00452053" w:rsidRPr="00FC1FBA" w:rsidTr="00452053">
        <w:trPr>
          <w:trHeight w:val="300"/>
        </w:trPr>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54304</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TRANSPORTES, FLETES Y ALMACENAMIENTOS</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AUM.</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 $     1,500.00 </w:t>
            </w:r>
          </w:p>
        </w:tc>
      </w:tr>
      <w:tr w:rsidR="00452053" w:rsidRPr="00FC1FBA" w:rsidTr="00452053">
        <w:trPr>
          <w:trHeight w:val="300"/>
        </w:trPr>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54305</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SERVICIOS DE PUBLICIDAD </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AUM.</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 $         200.00 </w:t>
            </w:r>
          </w:p>
        </w:tc>
      </w:tr>
      <w:tr w:rsidR="00452053" w:rsidRPr="00FC1FBA" w:rsidTr="00452053">
        <w:trPr>
          <w:trHeight w:val="300"/>
        </w:trPr>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54119</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MATERIALES ELECTRICOS </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DISM.</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 $   (1,700.00)</w:t>
            </w:r>
          </w:p>
        </w:tc>
      </w:tr>
      <w:tr w:rsidR="00452053" w:rsidRPr="00FC1FBA" w:rsidTr="00452053">
        <w:trPr>
          <w:trHeight w:val="300"/>
        </w:trPr>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54304</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TRANSPORTES, FLETES Y ALMACENAMIENTOS</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AUM.</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 $         400.00 </w:t>
            </w:r>
          </w:p>
        </w:tc>
      </w:tr>
      <w:tr w:rsidR="00452053" w:rsidRPr="00FC1FBA" w:rsidTr="00452053">
        <w:trPr>
          <w:trHeight w:val="300"/>
        </w:trPr>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54401</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PASAJES AL INTERIOR </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DISM.</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 $      (100.00)</w:t>
            </w:r>
          </w:p>
        </w:tc>
      </w:tr>
      <w:tr w:rsidR="00452053" w:rsidRPr="00FC1FBA" w:rsidTr="00452053">
        <w:trPr>
          <w:trHeight w:val="300"/>
        </w:trPr>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54403</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VIATICOS POR COMISION INTERNA </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DISM.</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 $      (200.00)</w:t>
            </w:r>
          </w:p>
        </w:tc>
      </w:tr>
      <w:tr w:rsidR="00452053" w:rsidRPr="00FC1FBA" w:rsidTr="00452053">
        <w:trPr>
          <w:trHeight w:val="300"/>
        </w:trPr>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55603</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COMISIONES Y GASTOS BANCARIOS </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DISM.</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 $      (100.00)</w:t>
            </w:r>
          </w:p>
        </w:tc>
      </w:tr>
      <w:tr w:rsidR="00452053" w:rsidRPr="00FC1FBA" w:rsidTr="00452053">
        <w:trPr>
          <w:trHeight w:val="300"/>
        </w:trPr>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54110</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COMBUSTIBLES Y LUBRICANTES </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AUM.</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 $     1,000.00 </w:t>
            </w:r>
          </w:p>
        </w:tc>
      </w:tr>
      <w:tr w:rsidR="00452053" w:rsidRPr="00FC1FBA" w:rsidTr="00452053">
        <w:trPr>
          <w:trHeight w:val="300"/>
        </w:trPr>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54111</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MINERALES NO METALICOS Y PRODUCTOS DER</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AUM.</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 $     1,000.00 </w:t>
            </w:r>
          </w:p>
        </w:tc>
      </w:tr>
      <w:tr w:rsidR="00452053" w:rsidRPr="00FC1FBA" w:rsidTr="00452053">
        <w:trPr>
          <w:trHeight w:val="300"/>
        </w:trPr>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54118</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HERRAMIENTAS, REPUESTOS Y ACCESORIOS </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AUM.</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 $         500.00 </w:t>
            </w:r>
          </w:p>
        </w:tc>
      </w:tr>
      <w:tr w:rsidR="00452053" w:rsidRPr="00FC1FBA" w:rsidTr="00452053">
        <w:trPr>
          <w:trHeight w:val="300"/>
        </w:trPr>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54302</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MANTENIMIENTOS Y REPARACIONES DE VEHIC</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AUM.</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 $         200.00 </w:t>
            </w:r>
          </w:p>
        </w:tc>
      </w:tr>
      <w:tr w:rsidR="00452053" w:rsidRPr="00FC1FBA" w:rsidTr="00452053">
        <w:trPr>
          <w:trHeight w:val="300"/>
        </w:trPr>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54304</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TRANSPORTES, FLETES Y ALMACENAMIENTOS</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AUM.</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 $         500.00 </w:t>
            </w:r>
          </w:p>
        </w:tc>
      </w:tr>
      <w:tr w:rsidR="00452053" w:rsidRPr="00FC1FBA" w:rsidTr="00452053">
        <w:trPr>
          <w:trHeight w:val="300"/>
        </w:trPr>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54201</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SERVICIOS DE ENERGIA ELECTRICA </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DISM.</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 $      (500.00)</w:t>
            </w:r>
          </w:p>
        </w:tc>
      </w:tr>
      <w:tr w:rsidR="00452053" w:rsidRPr="00FC1FBA" w:rsidTr="00452053">
        <w:trPr>
          <w:trHeight w:val="300"/>
        </w:trPr>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54104</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PRODUCTOS TEXTILES Y VESTUARIOS </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DISM.</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 $   (1,200.00)</w:t>
            </w:r>
          </w:p>
        </w:tc>
      </w:tr>
      <w:tr w:rsidR="00452053" w:rsidRPr="00FC1FBA" w:rsidTr="00452053">
        <w:trPr>
          <w:trHeight w:val="300"/>
        </w:trPr>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54119</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MATERIALES ELECTRICOS </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DISM.</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 $   (1,000.00)</w:t>
            </w:r>
          </w:p>
        </w:tc>
      </w:tr>
      <w:tr w:rsidR="00452053" w:rsidRPr="00FC1FBA" w:rsidTr="00452053">
        <w:trPr>
          <w:trHeight w:val="300"/>
        </w:trPr>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54399</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SERVICIOS GENERALES Y ARRENDAMIENTOS D</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DISM.</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 $      (500.00)</w:t>
            </w:r>
          </w:p>
        </w:tc>
      </w:tr>
      <w:tr w:rsidR="00452053" w:rsidRPr="00FC1FBA" w:rsidTr="00452053">
        <w:trPr>
          <w:trHeight w:val="300"/>
        </w:trPr>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54107</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PRODUCTOS QUIMICOS </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AUM.</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 $         500.00 </w:t>
            </w:r>
          </w:p>
        </w:tc>
      </w:tr>
      <w:tr w:rsidR="00452053" w:rsidRPr="00FC1FBA" w:rsidTr="00452053">
        <w:trPr>
          <w:trHeight w:val="300"/>
        </w:trPr>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54302</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MANTENIMIENTOS Y REPARACIONES DE VEHIC</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DISM.</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 $   (1,500.00)</w:t>
            </w:r>
          </w:p>
        </w:tc>
      </w:tr>
      <w:tr w:rsidR="00452053" w:rsidRPr="00FC1FBA" w:rsidTr="00452053">
        <w:trPr>
          <w:trHeight w:val="300"/>
        </w:trPr>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54316</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ARRENDAMIENTO DE BIENES MUEBLES</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AUM.</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 $         110.00 </w:t>
            </w:r>
          </w:p>
        </w:tc>
      </w:tr>
      <w:tr w:rsidR="00452053" w:rsidRPr="00FC1FBA" w:rsidTr="00452053">
        <w:trPr>
          <w:trHeight w:val="300"/>
        </w:trPr>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55799</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GASTOS DIVERSOS </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AUM.</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 $     4,000.00 </w:t>
            </w:r>
          </w:p>
        </w:tc>
      </w:tr>
      <w:tr w:rsidR="00452053" w:rsidRPr="00FC1FBA" w:rsidTr="00452053">
        <w:trPr>
          <w:trHeight w:val="300"/>
        </w:trPr>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54104</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PRODUCTOS TEXTILES Y VESTUARIOS </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DISM.</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 $   (1,500.00)</w:t>
            </w:r>
          </w:p>
        </w:tc>
      </w:tr>
      <w:tr w:rsidR="00452053" w:rsidRPr="00FC1FBA" w:rsidTr="00452053">
        <w:trPr>
          <w:trHeight w:val="300"/>
        </w:trPr>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54108</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PRODUCTOS FARMACEUTICOS Y MEDICINALES </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DISM.</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 $   (1,000.00)</w:t>
            </w:r>
          </w:p>
        </w:tc>
      </w:tr>
      <w:tr w:rsidR="00452053" w:rsidRPr="00FC1FBA" w:rsidTr="00452053">
        <w:trPr>
          <w:trHeight w:val="300"/>
        </w:trPr>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54117</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MATERIALES DE DEFENSA Y SEGURIDAD PUBLICA</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DISM.</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 $   (1,000.00)</w:t>
            </w:r>
          </w:p>
        </w:tc>
      </w:tr>
      <w:tr w:rsidR="00452053" w:rsidRPr="00FC1FBA" w:rsidTr="00452053">
        <w:trPr>
          <w:trHeight w:val="300"/>
        </w:trPr>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54402</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PASAJES AL EXTERIOR</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DISM.</w:t>
            </w:r>
          </w:p>
        </w:tc>
        <w:tc>
          <w:tcPr>
            <w:tcW w:w="0" w:type="auto"/>
            <w:noWrap/>
            <w:hideMark/>
          </w:tcPr>
          <w:p w:rsidR="00452053" w:rsidRPr="00FC1FBA" w:rsidRDefault="00452053" w:rsidP="00FC1FBA">
            <w:pPr>
              <w:jc w:val="both"/>
              <w:rPr>
                <w:rFonts w:ascii="Century Gothic" w:eastAsia="Century Gothic" w:hAnsi="Century Gothic" w:cs="Century Gothic"/>
              </w:rPr>
            </w:pPr>
            <w:r w:rsidRPr="00FC1FBA">
              <w:rPr>
                <w:rFonts w:ascii="Century Gothic" w:eastAsia="Century Gothic" w:hAnsi="Century Gothic" w:cs="Century Gothic"/>
              </w:rPr>
              <w:t xml:space="preserve"> $      (610.00)</w:t>
            </w:r>
          </w:p>
        </w:tc>
      </w:tr>
    </w:tbl>
    <w:p w:rsidR="00732B91" w:rsidRDefault="00732B91" w:rsidP="00AC5AC5">
      <w:pPr>
        <w:spacing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Comuníquese y Certifíquese </w:t>
      </w:r>
    </w:p>
    <w:p w:rsidR="00660D4C" w:rsidRDefault="00660D4C" w:rsidP="00F338C4">
      <w:p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ACUERDO NUMERO CUATRO.- </w:t>
      </w:r>
      <w:r>
        <w:rPr>
          <w:rFonts w:ascii="Century Gothic" w:eastAsia="Century Gothic" w:hAnsi="Century Gothic" w:cs="Century Gothic"/>
          <w:sz w:val="24"/>
          <w:szCs w:val="24"/>
        </w:rPr>
        <w:t>EL Concejo Municipal acuerda erogar los gastos, de la siguiente manera:</w:t>
      </w:r>
    </w:p>
    <w:p w:rsidR="00660D4C" w:rsidRDefault="00660D4C"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sidRPr="00660D4C">
        <w:rPr>
          <w:rFonts w:ascii="Century Gothic" w:eastAsia="Century Gothic" w:hAnsi="Century Gothic" w:cs="Century Gothic"/>
          <w:color w:val="000000"/>
          <w:sz w:val="24"/>
          <w:szCs w:val="24"/>
          <w:lang w:eastAsia="es-SV"/>
        </w:rPr>
        <w:t xml:space="preserve">Gasto </w:t>
      </w:r>
      <w:r>
        <w:rPr>
          <w:rFonts w:ascii="Century Gothic" w:eastAsia="Century Gothic" w:hAnsi="Century Gothic" w:cs="Century Gothic"/>
          <w:color w:val="000000"/>
          <w:sz w:val="24"/>
          <w:szCs w:val="24"/>
          <w:lang w:eastAsia="es-SV"/>
        </w:rPr>
        <w:t>por reparación del vehículo recolector de desechos sólidos por $72.00 a Frenos de Oriente del proyecto de Medio Ambiente e Industrialización de los desechos sólidos el 05/06/201</w:t>
      </w:r>
      <w:r w:rsidR="007A6993">
        <w:rPr>
          <w:rFonts w:ascii="Century Gothic" w:eastAsia="Century Gothic" w:hAnsi="Century Gothic" w:cs="Century Gothic"/>
          <w:color w:val="000000"/>
          <w:sz w:val="24"/>
          <w:szCs w:val="24"/>
          <w:lang w:eastAsia="es-SV"/>
        </w:rPr>
        <w:t>4</w:t>
      </w:r>
      <w:r>
        <w:rPr>
          <w:rFonts w:ascii="Century Gothic" w:eastAsia="Century Gothic" w:hAnsi="Century Gothic" w:cs="Century Gothic"/>
          <w:color w:val="000000"/>
          <w:sz w:val="24"/>
          <w:szCs w:val="24"/>
          <w:lang w:eastAsia="es-SV"/>
        </w:rPr>
        <w:t>.</w:t>
      </w:r>
    </w:p>
    <w:p w:rsidR="00660D4C" w:rsidRDefault="00660D4C"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lastRenderedPageBreak/>
        <w:t xml:space="preserve">Gasto por compra de accesorios para el </w:t>
      </w:r>
      <w:r w:rsidR="001840EF">
        <w:rPr>
          <w:rFonts w:ascii="Century Gothic" w:eastAsia="Century Gothic" w:hAnsi="Century Gothic" w:cs="Century Gothic"/>
          <w:color w:val="000000"/>
          <w:sz w:val="24"/>
          <w:szCs w:val="24"/>
          <w:lang w:eastAsia="es-SV"/>
        </w:rPr>
        <w:t>vehículo</w:t>
      </w:r>
      <w:r>
        <w:rPr>
          <w:rFonts w:ascii="Century Gothic" w:eastAsia="Century Gothic" w:hAnsi="Century Gothic" w:cs="Century Gothic"/>
          <w:color w:val="000000"/>
          <w:sz w:val="24"/>
          <w:szCs w:val="24"/>
          <w:lang w:eastAsia="es-SV"/>
        </w:rPr>
        <w:t xml:space="preserve"> recolector de desechos sólidos por $72.00 a </w:t>
      </w:r>
      <w:proofErr w:type="spellStart"/>
      <w:r w:rsidR="001840EF">
        <w:rPr>
          <w:rFonts w:ascii="Century Gothic" w:eastAsia="Century Gothic" w:hAnsi="Century Gothic" w:cs="Century Gothic"/>
          <w:color w:val="000000"/>
          <w:sz w:val="24"/>
          <w:szCs w:val="24"/>
          <w:lang w:eastAsia="es-SV"/>
        </w:rPr>
        <w:t>Lubrimotors</w:t>
      </w:r>
      <w:proofErr w:type="spellEnd"/>
      <w:r>
        <w:rPr>
          <w:rFonts w:ascii="Century Gothic" w:eastAsia="Century Gothic" w:hAnsi="Century Gothic" w:cs="Century Gothic"/>
          <w:color w:val="000000"/>
          <w:sz w:val="24"/>
          <w:szCs w:val="24"/>
          <w:lang w:eastAsia="es-SV"/>
        </w:rPr>
        <w:t xml:space="preserve"> del proyecto de Medio Ambiente e Industrialización de los desechos sólidos el 05/06/201</w:t>
      </w:r>
      <w:r w:rsidR="007A6993">
        <w:rPr>
          <w:rFonts w:ascii="Century Gothic" w:eastAsia="Century Gothic" w:hAnsi="Century Gothic" w:cs="Century Gothic"/>
          <w:color w:val="000000"/>
          <w:sz w:val="24"/>
          <w:szCs w:val="24"/>
          <w:lang w:eastAsia="es-SV"/>
        </w:rPr>
        <w:t>4</w:t>
      </w:r>
      <w:r>
        <w:rPr>
          <w:rFonts w:ascii="Century Gothic" w:eastAsia="Century Gothic" w:hAnsi="Century Gothic" w:cs="Century Gothic"/>
          <w:color w:val="000000"/>
          <w:sz w:val="24"/>
          <w:szCs w:val="24"/>
          <w:lang w:eastAsia="es-SV"/>
        </w:rPr>
        <w:t>.</w:t>
      </w:r>
    </w:p>
    <w:p w:rsidR="00660D4C" w:rsidRDefault="001840EF"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Por compra de materiales y accesorios para empleados operativos por $74.95 a </w:t>
      </w:r>
      <w:proofErr w:type="spellStart"/>
      <w:r>
        <w:rPr>
          <w:rFonts w:ascii="Century Gothic" w:eastAsia="Century Gothic" w:hAnsi="Century Gothic" w:cs="Century Gothic"/>
          <w:color w:val="000000"/>
          <w:sz w:val="24"/>
          <w:szCs w:val="24"/>
          <w:lang w:eastAsia="es-SV"/>
        </w:rPr>
        <w:t>Vidri</w:t>
      </w:r>
      <w:proofErr w:type="spellEnd"/>
      <w:r>
        <w:rPr>
          <w:rFonts w:ascii="Century Gothic" w:eastAsia="Century Gothic" w:hAnsi="Century Gothic" w:cs="Century Gothic"/>
          <w:color w:val="000000"/>
          <w:sz w:val="24"/>
          <w:szCs w:val="24"/>
          <w:lang w:eastAsia="es-SV"/>
        </w:rPr>
        <w:t xml:space="preserve"> d</w:t>
      </w:r>
      <w:r w:rsidR="007A6993">
        <w:rPr>
          <w:rFonts w:ascii="Century Gothic" w:eastAsia="Century Gothic" w:hAnsi="Century Gothic" w:cs="Century Gothic"/>
          <w:color w:val="000000"/>
          <w:sz w:val="24"/>
          <w:szCs w:val="24"/>
          <w:lang w:eastAsia="es-SV"/>
        </w:rPr>
        <w:t>el Fondo Municipal el 06/06/2014</w:t>
      </w:r>
      <w:r>
        <w:rPr>
          <w:rFonts w:ascii="Century Gothic" w:eastAsia="Century Gothic" w:hAnsi="Century Gothic" w:cs="Century Gothic"/>
          <w:color w:val="000000"/>
          <w:sz w:val="24"/>
          <w:szCs w:val="24"/>
          <w:lang w:eastAsia="es-SV"/>
        </w:rPr>
        <w:t>.</w:t>
      </w:r>
    </w:p>
    <w:p w:rsidR="001840EF" w:rsidRPr="001840EF" w:rsidRDefault="001840EF"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Por compra de 100 bolsas de cemento por $770.00 a Ferretería de paz para el proyecto </w:t>
      </w:r>
      <w:r>
        <w:rPr>
          <w:rFonts w:ascii="Century Gothic" w:eastAsia="Century Gothic" w:hAnsi="Century Gothic" w:cs="Century Gothic"/>
          <w:sz w:val="24"/>
          <w:szCs w:val="24"/>
        </w:rPr>
        <w:t>“Empedrado, fraguado, cordón cuneta en pasaje de colonia 13 de febrero y mejoramiento de parrilla de acceso a los pasajes” el 06/06/201</w:t>
      </w:r>
      <w:r w:rsidR="007A6993">
        <w:rPr>
          <w:rFonts w:ascii="Century Gothic" w:eastAsia="Century Gothic" w:hAnsi="Century Gothic" w:cs="Century Gothic"/>
          <w:sz w:val="24"/>
          <w:szCs w:val="24"/>
        </w:rPr>
        <w:t>4</w:t>
      </w:r>
      <w:r>
        <w:rPr>
          <w:rFonts w:ascii="Century Gothic" w:eastAsia="Century Gothic" w:hAnsi="Century Gothic" w:cs="Century Gothic"/>
          <w:sz w:val="24"/>
          <w:szCs w:val="24"/>
        </w:rPr>
        <w:t>.</w:t>
      </w:r>
    </w:p>
    <w:p w:rsidR="001840EF" w:rsidRDefault="001840EF"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Gasto por mantenimiento de rectificado</w:t>
      </w:r>
      <w:r w:rsidR="00514BC2">
        <w:rPr>
          <w:rFonts w:ascii="Century Gothic" w:eastAsia="Century Gothic" w:hAnsi="Century Gothic" w:cs="Century Gothic"/>
          <w:color w:val="000000"/>
          <w:sz w:val="24"/>
          <w:szCs w:val="24"/>
          <w:lang w:eastAsia="es-SV"/>
        </w:rPr>
        <w:t xml:space="preserve"> del vehículo recolector de desechos sólidos por $341.26 a Servicios de Rectificado S.A. de C.V. del proyecto  Medio Ambiente e Industrialización de los desechos sólidos el 05/06/201</w:t>
      </w:r>
      <w:r w:rsidR="007A6993">
        <w:rPr>
          <w:rFonts w:ascii="Century Gothic" w:eastAsia="Century Gothic" w:hAnsi="Century Gothic" w:cs="Century Gothic"/>
          <w:color w:val="000000"/>
          <w:sz w:val="24"/>
          <w:szCs w:val="24"/>
          <w:lang w:eastAsia="es-SV"/>
        </w:rPr>
        <w:t>4</w:t>
      </w:r>
      <w:r w:rsidR="00514BC2">
        <w:rPr>
          <w:rFonts w:ascii="Century Gothic" w:eastAsia="Century Gothic" w:hAnsi="Century Gothic" w:cs="Century Gothic"/>
          <w:color w:val="000000"/>
          <w:sz w:val="24"/>
          <w:szCs w:val="24"/>
          <w:lang w:eastAsia="es-SV"/>
        </w:rPr>
        <w:t>.</w:t>
      </w:r>
    </w:p>
    <w:p w:rsidR="00514BC2" w:rsidRDefault="00A03926"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Compra de papelería, globos, cartulina y otros para decorar en la celebración del padre y el maestro por $109.00 a Librería y papelería latinoamericana del proyecto “Celebración de Costumbres y Tradiciones del Municipio de Tepetitán” el 06/06/201</w:t>
      </w:r>
      <w:r w:rsidR="007A6993">
        <w:rPr>
          <w:rFonts w:ascii="Century Gothic" w:eastAsia="Century Gothic" w:hAnsi="Century Gothic" w:cs="Century Gothic"/>
          <w:color w:val="000000"/>
          <w:sz w:val="24"/>
          <w:szCs w:val="24"/>
          <w:lang w:eastAsia="es-SV"/>
        </w:rPr>
        <w:t>4</w:t>
      </w:r>
      <w:r>
        <w:rPr>
          <w:rFonts w:ascii="Century Gothic" w:eastAsia="Century Gothic" w:hAnsi="Century Gothic" w:cs="Century Gothic"/>
          <w:color w:val="000000"/>
          <w:sz w:val="24"/>
          <w:szCs w:val="24"/>
          <w:lang w:eastAsia="es-SV"/>
        </w:rPr>
        <w:t xml:space="preserve">. </w:t>
      </w:r>
    </w:p>
    <w:p w:rsidR="00A03926" w:rsidRDefault="00A03926"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Pago de contrapartida del 25% para beca de empleada en convenio con el PFGL por $109.52 a Universidad Francisco Gavidia del Fondo Municipal el 06/06/201</w:t>
      </w:r>
      <w:r w:rsidR="007A6993">
        <w:rPr>
          <w:rFonts w:ascii="Century Gothic" w:eastAsia="Century Gothic" w:hAnsi="Century Gothic" w:cs="Century Gothic"/>
          <w:color w:val="000000"/>
          <w:sz w:val="24"/>
          <w:szCs w:val="24"/>
          <w:lang w:eastAsia="es-SV"/>
        </w:rPr>
        <w:t>4</w:t>
      </w:r>
      <w:r>
        <w:rPr>
          <w:rFonts w:ascii="Century Gothic" w:eastAsia="Century Gothic" w:hAnsi="Century Gothic" w:cs="Century Gothic"/>
          <w:color w:val="000000"/>
          <w:sz w:val="24"/>
          <w:szCs w:val="24"/>
          <w:lang w:eastAsia="es-SV"/>
        </w:rPr>
        <w:t xml:space="preserve">. </w:t>
      </w:r>
    </w:p>
    <w:p w:rsidR="00A03926" w:rsidRDefault="00A03926"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Por compra de bombas </w:t>
      </w:r>
      <w:proofErr w:type="spellStart"/>
      <w:r>
        <w:rPr>
          <w:rFonts w:ascii="Century Gothic" w:eastAsia="Century Gothic" w:hAnsi="Century Gothic" w:cs="Century Gothic"/>
          <w:color w:val="000000"/>
          <w:sz w:val="24"/>
          <w:szCs w:val="24"/>
          <w:lang w:eastAsia="es-SV"/>
        </w:rPr>
        <w:t>protecno</w:t>
      </w:r>
      <w:proofErr w:type="spellEnd"/>
      <w:r>
        <w:rPr>
          <w:rFonts w:ascii="Century Gothic" w:eastAsia="Century Gothic" w:hAnsi="Century Gothic" w:cs="Century Gothic"/>
          <w:color w:val="000000"/>
          <w:sz w:val="24"/>
          <w:szCs w:val="24"/>
          <w:lang w:eastAsia="es-SV"/>
        </w:rPr>
        <w:t xml:space="preserve"> y 12 criollos para regalos en celebración del día del padre por $318.00 a Agroservicio los cheros del proyecto “Celebración de Costumbres y Tradiciones del Municipio de Tepetitán” el 06/06/201</w:t>
      </w:r>
      <w:r w:rsidR="007A6993">
        <w:rPr>
          <w:rFonts w:ascii="Century Gothic" w:eastAsia="Century Gothic" w:hAnsi="Century Gothic" w:cs="Century Gothic"/>
          <w:color w:val="000000"/>
          <w:sz w:val="24"/>
          <w:szCs w:val="24"/>
          <w:lang w:eastAsia="es-SV"/>
        </w:rPr>
        <w:t>4</w:t>
      </w:r>
      <w:r>
        <w:rPr>
          <w:rFonts w:ascii="Century Gothic" w:eastAsia="Century Gothic" w:hAnsi="Century Gothic" w:cs="Century Gothic"/>
          <w:color w:val="000000"/>
          <w:sz w:val="24"/>
          <w:szCs w:val="24"/>
          <w:lang w:eastAsia="es-SV"/>
        </w:rPr>
        <w:t>.</w:t>
      </w:r>
    </w:p>
    <w:p w:rsidR="00E27F78" w:rsidRDefault="00E27F78" w:rsidP="00E27F78">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Compra de azadones, cumas con cabo, hachas y cinchos y lámparas de mano para regalos en celebración del día del padre  por $343.50 a Calzado Marta Eugenia del Agroservicio los cheros del </w:t>
      </w:r>
      <w:r>
        <w:rPr>
          <w:rFonts w:ascii="Century Gothic" w:eastAsia="Century Gothic" w:hAnsi="Century Gothic" w:cs="Century Gothic"/>
          <w:color w:val="000000"/>
          <w:sz w:val="24"/>
          <w:szCs w:val="24"/>
          <w:lang w:eastAsia="es-SV"/>
        </w:rPr>
        <w:lastRenderedPageBreak/>
        <w:t>proyecto “Celebración de Costumbres y Tradiciones del Municipio de Tepetitán” el 06/06/201</w:t>
      </w:r>
      <w:r w:rsidR="007A6993">
        <w:rPr>
          <w:rFonts w:ascii="Century Gothic" w:eastAsia="Century Gothic" w:hAnsi="Century Gothic" w:cs="Century Gothic"/>
          <w:color w:val="000000"/>
          <w:sz w:val="24"/>
          <w:szCs w:val="24"/>
          <w:lang w:eastAsia="es-SV"/>
        </w:rPr>
        <w:t>4</w:t>
      </w:r>
      <w:r>
        <w:rPr>
          <w:rFonts w:ascii="Century Gothic" w:eastAsia="Century Gothic" w:hAnsi="Century Gothic" w:cs="Century Gothic"/>
          <w:color w:val="000000"/>
          <w:sz w:val="24"/>
          <w:szCs w:val="24"/>
          <w:lang w:eastAsia="es-SV"/>
        </w:rPr>
        <w:t>.</w:t>
      </w:r>
    </w:p>
    <w:p w:rsidR="00A03926" w:rsidRDefault="00E27F78"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Por compra de una chequera del fondo municipal por $5.65 al Banco Hipotecario del Fondo Municipal el 06/06/201</w:t>
      </w:r>
      <w:r w:rsidR="007A6993">
        <w:rPr>
          <w:rFonts w:ascii="Century Gothic" w:eastAsia="Century Gothic" w:hAnsi="Century Gothic" w:cs="Century Gothic"/>
          <w:color w:val="000000"/>
          <w:sz w:val="24"/>
          <w:szCs w:val="24"/>
          <w:lang w:eastAsia="es-SV"/>
        </w:rPr>
        <w:t>4</w:t>
      </w:r>
      <w:r>
        <w:rPr>
          <w:rFonts w:ascii="Century Gothic" w:eastAsia="Century Gothic" w:hAnsi="Century Gothic" w:cs="Century Gothic"/>
          <w:color w:val="000000"/>
          <w:sz w:val="24"/>
          <w:szCs w:val="24"/>
          <w:lang w:eastAsia="es-SV"/>
        </w:rPr>
        <w:t>.</w:t>
      </w:r>
    </w:p>
    <w:p w:rsidR="00E27F78" w:rsidRDefault="00E27F78"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Pago por complemento alimenticio a efectivos militares por $139.00 a Wendy Elizabeth Sánchez de Hernández del Fondo Municipal el 06/06/201</w:t>
      </w:r>
      <w:r w:rsidR="007A6993">
        <w:rPr>
          <w:rFonts w:ascii="Century Gothic" w:eastAsia="Century Gothic" w:hAnsi="Century Gothic" w:cs="Century Gothic"/>
          <w:color w:val="000000"/>
          <w:sz w:val="24"/>
          <w:szCs w:val="24"/>
          <w:lang w:eastAsia="es-SV"/>
        </w:rPr>
        <w:t>4</w:t>
      </w:r>
      <w:r>
        <w:rPr>
          <w:rFonts w:ascii="Century Gothic" w:eastAsia="Century Gothic" w:hAnsi="Century Gothic" w:cs="Century Gothic"/>
          <w:color w:val="000000"/>
          <w:sz w:val="24"/>
          <w:szCs w:val="24"/>
          <w:lang w:eastAsia="es-SV"/>
        </w:rPr>
        <w:t>.</w:t>
      </w:r>
    </w:p>
    <w:p w:rsidR="00E27F78" w:rsidRDefault="00E27F78"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Pago por reparación y mantenimiento del sistema eléctrico del centro escolar Cantón la Virgen y lámparas del sistema de alumbrado público por $120.00 a Marvin Omar Mira del Fondo Municipal el 06/06/201</w:t>
      </w:r>
      <w:r w:rsidR="007A6993">
        <w:rPr>
          <w:rFonts w:ascii="Century Gothic" w:eastAsia="Century Gothic" w:hAnsi="Century Gothic" w:cs="Century Gothic"/>
          <w:color w:val="000000"/>
          <w:sz w:val="24"/>
          <w:szCs w:val="24"/>
          <w:lang w:eastAsia="es-SV"/>
        </w:rPr>
        <w:t>4</w:t>
      </w:r>
      <w:r>
        <w:rPr>
          <w:rFonts w:ascii="Century Gothic" w:eastAsia="Century Gothic" w:hAnsi="Century Gothic" w:cs="Century Gothic"/>
          <w:color w:val="000000"/>
          <w:sz w:val="24"/>
          <w:szCs w:val="24"/>
          <w:lang w:eastAsia="es-SV"/>
        </w:rPr>
        <w:t>.</w:t>
      </w:r>
    </w:p>
    <w:p w:rsidR="00E27F78" w:rsidRDefault="00E27F78"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Pago de planilla de jornales en limpieza de calles rurales del municipio a diferentes personas por $540.00 del Proyecto “Limpieza y Mantenimiento de calles rurales” el 06/06/201</w:t>
      </w:r>
      <w:r w:rsidR="007A6993">
        <w:rPr>
          <w:rFonts w:ascii="Century Gothic" w:eastAsia="Century Gothic" w:hAnsi="Century Gothic" w:cs="Century Gothic"/>
          <w:color w:val="000000"/>
          <w:sz w:val="24"/>
          <w:szCs w:val="24"/>
          <w:lang w:eastAsia="es-SV"/>
        </w:rPr>
        <w:t>4</w:t>
      </w:r>
      <w:r>
        <w:rPr>
          <w:rFonts w:ascii="Century Gothic" w:eastAsia="Century Gothic" w:hAnsi="Century Gothic" w:cs="Century Gothic"/>
          <w:color w:val="000000"/>
          <w:sz w:val="24"/>
          <w:szCs w:val="24"/>
          <w:lang w:eastAsia="es-SV"/>
        </w:rPr>
        <w:t>.</w:t>
      </w:r>
    </w:p>
    <w:p w:rsidR="009C464E" w:rsidRDefault="009C464E" w:rsidP="009C464E">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Gasto por compra de una faja automotriz para vehículo recolector de desechos sólidos por $9.41 a </w:t>
      </w:r>
      <w:proofErr w:type="spellStart"/>
      <w:r>
        <w:rPr>
          <w:rFonts w:ascii="Century Gothic" w:eastAsia="Century Gothic" w:hAnsi="Century Gothic" w:cs="Century Gothic"/>
          <w:color w:val="000000"/>
          <w:sz w:val="24"/>
          <w:szCs w:val="24"/>
          <w:lang w:eastAsia="es-SV"/>
        </w:rPr>
        <w:t>Impressa</w:t>
      </w:r>
      <w:proofErr w:type="spellEnd"/>
      <w:r>
        <w:rPr>
          <w:rFonts w:ascii="Century Gothic" w:eastAsia="Century Gothic" w:hAnsi="Century Gothic" w:cs="Century Gothic"/>
          <w:color w:val="000000"/>
          <w:sz w:val="24"/>
          <w:szCs w:val="24"/>
          <w:lang w:eastAsia="es-SV"/>
        </w:rPr>
        <w:t xml:space="preserve"> Repuestos del proyecto  Medio Ambiente e Industrialización de los desechos sólidos el 07/06/201</w:t>
      </w:r>
      <w:r w:rsidR="007A6993">
        <w:rPr>
          <w:rFonts w:ascii="Century Gothic" w:eastAsia="Century Gothic" w:hAnsi="Century Gothic" w:cs="Century Gothic"/>
          <w:color w:val="000000"/>
          <w:sz w:val="24"/>
          <w:szCs w:val="24"/>
          <w:lang w:eastAsia="es-SV"/>
        </w:rPr>
        <w:t>4</w:t>
      </w:r>
      <w:r>
        <w:rPr>
          <w:rFonts w:ascii="Century Gothic" w:eastAsia="Century Gothic" w:hAnsi="Century Gothic" w:cs="Century Gothic"/>
          <w:color w:val="000000"/>
          <w:sz w:val="24"/>
          <w:szCs w:val="24"/>
          <w:lang w:eastAsia="es-SV"/>
        </w:rPr>
        <w:t>.</w:t>
      </w:r>
    </w:p>
    <w:p w:rsidR="00E27F78" w:rsidRDefault="009C464E"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Pago de préstamo municipal por $2082.10 a FIDEMUNI del 75% FODES el 09/06/201</w:t>
      </w:r>
      <w:r w:rsidR="007A6993">
        <w:rPr>
          <w:rFonts w:ascii="Century Gothic" w:eastAsia="Century Gothic" w:hAnsi="Century Gothic" w:cs="Century Gothic"/>
          <w:color w:val="000000"/>
          <w:sz w:val="24"/>
          <w:szCs w:val="24"/>
          <w:lang w:eastAsia="es-SV"/>
        </w:rPr>
        <w:t>4</w:t>
      </w:r>
      <w:r>
        <w:rPr>
          <w:rFonts w:ascii="Century Gothic" w:eastAsia="Century Gothic" w:hAnsi="Century Gothic" w:cs="Century Gothic"/>
          <w:color w:val="000000"/>
          <w:sz w:val="24"/>
          <w:szCs w:val="24"/>
          <w:lang w:eastAsia="es-SV"/>
        </w:rPr>
        <w:t>.</w:t>
      </w:r>
    </w:p>
    <w:p w:rsidR="009C464E" w:rsidRDefault="009C464E"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Por compra de una pantalla </w:t>
      </w:r>
      <w:proofErr w:type="spellStart"/>
      <w:r>
        <w:rPr>
          <w:rFonts w:ascii="Century Gothic" w:eastAsia="Century Gothic" w:hAnsi="Century Gothic" w:cs="Century Gothic"/>
          <w:color w:val="000000"/>
          <w:sz w:val="24"/>
          <w:szCs w:val="24"/>
          <w:lang w:eastAsia="es-SV"/>
        </w:rPr>
        <w:t>son</w:t>
      </w:r>
      <w:r w:rsidR="00091B5C">
        <w:rPr>
          <w:rFonts w:ascii="Century Gothic" w:eastAsia="Century Gothic" w:hAnsi="Century Gothic" w:cs="Century Gothic"/>
          <w:color w:val="000000"/>
          <w:sz w:val="24"/>
          <w:szCs w:val="24"/>
          <w:lang w:eastAsia="es-SV"/>
        </w:rPr>
        <w:t>y</w:t>
      </w:r>
      <w:proofErr w:type="spellEnd"/>
      <w:r w:rsidR="00091B5C">
        <w:rPr>
          <w:rFonts w:ascii="Century Gothic" w:eastAsia="Century Gothic" w:hAnsi="Century Gothic" w:cs="Century Gothic"/>
          <w:color w:val="000000"/>
          <w:sz w:val="24"/>
          <w:szCs w:val="24"/>
          <w:lang w:eastAsia="es-SV"/>
        </w:rPr>
        <w:t>.</w:t>
      </w:r>
      <w:r>
        <w:rPr>
          <w:rFonts w:ascii="Century Gothic" w:eastAsia="Century Gothic" w:hAnsi="Century Gothic" w:cs="Century Gothic"/>
          <w:color w:val="000000"/>
          <w:sz w:val="24"/>
          <w:szCs w:val="24"/>
          <w:lang w:eastAsia="es-SV"/>
        </w:rPr>
        <w:t xml:space="preserve"> autoestéreo </w:t>
      </w:r>
      <w:proofErr w:type="spellStart"/>
      <w:r>
        <w:rPr>
          <w:rFonts w:ascii="Century Gothic" w:eastAsia="Century Gothic" w:hAnsi="Century Gothic" w:cs="Century Gothic"/>
          <w:color w:val="000000"/>
          <w:sz w:val="24"/>
          <w:szCs w:val="24"/>
          <w:lang w:eastAsia="es-SV"/>
        </w:rPr>
        <w:t>sony</w:t>
      </w:r>
      <w:proofErr w:type="spellEnd"/>
      <w:r>
        <w:rPr>
          <w:rFonts w:ascii="Century Gothic" w:eastAsia="Century Gothic" w:hAnsi="Century Gothic" w:cs="Century Gothic"/>
          <w:color w:val="000000"/>
          <w:sz w:val="24"/>
          <w:szCs w:val="24"/>
          <w:lang w:eastAsia="es-SV"/>
        </w:rPr>
        <w:t xml:space="preserve"> y un reproductor </w:t>
      </w:r>
      <w:proofErr w:type="spellStart"/>
      <w:r>
        <w:rPr>
          <w:rFonts w:ascii="Century Gothic" w:eastAsia="Century Gothic" w:hAnsi="Century Gothic" w:cs="Century Gothic"/>
          <w:color w:val="000000"/>
          <w:sz w:val="24"/>
          <w:szCs w:val="24"/>
          <w:lang w:eastAsia="es-SV"/>
        </w:rPr>
        <w:t>sony</w:t>
      </w:r>
      <w:proofErr w:type="spellEnd"/>
      <w:r>
        <w:rPr>
          <w:rFonts w:ascii="Century Gothic" w:eastAsia="Century Gothic" w:hAnsi="Century Gothic" w:cs="Century Gothic"/>
          <w:color w:val="000000"/>
          <w:sz w:val="24"/>
          <w:szCs w:val="24"/>
          <w:lang w:eastAsia="es-SV"/>
        </w:rPr>
        <w:t xml:space="preserve"> para Alcaldía Municipal por $708.00 a </w:t>
      </w:r>
      <w:proofErr w:type="spellStart"/>
      <w:r>
        <w:rPr>
          <w:rFonts w:ascii="Century Gothic" w:eastAsia="Century Gothic" w:hAnsi="Century Gothic" w:cs="Century Gothic"/>
          <w:color w:val="000000"/>
          <w:sz w:val="24"/>
          <w:szCs w:val="24"/>
          <w:lang w:eastAsia="es-SV"/>
        </w:rPr>
        <w:t>Omnisport</w:t>
      </w:r>
      <w:proofErr w:type="spellEnd"/>
      <w:r>
        <w:rPr>
          <w:rFonts w:ascii="Century Gothic" w:eastAsia="Century Gothic" w:hAnsi="Century Gothic" w:cs="Century Gothic"/>
          <w:color w:val="000000"/>
          <w:sz w:val="24"/>
          <w:szCs w:val="24"/>
          <w:lang w:eastAsia="es-SV"/>
        </w:rPr>
        <w:t xml:space="preserve"> del Fondo Municipal el 09/06/201</w:t>
      </w:r>
      <w:r w:rsidR="007A6993">
        <w:rPr>
          <w:rFonts w:ascii="Century Gothic" w:eastAsia="Century Gothic" w:hAnsi="Century Gothic" w:cs="Century Gothic"/>
          <w:color w:val="000000"/>
          <w:sz w:val="24"/>
          <w:szCs w:val="24"/>
          <w:lang w:eastAsia="es-SV"/>
        </w:rPr>
        <w:t>4</w:t>
      </w:r>
      <w:r>
        <w:rPr>
          <w:rFonts w:ascii="Century Gothic" w:eastAsia="Century Gothic" w:hAnsi="Century Gothic" w:cs="Century Gothic"/>
          <w:color w:val="000000"/>
          <w:sz w:val="24"/>
          <w:szCs w:val="24"/>
          <w:lang w:eastAsia="es-SV"/>
        </w:rPr>
        <w:t>.</w:t>
      </w:r>
    </w:p>
    <w:p w:rsidR="009C464E" w:rsidRDefault="009C464E"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Pago por Servicio de funeraria brindado a la población por $350.00 a Funerales Juan José del Fondo Municipal el 09/06/201</w:t>
      </w:r>
      <w:r w:rsidR="007A6993">
        <w:rPr>
          <w:rFonts w:ascii="Century Gothic" w:eastAsia="Century Gothic" w:hAnsi="Century Gothic" w:cs="Century Gothic"/>
          <w:color w:val="000000"/>
          <w:sz w:val="24"/>
          <w:szCs w:val="24"/>
          <w:lang w:eastAsia="es-SV"/>
        </w:rPr>
        <w:t>4</w:t>
      </w:r>
      <w:r>
        <w:rPr>
          <w:rFonts w:ascii="Century Gothic" w:eastAsia="Century Gothic" w:hAnsi="Century Gothic" w:cs="Century Gothic"/>
          <w:color w:val="000000"/>
          <w:sz w:val="24"/>
          <w:szCs w:val="24"/>
          <w:lang w:eastAsia="es-SV"/>
        </w:rPr>
        <w:t>.</w:t>
      </w:r>
    </w:p>
    <w:p w:rsidR="001D18A8" w:rsidRDefault="009C464E" w:rsidP="001D18A8">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Pago de vacaciones a empleado Javier Enrique </w:t>
      </w:r>
      <w:r w:rsidR="001D18A8">
        <w:rPr>
          <w:rFonts w:ascii="Century Gothic" w:eastAsia="Century Gothic" w:hAnsi="Century Gothic" w:cs="Century Gothic"/>
          <w:color w:val="000000"/>
          <w:sz w:val="24"/>
          <w:szCs w:val="24"/>
          <w:lang w:eastAsia="es-SV"/>
        </w:rPr>
        <w:t>Cárcamo</w:t>
      </w:r>
      <w:r>
        <w:rPr>
          <w:rFonts w:ascii="Century Gothic" w:eastAsia="Century Gothic" w:hAnsi="Century Gothic" w:cs="Century Gothic"/>
          <w:color w:val="000000"/>
          <w:sz w:val="24"/>
          <w:szCs w:val="24"/>
          <w:lang w:eastAsia="es-SV"/>
        </w:rPr>
        <w:t xml:space="preserve"> Orantes por $56.30 </w:t>
      </w:r>
      <w:r w:rsidR="001D18A8">
        <w:rPr>
          <w:rFonts w:ascii="Century Gothic" w:eastAsia="Century Gothic" w:hAnsi="Century Gothic" w:cs="Century Gothic"/>
          <w:color w:val="000000"/>
          <w:sz w:val="24"/>
          <w:szCs w:val="24"/>
          <w:lang w:eastAsia="es-SV"/>
        </w:rPr>
        <w:t>del proyecto Medio Ambiente e Industrialización de los desechos sólidos el 09</w:t>
      </w:r>
      <w:r w:rsidR="007A6993">
        <w:rPr>
          <w:rFonts w:ascii="Century Gothic" w:eastAsia="Century Gothic" w:hAnsi="Century Gothic" w:cs="Century Gothic"/>
          <w:color w:val="000000"/>
          <w:sz w:val="24"/>
          <w:szCs w:val="24"/>
          <w:lang w:eastAsia="es-SV"/>
        </w:rPr>
        <w:t>/06/2014</w:t>
      </w:r>
      <w:r w:rsidR="001D18A8">
        <w:rPr>
          <w:rFonts w:ascii="Century Gothic" w:eastAsia="Century Gothic" w:hAnsi="Century Gothic" w:cs="Century Gothic"/>
          <w:color w:val="000000"/>
          <w:sz w:val="24"/>
          <w:szCs w:val="24"/>
          <w:lang w:eastAsia="es-SV"/>
        </w:rPr>
        <w:t>.</w:t>
      </w:r>
    </w:p>
    <w:p w:rsidR="001D18A8" w:rsidRDefault="001D18A8" w:rsidP="001D18A8">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lastRenderedPageBreak/>
        <w:t>Pago de jornales en limpieza de calles urbanas por $297.00 a diferentes personas del proyecto Medio Ambiente e Industrialización de los desechos sólidos el 10</w:t>
      </w:r>
      <w:r w:rsidR="007A6993">
        <w:rPr>
          <w:rFonts w:ascii="Century Gothic" w:eastAsia="Century Gothic" w:hAnsi="Century Gothic" w:cs="Century Gothic"/>
          <w:color w:val="000000"/>
          <w:sz w:val="24"/>
          <w:szCs w:val="24"/>
          <w:lang w:eastAsia="es-SV"/>
        </w:rPr>
        <w:t>/06/2014</w:t>
      </w:r>
      <w:r>
        <w:rPr>
          <w:rFonts w:ascii="Century Gothic" w:eastAsia="Century Gothic" w:hAnsi="Century Gothic" w:cs="Century Gothic"/>
          <w:color w:val="000000"/>
          <w:sz w:val="24"/>
          <w:szCs w:val="24"/>
          <w:lang w:eastAsia="es-SV"/>
        </w:rPr>
        <w:t>.</w:t>
      </w:r>
    </w:p>
    <w:p w:rsidR="009C464E" w:rsidRDefault="001D18A8"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Gasto por pago de combustible a constructora </w:t>
      </w:r>
      <w:proofErr w:type="spellStart"/>
      <w:r>
        <w:rPr>
          <w:rFonts w:ascii="Century Gothic" w:eastAsia="Century Gothic" w:hAnsi="Century Gothic" w:cs="Century Gothic"/>
          <w:color w:val="000000"/>
          <w:sz w:val="24"/>
          <w:szCs w:val="24"/>
          <w:lang w:eastAsia="es-SV"/>
        </w:rPr>
        <w:t>Petroven</w:t>
      </w:r>
      <w:proofErr w:type="spellEnd"/>
      <w:r>
        <w:rPr>
          <w:rFonts w:ascii="Century Gothic" w:eastAsia="Century Gothic" w:hAnsi="Century Gothic" w:cs="Century Gothic"/>
          <w:color w:val="000000"/>
          <w:sz w:val="24"/>
          <w:szCs w:val="24"/>
          <w:lang w:eastAsia="es-SV"/>
        </w:rPr>
        <w:t xml:space="preserve"> por $610.88 por consumo institucional del Fondo Municipal el 07/06/201</w:t>
      </w:r>
      <w:r w:rsidR="007A6993">
        <w:rPr>
          <w:rFonts w:ascii="Century Gothic" w:eastAsia="Century Gothic" w:hAnsi="Century Gothic" w:cs="Century Gothic"/>
          <w:color w:val="000000"/>
          <w:sz w:val="24"/>
          <w:szCs w:val="24"/>
          <w:lang w:eastAsia="es-SV"/>
        </w:rPr>
        <w:t>4</w:t>
      </w:r>
      <w:r>
        <w:rPr>
          <w:rFonts w:ascii="Century Gothic" w:eastAsia="Century Gothic" w:hAnsi="Century Gothic" w:cs="Century Gothic"/>
          <w:color w:val="000000"/>
          <w:sz w:val="24"/>
          <w:szCs w:val="24"/>
          <w:lang w:eastAsia="es-SV"/>
        </w:rPr>
        <w:t>.</w:t>
      </w:r>
    </w:p>
    <w:p w:rsidR="001D18A8" w:rsidRDefault="001D18A8"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Gasto por pago de combustible a constructora </w:t>
      </w:r>
      <w:proofErr w:type="spellStart"/>
      <w:r>
        <w:rPr>
          <w:rFonts w:ascii="Century Gothic" w:eastAsia="Century Gothic" w:hAnsi="Century Gothic" w:cs="Century Gothic"/>
          <w:color w:val="000000"/>
          <w:sz w:val="24"/>
          <w:szCs w:val="24"/>
          <w:lang w:eastAsia="es-SV"/>
        </w:rPr>
        <w:t>Petroven</w:t>
      </w:r>
      <w:proofErr w:type="spellEnd"/>
      <w:r>
        <w:rPr>
          <w:rFonts w:ascii="Century Gothic" w:eastAsia="Century Gothic" w:hAnsi="Century Gothic" w:cs="Century Gothic"/>
          <w:color w:val="000000"/>
          <w:sz w:val="24"/>
          <w:szCs w:val="24"/>
          <w:lang w:eastAsia="es-SV"/>
        </w:rPr>
        <w:t xml:space="preserve"> por $511.00 por consumo del vehículo recolector de desechos sólidos del proyecto Medio Ambiente e Industrialización de los desechos sólidos el 09/06/201</w:t>
      </w:r>
      <w:r w:rsidR="007A6993">
        <w:rPr>
          <w:rFonts w:ascii="Century Gothic" w:eastAsia="Century Gothic" w:hAnsi="Century Gothic" w:cs="Century Gothic"/>
          <w:color w:val="000000"/>
          <w:sz w:val="24"/>
          <w:szCs w:val="24"/>
          <w:lang w:eastAsia="es-SV"/>
        </w:rPr>
        <w:t>4</w:t>
      </w:r>
      <w:r>
        <w:rPr>
          <w:rFonts w:ascii="Century Gothic" w:eastAsia="Century Gothic" w:hAnsi="Century Gothic" w:cs="Century Gothic"/>
          <w:color w:val="000000"/>
          <w:sz w:val="24"/>
          <w:szCs w:val="24"/>
          <w:lang w:eastAsia="es-SV"/>
        </w:rPr>
        <w:t xml:space="preserve">. </w:t>
      </w:r>
    </w:p>
    <w:p w:rsidR="001D18A8" w:rsidRPr="00A64F54" w:rsidRDefault="00A64F54"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Gasto por compra de materiales de ferretería por $233.75 a </w:t>
      </w:r>
      <w:proofErr w:type="spellStart"/>
      <w:r>
        <w:rPr>
          <w:rFonts w:ascii="Century Gothic" w:eastAsia="Century Gothic" w:hAnsi="Century Gothic" w:cs="Century Gothic"/>
          <w:color w:val="000000"/>
          <w:sz w:val="24"/>
          <w:szCs w:val="24"/>
          <w:lang w:eastAsia="es-SV"/>
        </w:rPr>
        <w:t>Ferromer</w:t>
      </w:r>
      <w:proofErr w:type="spellEnd"/>
      <w:r>
        <w:rPr>
          <w:rFonts w:ascii="Century Gothic" w:eastAsia="Century Gothic" w:hAnsi="Century Gothic" w:cs="Century Gothic"/>
          <w:color w:val="000000"/>
          <w:sz w:val="24"/>
          <w:szCs w:val="24"/>
          <w:lang w:eastAsia="es-SV"/>
        </w:rPr>
        <w:t xml:space="preserve"> del proyecto </w:t>
      </w:r>
      <w:r>
        <w:rPr>
          <w:rFonts w:ascii="Century Gothic" w:eastAsia="Century Gothic" w:hAnsi="Century Gothic" w:cs="Century Gothic"/>
          <w:sz w:val="24"/>
          <w:szCs w:val="24"/>
        </w:rPr>
        <w:t>“Empedrado, fraguado, cordón cuneta en pasaje de colonia 13 de febrero y mejoramiento de parrilla de acceso a los pasajes” el 10/06/201</w:t>
      </w:r>
      <w:r w:rsidR="007A6993">
        <w:rPr>
          <w:rFonts w:ascii="Century Gothic" w:eastAsia="Century Gothic" w:hAnsi="Century Gothic" w:cs="Century Gothic"/>
          <w:sz w:val="24"/>
          <w:szCs w:val="24"/>
        </w:rPr>
        <w:t>4</w:t>
      </w:r>
      <w:r>
        <w:rPr>
          <w:rFonts w:ascii="Century Gothic" w:eastAsia="Century Gothic" w:hAnsi="Century Gothic" w:cs="Century Gothic"/>
          <w:sz w:val="24"/>
          <w:szCs w:val="24"/>
        </w:rPr>
        <w:t>.</w:t>
      </w:r>
    </w:p>
    <w:p w:rsidR="00A64F54" w:rsidRPr="002D04BF" w:rsidRDefault="002D04BF"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sz w:val="24"/>
          <w:szCs w:val="24"/>
        </w:rPr>
        <w:t xml:space="preserve">Pago por mantenimiento y reparación de maquina podadora y </w:t>
      </w:r>
      <w:proofErr w:type="spellStart"/>
      <w:r>
        <w:rPr>
          <w:rFonts w:ascii="Century Gothic" w:eastAsia="Century Gothic" w:hAnsi="Century Gothic" w:cs="Century Gothic"/>
          <w:sz w:val="24"/>
          <w:szCs w:val="24"/>
        </w:rPr>
        <w:t>guiro</w:t>
      </w:r>
      <w:proofErr w:type="spellEnd"/>
      <w:r>
        <w:rPr>
          <w:rFonts w:ascii="Century Gothic" w:eastAsia="Century Gothic" w:hAnsi="Century Gothic" w:cs="Century Gothic"/>
          <w:sz w:val="24"/>
          <w:szCs w:val="24"/>
        </w:rPr>
        <w:t xml:space="preserve"> por $107.00 a Saúl Ernesto Bonilla Rivas del proyecto “Mantenimiento de las Áreas recreativas Municipales” el 10/06/201</w:t>
      </w:r>
      <w:r w:rsidR="007A6993">
        <w:rPr>
          <w:rFonts w:ascii="Century Gothic" w:eastAsia="Century Gothic" w:hAnsi="Century Gothic" w:cs="Century Gothic"/>
          <w:sz w:val="24"/>
          <w:szCs w:val="24"/>
        </w:rPr>
        <w:t>4</w:t>
      </w:r>
      <w:r>
        <w:rPr>
          <w:rFonts w:ascii="Century Gothic" w:eastAsia="Century Gothic" w:hAnsi="Century Gothic" w:cs="Century Gothic"/>
          <w:sz w:val="24"/>
          <w:szCs w:val="24"/>
        </w:rPr>
        <w:t>.</w:t>
      </w:r>
    </w:p>
    <w:p w:rsidR="002D04BF" w:rsidRDefault="002D04BF"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Pago por traslado de dos viajes de basura de Tepetitán a MIDES y cuatro viajes de basura en Tepetitán por $560.00 a Transporte de Carga Molina el 11/06/201</w:t>
      </w:r>
      <w:r w:rsidR="007A6993">
        <w:rPr>
          <w:rFonts w:ascii="Century Gothic" w:eastAsia="Century Gothic" w:hAnsi="Century Gothic" w:cs="Century Gothic"/>
          <w:color w:val="000000"/>
          <w:sz w:val="24"/>
          <w:szCs w:val="24"/>
          <w:lang w:eastAsia="es-SV"/>
        </w:rPr>
        <w:t>4</w:t>
      </w:r>
      <w:r>
        <w:rPr>
          <w:rFonts w:ascii="Century Gothic" w:eastAsia="Century Gothic" w:hAnsi="Century Gothic" w:cs="Century Gothic"/>
          <w:color w:val="000000"/>
          <w:sz w:val="24"/>
          <w:szCs w:val="24"/>
          <w:lang w:eastAsia="es-SV"/>
        </w:rPr>
        <w:t xml:space="preserve">. </w:t>
      </w:r>
    </w:p>
    <w:p w:rsidR="002D04BF" w:rsidRDefault="002D04BF"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Por compra de un RAC de pared </w:t>
      </w:r>
      <w:r w:rsidR="007A6993">
        <w:rPr>
          <w:rFonts w:ascii="Century Gothic" w:eastAsia="Century Gothic" w:hAnsi="Century Gothic" w:cs="Century Gothic"/>
          <w:color w:val="000000"/>
          <w:sz w:val="24"/>
          <w:szCs w:val="24"/>
          <w:lang w:eastAsia="es-SV"/>
        </w:rPr>
        <w:t xml:space="preserve">para pantalla de la Municipalidad por $35.00 a </w:t>
      </w:r>
      <w:proofErr w:type="spellStart"/>
      <w:r w:rsidR="007A6993">
        <w:rPr>
          <w:rFonts w:ascii="Century Gothic" w:eastAsia="Century Gothic" w:hAnsi="Century Gothic" w:cs="Century Gothic"/>
          <w:color w:val="000000"/>
          <w:sz w:val="24"/>
          <w:szCs w:val="24"/>
          <w:lang w:eastAsia="es-SV"/>
        </w:rPr>
        <w:t>Omnisport</w:t>
      </w:r>
      <w:proofErr w:type="spellEnd"/>
      <w:r w:rsidR="007A6993">
        <w:rPr>
          <w:rFonts w:ascii="Century Gothic" w:eastAsia="Century Gothic" w:hAnsi="Century Gothic" w:cs="Century Gothic"/>
          <w:color w:val="000000"/>
          <w:sz w:val="24"/>
          <w:szCs w:val="24"/>
          <w:lang w:eastAsia="es-SV"/>
        </w:rPr>
        <w:t xml:space="preserve"> del Fondo Municipal el 11/06/2014.</w:t>
      </w:r>
    </w:p>
    <w:p w:rsidR="007A6993" w:rsidRDefault="007A6993" w:rsidP="007A6993">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Por compra de herramientas y accesorios de ferretería para empleados operativos por $78.64 a </w:t>
      </w:r>
      <w:proofErr w:type="spellStart"/>
      <w:r>
        <w:rPr>
          <w:rFonts w:ascii="Century Gothic" w:eastAsia="Century Gothic" w:hAnsi="Century Gothic" w:cs="Century Gothic"/>
          <w:color w:val="000000"/>
          <w:sz w:val="24"/>
          <w:szCs w:val="24"/>
          <w:lang w:eastAsia="es-SV"/>
        </w:rPr>
        <w:t>Vidri</w:t>
      </w:r>
      <w:proofErr w:type="spellEnd"/>
      <w:r>
        <w:rPr>
          <w:rFonts w:ascii="Century Gothic" w:eastAsia="Century Gothic" w:hAnsi="Century Gothic" w:cs="Century Gothic"/>
          <w:color w:val="000000"/>
          <w:sz w:val="24"/>
          <w:szCs w:val="24"/>
          <w:lang w:eastAsia="es-SV"/>
        </w:rPr>
        <w:t xml:space="preserve"> del proyecto Medio Ambiente e Industrialización de los desechos sólidos el 11/06/2014.</w:t>
      </w:r>
    </w:p>
    <w:p w:rsidR="007A6993" w:rsidRDefault="007A6993" w:rsidP="007A6993">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Por compra de dos balones MIKASA por $61.30 a Casa de la Herramienta del proyecto “Apoyo al deporte 2014” el 11/06/2014</w:t>
      </w:r>
    </w:p>
    <w:p w:rsidR="007A6993" w:rsidRDefault="007A6993"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lastRenderedPageBreak/>
        <w:t xml:space="preserve">Por compra de </w:t>
      </w:r>
      <w:proofErr w:type="spellStart"/>
      <w:r>
        <w:rPr>
          <w:rFonts w:ascii="Century Gothic" w:eastAsia="Century Gothic" w:hAnsi="Century Gothic" w:cs="Century Gothic"/>
          <w:color w:val="000000"/>
          <w:sz w:val="24"/>
          <w:szCs w:val="24"/>
          <w:lang w:eastAsia="es-SV"/>
        </w:rPr>
        <w:t>respuestos</w:t>
      </w:r>
      <w:proofErr w:type="spellEnd"/>
      <w:r>
        <w:rPr>
          <w:rFonts w:ascii="Century Gothic" w:eastAsia="Century Gothic" w:hAnsi="Century Gothic" w:cs="Century Gothic"/>
          <w:color w:val="000000"/>
          <w:sz w:val="24"/>
          <w:szCs w:val="24"/>
          <w:lang w:eastAsia="es-SV"/>
        </w:rPr>
        <w:t xml:space="preserve"> y accesorios para maquinas </w:t>
      </w:r>
      <w:proofErr w:type="spellStart"/>
      <w:r>
        <w:rPr>
          <w:rFonts w:ascii="Century Gothic" w:eastAsia="Century Gothic" w:hAnsi="Century Gothic" w:cs="Century Gothic"/>
          <w:color w:val="000000"/>
          <w:sz w:val="24"/>
          <w:szCs w:val="24"/>
          <w:lang w:eastAsia="es-SV"/>
        </w:rPr>
        <w:t>cortagrama</w:t>
      </w:r>
      <w:proofErr w:type="spellEnd"/>
      <w:r>
        <w:rPr>
          <w:rFonts w:ascii="Century Gothic" w:eastAsia="Century Gothic" w:hAnsi="Century Gothic" w:cs="Century Gothic"/>
          <w:color w:val="000000"/>
          <w:sz w:val="24"/>
          <w:szCs w:val="24"/>
          <w:lang w:eastAsia="es-SV"/>
        </w:rPr>
        <w:t xml:space="preserve"> por $68.21 a </w:t>
      </w:r>
      <w:proofErr w:type="spellStart"/>
      <w:r>
        <w:rPr>
          <w:rFonts w:ascii="Century Gothic" w:eastAsia="Century Gothic" w:hAnsi="Century Gothic" w:cs="Century Gothic"/>
          <w:color w:val="000000"/>
          <w:sz w:val="24"/>
          <w:szCs w:val="24"/>
          <w:lang w:eastAsia="es-SV"/>
        </w:rPr>
        <w:t>Vidri</w:t>
      </w:r>
      <w:proofErr w:type="spellEnd"/>
      <w:r>
        <w:rPr>
          <w:rFonts w:ascii="Century Gothic" w:eastAsia="Century Gothic" w:hAnsi="Century Gothic" w:cs="Century Gothic"/>
          <w:color w:val="000000"/>
          <w:sz w:val="24"/>
          <w:szCs w:val="24"/>
          <w:lang w:eastAsia="es-SV"/>
        </w:rPr>
        <w:t xml:space="preserve"> del proyecto “Mantenimiento de las áreas recreativas Municipales el 11/06/201</w:t>
      </w:r>
      <w:r w:rsidR="00CB4752">
        <w:rPr>
          <w:rFonts w:ascii="Century Gothic" w:eastAsia="Century Gothic" w:hAnsi="Century Gothic" w:cs="Century Gothic"/>
          <w:color w:val="000000"/>
          <w:sz w:val="24"/>
          <w:szCs w:val="24"/>
          <w:lang w:eastAsia="es-SV"/>
        </w:rPr>
        <w:t>4</w:t>
      </w:r>
      <w:r>
        <w:rPr>
          <w:rFonts w:ascii="Century Gothic" w:eastAsia="Century Gothic" w:hAnsi="Century Gothic" w:cs="Century Gothic"/>
          <w:color w:val="000000"/>
          <w:sz w:val="24"/>
          <w:szCs w:val="24"/>
          <w:lang w:eastAsia="es-SV"/>
        </w:rPr>
        <w:t>.</w:t>
      </w:r>
    </w:p>
    <w:p w:rsidR="007A6993" w:rsidRDefault="00CB4752"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Por compra de ¼ de pegamento, chorro, unión </w:t>
      </w:r>
      <w:proofErr w:type="spellStart"/>
      <w:r>
        <w:rPr>
          <w:rFonts w:ascii="Century Gothic" w:eastAsia="Century Gothic" w:hAnsi="Century Gothic" w:cs="Century Gothic"/>
          <w:color w:val="000000"/>
          <w:sz w:val="24"/>
          <w:szCs w:val="24"/>
          <w:lang w:eastAsia="es-SV"/>
        </w:rPr>
        <w:t>pvc</w:t>
      </w:r>
      <w:proofErr w:type="spellEnd"/>
      <w:r>
        <w:rPr>
          <w:rFonts w:ascii="Century Gothic" w:eastAsia="Century Gothic" w:hAnsi="Century Gothic" w:cs="Century Gothic"/>
          <w:color w:val="000000"/>
          <w:sz w:val="24"/>
          <w:szCs w:val="24"/>
          <w:lang w:eastAsia="es-SV"/>
        </w:rPr>
        <w:t xml:space="preserve"> y otros para reparaciones del servicio de agua potable municipal por $303.00 a PVC S.A. de C.V. del proyecto “Mantenimiento de los Servicios Municipales” el 11/06/2014.</w:t>
      </w:r>
    </w:p>
    <w:p w:rsidR="00CB4752" w:rsidRDefault="00CB4752"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proofErr w:type="spellStart"/>
      <w:r>
        <w:rPr>
          <w:rFonts w:ascii="Century Gothic" w:eastAsia="Century Gothic" w:hAnsi="Century Gothic" w:cs="Century Gothic"/>
          <w:color w:val="000000"/>
          <w:sz w:val="24"/>
          <w:szCs w:val="24"/>
          <w:lang w:eastAsia="es-SV"/>
        </w:rPr>
        <w:t>Gastopor</w:t>
      </w:r>
      <w:proofErr w:type="spellEnd"/>
      <w:r>
        <w:rPr>
          <w:rFonts w:ascii="Century Gothic" w:eastAsia="Century Gothic" w:hAnsi="Century Gothic" w:cs="Century Gothic"/>
          <w:color w:val="000000"/>
          <w:sz w:val="24"/>
          <w:szCs w:val="24"/>
          <w:lang w:eastAsia="es-SV"/>
        </w:rPr>
        <w:t xml:space="preserve"> compra de galones de desinfectante y detergente por $73.50 a AMUDET del Fondo Municipal el 12/06/2014.</w:t>
      </w:r>
    </w:p>
    <w:p w:rsidR="00F67E98" w:rsidRDefault="00F67E98" w:rsidP="00F67E98">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Por compra de repuestos, accesorios para mantenimiento del vehículo recolector de desechos sólidos por $300.00 a Lubricantes el Chapín del proyecto Medio Ambiente e Industrialización de los desechos sólidos el 12/06/2014. </w:t>
      </w:r>
    </w:p>
    <w:p w:rsidR="00CB4752" w:rsidRDefault="00F67E98"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Gasto por cheque certificado por $1.70 a Banco Hipotecario del proyecto Mantenimiento de las áreas recreativas el 12/06/2014.</w:t>
      </w:r>
    </w:p>
    <w:p w:rsidR="00F67E98" w:rsidRDefault="00F67E98" w:rsidP="00F67E98">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Gasto por cheque certificado por $1.70 a Banco Hipotecario del proyecto Medio Ambiente e Industrialización de los desechos sólidos 12/06/2014.</w:t>
      </w:r>
    </w:p>
    <w:p w:rsidR="00F67E98" w:rsidRDefault="00F67E98" w:rsidP="00F67E98">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Gasto por cheque certificado por $1.70 a Banco Hipotecario del 25 % FODES 12/06/2014.</w:t>
      </w:r>
    </w:p>
    <w:p w:rsidR="001178B8" w:rsidRDefault="001178B8" w:rsidP="001178B8">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Gasto por cheque certificado por $1.70 a Banco Hipotecario del FONDO MUNICIPAL 12/06/2014.</w:t>
      </w:r>
    </w:p>
    <w:p w:rsidR="001178B8" w:rsidRDefault="001178B8" w:rsidP="001178B8">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Gasto por pintado, cambio de fricciones, luces entre otros para mantenimiento del vehículo recolector de desechos sólidos por $1515.00 a Wilmer Alexander Ramírez Enríquez.  del proyecto Medio Ambiente e Industrialización de los desechos sólidos el 13/06/2014. </w:t>
      </w:r>
    </w:p>
    <w:p w:rsidR="00F67E98" w:rsidRPr="001178B8" w:rsidRDefault="001178B8"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Pago de 5 viajes de tierra de desalojo en pasajes de colonia 13 de febrero por $200.00 a Milton Alberto Torres del proyecto </w:t>
      </w:r>
      <w:r>
        <w:rPr>
          <w:rFonts w:ascii="Century Gothic" w:eastAsia="Century Gothic" w:hAnsi="Century Gothic" w:cs="Century Gothic"/>
          <w:sz w:val="24"/>
          <w:szCs w:val="24"/>
        </w:rPr>
        <w:t xml:space="preserve">“Empedrado, </w:t>
      </w:r>
      <w:r>
        <w:rPr>
          <w:rFonts w:ascii="Century Gothic" w:eastAsia="Century Gothic" w:hAnsi="Century Gothic" w:cs="Century Gothic"/>
          <w:sz w:val="24"/>
          <w:szCs w:val="24"/>
        </w:rPr>
        <w:lastRenderedPageBreak/>
        <w:t>fraguado, cordón cuneta en pasaje de colonia 13 de febrero y mejoramiento de parrilla de acceso a los pasajes” el 13/06/2014.</w:t>
      </w:r>
    </w:p>
    <w:p w:rsidR="001178B8" w:rsidRPr="00C31AC8" w:rsidRDefault="001178B8"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sz w:val="24"/>
          <w:szCs w:val="24"/>
        </w:rPr>
        <w:t xml:space="preserve">Pago de planilla de albañiles por $156.44 a diferentes personas del Fondo Municipal el </w:t>
      </w:r>
      <w:r w:rsidR="00C31AC8">
        <w:rPr>
          <w:rFonts w:ascii="Century Gothic" w:eastAsia="Century Gothic" w:hAnsi="Century Gothic" w:cs="Century Gothic"/>
          <w:sz w:val="24"/>
          <w:szCs w:val="24"/>
        </w:rPr>
        <w:t>13/06/2014.</w:t>
      </w:r>
    </w:p>
    <w:p w:rsidR="00C31AC8" w:rsidRPr="002324A5" w:rsidRDefault="00C31AC8"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sidRPr="00C31AC8">
        <w:rPr>
          <w:rFonts w:ascii="Century Gothic" w:eastAsia="Century Gothic" w:hAnsi="Century Gothic" w:cs="Century Gothic"/>
          <w:sz w:val="24"/>
          <w:szCs w:val="24"/>
        </w:rPr>
        <w:t xml:space="preserve">Pago de planilla de albañiles por $530.00 a diferentes personas del </w:t>
      </w:r>
      <w:r>
        <w:rPr>
          <w:rFonts w:ascii="Century Gothic" w:eastAsia="Century Gothic" w:hAnsi="Century Gothic" w:cs="Century Gothic"/>
          <w:sz w:val="24"/>
          <w:szCs w:val="24"/>
        </w:rPr>
        <w:t>“Empedrado, fraguado, cordón cuneta en pasaje de colonia 13 de febrero y mejoramiento de parrilla de acceso a los pasajes” el 13/06/2014.</w:t>
      </w:r>
    </w:p>
    <w:p w:rsidR="002324A5" w:rsidRDefault="002324A5" w:rsidP="002324A5">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sz w:val="24"/>
          <w:szCs w:val="24"/>
        </w:rPr>
        <w:t xml:space="preserve">Por compra de 25 cajas de bebida por $250.00 a Tienda Florida para celebración del día del padre del proyecto </w:t>
      </w:r>
      <w:r>
        <w:rPr>
          <w:rFonts w:ascii="Century Gothic" w:eastAsia="Century Gothic" w:hAnsi="Century Gothic" w:cs="Century Gothic"/>
          <w:color w:val="000000"/>
          <w:sz w:val="24"/>
          <w:szCs w:val="24"/>
          <w:lang w:eastAsia="es-SV"/>
        </w:rPr>
        <w:t>“Celebración de Costumbres y Tradiciones del Municipio de Tepetitán” el 13/06/2014.</w:t>
      </w:r>
    </w:p>
    <w:p w:rsidR="002324A5" w:rsidRPr="002324A5" w:rsidRDefault="002324A5" w:rsidP="002324A5">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Gasto por pago de planilla de jornal por $90.00 a </w:t>
      </w:r>
      <w:proofErr w:type="spellStart"/>
      <w:r>
        <w:rPr>
          <w:rFonts w:ascii="Century Gothic" w:eastAsia="Century Gothic" w:hAnsi="Century Gothic" w:cs="Century Gothic"/>
          <w:color w:val="000000"/>
          <w:sz w:val="24"/>
          <w:szCs w:val="24"/>
          <w:lang w:eastAsia="es-SV"/>
        </w:rPr>
        <w:t>Romel</w:t>
      </w:r>
      <w:proofErr w:type="spellEnd"/>
      <w:r>
        <w:rPr>
          <w:rFonts w:ascii="Century Gothic" w:eastAsia="Century Gothic" w:hAnsi="Century Gothic" w:cs="Century Gothic"/>
          <w:color w:val="000000"/>
          <w:sz w:val="24"/>
          <w:szCs w:val="24"/>
          <w:lang w:eastAsia="es-SV"/>
        </w:rPr>
        <w:t xml:space="preserve"> </w:t>
      </w:r>
      <w:proofErr w:type="spellStart"/>
      <w:r>
        <w:rPr>
          <w:rFonts w:ascii="Century Gothic" w:eastAsia="Century Gothic" w:hAnsi="Century Gothic" w:cs="Century Gothic"/>
          <w:color w:val="000000"/>
          <w:sz w:val="24"/>
          <w:szCs w:val="24"/>
          <w:lang w:eastAsia="es-SV"/>
        </w:rPr>
        <w:t>amel</w:t>
      </w:r>
      <w:proofErr w:type="spellEnd"/>
      <w:r>
        <w:rPr>
          <w:rFonts w:ascii="Century Gothic" w:eastAsia="Century Gothic" w:hAnsi="Century Gothic" w:cs="Century Gothic"/>
          <w:color w:val="000000"/>
          <w:sz w:val="24"/>
          <w:szCs w:val="24"/>
          <w:lang w:eastAsia="es-SV"/>
        </w:rPr>
        <w:t xml:space="preserve"> Sánchez del proyecto </w:t>
      </w:r>
      <w:r>
        <w:rPr>
          <w:rFonts w:ascii="Century Gothic" w:eastAsia="Century Gothic" w:hAnsi="Century Gothic" w:cs="Century Gothic"/>
          <w:sz w:val="24"/>
          <w:szCs w:val="24"/>
        </w:rPr>
        <w:t>“Empedrado, fraguado, cordón cuneta en pasaje de colonia 13 de febrero y mejoramiento de parrilla de acceso a los pasajes” el 13/06/2014.</w:t>
      </w:r>
    </w:p>
    <w:p w:rsidR="002324A5" w:rsidRPr="002324A5" w:rsidRDefault="002324A5" w:rsidP="002324A5">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sidRPr="00C31AC8">
        <w:rPr>
          <w:rFonts w:ascii="Century Gothic" w:eastAsia="Century Gothic" w:hAnsi="Century Gothic" w:cs="Century Gothic"/>
          <w:sz w:val="24"/>
          <w:szCs w:val="24"/>
        </w:rPr>
        <w:t xml:space="preserve">Pago de planilla de albañiles por $530.00 a diferentes personas del </w:t>
      </w:r>
      <w:r>
        <w:rPr>
          <w:rFonts w:ascii="Century Gothic" w:eastAsia="Century Gothic" w:hAnsi="Century Gothic" w:cs="Century Gothic"/>
          <w:sz w:val="24"/>
          <w:szCs w:val="24"/>
        </w:rPr>
        <w:t>“Empedrado, fraguado, cordón cuneta en pasaje de colonia 13 de febrero y mejoramiento de parrilla de acceso a los pasajes” el 13/06/2014.</w:t>
      </w:r>
    </w:p>
    <w:p w:rsidR="002324A5" w:rsidRDefault="00BF6CC6"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Pago de renta a la DGT por $1,172.17 de diferentes cuentas el 12/06/2016.</w:t>
      </w:r>
    </w:p>
    <w:p w:rsidR="00BF6CC6" w:rsidRDefault="00BF6CC6" w:rsidP="00BF6CC6">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Gasto por presentación artística de Marisol Trujillo a Alan Melvin Reyes González, en celebración del día del padre por $500.00 </w:t>
      </w:r>
      <w:r>
        <w:rPr>
          <w:rFonts w:ascii="Century Gothic" w:eastAsia="Century Gothic" w:hAnsi="Century Gothic" w:cs="Century Gothic"/>
          <w:sz w:val="24"/>
          <w:szCs w:val="24"/>
        </w:rPr>
        <w:t xml:space="preserve">del proyecto </w:t>
      </w:r>
      <w:r>
        <w:rPr>
          <w:rFonts w:ascii="Century Gothic" w:eastAsia="Century Gothic" w:hAnsi="Century Gothic" w:cs="Century Gothic"/>
          <w:color w:val="000000"/>
          <w:sz w:val="24"/>
          <w:szCs w:val="24"/>
          <w:lang w:eastAsia="es-SV"/>
        </w:rPr>
        <w:t>“Celebración de Costumbres y Tradiciones del Municipio de Tepetitán” el 14/06/2014.</w:t>
      </w:r>
    </w:p>
    <w:p w:rsidR="00BF6CC6" w:rsidRDefault="00BF6CC6" w:rsidP="00BF6CC6">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Pago por transporte de padres de cantón cañas y cantón la virgen a la celebración del día del padre $111.11 a Carlos Amílcar Escobar </w:t>
      </w:r>
      <w:r>
        <w:rPr>
          <w:rFonts w:ascii="Century Gothic" w:eastAsia="Century Gothic" w:hAnsi="Century Gothic" w:cs="Century Gothic"/>
          <w:color w:val="000000"/>
          <w:sz w:val="24"/>
          <w:szCs w:val="24"/>
          <w:lang w:eastAsia="es-SV"/>
        </w:rPr>
        <w:lastRenderedPageBreak/>
        <w:t xml:space="preserve">Ochoa </w:t>
      </w:r>
      <w:r>
        <w:rPr>
          <w:rFonts w:ascii="Century Gothic" w:eastAsia="Century Gothic" w:hAnsi="Century Gothic" w:cs="Century Gothic"/>
          <w:sz w:val="24"/>
          <w:szCs w:val="24"/>
        </w:rPr>
        <w:t xml:space="preserve">del proyecto </w:t>
      </w:r>
      <w:r>
        <w:rPr>
          <w:rFonts w:ascii="Century Gothic" w:eastAsia="Century Gothic" w:hAnsi="Century Gothic" w:cs="Century Gothic"/>
          <w:color w:val="000000"/>
          <w:sz w:val="24"/>
          <w:szCs w:val="24"/>
          <w:lang w:eastAsia="es-SV"/>
        </w:rPr>
        <w:t>“Celebración de Costumbres y Tradiciones del Municipio de Tepetitán” el 14/06/2014.</w:t>
      </w:r>
    </w:p>
    <w:p w:rsidR="00BF6CC6" w:rsidRDefault="00BF6CC6"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Pago por concepto de vacaciones de empleado Juan Humberto Rivas por $54.45 del Fondo Municipal el 16/06/2014.</w:t>
      </w:r>
    </w:p>
    <w:p w:rsidR="00BF6CC6" w:rsidRDefault="00BF6CC6" w:rsidP="00BF6CC6">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Por compra de 450 platos de comida para celebración del día del padre por $900.00 a </w:t>
      </w:r>
      <w:proofErr w:type="spellStart"/>
      <w:r>
        <w:rPr>
          <w:rFonts w:ascii="Century Gothic" w:eastAsia="Century Gothic" w:hAnsi="Century Gothic" w:cs="Century Gothic"/>
          <w:color w:val="000000"/>
          <w:sz w:val="24"/>
          <w:szCs w:val="24"/>
          <w:lang w:eastAsia="es-SV"/>
        </w:rPr>
        <w:t>Gabys</w:t>
      </w:r>
      <w:proofErr w:type="spellEnd"/>
      <w:r>
        <w:rPr>
          <w:rFonts w:ascii="Century Gothic" w:eastAsia="Century Gothic" w:hAnsi="Century Gothic" w:cs="Century Gothic"/>
          <w:color w:val="000000"/>
          <w:sz w:val="24"/>
          <w:szCs w:val="24"/>
          <w:lang w:eastAsia="es-SV"/>
        </w:rPr>
        <w:t xml:space="preserve"> Gourmet </w:t>
      </w:r>
      <w:r>
        <w:rPr>
          <w:rFonts w:ascii="Century Gothic" w:eastAsia="Century Gothic" w:hAnsi="Century Gothic" w:cs="Century Gothic"/>
          <w:sz w:val="24"/>
          <w:szCs w:val="24"/>
        </w:rPr>
        <w:t xml:space="preserve">del proyecto </w:t>
      </w:r>
      <w:r>
        <w:rPr>
          <w:rFonts w:ascii="Century Gothic" w:eastAsia="Century Gothic" w:hAnsi="Century Gothic" w:cs="Century Gothic"/>
          <w:color w:val="000000"/>
          <w:sz w:val="24"/>
          <w:szCs w:val="24"/>
          <w:lang w:eastAsia="es-SV"/>
        </w:rPr>
        <w:t>“Celebración de Costumbres y Tradiciones del Municipio de Tepetitán” el 14/06/2014.</w:t>
      </w:r>
    </w:p>
    <w:p w:rsidR="00452BC5" w:rsidRDefault="00BF6CC6" w:rsidP="00452BC5">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Gasto por engrase general </w:t>
      </w:r>
      <w:r w:rsidR="00452BC5">
        <w:rPr>
          <w:rFonts w:ascii="Century Gothic" w:eastAsia="Century Gothic" w:hAnsi="Century Gothic" w:cs="Century Gothic"/>
          <w:color w:val="000000"/>
          <w:sz w:val="24"/>
          <w:szCs w:val="24"/>
          <w:lang w:eastAsia="es-SV"/>
        </w:rPr>
        <w:t xml:space="preserve">para mantenimiento del vehículo recolector de desechos sólidos por $5.00 a </w:t>
      </w:r>
      <w:proofErr w:type="spellStart"/>
      <w:r w:rsidR="00452BC5">
        <w:rPr>
          <w:rFonts w:ascii="Century Gothic" w:eastAsia="Century Gothic" w:hAnsi="Century Gothic" w:cs="Century Gothic"/>
          <w:color w:val="000000"/>
          <w:sz w:val="24"/>
          <w:szCs w:val="24"/>
          <w:lang w:eastAsia="es-SV"/>
        </w:rPr>
        <w:t>Lubricentro</w:t>
      </w:r>
      <w:proofErr w:type="spellEnd"/>
      <w:r w:rsidR="00452BC5">
        <w:rPr>
          <w:rFonts w:ascii="Century Gothic" w:eastAsia="Century Gothic" w:hAnsi="Century Gothic" w:cs="Century Gothic"/>
          <w:color w:val="000000"/>
          <w:sz w:val="24"/>
          <w:szCs w:val="24"/>
          <w:lang w:eastAsia="es-SV"/>
        </w:rPr>
        <w:t xml:space="preserve"> Charles.  del proyecto Medio Ambiente e Industrialización de los desechos sólidos el 14/06/2014. </w:t>
      </w:r>
    </w:p>
    <w:p w:rsidR="00BF6CC6" w:rsidRDefault="00452BC5"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Pago por compra de 60 refrigerios para reunión de becarios por $60.00 a Ana Daysi Martínez de Villatoro del Fondo Municipal el 16/06/2014.</w:t>
      </w:r>
    </w:p>
    <w:p w:rsidR="00452BC5" w:rsidRDefault="00452BC5"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Por compra de equipo y accesorios informáticos para unidades administrativas por $154.05 a Link Y </w:t>
      </w:r>
      <w:proofErr w:type="spellStart"/>
      <w:r>
        <w:rPr>
          <w:rFonts w:ascii="Century Gothic" w:eastAsia="Century Gothic" w:hAnsi="Century Gothic" w:cs="Century Gothic"/>
          <w:color w:val="000000"/>
          <w:sz w:val="24"/>
          <w:szCs w:val="24"/>
          <w:lang w:eastAsia="es-SV"/>
        </w:rPr>
        <w:t>Technolgy</w:t>
      </w:r>
      <w:proofErr w:type="spellEnd"/>
      <w:r>
        <w:rPr>
          <w:rFonts w:ascii="Century Gothic" w:eastAsia="Century Gothic" w:hAnsi="Century Gothic" w:cs="Century Gothic"/>
          <w:color w:val="000000"/>
          <w:sz w:val="24"/>
          <w:szCs w:val="24"/>
          <w:lang w:eastAsia="es-SV"/>
        </w:rPr>
        <w:t xml:space="preserve"> </w:t>
      </w:r>
      <w:proofErr w:type="spellStart"/>
      <w:r>
        <w:rPr>
          <w:rFonts w:ascii="Century Gothic" w:eastAsia="Century Gothic" w:hAnsi="Century Gothic" w:cs="Century Gothic"/>
          <w:color w:val="000000"/>
          <w:sz w:val="24"/>
          <w:szCs w:val="24"/>
          <w:lang w:eastAsia="es-SV"/>
        </w:rPr>
        <w:t>Store</w:t>
      </w:r>
      <w:proofErr w:type="spellEnd"/>
      <w:r>
        <w:rPr>
          <w:rFonts w:ascii="Century Gothic" w:eastAsia="Century Gothic" w:hAnsi="Century Gothic" w:cs="Century Gothic"/>
          <w:color w:val="000000"/>
          <w:sz w:val="24"/>
          <w:szCs w:val="24"/>
          <w:lang w:eastAsia="es-SV"/>
        </w:rPr>
        <w:t xml:space="preserve"> del Fondo Municipal el 16/06/2014.</w:t>
      </w:r>
    </w:p>
    <w:p w:rsidR="00452BC5" w:rsidRDefault="00452BC5"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Por compra de 72 platos de comida para celebración del </w:t>
      </w:r>
      <w:proofErr w:type="spellStart"/>
      <w:r>
        <w:rPr>
          <w:rFonts w:ascii="Century Gothic" w:eastAsia="Century Gothic" w:hAnsi="Century Gothic" w:cs="Century Gothic"/>
          <w:color w:val="000000"/>
          <w:sz w:val="24"/>
          <w:szCs w:val="24"/>
          <w:lang w:eastAsia="es-SV"/>
        </w:rPr>
        <w:t>dia</w:t>
      </w:r>
      <w:proofErr w:type="spellEnd"/>
      <w:r>
        <w:rPr>
          <w:rFonts w:ascii="Century Gothic" w:eastAsia="Century Gothic" w:hAnsi="Century Gothic" w:cs="Century Gothic"/>
          <w:color w:val="000000"/>
          <w:sz w:val="24"/>
          <w:szCs w:val="24"/>
          <w:lang w:eastAsia="es-SV"/>
        </w:rPr>
        <w:t xml:space="preserve"> del maestro a </w:t>
      </w:r>
      <w:proofErr w:type="spellStart"/>
      <w:r>
        <w:rPr>
          <w:rFonts w:ascii="Century Gothic" w:eastAsia="Century Gothic" w:hAnsi="Century Gothic" w:cs="Century Gothic"/>
          <w:color w:val="000000"/>
          <w:sz w:val="24"/>
          <w:szCs w:val="24"/>
          <w:lang w:eastAsia="es-SV"/>
        </w:rPr>
        <w:t>GAbys</w:t>
      </w:r>
      <w:proofErr w:type="spellEnd"/>
      <w:r>
        <w:rPr>
          <w:rFonts w:ascii="Century Gothic" w:eastAsia="Century Gothic" w:hAnsi="Century Gothic" w:cs="Century Gothic"/>
          <w:color w:val="000000"/>
          <w:sz w:val="24"/>
          <w:szCs w:val="24"/>
          <w:lang w:eastAsia="es-SV"/>
        </w:rPr>
        <w:t xml:space="preserve"> Gourmet por $360.00 d</w:t>
      </w:r>
      <w:r w:rsidR="0038553C">
        <w:rPr>
          <w:rFonts w:ascii="Century Gothic" w:eastAsia="Century Gothic" w:hAnsi="Century Gothic" w:cs="Century Gothic"/>
          <w:color w:val="000000"/>
          <w:sz w:val="24"/>
          <w:szCs w:val="24"/>
          <w:lang w:eastAsia="es-SV"/>
        </w:rPr>
        <w:t>el fondo Municipal el 16/06/2014</w:t>
      </w:r>
      <w:r>
        <w:rPr>
          <w:rFonts w:ascii="Century Gothic" w:eastAsia="Century Gothic" w:hAnsi="Century Gothic" w:cs="Century Gothic"/>
          <w:color w:val="000000"/>
          <w:sz w:val="24"/>
          <w:szCs w:val="24"/>
          <w:lang w:eastAsia="es-SV"/>
        </w:rPr>
        <w:t>.</w:t>
      </w:r>
    </w:p>
    <w:p w:rsidR="00452BC5" w:rsidRDefault="00452BC5"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Por compra de 200 bloques y grava por $142.00 a Vera blocks, del Fondo Municipal el 16/06/2014.</w:t>
      </w:r>
    </w:p>
    <w:p w:rsidR="00452BC5" w:rsidRDefault="00452BC5"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Por compra de accesorios para cocina municipal por $65.90 a </w:t>
      </w:r>
      <w:proofErr w:type="spellStart"/>
      <w:r>
        <w:rPr>
          <w:rFonts w:ascii="Century Gothic" w:eastAsia="Century Gothic" w:hAnsi="Century Gothic" w:cs="Century Gothic"/>
          <w:color w:val="000000"/>
          <w:sz w:val="24"/>
          <w:szCs w:val="24"/>
          <w:lang w:eastAsia="es-SV"/>
        </w:rPr>
        <w:t>Vidri</w:t>
      </w:r>
      <w:proofErr w:type="spellEnd"/>
      <w:r>
        <w:rPr>
          <w:rFonts w:ascii="Century Gothic" w:eastAsia="Century Gothic" w:hAnsi="Century Gothic" w:cs="Century Gothic"/>
          <w:color w:val="000000"/>
          <w:sz w:val="24"/>
          <w:szCs w:val="24"/>
          <w:lang w:eastAsia="es-SV"/>
        </w:rPr>
        <w:t xml:space="preserve"> del Fondo Municipal el 16/06/2014.</w:t>
      </w:r>
    </w:p>
    <w:p w:rsidR="0038553C" w:rsidRPr="002324A5" w:rsidRDefault="0038553C" w:rsidP="0038553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Por compra de 4 DESP. </w:t>
      </w:r>
      <w:proofErr w:type="spellStart"/>
      <w:r>
        <w:rPr>
          <w:rFonts w:ascii="Century Gothic" w:eastAsia="Century Gothic" w:hAnsi="Century Gothic" w:cs="Century Gothic"/>
          <w:color w:val="000000"/>
          <w:sz w:val="24"/>
          <w:szCs w:val="24"/>
          <w:lang w:eastAsia="es-SV"/>
        </w:rPr>
        <w:t>Galv</w:t>
      </w:r>
      <w:proofErr w:type="spellEnd"/>
      <w:r>
        <w:rPr>
          <w:rFonts w:ascii="Century Gothic" w:eastAsia="Century Gothic" w:hAnsi="Century Gothic" w:cs="Century Gothic"/>
          <w:color w:val="000000"/>
          <w:sz w:val="24"/>
          <w:szCs w:val="24"/>
          <w:lang w:eastAsia="es-SV"/>
        </w:rPr>
        <w:t xml:space="preserve">. Por $241.10 para el proyecto de </w:t>
      </w:r>
      <w:r>
        <w:rPr>
          <w:rFonts w:ascii="Century Gothic" w:eastAsia="Century Gothic" w:hAnsi="Century Gothic" w:cs="Century Gothic"/>
          <w:sz w:val="24"/>
          <w:szCs w:val="24"/>
        </w:rPr>
        <w:t>“Empedrado, fraguado, cordón cuneta en pasaje de colonia 13 de febrero y mejoramiento de parrilla de acceso a los pasajes” el 16/06/2014.</w:t>
      </w:r>
    </w:p>
    <w:p w:rsidR="00452BC5" w:rsidRDefault="0038553C" w:rsidP="00660D4C">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lastRenderedPageBreak/>
        <w:t>Pago por jornal que cubrió vacaciones de empelado por $133.20 a Ronald Manuel Rodríguez  del proyecto Mantenimiento de las áreas recreativas municipales el 16/06/2014.</w:t>
      </w:r>
    </w:p>
    <w:p w:rsidR="0038553C" w:rsidRDefault="0038553C" w:rsidP="00AC5AC5">
      <w:pPr>
        <w:pStyle w:val="Prrafodelista"/>
        <w:numPr>
          <w:ilvl w:val="0"/>
          <w:numId w:val="37"/>
        </w:numPr>
        <w:spacing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Por compra de una chequera por $5.65 a Banco Hipotecario del proyecto limpieza de calles rurales el 16/06/2014.</w:t>
      </w:r>
    </w:p>
    <w:p w:rsidR="00C03A3F" w:rsidRDefault="00C03A3F" w:rsidP="00C03A3F">
      <w:pPr>
        <w:spacing w:line="360" w:lineRule="auto"/>
        <w:jc w:val="both"/>
        <w:rPr>
          <w:rFonts w:ascii="Century Gothic" w:eastAsia="Century Gothic" w:hAnsi="Century Gothic" w:cs="Century Gothic"/>
          <w:sz w:val="24"/>
          <w:szCs w:val="24"/>
        </w:rPr>
      </w:pPr>
      <w:r w:rsidRPr="00C47720">
        <w:rPr>
          <w:rFonts w:ascii="Century Gothic" w:eastAsia="Century Gothic" w:hAnsi="Century Gothic" w:cs="Century Gothic"/>
          <w:b/>
          <w:i/>
          <w:sz w:val="24"/>
          <w:szCs w:val="24"/>
        </w:rPr>
        <w:t>ACUERDO NUMERO CINCO</w:t>
      </w:r>
      <w:r w:rsidRPr="00C47720">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00180167349 Proyecto </w:t>
      </w:r>
      <w:r>
        <w:rPr>
          <w:rFonts w:ascii="Century Gothic" w:eastAsia="Century Gothic" w:hAnsi="Century Gothic" w:cs="Century Gothic"/>
          <w:b/>
          <w:sz w:val="24"/>
          <w:szCs w:val="24"/>
        </w:rPr>
        <w:t>“MEDIO AMBIENTE E INDUSTRIALIZACION DE LOS DESECHOS SOLIDOS DEL MUNICIPIO DE TEPETITAN”</w:t>
      </w:r>
      <w:r>
        <w:rPr>
          <w:rFonts w:ascii="Century Gothic" w:eastAsia="Century Gothic" w:hAnsi="Century Gothic" w:cs="Century Gothic"/>
          <w:sz w:val="24"/>
          <w:szCs w:val="24"/>
        </w:rPr>
        <w:t>, la cantidad de $ 6,000.00.- certifíquese y emítase a quien corresponda</w:t>
      </w:r>
    </w:p>
    <w:p w:rsidR="00C03A3F" w:rsidRDefault="00C03A3F" w:rsidP="00C03A3F">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i/>
          <w:sz w:val="24"/>
          <w:szCs w:val="24"/>
        </w:rPr>
        <w:t>ACUERDO NUMERO SEIS.-</w:t>
      </w:r>
      <w:r w:rsidRPr="000541E4">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00180167438 Proyecto </w:t>
      </w:r>
      <w:r>
        <w:rPr>
          <w:rFonts w:ascii="Century Gothic" w:eastAsia="Century Gothic" w:hAnsi="Century Gothic" w:cs="Century Gothic"/>
          <w:b/>
          <w:sz w:val="24"/>
          <w:szCs w:val="24"/>
        </w:rPr>
        <w:t>“MANTENIMIENTO DE LAS AREAS RECREATIVAS MUNICIPALES”</w:t>
      </w:r>
      <w:r>
        <w:rPr>
          <w:rFonts w:ascii="Century Gothic" w:eastAsia="Century Gothic" w:hAnsi="Century Gothic" w:cs="Century Gothic"/>
          <w:sz w:val="24"/>
          <w:szCs w:val="24"/>
        </w:rPr>
        <w:t>, la cantidad de $ 5,000.00.- certifíquese y emítase a quien corresponda</w:t>
      </w:r>
    </w:p>
    <w:p w:rsidR="00C03A3F" w:rsidRDefault="00C03A3F" w:rsidP="00C03A3F">
      <w:pPr>
        <w:spacing w:line="360" w:lineRule="auto"/>
        <w:jc w:val="both"/>
      </w:pPr>
    </w:p>
    <w:p w:rsidR="00AC5AC5" w:rsidRDefault="00AC5AC5" w:rsidP="00C03A3F">
      <w:pPr>
        <w:spacing w:line="360" w:lineRule="auto"/>
        <w:jc w:val="both"/>
      </w:pPr>
    </w:p>
    <w:p w:rsidR="00C03A3F" w:rsidRPr="00C03A3F" w:rsidRDefault="00C03A3F" w:rsidP="00C03A3F">
      <w:pPr>
        <w:spacing w:after="0" w:line="360" w:lineRule="auto"/>
        <w:jc w:val="both"/>
        <w:rPr>
          <w:rFonts w:ascii="Century Gothic" w:eastAsia="Century Gothic" w:hAnsi="Century Gothic" w:cs="Century Gothic"/>
          <w:sz w:val="24"/>
          <w:szCs w:val="24"/>
        </w:rPr>
      </w:pPr>
    </w:p>
    <w:p w:rsidR="0038553C" w:rsidRPr="00091B5C" w:rsidRDefault="0038553C" w:rsidP="0038553C">
      <w:pPr>
        <w:spacing w:after="0" w:line="360" w:lineRule="auto"/>
        <w:jc w:val="both"/>
        <w:rPr>
          <w:rFonts w:ascii="Century Gothic" w:eastAsia="Century Gothic" w:hAnsi="Century Gothic" w:cs="Century Gothic"/>
          <w:sz w:val="24"/>
          <w:szCs w:val="24"/>
        </w:rPr>
      </w:pPr>
      <w:r w:rsidRPr="00091B5C">
        <w:rPr>
          <w:rFonts w:ascii="Century Gothic" w:eastAsia="Century Gothic" w:hAnsi="Century Gothic" w:cs="Century Gothic"/>
          <w:sz w:val="24"/>
          <w:szCs w:val="24"/>
        </w:rPr>
        <w:t>Y no habiendo más que hacer constar, se determina la presente que firmamos:</w:t>
      </w:r>
    </w:p>
    <w:p w:rsidR="0038553C" w:rsidRDefault="0038553C" w:rsidP="0038553C">
      <w:pPr>
        <w:spacing w:after="0" w:line="360" w:lineRule="auto"/>
        <w:jc w:val="both"/>
        <w:rPr>
          <w:rFonts w:ascii="Century Gothic" w:eastAsia="Century Gothic" w:hAnsi="Century Gothic" w:cs="Century Gothic"/>
          <w:sz w:val="24"/>
          <w:szCs w:val="24"/>
        </w:rPr>
      </w:pPr>
    </w:p>
    <w:p w:rsidR="00AC5AC5" w:rsidRPr="00091B5C" w:rsidRDefault="00AC5AC5" w:rsidP="0038553C">
      <w:pPr>
        <w:spacing w:after="0" w:line="360" w:lineRule="auto"/>
        <w:jc w:val="both"/>
        <w:rPr>
          <w:rFonts w:ascii="Century Gothic" w:eastAsia="Century Gothic" w:hAnsi="Century Gothic" w:cs="Century Gothic"/>
          <w:sz w:val="24"/>
          <w:szCs w:val="24"/>
        </w:rPr>
      </w:pPr>
    </w:p>
    <w:p w:rsidR="0038553C" w:rsidRPr="00091B5C" w:rsidRDefault="0038553C" w:rsidP="00091B5C">
      <w:pPr>
        <w:spacing w:after="0" w:line="240" w:lineRule="auto"/>
        <w:jc w:val="both"/>
        <w:rPr>
          <w:rFonts w:ascii="Century Gothic" w:eastAsia="Century Gothic" w:hAnsi="Century Gothic" w:cs="Century Gothic"/>
          <w:sz w:val="24"/>
          <w:szCs w:val="24"/>
        </w:rPr>
      </w:pPr>
      <w:r w:rsidRPr="00091B5C">
        <w:rPr>
          <w:rFonts w:ascii="Century Gothic" w:eastAsia="Century Gothic" w:hAnsi="Century Gothic" w:cs="Century Gothic"/>
          <w:sz w:val="24"/>
          <w:szCs w:val="24"/>
        </w:rPr>
        <w:t>F: ________________________________</w:t>
      </w:r>
      <w:r w:rsidRPr="00091B5C">
        <w:rPr>
          <w:rFonts w:ascii="Century Gothic" w:eastAsia="Century Gothic" w:hAnsi="Century Gothic" w:cs="Century Gothic"/>
          <w:sz w:val="24"/>
          <w:szCs w:val="24"/>
        </w:rPr>
        <w:tab/>
      </w:r>
      <w:r w:rsidRPr="00091B5C">
        <w:rPr>
          <w:rFonts w:ascii="Century Gothic" w:eastAsia="Century Gothic" w:hAnsi="Century Gothic" w:cs="Century Gothic"/>
          <w:sz w:val="24"/>
          <w:szCs w:val="24"/>
        </w:rPr>
        <w:tab/>
        <w:t>F: ___________________________</w:t>
      </w:r>
    </w:p>
    <w:p w:rsidR="0038553C" w:rsidRPr="00091B5C" w:rsidRDefault="0038553C" w:rsidP="00091B5C">
      <w:pPr>
        <w:spacing w:after="0" w:line="240" w:lineRule="auto"/>
        <w:jc w:val="both"/>
        <w:rPr>
          <w:rFonts w:ascii="Century Gothic" w:eastAsia="Century Gothic" w:hAnsi="Century Gothic" w:cs="Century Gothic"/>
          <w:sz w:val="24"/>
          <w:szCs w:val="24"/>
        </w:rPr>
      </w:pPr>
      <w:r w:rsidRPr="00091B5C">
        <w:rPr>
          <w:rFonts w:ascii="Century Gothic" w:eastAsia="Century Gothic" w:hAnsi="Century Gothic" w:cs="Century Gothic"/>
          <w:sz w:val="24"/>
          <w:szCs w:val="24"/>
        </w:rPr>
        <w:t>Guillermo Antonio Mejía Delgado</w:t>
      </w:r>
      <w:r w:rsidRPr="00091B5C">
        <w:rPr>
          <w:rFonts w:ascii="Century Gothic" w:eastAsia="Century Gothic" w:hAnsi="Century Gothic" w:cs="Century Gothic"/>
          <w:sz w:val="24"/>
          <w:szCs w:val="24"/>
        </w:rPr>
        <w:tab/>
      </w:r>
      <w:r w:rsidRPr="00091B5C">
        <w:rPr>
          <w:rFonts w:ascii="Century Gothic" w:eastAsia="Century Gothic" w:hAnsi="Century Gothic" w:cs="Century Gothic"/>
          <w:sz w:val="24"/>
          <w:szCs w:val="24"/>
        </w:rPr>
        <w:tab/>
        <w:t>Wilian Lorenzo Portillo Alfaro</w:t>
      </w:r>
    </w:p>
    <w:p w:rsidR="0038553C" w:rsidRPr="00091B5C" w:rsidRDefault="0038553C" w:rsidP="00091B5C">
      <w:pPr>
        <w:spacing w:after="0" w:line="240" w:lineRule="auto"/>
        <w:jc w:val="both"/>
        <w:rPr>
          <w:rFonts w:ascii="Century Gothic" w:eastAsia="Century Gothic" w:hAnsi="Century Gothic" w:cs="Century Gothic"/>
          <w:sz w:val="24"/>
          <w:szCs w:val="24"/>
        </w:rPr>
      </w:pPr>
      <w:r w:rsidRPr="00091B5C">
        <w:rPr>
          <w:rFonts w:ascii="Century Gothic" w:eastAsia="Century Gothic" w:hAnsi="Century Gothic" w:cs="Century Gothic"/>
          <w:sz w:val="24"/>
          <w:szCs w:val="24"/>
        </w:rPr>
        <w:t xml:space="preserve">      Alcalde Municipal</w:t>
      </w:r>
      <w:r w:rsidRPr="00091B5C">
        <w:rPr>
          <w:rFonts w:ascii="Century Gothic" w:eastAsia="Century Gothic" w:hAnsi="Century Gothic" w:cs="Century Gothic"/>
          <w:sz w:val="24"/>
          <w:szCs w:val="24"/>
        </w:rPr>
        <w:tab/>
      </w:r>
      <w:r w:rsidRPr="00091B5C">
        <w:rPr>
          <w:rFonts w:ascii="Century Gothic" w:eastAsia="Century Gothic" w:hAnsi="Century Gothic" w:cs="Century Gothic"/>
          <w:sz w:val="24"/>
          <w:szCs w:val="24"/>
        </w:rPr>
        <w:tab/>
      </w:r>
      <w:r w:rsidRPr="00091B5C">
        <w:rPr>
          <w:rFonts w:ascii="Century Gothic" w:eastAsia="Century Gothic" w:hAnsi="Century Gothic" w:cs="Century Gothic"/>
          <w:sz w:val="24"/>
          <w:szCs w:val="24"/>
        </w:rPr>
        <w:tab/>
      </w:r>
      <w:r w:rsidRPr="00091B5C">
        <w:rPr>
          <w:rFonts w:ascii="Century Gothic" w:eastAsia="Century Gothic" w:hAnsi="Century Gothic" w:cs="Century Gothic"/>
          <w:sz w:val="24"/>
          <w:szCs w:val="24"/>
        </w:rPr>
        <w:tab/>
      </w:r>
      <w:r w:rsidRPr="00091B5C">
        <w:rPr>
          <w:rFonts w:ascii="Century Gothic" w:eastAsia="Century Gothic" w:hAnsi="Century Gothic" w:cs="Century Gothic"/>
          <w:sz w:val="24"/>
          <w:szCs w:val="24"/>
        </w:rPr>
        <w:tab/>
        <w:t>Síndico Municipal</w:t>
      </w:r>
    </w:p>
    <w:p w:rsidR="0038553C" w:rsidRPr="00091B5C" w:rsidRDefault="0038553C" w:rsidP="00091B5C">
      <w:pPr>
        <w:spacing w:after="0" w:line="240" w:lineRule="auto"/>
        <w:jc w:val="both"/>
        <w:rPr>
          <w:rFonts w:ascii="Century Gothic" w:eastAsia="Century Gothic" w:hAnsi="Century Gothic" w:cs="Century Gothic"/>
          <w:sz w:val="24"/>
          <w:szCs w:val="24"/>
        </w:rPr>
      </w:pPr>
    </w:p>
    <w:p w:rsidR="0038553C" w:rsidRDefault="0038553C" w:rsidP="00091B5C">
      <w:pPr>
        <w:spacing w:after="0" w:line="240" w:lineRule="auto"/>
        <w:jc w:val="both"/>
        <w:rPr>
          <w:rFonts w:ascii="Century Gothic" w:eastAsia="Century Gothic" w:hAnsi="Century Gothic" w:cs="Century Gothic"/>
          <w:sz w:val="24"/>
          <w:szCs w:val="24"/>
        </w:rPr>
      </w:pPr>
    </w:p>
    <w:p w:rsidR="00AC5AC5" w:rsidRPr="00091B5C" w:rsidRDefault="00AC5AC5" w:rsidP="00091B5C">
      <w:pPr>
        <w:spacing w:after="0" w:line="240" w:lineRule="auto"/>
        <w:jc w:val="both"/>
        <w:rPr>
          <w:rFonts w:ascii="Century Gothic" w:eastAsia="Century Gothic" w:hAnsi="Century Gothic" w:cs="Century Gothic"/>
          <w:sz w:val="24"/>
          <w:szCs w:val="24"/>
        </w:rPr>
      </w:pPr>
    </w:p>
    <w:p w:rsidR="0038553C" w:rsidRPr="00091B5C" w:rsidRDefault="0038553C" w:rsidP="00091B5C">
      <w:pPr>
        <w:spacing w:after="0" w:line="240" w:lineRule="auto"/>
        <w:jc w:val="both"/>
        <w:rPr>
          <w:rFonts w:ascii="Century Gothic" w:eastAsia="Century Gothic" w:hAnsi="Century Gothic" w:cs="Century Gothic"/>
          <w:sz w:val="24"/>
          <w:szCs w:val="24"/>
        </w:rPr>
      </w:pPr>
      <w:r w:rsidRPr="00091B5C">
        <w:rPr>
          <w:rFonts w:ascii="Century Gothic" w:eastAsia="Century Gothic" w:hAnsi="Century Gothic" w:cs="Century Gothic"/>
          <w:sz w:val="24"/>
          <w:szCs w:val="24"/>
        </w:rPr>
        <w:t>F: __________________________________</w:t>
      </w:r>
      <w:r w:rsidRPr="00091B5C">
        <w:rPr>
          <w:rFonts w:ascii="Century Gothic" w:eastAsia="Century Gothic" w:hAnsi="Century Gothic" w:cs="Century Gothic"/>
          <w:sz w:val="24"/>
          <w:szCs w:val="24"/>
        </w:rPr>
        <w:tab/>
        <w:t>F: _____________________________</w:t>
      </w:r>
    </w:p>
    <w:p w:rsidR="0038553C" w:rsidRPr="00091B5C" w:rsidRDefault="0038553C" w:rsidP="00091B5C">
      <w:pPr>
        <w:spacing w:after="0" w:line="240" w:lineRule="auto"/>
        <w:jc w:val="both"/>
        <w:rPr>
          <w:rFonts w:ascii="Century Gothic" w:eastAsia="Century Gothic" w:hAnsi="Century Gothic" w:cs="Century Gothic"/>
          <w:sz w:val="24"/>
          <w:szCs w:val="24"/>
        </w:rPr>
      </w:pPr>
      <w:r w:rsidRPr="00091B5C">
        <w:rPr>
          <w:rFonts w:ascii="Century Gothic" w:eastAsia="Century Gothic" w:hAnsi="Century Gothic" w:cs="Century Gothic"/>
          <w:sz w:val="24"/>
          <w:szCs w:val="24"/>
        </w:rPr>
        <w:t xml:space="preserve"> </w:t>
      </w:r>
      <w:r w:rsidR="00091B5C">
        <w:rPr>
          <w:rFonts w:ascii="Century Gothic" w:eastAsia="Century Gothic" w:hAnsi="Century Gothic" w:cs="Century Gothic"/>
          <w:sz w:val="24"/>
          <w:szCs w:val="24"/>
        </w:rPr>
        <w:t xml:space="preserve"> </w:t>
      </w:r>
      <w:r w:rsidRPr="00091B5C">
        <w:rPr>
          <w:rFonts w:ascii="Century Gothic" w:eastAsia="Century Gothic" w:hAnsi="Century Gothic" w:cs="Century Gothic"/>
          <w:sz w:val="24"/>
          <w:szCs w:val="24"/>
        </w:rPr>
        <w:t xml:space="preserve">José Luis Flores Bolaños </w:t>
      </w:r>
      <w:r w:rsidRPr="00091B5C">
        <w:rPr>
          <w:rFonts w:ascii="Century Gothic" w:eastAsia="Century Gothic" w:hAnsi="Century Gothic" w:cs="Century Gothic"/>
          <w:sz w:val="24"/>
          <w:szCs w:val="24"/>
        </w:rPr>
        <w:tab/>
      </w:r>
      <w:r w:rsidRPr="00091B5C">
        <w:rPr>
          <w:rFonts w:ascii="Century Gothic" w:eastAsia="Century Gothic" w:hAnsi="Century Gothic" w:cs="Century Gothic"/>
          <w:sz w:val="24"/>
          <w:szCs w:val="24"/>
        </w:rPr>
        <w:tab/>
      </w:r>
      <w:r w:rsidR="00091B5C">
        <w:rPr>
          <w:rFonts w:ascii="Century Gothic" w:eastAsia="Century Gothic" w:hAnsi="Century Gothic" w:cs="Century Gothic"/>
          <w:sz w:val="24"/>
          <w:szCs w:val="24"/>
        </w:rPr>
        <w:t xml:space="preserve">            </w:t>
      </w:r>
      <w:r w:rsidRPr="00091B5C">
        <w:rPr>
          <w:rFonts w:ascii="Century Gothic" w:eastAsia="Century Gothic" w:hAnsi="Century Gothic" w:cs="Century Gothic"/>
          <w:sz w:val="24"/>
          <w:szCs w:val="24"/>
        </w:rPr>
        <w:t>Francisca Guadalupe López Guevara</w:t>
      </w:r>
    </w:p>
    <w:p w:rsidR="0038553C" w:rsidRPr="00091B5C" w:rsidRDefault="0038553C" w:rsidP="00091B5C">
      <w:pPr>
        <w:spacing w:after="0" w:line="240" w:lineRule="auto"/>
        <w:jc w:val="both"/>
        <w:rPr>
          <w:rFonts w:ascii="Century Gothic" w:eastAsia="Century Gothic" w:hAnsi="Century Gothic" w:cs="Century Gothic"/>
          <w:sz w:val="24"/>
          <w:szCs w:val="24"/>
        </w:rPr>
      </w:pPr>
      <w:r w:rsidRPr="00091B5C">
        <w:rPr>
          <w:rFonts w:ascii="Century Gothic" w:eastAsia="Century Gothic" w:hAnsi="Century Gothic" w:cs="Century Gothic"/>
          <w:sz w:val="24"/>
          <w:szCs w:val="24"/>
        </w:rPr>
        <w:t xml:space="preserve">   Pr</w:t>
      </w:r>
      <w:r w:rsidR="00091B5C">
        <w:rPr>
          <w:rFonts w:ascii="Century Gothic" w:eastAsia="Century Gothic" w:hAnsi="Century Gothic" w:cs="Century Gothic"/>
          <w:sz w:val="24"/>
          <w:szCs w:val="24"/>
        </w:rPr>
        <w:t>imer Regidor Propietario</w:t>
      </w:r>
      <w:r w:rsidR="00091B5C">
        <w:rPr>
          <w:rFonts w:ascii="Century Gothic" w:eastAsia="Century Gothic" w:hAnsi="Century Gothic" w:cs="Century Gothic"/>
          <w:sz w:val="24"/>
          <w:szCs w:val="24"/>
        </w:rPr>
        <w:tab/>
      </w:r>
      <w:r w:rsidR="00091B5C">
        <w:rPr>
          <w:rFonts w:ascii="Century Gothic" w:eastAsia="Century Gothic" w:hAnsi="Century Gothic" w:cs="Century Gothic"/>
          <w:sz w:val="24"/>
          <w:szCs w:val="24"/>
        </w:rPr>
        <w:tab/>
      </w:r>
      <w:r w:rsidR="00091B5C">
        <w:rPr>
          <w:rFonts w:ascii="Century Gothic" w:eastAsia="Century Gothic" w:hAnsi="Century Gothic" w:cs="Century Gothic"/>
          <w:sz w:val="24"/>
          <w:szCs w:val="24"/>
        </w:rPr>
        <w:tab/>
        <w:t xml:space="preserve">    </w:t>
      </w:r>
      <w:r w:rsidRPr="00091B5C">
        <w:rPr>
          <w:rFonts w:ascii="Century Gothic" w:eastAsia="Century Gothic" w:hAnsi="Century Gothic" w:cs="Century Gothic"/>
          <w:sz w:val="24"/>
          <w:szCs w:val="24"/>
        </w:rPr>
        <w:t>Segunda Regidora Propietaria</w:t>
      </w:r>
    </w:p>
    <w:p w:rsidR="0038553C" w:rsidRDefault="0038553C" w:rsidP="00091B5C">
      <w:pPr>
        <w:spacing w:after="0" w:line="240" w:lineRule="auto"/>
        <w:jc w:val="both"/>
        <w:rPr>
          <w:rFonts w:ascii="Century Gothic" w:eastAsia="Century Gothic" w:hAnsi="Century Gothic" w:cs="Century Gothic"/>
          <w:sz w:val="24"/>
          <w:szCs w:val="24"/>
        </w:rPr>
      </w:pPr>
    </w:p>
    <w:p w:rsidR="00AC5AC5" w:rsidRPr="00091B5C" w:rsidRDefault="00AC5AC5" w:rsidP="00091B5C">
      <w:pPr>
        <w:spacing w:after="0" w:line="240" w:lineRule="auto"/>
        <w:jc w:val="both"/>
        <w:rPr>
          <w:rFonts w:ascii="Century Gothic" w:eastAsia="Century Gothic" w:hAnsi="Century Gothic" w:cs="Century Gothic"/>
          <w:sz w:val="24"/>
          <w:szCs w:val="24"/>
        </w:rPr>
      </w:pPr>
    </w:p>
    <w:p w:rsidR="0038553C" w:rsidRPr="00091B5C" w:rsidRDefault="0038553C" w:rsidP="00091B5C">
      <w:pPr>
        <w:spacing w:after="0" w:line="240" w:lineRule="auto"/>
        <w:jc w:val="both"/>
        <w:rPr>
          <w:rFonts w:ascii="Century Gothic" w:eastAsia="Century Gothic" w:hAnsi="Century Gothic" w:cs="Century Gothic"/>
          <w:sz w:val="24"/>
          <w:szCs w:val="24"/>
        </w:rPr>
      </w:pPr>
      <w:r w:rsidRPr="00091B5C">
        <w:rPr>
          <w:rFonts w:ascii="Century Gothic" w:eastAsia="Century Gothic" w:hAnsi="Century Gothic" w:cs="Century Gothic"/>
          <w:sz w:val="24"/>
          <w:szCs w:val="24"/>
        </w:rPr>
        <w:t>F: _________________________________</w:t>
      </w:r>
      <w:r w:rsidRPr="00091B5C">
        <w:rPr>
          <w:rFonts w:ascii="Century Gothic" w:eastAsia="Century Gothic" w:hAnsi="Century Gothic" w:cs="Century Gothic"/>
          <w:sz w:val="24"/>
          <w:szCs w:val="24"/>
        </w:rPr>
        <w:tab/>
      </w:r>
      <w:r w:rsidRPr="00091B5C">
        <w:rPr>
          <w:rFonts w:ascii="Century Gothic" w:eastAsia="Century Gothic" w:hAnsi="Century Gothic" w:cs="Century Gothic"/>
          <w:sz w:val="24"/>
          <w:szCs w:val="24"/>
        </w:rPr>
        <w:tab/>
        <w:t>F: ____________________________</w:t>
      </w:r>
    </w:p>
    <w:p w:rsidR="0038553C" w:rsidRPr="00091B5C" w:rsidRDefault="0038553C" w:rsidP="00091B5C">
      <w:pPr>
        <w:spacing w:after="0" w:line="240" w:lineRule="auto"/>
        <w:jc w:val="both"/>
        <w:rPr>
          <w:rFonts w:ascii="Century Gothic" w:eastAsia="Century Gothic" w:hAnsi="Century Gothic" w:cs="Century Gothic"/>
          <w:sz w:val="24"/>
          <w:szCs w:val="24"/>
        </w:rPr>
      </w:pPr>
      <w:r w:rsidRPr="00091B5C">
        <w:rPr>
          <w:rFonts w:ascii="Century Gothic" w:eastAsia="Century Gothic" w:hAnsi="Century Gothic" w:cs="Century Gothic"/>
          <w:sz w:val="24"/>
          <w:szCs w:val="24"/>
        </w:rPr>
        <w:t>Licdo. José Boris Ramírez Meléndez</w:t>
      </w:r>
      <w:r w:rsidRPr="00091B5C">
        <w:rPr>
          <w:rFonts w:ascii="Century Gothic" w:eastAsia="Century Gothic" w:hAnsi="Century Gothic" w:cs="Century Gothic"/>
          <w:sz w:val="24"/>
          <w:szCs w:val="24"/>
        </w:rPr>
        <w:tab/>
      </w:r>
      <w:r w:rsidRPr="00091B5C">
        <w:rPr>
          <w:rFonts w:ascii="Century Gothic" w:eastAsia="Century Gothic" w:hAnsi="Century Gothic" w:cs="Century Gothic"/>
          <w:sz w:val="24"/>
          <w:szCs w:val="24"/>
        </w:rPr>
        <w:tab/>
        <w:t xml:space="preserve"> Elsy Maribel Portillo Acevedo</w:t>
      </w:r>
    </w:p>
    <w:p w:rsidR="0038553C" w:rsidRPr="00091B5C" w:rsidRDefault="0038553C" w:rsidP="00091B5C">
      <w:pPr>
        <w:spacing w:after="0" w:line="240" w:lineRule="auto"/>
        <w:jc w:val="both"/>
        <w:rPr>
          <w:rFonts w:ascii="Century Gothic" w:eastAsia="Century Gothic" w:hAnsi="Century Gothic" w:cs="Century Gothic"/>
          <w:sz w:val="24"/>
          <w:szCs w:val="24"/>
        </w:rPr>
      </w:pPr>
      <w:r w:rsidRPr="00091B5C">
        <w:rPr>
          <w:rFonts w:ascii="Century Gothic" w:eastAsia="Century Gothic" w:hAnsi="Century Gothic" w:cs="Century Gothic"/>
          <w:sz w:val="24"/>
          <w:szCs w:val="24"/>
        </w:rPr>
        <w:t xml:space="preserve">     Primer Regidor Suplente</w:t>
      </w:r>
      <w:r w:rsidRPr="00091B5C">
        <w:rPr>
          <w:rFonts w:ascii="Century Gothic" w:eastAsia="Century Gothic" w:hAnsi="Century Gothic" w:cs="Century Gothic"/>
          <w:sz w:val="24"/>
          <w:szCs w:val="24"/>
        </w:rPr>
        <w:tab/>
      </w:r>
      <w:r w:rsidRPr="00091B5C">
        <w:rPr>
          <w:rFonts w:ascii="Century Gothic" w:eastAsia="Century Gothic" w:hAnsi="Century Gothic" w:cs="Century Gothic"/>
          <w:sz w:val="24"/>
          <w:szCs w:val="24"/>
        </w:rPr>
        <w:tab/>
      </w:r>
      <w:r w:rsidRPr="00091B5C">
        <w:rPr>
          <w:rFonts w:ascii="Century Gothic" w:eastAsia="Century Gothic" w:hAnsi="Century Gothic" w:cs="Century Gothic"/>
          <w:sz w:val="24"/>
          <w:szCs w:val="24"/>
        </w:rPr>
        <w:tab/>
        <w:t xml:space="preserve">   Segunda Regidora Suplente</w:t>
      </w:r>
    </w:p>
    <w:p w:rsidR="0038553C" w:rsidRDefault="0038553C" w:rsidP="00091B5C">
      <w:pPr>
        <w:spacing w:after="0" w:line="240" w:lineRule="auto"/>
        <w:jc w:val="both"/>
        <w:rPr>
          <w:rFonts w:ascii="Century Gothic" w:eastAsia="Century Gothic" w:hAnsi="Century Gothic" w:cs="Century Gothic"/>
          <w:sz w:val="24"/>
          <w:szCs w:val="24"/>
        </w:rPr>
      </w:pPr>
    </w:p>
    <w:p w:rsidR="00AC5AC5" w:rsidRDefault="00AC5AC5" w:rsidP="00091B5C">
      <w:pPr>
        <w:spacing w:after="0" w:line="240" w:lineRule="auto"/>
        <w:jc w:val="both"/>
        <w:rPr>
          <w:rFonts w:ascii="Century Gothic" w:eastAsia="Century Gothic" w:hAnsi="Century Gothic" w:cs="Century Gothic"/>
          <w:sz w:val="24"/>
          <w:szCs w:val="24"/>
        </w:rPr>
      </w:pPr>
    </w:p>
    <w:p w:rsidR="00AC5AC5" w:rsidRPr="00091B5C" w:rsidRDefault="00AC5AC5" w:rsidP="00091B5C">
      <w:pPr>
        <w:spacing w:after="0" w:line="240" w:lineRule="auto"/>
        <w:jc w:val="both"/>
        <w:rPr>
          <w:rFonts w:ascii="Century Gothic" w:eastAsia="Century Gothic" w:hAnsi="Century Gothic" w:cs="Century Gothic"/>
          <w:sz w:val="24"/>
          <w:szCs w:val="24"/>
        </w:rPr>
      </w:pPr>
    </w:p>
    <w:p w:rsidR="0038553C" w:rsidRPr="00091B5C" w:rsidRDefault="0038553C" w:rsidP="00091B5C">
      <w:pPr>
        <w:spacing w:after="0" w:line="240" w:lineRule="auto"/>
        <w:jc w:val="both"/>
        <w:rPr>
          <w:rFonts w:ascii="Century Gothic" w:eastAsia="Century Gothic" w:hAnsi="Century Gothic" w:cs="Century Gothic"/>
          <w:sz w:val="24"/>
          <w:szCs w:val="24"/>
        </w:rPr>
      </w:pPr>
      <w:r w:rsidRPr="00091B5C">
        <w:rPr>
          <w:rFonts w:ascii="Century Gothic" w:eastAsia="Century Gothic" w:hAnsi="Century Gothic" w:cs="Century Gothic"/>
          <w:sz w:val="24"/>
          <w:szCs w:val="24"/>
        </w:rPr>
        <w:t xml:space="preserve">F: __________________________ </w:t>
      </w:r>
      <w:r w:rsidRPr="00091B5C">
        <w:rPr>
          <w:rFonts w:ascii="Century Gothic" w:eastAsia="Century Gothic" w:hAnsi="Century Gothic" w:cs="Century Gothic"/>
          <w:sz w:val="24"/>
          <w:szCs w:val="24"/>
        </w:rPr>
        <w:tab/>
      </w:r>
      <w:r w:rsidRPr="00091B5C">
        <w:rPr>
          <w:rFonts w:ascii="Century Gothic" w:eastAsia="Century Gothic" w:hAnsi="Century Gothic" w:cs="Century Gothic"/>
          <w:sz w:val="24"/>
          <w:szCs w:val="24"/>
        </w:rPr>
        <w:tab/>
      </w:r>
      <w:r w:rsidR="00091B5C">
        <w:rPr>
          <w:rFonts w:ascii="Century Gothic" w:eastAsia="Century Gothic" w:hAnsi="Century Gothic" w:cs="Century Gothic"/>
          <w:sz w:val="24"/>
          <w:szCs w:val="24"/>
        </w:rPr>
        <w:t xml:space="preserve">       </w:t>
      </w:r>
      <w:r w:rsidRPr="00091B5C">
        <w:rPr>
          <w:rFonts w:ascii="Century Gothic" w:eastAsia="Century Gothic" w:hAnsi="Century Gothic" w:cs="Century Gothic"/>
          <w:sz w:val="24"/>
          <w:szCs w:val="24"/>
        </w:rPr>
        <w:t>F: ______________________________</w:t>
      </w:r>
    </w:p>
    <w:p w:rsidR="0038553C" w:rsidRPr="00091B5C" w:rsidRDefault="0038553C" w:rsidP="00091B5C">
      <w:pPr>
        <w:spacing w:after="0" w:line="240" w:lineRule="auto"/>
        <w:jc w:val="both"/>
        <w:rPr>
          <w:rFonts w:ascii="Century Gothic" w:eastAsia="Century Gothic" w:hAnsi="Century Gothic" w:cs="Century Gothic"/>
          <w:sz w:val="24"/>
          <w:szCs w:val="24"/>
        </w:rPr>
      </w:pPr>
      <w:r w:rsidRPr="00091B5C">
        <w:rPr>
          <w:rFonts w:ascii="Century Gothic" w:eastAsia="Century Gothic" w:hAnsi="Century Gothic" w:cs="Century Gothic"/>
          <w:sz w:val="24"/>
          <w:szCs w:val="24"/>
        </w:rPr>
        <w:t xml:space="preserve">           José Santos Rivas</w:t>
      </w:r>
      <w:r w:rsidRPr="00091B5C">
        <w:rPr>
          <w:rFonts w:ascii="Century Gothic" w:eastAsia="Century Gothic" w:hAnsi="Century Gothic" w:cs="Century Gothic"/>
          <w:sz w:val="24"/>
          <w:szCs w:val="24"/>
        </w:rPr>
        <w:tab/>
      </w:r>
      <w:r w:rsidRPr="00091B5C">
        <w:rPr>
          <w:rFonts w:ascii="Century Gothic" w:eastAsia="Century Gothic" w:hAnsi="Century Gothic" w:cs="Century Gothic"/>
          <w:sz w:val="24"/>
          <w:szCs w:val="24"/>
        </w:rPr>
        <w:tab/>
      </w:r>
      <w:r w:rsidRPr="00091B5C">
        <w:rPr>
          <w:rFonts w:ascii="Century Gothic" w:eastAsia="Century Gothic" w:hAnsi="Century Gothic" w:cs="Century Gothic"/>
          <w:sz w:val="24"/>
          <w:szCs w:val="24"/>
        </w:rPr>
        <w:tab/>
      </w:r>
      <w:r w:rsidRPr="00091B5C">
        <w:rPr>
          <w:rFonts w:ascii="Century Gothic" w:eastAsia="Century Gothic" w:hAnsi="Century Gothic" w:cs="Century Gothic"/>
          <w:sz w:val="24"/>
          <w:szCs w:val="24"/>
        </w:rPr>
        <w:tab/>
        <w:t xml:space="preserve">          Julio Cesar Barrera</w:t>
      </w:r>
    </w:p>
    <w:p w:rsidR="0038553C" w:rsidRPr="00091B5C" w:rsidRDefault="0038553C" w:rsidP="00091B5C">
      <w:pPr>
        <w:spacing w:after="0" w:line="240" w:lineRule="auto"/>
        <w:jc w:val="both"/>
        <w:rPr>
          <w:rFonts w:ascii="Century Gothic" w:eastAsia="Century Gothic" w:hAnsi="Century Gothic" w:cs="Century Gothic"/>
          <w:sz w:val="24"/>
          <w:szCs w:val="24"/>
        </w:rPr>
      </w:pPr>
      <w:r w:rsidRPr="00091B5C">
        <w:rPr>
          <w:rFonts w:ascii="Century Gothic" w:eastAsia="Century Gothic" w:hAnsi="Century Gothic" w:cs="Century Gothic"/>
          <w:sz w:val="24"/>
          <w:szCs w:val="24"/>
        </w:rPr>
        <w:t xml:space="preserve">     Tercer Regidor Suplente</w:t>
      </w:r>
      <w:r w:rsidRPr="00091B5C">
        <w:rPr>
          <w:rFonts w:ascii="Century Gothic" w:eastAsia="Century Gothic" w:hAnsi="Century Gothic" w:cs="Century Gothic"/>
          <w:sz w:val="24"/>
          <w:szCs w:val="24"/>
        </w:rPr>
        <w:tab/>
      </w:r>
      <w:r w:rsidRPr="00091B5C">
        <w:rPr>
          <w:rFonts w:ascii="Century Gothic" w:eastAsia="Century Gothic" w:hAnsi="Century Gothic" w:cs="Century Gothic"/>
          <w:sz w:val="24"/>
          <w:szCs w:val="24"/>
        </w:rPr>
        <w:tab/>
      </w:r>
      <w:r w:rsidRPr="00091B5C">
        <w:rPr>
          <w:rFonts w:ascii="Century Gothic" w:eastAsia="Century Gothic" w:hAnsi="Century Gothic" w:cs="Century Gothic"/>
          <w:sz w:val="24"/>
          <w:szCs w:val="24"/>
        </w:rPr>
        <w:tab/>
        <w:t xml:space="preserve">     Cuarto Regidor Suplente</w:t>
      </w:r>
    </w:p>
    <w:p w:rsidR="0038553C" w:rsidRDefault="0038553C" w:rsidP="00091B5C">
      <w:pPr>
        <w:spacing w:after="0" w:line="240" w:lineRule="auto"/>
        <w:jc w:val="both"/>
        <w:rPr>
          <w:rFonts w:ascii="Century Gothic" w:eastAsia="Century Gothic" w:hAnsi="Century Gothic" w:cs="Century Gothic"/>
          <w:sz w:val="24"/>
          <w:szCs w:val="24"/>
        </w:rPr>
      </w:pPr>
    </w:p>
    <w:p w:rsidR="00AC5AC5" w:rsidRDefault="00AC5AC5" w:rsidP="00091B5C">
      <w:pPr>
        <w:spacing w:after="0" w:line="240" w:lineRule="auto"/>
        <w:jc w:val="both"/>
        <w:rPr>
          <w:rFonts w:ascii="Century Gothic" w:eastAsia="Century Gothic" w:hAnsi="Century Gothic" w:cs="Century Gothic"/>
          <w:sz w:val="24"/>
          <w:szCs w:val="24"/>
        </w:rPr>
      </w:pPr>
    </w:p>
    <w:p w:rsidR="00AC5AC5" w:rsidRDefault="00AC5AC5" w:rsidP="00091B5C">
      <w:pPr>
        <w:spacing w:after="0" w:line="240" w:lineRule="auto"/>
        <w:jc w:val="both"/>
        <w:rPr>
          <w:rFonts w:ascii="Century Gothic" w:eastAsia="Century Gothic" w:hAnsi="Century Gothic" w:cs="Century Gothic"/>
          <w:sz w:val="24"/>
          <w:szCs w:val="24"/>
        </w:rPr>
      </w:pPr>
    </w:p>
    <w:p w:rsidR="00091B5C" w:rsidRPr="00091B5C" w:rsidRDefault="00091B5C" w:rsidP="00091B5C">
      <w:pPr>
        <w:spacing w:after="0" w:line="240" w:lineRule="auto"/>
        <w:jc w:val="both"/>
        <w:rPr>
          <w:rFonts w:ascii="Century Gothic" w:eastAsia="Century Gothic" w:hAnsi="Century Gothic" w:cs="Century Gothic"/>
          <w:sz w:val="24"/>
          <w:szCs w:val="24"/>
        </w:rPr>
      </w:pPr>
    </w:p>
    <w:p w:rsidR="0038553C" w:rsidRPr="00091B5C" w:rsidRDefault="0038553C" w:rsidP="00091B5C">
      <w:pPr>
        <w:spacing w:after="0" w:line="240" w:lineRule="auto"/>
        <w:jc w:val="both"/>
        <w:rPr>
          <w:rFonts w:ascii="Century Gothic" w:eastAsia="Century Gothic" w:hAnsi="Century Gothic" w:cs="Century Gothic"/>
          <w:sz w:val="24"/>
          <w:szCs w:val="24"/>
        </w:rPr>
      </w:pPr>
      <w:r w:rsidRPr="00091B5C">
        <w:rPr>
          <w:rFonts w:ascii="Century Gothic" w:eastAsia="Century Gothic" w:hAnsi="Century Gothic" w:cs="Century Gothic"/>
          <w:sz w:val="24"/>
          <w:szCs w:val="24"/>
        </w:rPr>
        <w:t>F</w:t>
      </w:r>
      <w:proofErr w:type="gramStart"/>
      <w:r w:rsidRPr="00091B5C">
        <w:rPr>
          <w:rFonts w:ascii="Century Gothic" w:eastAsia="Century Gothic" w:hAnsi="Century Gothic" w:cs="Century Gothic"/>
          <w:sz w:val="24"/>
          <w:szCs w:val="24"/>
        </w:rPr>
        <w:t>:_</w:t>
      </w:r>
      <w:proofErr w:type="gramEnd"/>
      <w:r w:rsidRPr="00091B5C">
        <w:rPr>
          <w:rFonts w:ascii="Century Gothic" w:eastAsia="Century Gothic" w:hAnsi="Century Gothic" w:cs="Century Gothic"/>
          <w:sz w:val="24"/>
          <w:szCs w:val="24"/>
        </w:rPr>
        <w:t>_______________________________________</w:t>
      </w:r>
    </w:p>
    <w:p w:rsidR="0038553C" w:rsidRPr="00091B5C" w:rsidRDefault="0038553C" w:rsidP="00091B5C">
      <w:pPr>
        <w:spacing w:after="0" w:line="240" w:lineRule="auto"/>
        <w:jc w:val="both"/>
        <w:rPr>
          <w:rFonts w:ascii="Century Gothic" w:eastAsia="Century Gothic" w:hAnsi="Century Gothic" w:cs="Century Gothic"/>
          <w:sz w:val="24"/>
          <w:szCs w:val="24"/>
        </w:rPr>
      </w:pPr>
      <w:r w:rsidRPr="00091B5C">
        <w:rPr>
          <w:rFonts w:ascii="Century Gothic" w:eastAsia="Century Gothic" w:hAnsi="Century Gothic" w:cs="Century Gothic"/>
          <w:sz w:val="24"/>
          <w:szCs w:val="24"/>
        </w:rPr>
        <w:t xml:space="preserve">Licda. Flor Alicia Villalta Aguillón </w:t>
      </w:r>
    </w:p>
    <w:p w:rsidR="00E85D6A" w:rsidRDefault="0038553C" w:rsidP="00091B5C">
      <w:pPr>
        <w:spacing w:after="0" w:line="240" w:lineRule="auto"/>
        <w:jc w:val="both"/>
        <w:rPr>
          <w:rFonts w:ascii="Century Gothic" w:eastAsia="Century Gothic" w:hAnsi="Century Gothic" w:cs="Century Gothic"/>
          <w:sz w:val="24"/>
          <w:szCs w:val="24"/>
        </w:rPr>
      </w:pPr>
      <w:r w:rsidRPr="00091B5C">
        <w:rPr>
          <w:rFonts w:ascii="Century Gothic" w:eastAsia="Century Gothic" w:hAnsi="Century Gothic" w:cs="Century Gothic"/>
          <w:sz w:val="24"/>
          <w:szCs w:val="24"/>
        </w:rPr>
        <w:t xml:space="preserve">        Secretaria Municipal</w:t>
      </w:r>
    </w:p>
    <w:p w:rsidR="00AC5AC5" w:rsidRDefault="00AC5AC5" w:rsidP="00091B5C">
      <w:pPr>
        <w:spacing w:after="0" w:line="240" w:lineRule="auto"/>
        <w:jc w:val="both"/>
        <w:rPr>
          <w:rFonts w:ascii="Century Gothic" w:eastAsia="Century Gothic" w:hAnsi="Century Gothic" w:cs="Century Gothic"/>
          <w:sz w:val="24"/>
          <w:szCs w:val="24"/>
        </w:rPr>
      </w:pPr>
    </w:p>
    <w:p w:rsidR="00AC5AC5" w:rsidRDefault="00AC5AC5" w:rsidP="00091B5C">
      <w:pPr>
        <w:spacing w:after="0" w:line="240" w:lineRule="auto"/>
        <w:jc w:val="both"/>
        <w:rPr>
          <w:rFonts w:ascii="Century Gothic" w:eastAsia="Century Gothic" w:hAnsi="Century Gothic" w:cs="Century Gothic"/>
          <w:sz w:val="24"/>
          <w:szCs w:val="24"/>
        </w:rPr>
      </w:pPr>
    </w:p>
    <w:p w:rsidR="00AC5AC5" w:rsidRDefault="00AC5AC5" w:rsidP="00091B5C">
      <w:pPr>
        <w:spacing w:after="0" w:line="240" w:lineRule="auto"/>
        <w:jc w:val="both"/>
        <w:rPr>
          <w:rFonts w:ascii="Century Gothic" w:eastAsia="Century Gothic" w:hAnsi="Century Gothic" w:cs="Century Gothic"/>
          <w:sz w:val="24"/>
          <w:szCs w:val="24"/>
        </w:rPr>
      </w:pPr>
    </w:p>
    <w:p w:rsidR="00AC5AC5" w:rsidRDefault="00AC5AC5" w:rsidP="00091B5C">
      <w:pPr>
        <w:spacing w:after="0" w:line="240" w:lineRule="auto"/>
        <w:jc w:val="both"/>
        <w:rPr>
          <w:rFonts w:ascii="Century Gothic" w:eastAsia="Century Gothic" w:hAnsi="Century Gothic" w:cs="Century Gothic"/>
          <w:sz w:val="24"/>
          <w:szCs w:val="24"/>
        </w:rPr>
      </w:pPr>
    </w:p>
    <w:p w:rsidR="00AC5AC5" w:rsidRDefault="00AC5AC5" w:rsidP="00091B5C">
      <w:pPr>
        <w:spacing w:after="0" w:line="240" w:lineRule="auto"/>
        <w:jc w:val="both"/>
        <w:rPr>
          <w:rFonts w:ascii="Century Gothic" w:eastAsia="Century Gothic" w:hAnsi="Century Gothic" w:cs="Century Gothic"/>
          <w:sz w:val="24"/>
          <w:szCs w:val="24"/>
        </w:rPr>
      </w:pPr>
    </w:p>
    <w:p w:rsidR="00AC5AC5" w:rsidRDefault="00AC5AC5" w:rsidP="00091B5C">
      <w:pPr>
        <w:spacing w:after="0" w:line="240" w:lineRule="auto"/>
        <w:jc w:val="both"/>
        <w:rPr>
          <w:rFonts w:ascii="Century Gothic" w:eastAsia="Century Gothic" w:hAnsi="Century Gothic" w:cs="Century Gothic"/>
          <w:sz w:val="24"/>
          <w:szCs w:val="24"/>
        </w:rPr>
      </w:pPr>
    </w:p>
    <w:p w:rsidR="00AC5AC5" w:rsidRDefault="00AC5AC5" w:rsidP="00091B5C">
      <w:pPr>
        <w:spacing w:after="0" w:line="240" w:lineRule="auto"/>
        <w:jc w:val="both"/>
        <w:rPr>
          <w:rFonts w:ascii="Century Gothic" w:eastAsia="Century Gothic" w:hAnsi="Century Gothic" w:cs="Century Gothic"/>
          <w:sz w:val="24"/>
          <w:szCs w:val="24"/>
        </w:rPr>
      </w:pPr>
    </w:p>
    <w:p w:rsidR="00AC5AC5" w:rsidRDefault="00AC5AC5" w:rsidP="00091B5C">
      <w:pPr>
        <w:spacing w:after="0" w:line="240" w:lineRule="auto"/>
        <w:jc w:val="both"/>
        <w:rPr>
          <w:rFonts w:ascii="Century Gothic" w:eastAsia="Century Gothic" w:hAnsi="Century Gothic" w:cs="Century Gothic"/>
          <w:sz w:val="24"/>
          <w:szCs w:val="24"/>
        </w:rPr>
      </w:pPr>
    </w:p>
    <w:p w:rsidR="00E85D6A" w:rsidRDefault="00892AC6" w:rsidP="00F338C4">
      <w:pPr>
        <w:spacing w:after="0" w:line="360" w:lineRule="auto"/>
        <w:jc w:val="center"/>
      </w:pPr>
      <w:r>
        <w:rPr>
          <w:rFonts w:ascii="Century Gothic" w:eastAsia="Century Gothic" w:hAnsi="Century Gothic" w:cs="Century Gothic"/>
          <w:b/>
          <w:sz w:val="24"/>
          <w:szCs w:val="24"/>
          <w:u w:val="single"/>
        </w:rPr>
        <w:t>ACTA NUMERO DIECIOCHO</w:t>
      </w:r>
    </w:p>
    <w:p w:rsidR="00E85D6A" w:rsidRDefault="00892AC6" w:rsidP="00B2164A">
      <w:pPr>
        <w:spacing w:after="0" w:line="360" w:lineRule="auto"/>
        <w:jc w:val="both"/>
      </w:pPr>
      <w:r>
        <w:rPr>
          <w:rFonts w:ascii="Century Gothic" w:eastAsia="Century Gothic" w:hAnsi="Century Gothic" w:cs="Century Gothic"/>
          <w:b/>
          <w:i/>
          <w:sz w:val="24"/>
          <w:szCs w:val="24"/>
        </w:rPr>
        <w:t>SESIÓN ORDINARIA</w:t>
      </w:r>
      <w:r>
        <w:rPr>
          <w:rFonts w:ascii="Century Gothic" w:eastAsia="Century Gothic" w:hAnsi="Century Gothic" w:cs="Century Gothic"/>
          <w:sz w:val="24"/>
          <w:szCs w:val="24"/>
        </w:rPr>
        <w:t xml:space="preserve">.- Celebrada en el Salón de reuniones de la Alcaldía Municipal a las nueve horas del día </w:t>
      </w:r>
      <w:r>
        <w:rPr>
          <w:rFonts w:ascii="Century Gothic" w:eastAsia="Century Gothic" w:hAnsi="Century Gothic" w:cs="Century Gothic"/>
          <w:b/>
          <w:sz w:val="24"/>
          <w:szCs w:val="24"/>
        </w:rPr>
        <w:t xml:space="preserve">MIERCOLES 18 DE JUNIO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w:t>
      </w:r>
      <w:r>
        <w:rPr>
          <w:rFonts w:ascii="Century Gothic" w:eastAsia="Century Gothic" w:hAnsi="Century Gothic" w:cs="Century Gothic"/>
          <w:sz w:val="24"/>
          <w:szCs w:val="24"/>
        </w:rPr>
        <w:lastRenderedPageBreak/>
        <w:t xml:space="preserve">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cuarto 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B2164A">
      <w:pPr>
        <w:spacing w:after="0" w:line="360" w:lineRule="auto"/>
        <w:jc w:val="both"/>
      </w:pPr>
      <w:r>
        <w:rPr>
          <w:rFonts w:ascii="Century Gothic" w:eastAsia="Century Gothic" w:hAnsi="Century Gothic" w:cs="Century Gothic"/>
          <w:b/>
          <w:i/>
          <w:sz w:val="24"/>
          <w:szCs w:val="24"/>
        </w:rPr>
        <w:t>ACUERDO NÚMERO UNO.- El CONCEJO MUNICIPAL EN USO DE SUS FACULTADES DECRETA:</w:t>
      </w:r>
    </w:p>
    <w:p w:rsidR="00E85D6A" w:rsidRDefault="00892AC6" w:rsidP="00B2164A">
      <w:pPr>
        <w:spacing w:after="0" w:line="360" w:lineRule="auto"/>
        <w:jc w:val="both"/>
      </w:pPr>
      <w:r>
        <w:rPr>
          <w:rFonts w:ascii="Cambria" w:eastAsia="Cambria" w:hAnsi="Cambria" w:cs="Cambria"/>
          <w:b/>
          <w:sz w:val="24"/>
          <w:szCs w:val="24"/>
        </w:rPr>
        <w:t>DECRETO NUMERO TRES</w:t>
      </w:r>
    </w:p>
    <w:p w:rsidR="00E85D6A" w:rsidRDefault="00892AC6" w:rsidP="003B60B4">
      <w:pPr>
        <w:spacing w:after="0" w:line="360" w:lineRule="auto"/>
        <w:jc w:val="center"/>
      </w:pPr>
      <w:r>
        <w:rPr>
          <w:rFonts w:ascii="Cambria" w:eastAsia="Cambria" w:hAnsi="Cambria" w:cs="Cambria"/>
          <w:b/>
          <w:sz w:val="24"/>
          <w:szCs w:val="24"/>
        </w:rPr>
        <w:t>EL CONCEJO MUNICIPAL DE TEPETITAN, DEPARTAMENTO DE SAN VICENTE</w:t>
      </w:r>
    </w:p>
    <w:p w:rsidR="00E85D6A" w:rsidRDefault="00892AC6" w:rsidP="003B60B4">
      <w:pPr>
        <w:spacing w:after="0" w:line="360" w:lineRule="auto"/>
        <w:jc w:val="both"/>
      </w:pPr>
      <w:r>
        <w:rPr>
          <w:rFonts w:ascii="Cambria" w:eastAsia="Cambria" w:hAnsi="Cambria" w:cs="Cambria"/>
          <w:b/>
          <w:sz w:val="24"/>
          <w:szCs w:val="24"/>
        </w:rPr>
        <w:t>CONSIDERANDO:</w:t>
      </w:r>
    </w:p>
    <w:p w:rsidR="00E85D6A" w:rsidRDefault="00892AC6" w:rsidP="003B60B4">
      <w:pPr>
        <w:spacing w:after="0" w:line="360" w:lineRule="auto"/>
        <w:jc w:val="both"/>
      </w:pPr>
      <w:r>
        <w:rPr>
          <w:rFonts w:ascii="Cambria" w:eastAsia="Cambria" w:hAnsi="Cambria" w:cs="Cambria"/>
          <w:sz w:val="24"/>
          <w:szCs w:val="24"/>
        </w:rPr>
        <w:t> I-  Que es obligación del Municipio, la Administración Municipal con transparencia,  honestidad y eficacia.</w:t>
      </w:r>
    </w:p>
    <w:p w:rsidR="00E85D6A" w:rsidRDefault="00892AC6" w:rsidP="003B60B4">
      <w:pPr>
        <w:spacing w:after="0" w:line="360" w:lineRule="auto"/>
        <w:jc w:val="both"/>
      </w:pPr>
      <w:r>
        <w:rPr>
          <w:rFonts w:ascii="Cambria" w:eastAsia="Cambria" w:hAnsi="Cambria" w:cs="Cambria"/>
          <w:sz w:val="24"/>
          <w:szCs w:val="24"/>
        </w:rPr>
        <w:t>II- Que de conformidad a los Artículos 71 del Código Municipal y Art. 47 de la Ley General Tributaria Municipal, los tributos municipales  que no fueren pagados en el plazo correspondiente, causará un interés moratorio hasta la fecha de su cancelación equivalente al interés de mercado para las deudas contraídas por el sector comercial; ocasionando a esta Municipalidad un aumento de contribuyentes en situación de mora alarmante.</w:t>
      </w:r>
    </w:p>
    <w:p w:rsidR="00E85D6A" w:rsidRDefault="00892AC6" w:rsidP="003B60B4">
      <w:pPr>
        <w:spacing w:after="0" w:line="360" w:lineRule="auto"/>
        <w:jc w:val="both"/>
      </w:pPr>
      <w:r>
        <w:rPr>
          <w:rFonts w:ascii="Cambria" w:eastAsia="Cambria" w:hAnsi="Cambria" w:cs="Cambria"/>
          <w:sz w:val="24"/>
          <w:szCs w:val="24"/>
        </w:rPr>
        <w:t xml:space="preserve">III- Que la Sala de lo Constitucional  de la Corte Suprema de Justicia por medio de Sentencia Definitiva de proceso de Amparo Constitucional con </w:t>
      </w:r>
      <w:r w:rsidR="003B60B4">
        <w:rPr>
          <w:rFonts w:ascii="Cambria" w:eastAsia="Cambria" w:hAnsi="Cambria" w:cs="Cambria"/>
          <w:sz w:val="24"/>
          <w:szCs w:val="24"/>
        </w:rPr>
        <w:t>número</w:t>
      </w:r>
      <w:r>
        <w:rPr>
          <w:rFonts w:ascii="Cambria" w:eastAsia="Cambria" w:hAnsi="Cambria" w:cs="Cambria"/>
          <w:sz w:val="24"/>
          <w:szCs w:val="24"/>
        </w:rPr>
        <w:t xml:space="preserve"> de referencia 812-99, de fecha  veintiséis de junio del dos mil tres, señala “la Asamblea Legislativa tiene la facultad de crear impuestos fiscales y municipales, tasas y contribuciones especiales, y además  de  condonar el pago de intereses como se relaciona en el párrafo anterior;  así mismo los municipios por medio de sus concejos municipales al tener la facultad de crear tasas y contribuciones especiales-municipales, pueden por </w:t>
      </w:r>
      <w:r>
        <w:rPr>
          <w:rFonts w:ascii="Cambria" w:eastAsia="Cambria" w:hAnsi="Cambria" w:cs="Cambria"/>
          <w:sz w:val="24"/>
          <w:szCs w:val="24"/>
        </w:rPr>
        <w:lastRenderedPageBreak/>
        <w:t>medio de ordenanzas  condonar el pago de los intereses al igual que lo hace la Asamblea Legislativa…”</w:t>
      </w:r>
    </w:p>
    <w:p w:rsidR="00E85D6A" w:rsidRDefault="00892AC6" w:rsidP="003B60B4">
      <w:pPr>
        <w:spacing w:after="0" w:line="360" w:lineRule="auto"/>
        <w:jc w:val="both"/>
      </w:pPr>
      <w:r>
        <w:rPr>
          <w:rFonts w:ascii="Cambria" w:eastAsia="Cambria" w:hAnsi="Cambria" w:cs="Cambria"/>
          <w:sz w:val="24"/>
          <w:szCs w:val="24"/>
        </w:rPr>
        <w:t>IV- Que viendo que el municipio ha sido creado para conducir el desarrollo local y brindar servicio a la sociedad salvadoreña, se hace necesario contar con recursos financieros suficientes para cumplir  con su cometido.</w:t>
      </w:r>
    </w:p>
    <w:p w:rsidR="00E85D6A" w:rsidRDefault="00892AC6" w:rsidP="003B60B4">
      <w:pPr>
        <w:spacing w:after="0" w:line="360" w:lineRule="auto"/>
        <w:jc w:val="both"/>
      </w:pPr>
      <w:r>
        <w:rPr>
          <w:rFonts w:ascii="Cambria" w:eastAsia="Cambria" w:hAnsi="Cambria" w:cs="Cambria"/>
          <w:sz w:val="24"/>
          <w:szCs w:val="24"/>
        </w:rPr>
        <w:t>V- Que el municipio ha visto la necesidad de implementar políticas económicas y financieras para incrementar sus ingresos mejorando el cobro de los tributos municipales, con el objeto de mantener las prestaciones de los  servicios, el bienestar social y la seguridad económica de sus habitantes.</w:t>
      </w:r>
    </w:p>
    <w:p w:rsidR="00E85D6A" w:rsidRDefault="00892AC6" w:rsidP="003B60B4">
      <w:pPr>
        <w:spacing w:after="0" w:line="360" w:lineRule="auto"/>
        <w:jc w:val="both"/>
      </w:pPr>
      <w:r>
        <w:rPr>
          <w:rFonts w:ascii="Cambria" w:eastAsia="Cambria" w:hAnsi="Cambria" w:cs="Cambria"/>
          <w:b/>
          <w:sz w:val="24"/>
          <w:szCs w:val="24"/>
        </w:rPr>
        <w:t>POR TANTO</w:t>
      </w:r>
      <w:r>
        <w:rPr>
          <w:rFonts w:ascii="Cambria" w:eastAsia="Cambria" w:hAnsi="Cambria" w:cs="Cambria"/>
          <w:sz w:val="24"/>
          <w:szCs w:val="24"/>
        </w:rPr>
        <w:t>:</w:t>
      </w:r>
    </w:p>
    <w:p w:rsidR="00E85D6A" w:rsidRDefault="00892AC6" w:rsidP="003B60B4">
      <w:pPr>
        <w:spacing w:after="0" w:line="360" w:lineRule="auto"/>
        <w:jc w:val="both"/>
      </w:pPr>
      <w:r>
        <w:rPr>
          <w:rFonts w:ascii="Cambria" w:eastAsia="Cambria" w:hAnsi="Cambria" w:cs="Cambria"/>
          <w:sz w:val="24"/>
          <w:szCs w:val="24"/>
        </w:rPr>
        <w:t>El Concejo Municipal de Tepetitán, Departamento de San Vicente en uso de las Facultades legales que le confieren los Artículos 203 y 204 numerales 1 y 5 de la Constitución de la Republica de El Salvador y Articulo 3 numerales 1 y 5, ; Art. 30 numerales 4, 14 y 21; Art. 31 numerales 4 y Art. 32 del Código Municipal.</w:t>
      </w:r>
    </w:p>
    <w:p w:rsidR="00E85D6A" w:rsidRDefault="00892AC6" w:rsidP="003B60B4">
      <w:pPr>
        <w:spacing w:after="0" w:line="360" w:lineRule="auto"/>
        <w:jc w:val="both"/>
      </w:pPr>
      <w:r>
        <w:rPr>
          <w:rFonts w:ascii="Cambria" w:eastAsia="Cambria" w:hAnsi="Cambria" w:cs="Cambria"/>
          <w:sz w:val="24"/>
          <w:szCs w:val="24"/>
        </w:rPr>
        <w:t> </w:t>
      </w:r>
      <w:r>
        <w:rPr>
          <w:rFonts w:ascii="Cambria" w:eastAsia="Cambria" w:hAnsi="Cambria" w:cs="Cambria"/>
          <w:b/>
          <w:sz w:val="24"/>
          <w:szCs w:val="24"/>
        </w:rPr>
        <w:t>DECRETA LA SIGUIENTE:</w:t>
      </w:r>
    </w:p>
    <w:p w:rsidR="00E85D6A" w:rsidRDefault="00892AC6" w:rsidP="003B60B4">
      <w:pPr>
        <w:spacing w:after="0" w:line="360" w:lineRule="auto"/>
        <w:jc w:val="both"/>
      </w:pPr>
      <w:r>
        <w:rPr>
          <w:rFonts w:ascii="Cambria" w:eastAsia="Cambria" w:hAnsi="Cambria" w:cs="Cambria"/>
          <w:b/>
          <w:sz w:val="24"/>
          <w:szCs w:val="24"/>
        </w:rPr>
        <w:t>ORDENANZA TRANSITORIA DE EXENCION DEL PAGO DE MORA E INTERESES PROVENIENTES POR IMPUESTOS Y TASAS A FAVOR DEL MUNICIPIO DE TEPETITAN, DEPARTAMENTO DE SAN VICENTE</w:t>
      </w:r>
      <w:r>
        <w:rPr>
          <w:rFonts w:ascii="Cambria" w:eastAsia="Cambria" w:hAnsi="Cambria" w:cs="Cambria"/>
          <w:sz w:val="24"/>
          <w:szCs w:val="24"/>
        </w:rPr>
        <w:t>.</w:t>
      </w:r>
    </w:p>
    <w:p w:rsidR="00E85D6A" w:rsidRDefault="00892AC6" w:rsidP="003B60B4">
      <w:pPr>
        <w:spacing w:after="0" w:line="360" w:lineRule="auto"/>
        <w:jc w:val="both"/>
      </w:pPr>
      <w:r>
        <w:rPr>
          <w:rFonts w:ascii="Cambria" w:eastAsia="Cambria" w:hAnsi="Cambria" w:cs="Cambria"/>
          <w:sz w:val="24"/>
          <w:szCs w:val="24"/>
        </w:rPr>
        <w:t> </w:t>
      </w:r>
      <w:r>
        <w:rPr>
          <w:rFonts w:ascii="Cambria" w:eastAsia="Cambria" w:hAnsi="Cambria" w:cs="Cambria"/>
          <w:b/>
          <w:sz w:val="24"/>
          <w:szCs w:val="24"/>
        </w:rPr>
        <w:t>Objeto.</w:t>
      </w:r>
    </w:p>
    <w:p w:rsidR="00E85D6A" w:rsidRDefault="00892AC6" w:rsidP="003B60B4">
      <w:pPr>
        <w:spacing w:after="0" w:line="360" w:lineRule="auto"/>
        <w:jc w:val="both"/>
      </w:pPr>
      <w:r>
        <w:rPr>
          <w:rFonts w:ascii="Cambria" w:eastAsia="Cambria" w:hAnsi="Cambria" w:cs="Cambria"/>
          <w:sz w:val="24"/>
          <w:szCs w:val="24"/>
        </w:rPr>
        <w:t>Art.1.- El objeto de la presente ordenanza es proporcionar a los contribuyentes del Municipio Tepetitán, departamento de San Vicente, la oportunidad de cancelar su mora e intereses tributarios en el plazo que ella establece, gozando de la dispensa del pago de intereses y multas que se hayan generado como consecuencia de dicha mora.</w:t>
      </w:r>
    </w:p>
    <w:p w:rsidR="00E85D6A" w:rsidRDefault="00892AC6" w:rsidP="003B60B4">
      <w:pPr>
        <w:spacing w:after="0" w:line="360" w:lineRule="auto"/>
        <w:jc w:val="both"/>
      </w:pPr>
      <w:r>
        <w:rPr>
          <w:rFonts w:ascii="Cambria" w:eastAsia="Cambria" w:hAnsi="Cambria" w:cs="Cambria"/>
          <w:sz w:val="24"/>
          <w:szCs w:val="24"/>
        </w:rPr>
        <w:t> </w:t>
      </w:r>
      <w:r>
        <w:rPr>
          <w:rFonts w:ascii="Cambria" w:eastAsia="Cambria" w:hAnsi="Cambria" w:cs="Cambria"/>
          <w:b/>
          <w:sz w:val="24"/>
          <w:szCs w:val="24"/>
        </w:rPr>
        <w:t>Ámbito de Aplicación.</w:t>
      </w:r>
    </w:p>
    <w:p w:rsidR="00E85D6A" w:rsidRDefault="00892AC6" w:rsidP="003B60B4">
      <w:pPr>
        <w:spacing w:after="0" w:line="360" w:lineRule="auto"/>
        <w:jc w:val="both"/>
      </w:pPr>
      <w:r>
        <w:rPr>
          <w:rFonts w:ascii="Cambria" w:eastAsia="Cambria" w:hAnsi="Cambria" w:cs="Cambria"/>
          <w:sz w:val="24"/>
          <w:szCs w:val="24"/>
        </w:rPr>
        <w:t>Art.2.- La presente ordenanza se aplicara dentro de la jurisdicción del Municipio de Tepetitán, departamento de San Vicente.</w:t>
      </w:r>
    </w:p>
    <w:p w:rsidR="00E85D6A" w:rsidRDefault="00892AC6" w:rsidP="003B60B4">
      <w:pPr>
        <w:spacing w:after="0" w:line="360" w:lineRule="auto"/>
        <w:jc w:val="both"/>
      </w:pPr>
      <w:r>
        <w:rPr>
          <w:rFonts w:ascii="Cambria" w:eastAsia="Cambria" w:hAnsi="Cambria" w:cs="Cambria"/>
          <w:sz w:val="24"/>
          <w:szCs w:val="24"/>
        </w:rPr>
        <w:t> </w:t>
      </w:r>
      <w:r>
        <w:rPr>
          <w:rFonts w:ascii="Cambria" w:eastAsia="Cambria" w:hAnsi="Cambria" w:cs="Cambria"/>
          <w:b/>
          <w:sz w:val="24"/>
          <w:szCs w:val="24"/>
        </w:rPr>
        <w:t>Plazo.</w:t>
      </w:r>
    </w:p>
    <w:p w:rsidR="00E85D6A" w:rsidRDefault="00892AC6" w:rsidP="001E0961">
      <w:pPr>
        <w:spacing w:after="0" w:line="360" w:lineRule="auto"/>
        <w:jc w:val="both"/>
      </w:pPr>
      <w:r>
        <w:rPr>
          <w:rFonts w:ascii="Cambria" w:eastAsia="Cambria" w:hAnsi="Cambria" w:cs="Cambria"/>
          <w:sz w:val="24"/>
          <w:szCs w:val="24"/>
        </w:rPr>
        <w:t xml:space="preserve">Art.3.- Se concede un plazo de un mes contados a partir de la vigencia de la presente Ordenanza, para que los sujetos pasivos de la Obligación Tributaria Municipal que </w:t>
      </w:r>
      <w:r>
        <w:rPr>
          <w:rFonts w:ascii="Cambria" w:eastAsia="Cambria" w:hAnsi="Cambria" w:cs="Cambria"/>
          <w:sz w:val="24"/>
          <w:szCs w:val="24"/>
        </w:rPr>
        <w:lastRenderedPageBreak/>
        <w:t>adeuden impuestos y tasas a favor del municipio de Tepetitán, departamento de San Vicente, puedan efectuar el pago de las mismas, gozando del beneficio de exención del pago de intereses y multas que se hayan generado y cargado a sus respectivas cuentas.</w:t>
      </w:r>
    </w:p>
    <w:p w:rsidR="00E85D6A" w:rsidRDefault="00892AC6" w:rsidP="001E0961">
      <w:pPr>
        <w:spacing w:after="0" w:line="360" w:lineRule="auto"/>
        <w:jc w:val="both"/>
      </w:pPr>
      <w:r>
        <w:rPr>
          <w:rFonts w:ascii="Cambria" w:eastAsia="Cambria" w:hAnsi="Cambria" w:cs="Cambria"/>
          <w:sz w:val="24"/>
          <w:szCs w:val="24"/>
        </w:rPr>
        <w:t>Art.4- Podrá acogerse a los beneficios establecidos en el artículo anterior de la presente Ordenanza, las personas naturales o jurídicas que se encuentren en cualquiera de las siguientes situaciones:</w:t>
      </w:r>
    </w:p>
    <w:p w:rsidR="00E85D6A" w:rsidRDefault="00892AC6" w:rsidP="001E0961">
      <w:pPr>
        <w:spacing w:after="0" w:line="360" w:lineRule="auto"/>
        <w:jc w:val="both"/>
      </w:pPr>
      <w:r>
        <w:rPr>
          <w:rFonts w:ascii="Cambria" w:eastAsia="Cambria" w:hAnsi="Cambria" w:cs="Cambria"/>
          <w:sz w:val="24"/>
          <w:szCs w:val="24"/>
        </w:rPr>
        <w:t>a) Aquellos que estando calificados en el registro de contribuyentes del municipio de  Tepetitán, departamento de San Vicente, se encuentren en situación de mora de los impuestos y tasas municipales.</w:t>
      </w:r>
    </w:p>
    <w:p w:rsidR="00E85D6A" w:rsidRDefault="00892AC6" w:rsidP="001E0961">
      <w:pPr>
        <w:spacing w:after="0" w:line="360" w:lineRule="auto"/>
        <w:jc w:val="both"/>
      </w:pPr>
      <w:r>
        <w:rPr>
          <w:rFonts w:ascii="Cambria" w:eastAsia="Cambria" w:hAnsi="Cambria" w:cs="Cambria"/>
          <w:sz w:val="24"/>
          <w:szCs w:val="24"/>
        </w:rPr>
        <w:t>b) Las personas naturales o jurídicas que no se hayan inscrito oportunamente en el registro de contribuyentes y que lo hagan dentro del período de vigencia de la presente ordenanza.</w:t>
      </w:r>
    </w:p>
    <w:p w:rsidR="00E85D6A" w:rsidRDefault="00892AC6" w:rsidP="001E0961">
      <w:pPr>
        <w:spacing w:after="0" w:line="360" w:lineRule="auto"/>
        <w:jc w:val="both"/>
      </w:pPr>
      <w:r>
        <w:rPr>
          <w:rFonts w:ascii="Cambria" w:eastAsia="Cambria" w:hAnsi="Cambria" w:cs="Cambria"/>
          <w:sz w:val="24"/>
          <w:szCs w:val="24"/>
        </w:rPr>
        <w:t>c) Los contribuyentes por impuestos y tasas que se encuentren en proceso de cobro extrajudicial iniciado antes de la vigencia de esta Ordenanza y se sometan a la forma de pago establecido en la misma.</w:t>
      </w:r>
    </w:p>
    <w:p w:rsidR="00E85D6A" w:rsidRDefault="00892AC6" w:rsidP="001E0961">
      <w:pPr>
        <w:spacing w:after="0" w:line="360" w:lineRule="auto"/>
        <w:jc w:val="both"/>
      </w:pPr>
      <w:r>
        <w:rPr>
          <w:rFonts w:ascii="Cambria" w:eastAsia="Cambria" w:hAnsi="Cambria" w:cs="Cambria"/>
          <w:sz w:val="24"/>
          <w:szCs w:val="24"/>
        </w:rPr>
        <w:t>d) Los que habiendo obtenido resolución favorable para pagar la deuda tributaria por impuestos y tasas, hayan suscrito el correspondiente convenio de pago, en cuyo caso únicamente gozarán de los beneficios establecidos  para las cuotas pendientes  a la fecha de entrar en vigencia la presente Ordenanza.</w:t>
      </w:r>
    </w:p>
    <w:p w:rsidR="00E85D6A" w:rsidRDefault="00892AC6" w:rsidP="001E0961">
      <w:pPr>
        <w:spacing w:after="0" w:line="360" w:lineRule="auto"/>
        <w:jc w:val="both"/>
        <w:rPr>
          <w:rFonts w:ascii="Cambria" w:eastAsia="Cambria" w:hAnsi="Cambria" w:cs="Cambria"/>
          <w:sz w:val="24"/>
          <w:szCs w:val="24"/>
        </w:rPr>
      </w:pPr>
      <w:r>
        <w:rPr>
          <w:rFonts w:ascii="Cambria" w:eastAsia="Cambria" w:hAnsi="Cambria" w:cs="Cambria"/>
          <w:sz w:val="24"/>
          <w:szCs w:val="24"/>
        </w:rPr>
        <w:t>e) Aquellos que hayan incumplido el convenio de pago suscrito y no se les haya iniciado el proceso ejecutivo de cobro por parte de la municipalidad y se sometan a la forma de pago establecida en  la presente ordenanza.</w:t>
      </w:r>
    </w:p>
    <w:p w:rsidR="00E85D6A" w:rsidRDefault="00892AC6" w:rsidP="001E0961">
      <w:pPr>
        <w:spacing w:after="0" w:line="360" w:lineRule="auto"/>
        <w:jc w:val="both"/>
      </w:pPr>
      <w:r>
        <w:rPr>
          <w:rFonts w:ascii="Cambria" w:eastAsia="Cambria" w:hAnsi="Cambria" w:cs="Cambria"/>
          <w:sz w:val="24"/>
          <w:szCs w:val="24"/>
        </w:rPr>
        <w:t>f) Los sujetos pasivos de la obligación tributaría municipal que tengan bienes inmuebles dentro del Municipio de Tepetitán, departamento de San Vicente, que reciben uno o más servicios municipales; y que por cualquier motivo no los hayan inscrito oportunamente en el registro de contribuyentes.</w:t>
      </w:r>
    </w:p>
    <w:p w:rsidR="00E85D6A" w:rsidRDefault="00892AC6" w:rsidP="003B60B4">
      <w:pPr>
        <w:spacing w:after="0" w:line="360" w:lineRule="auto"/>
        <w:jc w:val="both"/>
      </w:pPr>
      <w:r>
        <w:rPr>
          <w:rFonts w:ascii="Cambria" w:eastAsia="Cambria" w:hAnsi="Cambria" w:cs="Cambria"/>
          <w:sz w:val="24"/>
          <w:szCs w:val="24"/>
        </w:rPr>
        <w:t>Art.5.- El presente Decreto entrará en vigencia ocho días después de su publicación en el Diario Oficial.</w:t>
      </w:r>
    </w:p>
    <w:p w:rsidR="00E85D6A" w:rsidRDefault="00892AC6" w:rsidP="00CF463C">
      <w:pPr>
        <w:spacing w:after="0" w:line="360" w:lineRule="auto"/>
        <w:jc w:val="both"/>
      </w:pPr>
      <w:r>
        <w:rPr>
          <w:rFonts w:ascii="Cambria" w:eastAsia="Cambria" w:hAnsi="Cambria" w:cs="Cambria"/>
          <w:sz w:val="24"/>
          <w:szCs w:val="24"/>
        </w:rPr>
        <w:lastRenderedPageBreak/>
        <w:t>Dado en la Sala Municipal de reuniones de la Alcaldía Municipal de Tepetitán, Departamento de San Vicente, a los dieciocho días del mes de Junio del año dos mil Catorce.-</w:t>
      </w:r>
    </w:p>
    <w:p w:rsidR="00E85D6A" w:rsidRDefault="00892AC6" w:rsidP="003B60B4">
      <w:pPr>
        <w:spacing w:after="0" w:line="240" w:lineRule="auto"/>
        <w:jc w:val="center"/>
      </w:pPr>
      <w:r>
        <w:rPr>
          <w:rFonts w:ascii="Cambria" w:eastAsia="Cambria" w:hAnsi="Cambria" w:cs="Cambria"/>
          <w:sz w:val="24"/>
          <w:szCs w:val="24"/>
        </w:rPr>
        <w:t>Guillermo Antonio Mejía Delgado</w:t>
      </w:r>
    </w:p>
    <w:p w:rsidR="00E85D6A" w:rsidRDefault="00892AC6" w:rsidP="003B60B4">
      <w:pPr>
        <w:spacing w:after="0" w:line="240" w:lineRule="auto"/>
        <w:jc w:val="center"/>
      </w:pPr>
      <w:r>
        <w:rPr>
          <w:rFonts w:ascii="Cambria" w:eastAsia="Cambria" w:hAnsi="Cambria" w:cs="Cambria"/>
          <w:sz w:val="24"/>
          <w:szCs w:val="24"/>
        </w:rPr>
        <w:t>Alcalde Municipal</w:t>
      </w:r>
    </w:p>
    <w:p w:rsidR="00E85D6A" w:rsidRDefault="00E85D6A" w:rsidP="003B60B4">
      <w:pPr>
        <w:spacing w:after="0" w:line="240" w:lineRule="auto"/>
        <w:jc w:val="center"/>
      </w:pPr>
    </w:p>
    <w:p w:rsidR="00E85D6A" w:rsidRDefault="00E85D6A" w:rsidP="003B60B4">
      <w:pPr>
        <w:spacing w:after="0" w:line="240" w:lineRule="auto"/>
        <w:jc w:val="center"/>
      </w:pPr>
    </w:p>
    <w:p w:rsidR="00E85D6A" w:rsidRDefault="00892AC6" w:rsidP="003B60B4">
      <w:pPr>
        <w:spacing w:after="0" w:line="240" w:lineRule="auto"/>
        <w:jc w:val="both"/>
      </w:pPr>
      <w:r>
        <w:rPr>
          <w:rFonts w:ascii="Cambria" w:eastAsia="Cambria" w:hAnsi="Cambria" w:cs="Cambria"/>
          <w:sz w:val="24"/>
          <w:szCs w:val="24"/>
        </w:rPr>
        <w:t>Wilian Lorenzo Portillo Alfaro</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José Luis Flores Bolaños</w:t>
      </w:r>
    </w:p>
    <w:p w:rsidR="00E85D6A" w:rsidRDefault="00892AC6" w:rsidP="003B60B4">
      <w:pPr>
        <w:spacing w:after="0" w:line="240" w:lineRule="auto"/>
        <w:jc w:val="both"/>
      </w:pPr>
      <w:r>
        <w:rPr>
          <w:rFonts w:ascii="Cambria" w:eastAsia="Cambria" w:hAnsi="Cambria" w:cs="Cambria"/>
          <w:sz w:val="24"/>
          <w:szCs w:val="24"/>
        </w:rPr>
        <w:t>Síndico Municipal</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sidR="00091B5C">
        <w:rPr>
          <w:rFonts w:ascii="Cambria" w:eastAsia="Cambria" w:hAnsi="Cambria" w:cs="Cambria"/>
          <w:sz w:val="24"/>
          <w:szCs w:val="24"/>
        </w:rPr>
        <w:tab/>
      </w:r>
      <w:r w:rsidR="00091B5C">
        <w:rPr>
          <w:rFonts w:ascii="Cambria" w:eastAsia="Cambria" w:hAnsi="Cambria" w:cs="Cambria"/>
          <w:sz w:val="24"/>
          <w:szCs w:val="24"/>
        </w:rPr>
        <w:tab/>
      </w:r>
      <w:r>
        <w:rPr>
          <w:rFonts w:ascii="Cambria" w:eastAsia="Cambria" w:hAnsi="Cambria" w:cs="Cambria"/>
          <w:sz w:val="24"/>
          <w:szCs w:val="24"/>
        </w:rPr>
        <w:t>Primer Regidor Propietario</w:t>
      </w:r>
    </w:p>
    <w:p w:rsidR="00E85D6A" w:rsidRDefault="00E85D6A" w:rsidP="003B60B4">
      <w:pPr>
        <w:spacing w:after="0" w:line="240" w:lineRule="auto"/>
        <w:jc w:val="both"/>
      </w:pPr>
    </w:p>
    <w:p w:rsidR="00E85D6A" w:rsidRDefault="00E85D6A" w:rsidP="003B60B4">
      <w:pPr>
        <w:spacing w:after="0" w:line="240" w:lineRule="auto"/>
        <w:jc w:val="both"/>
      </w:pPr>
    </w:p>
    <w:p w:rsidR="00E85D6A" w:rsidRDefault="00892AC6" w:rsidP="003B60B4">
      <w:pPr>
        <w:spacing w:after="0" w:line="240" w:lineRule="auto"/>
      </w:pPr>
      <w:r>
        <w:rPr>
          <w:rFonts w:ascii="Cambria" w:eastAsia="Cambria" w:hAnsi="Cambria" w:cs="Cambria"/>
          <w:sz w:val="24"/>
          <w:szCs w:val="24"/>
        </w:rPr>
        <w:t>Francisca Guadalupe López Guevara</w:t>
      </w:r>
      <w:r w:rsidR="00091B5C">
        <w:rPr>
          <w:rFonts w:ascii="Cambria" w:eastAsia="Cambria" w:hAnsi="Cambria" w:cs="Cambria"/>
          <w:sz w:val="24"/>
          <w:szCs w:val="24"/>
        </w:rPr>
        <w:t xml:space="preserve">    </w:t>
      </w:r>
      <w:r w:rsidR="00091B5C">
        <w:rPr>
          <w:rFonts w:ascii="Cambria" w:eastAsia="Cambria" w:hAnsi="Cambria" w:cs="Cambria"/>
          <w:sz w:val="24"/>
          <w:szCs w:val="24"/>
        </w:rPr>
        <w:tab/>
      </w:r>
      <w:r w:rsidR="00091B5C">
        <w:rPr>
          <w:rFonts w:ascii="Cambria" w:eastAsia="Cambria" w:hAnsi="Cambria" w:cs="Cambria"/>
          <w:sz w:val="24"/>
          <w:szCs w:val="24"/>
        </w:rPr>
        <w:tab/>
      </w:r>
      <w:r>
        <w:rPr>
          <w:rFonts w:ascii="Cambria" w:eastAsia="Cambria" w:hAnsi="Cambria" w:cs="Cambria"/>
          <w:sz w:val="24"/>
          <w:szCs w:val="24"/>
        </w:rPr>
        <w:t>Licdo. José Boris Ramírez Meléndez</w:t>
      </w:r>
    </w:p>
    <w:p w:rsidR="00E85D6A" w:rsidRDefault="00892AC6" w:rsidP="003B60B4">
      <w:pPr>
        <w:spacing w:after="0" w:line="240" w:lineRule="auto"/>
        <w:jc w:val="both"/>
      </w:pPr>
      <w:r>
        <w:rPr>
          <w:rFonts w:ascii="Cambria" w:eastAsia="Cambria" w:hAnsi="Cambria" w:cs="Cambria"/>
          <w:sz w:val="24"/>
          <w:szCs w:val="24"/>
        </w:rPr>
        <w:t xml:space="preserve">Segunda Regidora Propietaria </w:t>
      </w:r>
      <w:r w:rsidR="00091B5C">
        <w:rPr>
          <w:rFonts w:ascii="Cambria" w:eastAsia="Cambria" w:hAnsi="Cambria" w:cs="Cambria"/>
          <w:sz w:val="24"/>
          <w:szCs w:val="24"/>
        </w:rPr>
        <w:t xml:space="preserve">      </w:t>
      </w:r>
      <w:r w:rsidR="00091B5C">
        <w:rPr>
          <w:rFonts w:ascii="Cambria" w:eastAsia="Cambria" w:hAnsi="Cambria" w:cs="Cambria"/>
          <w:sz w:val="24"/>
          <w:szCs w:val="24"/>
        </w:rPr>
        <w:tab/>
      </w:r>
      <w:r w:rsidR="00091B5C">
        <w:rPr>
          <w:rFonts w:ascii="Cambria" w:eastAsia="Cambria" w:hAnsi="Cambria" w:cs="Cambria"/>
          <w:sz w:val="24"/>
          <w:szCs w:val="24"/>
        </w:rPr>
        <w:tab/>
      </w:r>
      <w:r w:rsidR="00091B5C">
        <w:rPr>
          <w:rFonts w:ascii="Cambria" w:eastAsia="Cambria" w:hAnsi="Cambria" w:cs="Cambria"/>
          <w:sz w:val="24"/>
          <w:szCs w:val="24"/>
        </w:rPr>
        <w:tab/>
      </w:r>
      <w:r w:rsidR="00091B5C">
        <w:rPr>
          <w:rFonts w:ascii="Cambria" w:eastAsia="Cambria" w:hAnsi="Cambria" w:cs="Cambria"/>
          <w:sz w:val="24"/>
          <w:szCs w:val="24"/>
        </w:rPr>
        <w:tab/>
      </w:r>
      <w:r>
        <w:rPr>
          <w:rFonts w:ascii="Cambria" w:eastAsia="Cambria" w:hAnsi="Cambria" w:cs="Cambria"/>
          <w:sz w:val="24"/>
          <w:szCs w:val="24"/>
        </w:rPr>
        <w:t>Primer Regidor Suplente</w:t>
      </w:r>
    </w:p>
    <w:p w:rsidR="00E85D6A" w:rsidRDefault="00E85D6A" w:rsidP="003B60B4">
      <w:pPr>
        <w:spacing w:after="0" w:line="240" w:lineRule="auto"/>
        <w:jc w:val="both"/>
      </w:pPr>
    </w:p>
    <w:p w:rsidR="00E85D6A" w:rsidRDefault="00E85D6A" w:rsidP="003B60B4">
      <w:pPr>
        <w:spacing w:after="0" w:line="240" w:lineRule="auto"/>
        <w:jc w:val="both"/>
      </w:pPr>
    </w:p>
    <w:p w:rsidR="00E85D6A" w:rsidRDefault="00892AC6" w:rsidP="003B60B4">
      <w:pPr>
        <w:spacing w:after="0" w:line="240" w:lineRule="auto"/>
        <w:jc w:val="both"/>
      </w:pPr>
      <w:r>
        <w:rPr>
          <w:rFonts w:ascii="Cambria" w:eastAsia="Cambria" w:hAnsi="Cambria" w:cs="Cambria"/>
          <w:sz w:val="24"/>
          <w:szCs w:val="24"/>
        </w:rPr>
        <w:t>Elsy Maribel Portillo Acevedo</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José Santos Rivas</w:t>
      </w:r>
    </w:p>
    <w:p w:rsidR="00E85D6A" w:rsidRDefault="00892AC6" w:rsidP="003B60B4">
      <w:pPr>
        <w:spacing w:after="0" w:line="240" w:lineRule="auto"/>
        <w:jc w:val="both"/>
      </w:pPr>
      <w:r>
        <w:rPr>
          <w:rFonts w:ascii="Cambria" w:eastAsia="Cambria" w:hAnsi="Cambria" w:cs="Cambria"/>
          <w:sz w:val="24"/>
          <w:szCs w:val="24"/>
        </w:rPr>
        <w:t xml:space="preserve">   Segunda Regidora Suplente</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Tercer Regidor Suplente</w:t>
      </w:r>
      <w:r>
        <w:rPr>
          <w:rFonts w:ascii="Cambria" w:eastAsia="Cambria" w:hAnsi="Cambria" w:cs="Cambria"/>
          <w:sz w:val="24"/>
          <w:szCs w:val="24"/>
        </w:rPr>
        <w:tab/>
      </w:r>
    </w:p>
    <w:p w:rsidR="00E85D6A" w:rsidRDefault="00E85D6A" w:rsidP="003B60B4">
      <w:pPr>
        <w:spacing w:after="0" w:line="240" w:lineRule="auto"/>
        <w:jc w:val="both"/>
      </w:pPr>
    </w:p>
    <w:p w:rsidR="00E85D6A" w:rsidRDefault="00892AC6" w:rsidP="003B60B4">
      <w:pPr>
        <w:spacing w:after="0" w:line="240" w:lineRule="auto"/>
        <w:jc w:val="both"/>
      </w:pPr>
      <w:r>
        <w:rPr>
          <w:rFonts w:ascii="Cambria" w:eastAsia="Cambria" w:hAnsi="Cambria" w:cs="Cambria"/>
          <w:sz w:val="24"/>
          <w:szCs w:val="24"/>
        </w:rPr>
        <w:tab/>
      </w:r>
    </w:p>
    <w:p w:rsidR="00E85D6A" w:rsidRDefault="00892AC6" w:rsidP="003B60B4">
      <w:pPr>
        <w:spacing w:after="0" w:line="240" w:lineRule="auto"/>
        <w:jc w:val="both"/>
      </w:pPr>
      <w:r>
        <w:rPr>
          <w:rFonts w:ascii="Cambria" w:eastAsia="Cambria" w:hAnsi="Cambria" w:cs="Cambria"/>
          <w:sz w:val="24"/>
          <w:szCs w:val="24"/>
        </w:rPr>
        <w:t xml:space="preserve">   Julio Cesar Barrera  </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 xml:space="preserve">Licda. Flor Alicia Villalta Aguillón </w:t>
      </w:r>
    </w:p>
    <w:p w:rsidR="00E85D6A" w:rsidRDefault="00892AC6" w:rsidP="003B60B4">
      <w:pPr>
        <w:spacing w:after="0" w:line="240" w:lineRule="auto"/>
        <w:jc w:val="both"/>
      </w:pPr>
      <w:r>
        <w:rPr>
          <w:rFonts w:ascii="Cambria" w:eastAsia="Cambria" w:hAnsi="Cambria" w:cs="Cambria"/>
          <w:sz w:val="24"/>
          <w:szCs w:val="24"/>
        </w:rPr>
        <w:t xml:space="preserve"> Cuarto Regidor Suplente</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 xml:space="preserve">        Secretaria Municipal</w:t>
      </w:r>
    </w:p>
    <w:p w:rsidR="00E85D6A" w:rsidRDefault="00892AC6" w:rsidP="003B60B4">
      <w:pPr>
        <w:spacing w:after="0" w:line="360" w:lineRule="auto"/>
        <w:jc w:val="both"/>
      </w:pPr>
      <w:r>
        <w:rPr>
          <w:rFonts w:ascii="Century Gothic" w:eastAsia="Century Gothic" w:hAnsi="Century Gothic" w:cs="Century Gothic"/>
          <w:b/>
          <w:i/>
          <w:sz w:val="24"/>
          <w:szCs w:val="24"/>
        </w:rPr>
        <w:t xml:space="preserve">ACUERDO NUMERO DOS.- </w:t>
      </w:r>
      <w:r>
        <w:rPr>
          <w:rFonts w:ascii="Century Gothic" w:eastAsia="Century Gothic" w:hAnsi="Century Gothic" w:cs="Century Gothic"/>
          <w:sz w:val="24"/>
          <w:szCs w:val="24"/>
        </w:rPr>
        <w:t xml:space="preserve">El Concejo Municipal considerando la solicitud verbal de la señora  Mercedes del Carmen Olivar, en cuanto a que se le conceda el derecho de conexión del servicio del agua potable el cual asciende a la cantidad de $63.00  incluido el 5% de las fiestas patronales. En su residencia ubicada en Colonia 13 de Febrero, en el primer pasaje de abajo, casa número once, contiguo a la casa de la señora Elena Serrano,   El Concejo Municipal de conformidad al numeral 14 de la Ordenanza Reguladora de Tasas por Servicios Municipales de Tepetitán, </w:t>
      </w:r>
      <w:r>
        <w:rPr>
          <w:rFonts w:ascii="Century Gothic" w:eastAsia="Century Gothic" w:hAnsi="Century Gothic" w:cs="Century Gothic"/>
          <w:b/>
          <w:sz w:val="24"/>
          <w:szCs w:val="24"/>
        </w:rPr>
        <w:t xml:space="preserve">acuerdan </w:t>
      </w:r>
      <w:r>
        <w:rPr>
          <w:rFonts w:ascii="Century Gothic" w:eastAsia="Century Gothic" w:hAnsi="Century Gothic" w:cs="Century Gothic"/>
          <w:sz w:val="24"/>
          <w:szCs w:val="24"/>
        </w:rPr>
        <w:t xml:space="preserve">conceder el derecho de conexión,  por lo cual se manda al Jefe de Registro y Control Tributario mandar hacer la conexión.- </w:t>
      </w:r>
      <w:r>
        <w:rPr>
          <w:rFonts w:ascii="Century Gothic" w:eastAsia="Century Gothic" w:hAnsi="Century Gothic" w:cs="Century Gothic"/>
          <w:b/>
          <w:sz w:val="24"/>
          <w:szCs w:val="24"/>
        </w:rPr>
        <w:t xml:space="preserve">Certifíquese y Comuníquese </w:t>
      </w:r>
    </w:p>
    <w:p w:rsidR="00E85D6A" w:rsidRDefault="00892AC6" w:rsidP="003B60B4">
      <w:pPr>
        <w:spacing w:after="0" w:line="360" w:lineRule="auto"/>
        <w:jc w:val="both"/>
      </w:pPr>
      <w:r>
        <w:rPr>
          <w:rFonts w:ascii="Century Gothic" w:eastAsia="Century Gothic" w:hAnsi="Century Gothic" w:cs="Century Gothic"/>
          <w:b/>
          <w:i/>
          <w:sz w:val="24"/>
          <w:szCs w:val="24"/>
        </w:rPr>
        <w:t>ACUERDO NÚMERO TRES.-</w:t>
      </w:r>
      <w:r>
        <w:rPr>
          <w:rFonts w:ascii="Century Gothic" w:eastAsia="Century Gothic" w:hAnsi="Century Gothic" w:cs="Century Gothic"/>
          <w:sz w:val="24"/>
          <w:szCs w:val="24"/>
        </w:rPr>
        <w:t xml:space="preserve">El Concejo Municipal considerando: </w:t>
      </w:r>
      <w:r>
        <w:rPr>
          <w:rFonts w:ascii="Century Gothic" w:eastAsia="Century Gothic" w:hAnsi="Century Gothic" w:cs="Century Gothic"/>
          <w:b/>
          <w:sz w:val="24"/>
          <w:szCs w:val="24"/>
        </w:rPr>
        <w:t>I)</w:t>
      </w:r>
      <w:r>
        <w:rPr>
          <w:rFonts w:ascii="Century Gothic" w:eastAsia="Century Gothic" w:hAnsi="Century Gothic" w:cs="Century Gothic"/>
          <w:sz w:val="24"/>
          <w:szCs w:val="24"/>
        </w:rPr>
        <w:t xml:space="preserve"> </w:t>
      </w:r>
      <w:r w:rsidR="002D5B2A">
        <w:rPr>
          <w:rFonts w:ascii="Century Gothic" w:eastAsia="Century Gothic" w:hAnsi="Century Gothic" w:cs="Century Gothic"/>
          <w:sz w:val="24"/>
          <w:szCs w:val="24"/>
        </w:rPr>
        <w:t>Q</w:t>
      </w:r>
      <w:r>
        <w:rPr>
          <w:rFonts w:ascii="Century Gothic" w:eastAsia="Century Gothic" w:hAnsi="Century Gothic" w:cs="Century Gothic"/>
          <w:sz w:val="24"/>
          <w:szCs w:val="24"/>
        </w:rPr>
        <w:t>ue de la población total una de las partes más vulnerables es la tercera edad y personas con capacidades especiales</w:t>
      </w:r>
      <w:r w:rsidR="002D5B2A">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w:t>
      </w:r>
      <w:r w:rsidR="002D5B2A">
        <w:rPr>
          <w:rFonts w:ascii="Century Gothic" w:eastAsia="Century Gothic" w:hAnsi="Century Gothic" w:cs="Century Gothic"/>
          <w:sz w:val="24"/>
          <w:szCs w:val="24"/>
        </w:rPr>
        <w:t>debido a la desintegración familiar,</w:t>
      </w:r>
      <w:r>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lastRenderedPageBreak/>
        <w:t>muchos son abandonados por su familia y</w:t>
      </w:r>
      <w:r w:rsidR="002D5B2A">
        <w:rPr>
          <w:rFonts w:ascii="Century Gothic" w:eastAsia="Century Gothic" w:hAnsi="Century Gothic" w:cs="Century Gothic"/>
          <w:sz w:val="24"/>
          <w:szCs w:val="24"/>
        </w:rPr>
        <w:t xml:space="preserve"> por su avanzada edad no pueden optar por un empleo</w:t>
      </w:r>
      <w:r>
        <w:rPr>
          <w:rFonts w:ascii="Century Gothic" w:eastAsia="Century Gothic" w:hAnsi="Century Gothic" w:cs="Century Gothic"/>
          <w:sz w:val="24"/>
          <w:szCs w:val="24"/>
        </w:rPr>
        <w:t xml:space="preserve"> y valerse por sí mismos</w:t>
      </w:r>
      <w:r w:rsidR="002D5B2A">
        <w:rPr>
          <w:rFonts w:ascii="Century Gothic" w:eastAsia="Century Gothic" w:hAnsi="Century Gothic" w:cs="Century Gothic"/>
          <w:sz w:val="24"/>
          <w:szCs w:val="24"/>
        </w:rPr>
        <w:t xml:space="preserve">, teniendo </w:t>
      </w:r>
      <w:r w:rsidR="002D5B2A" w:rsidRPr="002D5B2A">
        <w:rPr>
          <w:rFonts w:ascii="Century Gothic" w:eastAsia="Century Gothic" w:hAnsi="Century Gothic" w:cs="Century Gothic"/>
          <w:b/>
          <w:sz w:val="24"/>
          <w:szCs w:val="24"/>
        </w:rPr>
        <w:t>una grave necesidad</w:t>
      </w:r>
      <w:r>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II)</w:t>
      </w:r>
      <w:r>
        <w:rPr>
          <w:rFonts w:ascii="Century Gothic" w:eastAsia="Century Gothic" w:hAnsi="Century Gothic" w:cs="Century Gothic"/>
          <w:sz w:val="24"/>
          <w:szCs w:val="24"/>
        </w:rPr>
        <w:t xml:space="preserve">Que nuestro Municipio no cuenta con un asilo para el adulto mayor o una institución  donde se brinde atención especial a los adultos mayores y las personas con capacidades especiales donde ellos puedan ser atendidos.- </w:t>
      </w:r>
      <w:r>
        <w:rPr>
          <w:rFonts w:ascii="Century Gothic" w:eastAsia="Century Gothic" w:hAnsi="Century Gothic" w:cs="Century Gothic"/>
          <w:b/>
          <w:sz w:val="24"/>
          <w:szCs w:val="24"/>
        </w:rPr>
        <w:t>III)</w:t>
      </w:r>
      <w:r>
        <w:rPr>
          <w:rFonts w:ascii="Century Gothic" w:eastAsia="Century Gothic" w:hAnsi="Century Gothic" w:cs="Century Gothic"/>
          <w:sz w:val="24"/>
          <w:szCs w:val="24"/>
        </w:rPr>
        <w:t xml:space="preserve">Que muchos de ellos padecen de enfermedades por no tener una alimentación balanceada que cumpla con los requerimientos nutritivos que su cuerpo demanda </w:t>
      </w:r>
      <w:r>
        <w:rPr>
          <w:rFonts w:ascii="Century Gothic" w:eastAsia="Century Gothic" w:hAnsi="Century Gothic" w:cs="Century Gothic"/>
          <w:b/>
          <w:sz w:val="24"/>
          <w:szCs w:val="24"/>
        </w:rPr>
        <w:t>IV)</w:t>
      </w:r>
      <w:r>
        <w:rPr>
          <w:rFonts w:ascii="Century Gothic" w:eastAsia="Century Gothic" w:hAnsi="Century Gothic" w:cs="Century Gothic"/>
          <w:sz w:val="24"/>
          <w:szCs w:val="24"/>
        </w:rPr>
        <w:t xml:space="preserve"> </w:t>
      </w:r>
      <w:r w:rsidR="002D5B2A">
        <w:rPr>
          <w:rFonts w:ascii="Century Gothic" w:eastAsia="Century Gothic" w:hAnsi="Century Gothic" w:cs="Century Gothic"/>
          <w:sz w:val="24"/>
          <w:szCs w:val="24"/>
        </w:rPr>
        <w:t>D</w:t>
      </w:r>
      <w:r>
        <w:rPr>
          <w:rFonts w:ascii="Century Gothic" w:eastAsia="Century Gothic" w:hAnsi="Century Gothic" w:cs="Century Gothic"/>
          <w:sz w:val="24"/>
          <w:szCs w:val="24"/>
        </w:rPr>
        <w:t xml:space="preserve">e conformidad al Art. 4 numerales 5 y 30, del Código Municipal establece que compete a los Municipios </w:t>
      </w:r>
      <w:r>
        <w:rPr>
          <w:rFonts w:ascii="Century Gothic" w:eastAsia="Century Gothic" w:hAnsi="Century Gothic" w:cs="Century Gothic"/>
          <w:b/>
          <w:sz w:val="24"/>
          <w:szCs w:val="24"/>
        </w:rPr>
        <w:t>“la promoción y desarrollo de programas de salud, como saneamiento ambiental, prevención y combate de enfermedades y los demás que sean propios de la vida local y las que atribuyan otras leyes”</w:t>
      </w:r>
      <w:r w:rsidR="002D5B2A">
        <w:rPr>
          <w:rFonts w:ascii="Century Gothic" w:eastAsia="Century Gothic" w:hAnsi="Century Gothic" w:cs="Century Gothic"/>
          <w:b/>
          <w:sz w:val="24"/>
          <w:szCs w:val="24"/>
        </w:rPr>
        <w:t xml:space="preserve">, </w:t>
      </w:r>
      <w:r w:rsidR="002D5B2A">
        <w:rPr>
          <w:rFonts w:ascii="Century Gothic" w:eastAsia="Century Gothic" w:hAnsi="Century Gothic" w:cs="Century Gothic"/>
          <w:sz w:val="24"/>
          <w:szCs w:val="24"/>
        </w:rPr>
        <w:t>Art. 68 del Código Municipal</w:t>
      </w:r>
      <w:r w:rsidR="00664422">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y de conformidad al Art. 203 y 204 de la Constitución de la Republica que establece que el Municipio será </w:t>
      </w:r>
      <w:r>
        <w:rPr>
          <w:rFonts w:ascii="Century Gothic" w:eastAsia="Century Gothic" w:hAnsi="Century Gothic" w:cs="Century Gothic"/>
          <w:b/>
          <w:sz w:val="24"/>
          <w:szCs w:val="24"/>
        </w:rPr>
        <w:t>“Autónomo en lo económico, en lo técnico y en lo administrativo………</w:t>
      </w:r>
      <w:r>
        <w:rPr>
          <w:rFonts w:ascii="Century Gothic" w:eastAsia="Century Gothic" w:hAnsi="Century Gothic" w:cs="Century Gothic"/>
          <w:sz w:val="24"/>
          <w:szCs w:val="24"/>
        </w:rPr>
        <w:t xml:space="preserve">Por lo tanto este Concejo Municipal acuerda priorizar y realizar el proyecto </w:t>
      </w:r>
      <w:r>
        <w:rPr>
          <w:rFonts w:ascii="Century Gothic" w:eastAsia="Century Gothic" w:hAnsi="Century Gothic" w:cs="Century Gothic"/>
          <w:b/>
          <w:sz w:val="24"/>
          <w:szCs w:val="24"/>
        </w:rPr>
        <w:t>“Apoyo al Adulto Mayor de Tepetitán, Departamento de San Vicente”</w:t>
      </w:r>
      <w:r w:rsidR="00664422">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con el cual se beneficiara a la población de adultos mayores o iguales de 60 años, así como niños y personas con capacidades especiales, enfermedades terminales, </w:t>
      </w:r>
      <w:r w:rsidR="002D5B2A">
        <w:rPr>
          <w:rFonts w:ascii="Century Gothic" w:eastAsia="Century Gothic" w:hAnsi="Century Gothic" w:cs="Century Gothic"/>
          <w:sz w:val="24"/>
          <w:szCs w:val="24"/>
        </w:rPr>
        <w:t>p</w:t>
      </w:r>
      <w:r>
        <w:rPr>
          <w:rFonts w:ascii="Century Gothic" w:eastAsia="Century Gothic" w:hAnsi="Century Gothic" w:cs="Century Gothic"/>
          <w:sz w:val="24"/>
          <w:szCs w:val="24"/>
        </w:rPr>
        <w:t>sicopatología</w:t>
      </w:r>
      <w:r w:rsidR="002D5B2A">
        <w:rPr>
          <w:rFonts w:ascii="Century Gothic" w:eastAsia="Century Gothic" w:hAnsi="Century Gothic" w:cs="Century Gothic"/>
          <w:sz w:val="24"/>
          <w:szCs w:val="24"/>
        </w:rPr>
        <w:t>s</w:t>
      </w:r>
      <w:r>
        <w:rPr>
          <w:rFonts w:ascii="Century Gothic" w:eastAsia="Century Gothic" w:hAnsi="Century Gothic" w:cs="Century Gothic"/>
          <w:sz w:val="24"/>
          <w:szCs w:val="24"/>
        </w:rPr>
        <w:t xml:space="preserve"> mentales, entre otras con un paquete mensual que ayude a minimizar los problemas de alimentación y nutrición a esta población especial del Municipio.- </w:t>
      </w:r>
      <w:r>
        <w:rPr>
          <w:rFonts w:ascii="Century Gothic" w:eastAsia="Century Gothic" w:hAnsi="Century Gothic" w:cs="Century Gothic"/>
          <w:b/>
          <w:sz w:val="24"/>
          <w:szCs w:val="24"/>
        </w:rPr>
        <w:t>Certifíquese y Comuníquese</w:t>
      </w:r>
    </w:p>
    <w:p w:rsidR="00E85D6A" w:rsidRDefault="00892AC6" w:rsidP="003B60B4">
      <w:pPr>
        <w:spacing w:after="0" w:line="360" w:lineRule="auto"/>
        <w:jc w:val="both"/>
        <w:rPr>
          <w:rFonts w:ascii="Century Gothic" w:eastAsia="Century Gothic" w:hAnsi="Century Gothic" w:cs="Century Gothic"/>
          <w:b/>
          <w:sz w:val="24"/>
          <w:szCs w:val="24"/>
        </w:rPr>
      </w:pPr>
      <w:r>
        <w:rPr>
          <w:rFonts w:ascii="Century Gothic" w:eastAsia="Century Gothic" w:hAnsi="Century Gothic" w:cs="Century Gothic"/>
          <w:b/>
          <w:i/>
          <w:sz w:val="24"/>
          <w:szCs w:val="24"/>
        </w:rPr>
        <w:t xml:space="preserve">ACUERDO NUMERO CUATRO.- </w:t>
      </w:r>
      <w:r>
        <w:rPr>
          <w:rFonts w:ascii="Century Gothic" w:eastAsia="Century Gothic" w:hAnsi="Century Gothic" w:cs="Century Gothic"/>
          <w:sz w:val="24"/>
          <w:szCs w:val="24"/>
        </w:rPr>
        <w:t xml:space="preserve">El Concejo Municipal acuerda mandar a elaborar el perfil del proyecto </w:t>
      </w:r>
      <w:r>
        <w:rPr>
          <w:rFonts w:ascii="Century Gothic" w:eastAsia="Century Gothic" w:hAnsi="Century Gothic" w:cs="Century Gothic"/>
          <w:b/>
          <w:sz w:val="24"/>
          <w:szCs w:val="24"/>
        </w:rPr>
        <w:t xml:space="preserve">“Apoyo al Adulto Mayor de Tepetitán, Departamento de San Vicente”, Certifíquese y Comuníquese  </w:t>
      </w:r>
    </w:p>
    <w:p w:rsidR="0038553C" w:rsidRDefault="0038553C" w:rsidP="003B60B4">
      <w:p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ACUERDO NÚMERO CINCO.- </w:t>
      </w:r>
      <w:r>
        <w:rPr>
          <w:rFonts w:ascii="Century Gothic" w:eastAsia="Century Gothic" w:hAnsi="Century Gothic" w:cs="Century Gothic"/>
          <w:sz w:val="24"/>
          <w:szCs w:val="24"/>
        </w:rPr>
        <w:t xml:space="preserve">El Concejo Municipal </w:t>
      </w:r>
      <w:proofErr w:type="gramStart"/>
      <w:r>
        <w:rPr>
          <w:rFonts w:ascii="Century Gothic" w:eastAsia="Century Gothic" w:hAnsi="Century Gothic" w:cs="Century Gothic"/>
          <w:sz w:val="24"/>
          <w:szCs w:val="24"/>
        </w:rPr>
        <w:t>acuerdan</w:t>
      </w:r>
      <w:proofErr w:type="gramEnd"/>
      <w:r>
        <w:rPr>
          <w:rFonts w:ascii="Century Gothic" w:eastAsia="Century Gothic" w:hAnsi="Century Gothic" w:cs="Century Gothic"/>
          <w:sz w:val="24"/>
          <w:szCs w:val="24"/>
        </w:rPr>
        <w:t xml:space="preserve"> erogar los gastos siguientes:</w:t>
      </w:r>
    </w:p>
    <w:p w:rsidR="0038553C" w:rsidRDefault="0038553C" w:rsidP="0038553C">
      <w:pPr>
        <w:pStyle w:val="Prrafodelista"/>
        <w:numPr>
          <w:ilvl w:val="0"/>
          <w:numId w:val="37"/>
        </w:numPr>
        <w:spacing w:line="360" w:lineRule="auto"/>
        <w:jc w:val="both"/>
        <w:rPr>
          <w:rFonts w:ascii="Century Gothic" w:eastAsia="Century Gothic" w:hAnsi="Century Gothic" w:cs="Century Gothic"/>
          <w:color w:val="000000"/>
          <w:sz w:val="24"/>
          <w:szCs w:val="24"/>
          <w:lang w:eastAsia="es-SV"/>
        </w:rPr>
      </w:pPr>
      <w:r w:rsidRPr="0038553C">
        <w:rPr>
          <w:rFonts w:ascii="Century Gothic" w:eastAsia="Century Gothic" w:hAnsi="Century Gothic" w:cs="Century Gothic"/>
          <w:color w:val="000000"/>
          <w:sz w:val="24"/>
          <w:szCs w:val="24"/>
          <w:lang w:eastAsia="es-SV"/>
        </w:rPr>
        <w:lastRenderedPageBreak/>
        <w:t>Pago por suministro de tinta e impresiones ilimitadas</w:t>
      </w:r>
      <w:r>
        <w:rPr>
          <w:rFonts w:ascii="Century Gothic" w:eastAsia="Century Gothic" w:hAnsi="Century Gothic" w:cs="Century Gothic"/>
          <w:color w:val="000000"/>
          <w:sz w:val="24"/>
          <w:szCs w:val="24"/>
          <w:lang w:eastAsia="es-SV"/>
        </w:rPr>
        <w:t xml:space="preserve"> por $169.50  a TGM Ingeniería</w:t>
      </w:r>
      <w:r w:rsidR="004140CB">
        <w:rPr>
          <w:rFonts w:ascii="Century Gothic" w:eastAsia="Century Gothic" w:hAnsi="Century Gothic" w:cs="Century Gothic"/>
          <w:color w:val="000000"/>
          <w:sz w:val="24"/>
          <w:szCs w:val="24"/>
          <w:lang w:eastAsia="es-SV"/>
        </w:rPr>
        <w:t xml:space="preserve"> y Servicios, del Fondo Municipal el 18/06/2014.</w:t>
      </w:r>
    </w:p>
    <w:p w:rsidR="004140CB" w:rsidRPr="002324A5" w:rsidRDefault="004140CB" w:rsidP="004140CB">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Por compra de 100 bolsas de cemento por $770.00 a Ferretería de paz, </w:t>
      </w:r>
      <w:r>
        <w:rPr>
          <w:rFonts w:ascii="Century Gothic" w:eastAsia="Century Gothic" w:hAnsi="Century Gothic" w:cs="Century Gothic"/>
          <w:sz w:val="24"/>
          <w:szCs w:val="24"/>
        </w:rPr>
        <w:t>“Empedrado, fraguado, cordón cuneta en pasaje de colonia 13 de febrero y mejoramiento de parrilla de acceso a los pasajes” el 18/06/2014.</w:t>
      </w:r>
    </w:p>
    <w:p w:rsidR="004140CB" w:rsidRDefault="004140CB" w:rsidP="004140CB">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Por compra de una batería de 20 amperios para mantenimiento del vehículo recolector de desechos sólidos por $158.00 a Constructora </w:t>
      </w:r>
      <w:proofErr w:type="spellStart"/>
      <w:r>
        <w:rPr>
          <w:rFonts w:ascii="Century Gothic" w:eastAsia="Century Gothic" w:hAnsi="Century Gothic" w:cs="Century Gothic"/>
          <w:color w:val="000000"/>
          <w:sz w:val="24"/>
          <w:szCs w:val="24"/>
          <w:lang w:eastAsia="es-SV"/>
        </w:rPr>
        <w:t>PEtroven</w:t>
      </w:r>
      <w:proofErr w:type="spellEnd"/>
      <w:r>
        <w:rPr>
          <w:rFonts w:ascii="Century Gothic" w:eastAsia="Century Gothic" w:hAnsi="Century Gothic" w:cs="Century Gothic"/>
          <w:color w:val="000000"/>
          <w:sz w:val="24"/>
          <w:szCs w:val="24"/>
          <w:lang w:eastAsia="es-SV"/>
        </w:rPr>
        <w:t xml:space="preserve"> del proyecto Medio Ambiente e Industrialización de los desechos sólidos el 19/06/2014. </w:t>
      </w:r>
    </w:p>
    <w:p w:rsidR="004140CB" w:rsidRDefault="004140CB" w:rsidP="004140CB">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Por compra de accesorios para empleados operativos y barredores de calles por $41.29 a </w:t>
      </w:r>
      <w:proofErr w:type="spellStart"/>
      <w:r>
        <w:rPr>
          <w:rFonts w:ascii="Century Gothic" w:eastAsia="Century Gothic" w:hAnsi="Century Gothic" w:cs="Century Gothic"/>
          <w:color w:val="000000"/>
          <w:sz w:val="24"/>
          <w:szCs w:val="24"/>
          <w:lang w:eastAsia="es-SV"/>
        </w:rPr>
        <w:t>Freund</w:t>
      </w:r>
      <w:proofErr w:type="spellEnd"/>
      <w:r>
        <w:rPr>
          <w:rFonts w:ascii="Century Gothic" w:eastAsia="Century Gothic" w:hAnsi="Century Gothic" w:cs="Century Gothic"/>
          <w:color w:val="000000"/>
          <w:sz w:val="24"/>
          <w:szCs w:val="24"/>
          <w:lang w:eastAsia="es-SV"/>
        </w:rPr>
        <w:t xml:space="preserve"> S.A. de C.V. del proyecto Medio Ambiente e Industrialización de los desechos sólidos el 19/06/2014. </w:t>
      </w:r>
    </w:p>
    <w:p w:rsidR="0038553C" w:rsidRDefault="004140CB" w:rsidP="0038553C">
      <w:pPr>
        <w:pStyle w:val="Prrafodelista"/>
        <w:numPr>
          <w:ilvl w:val="0"/>
          <w:numId w:val="37"/>
        </w:numPr>
        <w:spacing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Pago por compra de 150 </w:t>
      </w:r>
      <w:proofErr w:type="spellStart"/>
      <w:r>
        <w:rPr>
          <w:rFonts w:ascii="Century Gothic" w:eastAsia="Century Gothic" w:hAnsi="Century Gothic" w:cs="Century Gothic"/>
          <w:color w:val="000000"/>
          <w:sz w:val="24"/>
          <w:szCs w:val="24"/>
          <w:lang w:eastAsia="es-SV"/>
        </w:rPr>
        <w:t>Sandwich</w:t>
      </w:r>
      <w:proofErr w:type="spellEnd"/>
      <w:r>
        <w:rPr>
          <w:rFonts w:ascii="Century Gothic" w:eastAsia="Century Gothic" w:hAnsi="Century Gothic" w:cs="Century Gothic"/>
          <w:color w:val="000000"/>
          <w:sz w:val="24"/>
          <w:szCs w:val="24"/>
          <w:lang w:eastAsia="es-SV"/>
        </w:rPr>
        <w:t>, dados en celebración del día del padre por $75.00 a Maritza Gertrudis Guerra de</w:t>
      </w:r>
      <w:r w:rsidR="003B56C8">
        <w:rPr>
          <w:rFonts w:ascii="Century Gothic" w:eastAsia="Century Gothic" w:hAnsi="Century Gothic" w:cs="Century Gothic"/>
          <w:color w:val="000000"/>
          <w:sz w:val="24"/>
          <w:szCs w:val="24"/>
          <w:lang w:eastAsia="es-SV"/>
        </w:rPr>
        <w:t>l proyecto</w:t>
      </w:r>
      <w:r>
        <w:rPr>
          <w:rFonts w:ascii="Century Gothic" w:eastAsia="Century Gothic" w:hAnsi="Century Gothic" w:cs="Century Gothic"/>
          <w:color w:val="000000"/>
          <w:sz w:val="24"/>
          <w:szCs w:val="24"/>
          <w:lang w:eastAsia="es-SV"/>
        </w:rPr>
        <w:t xml:space="preserve"> </w:t>
      </w:r>
      <w:r w:rsidR="003B56C8">
        <w:rPr>
          <w:rFonts w:ascii="Century Gothic" w:eastAsia="Century Gothic" w:hAnsi="Century Gothic" w:cs="Century Gothic"/>
          <w:color w:val="000000"/>
          <w:sz w:val="24"/>
          <w:szCs w:val="24"/>
          <w:lang w:eastAsia="es-SV"/>
        </w:rPr>
        <w:t>“Celebración de Costumbres y Tradiciones del Municipio de Tepetitán” el 19/06/2014.</w:t>
      </w:r>
    </w:p>
    <w:p w:rsidR="003B56C8" w:rsidRPr="002324A5" w:rsidRDefault="003B56C8" w:rsidP="003B56C8">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Por compra de dos almáganas por $78.90 a </w:t>
      </w:r>
      <w:proofErr w:type="spellStart"/>
      <w:r>
        <w:rPr>
          <w:rFonts w:ascii="Century Gothic" w:eastAsia="Century Gothic" w:hAnsi="Century Gothic" w:cs="Century Gothic"/>
          <w:color w:val="000000"/>
          <w:sz w:val="24"/>
          <w:szCs w:val="24"/>
          <w:lang w:eastAsia="es-SV"/>
        </w:rPr>
        <w:t>Freund</w:t>
      </w:r>
      <w:proofErr w:type="spellEnd"/>
      <w:r>
        <w:rPr>
          <w:rFonts w:ascii="Century Gothic" w:eastAsia="Century Gothic" w:hAnsi="Century Gothic" w:cs="Century Gothic"/>
          <w:color w:val="000000"/>
          <w:sz w:val="24"/>
          <w:szCs w:val="24"/>
          <w:lang w:eastAsia="es-SV"/>
        </w:rPr>
        <w:t xml:space="preserve"> del </w:t>
      </w:r>
      <w:r>
        <w:rPr>
          <w:rFonts w:ascii="Century Gothic" w:eastAsia="Century Gothic" w:hAnsi="Century Gothic" w:cs="Century Gothic"/>
          <w:sz w:val="24"/>
          <w:szCs w:val="24"/>
        </w:rPr>
        <w:t>“Empedrado, fraguado, cordón cuneta en pasaje de colonia 13 de febrero y mejoramiento de parrilla de acceso a los pasajes” el 18/06/2014.</w:t>
      </w:r>
    </w:p>
    <w:p w:rsidR="003B56C8" w:rsidRDefault="003B56C8" w:rsidP="0038553C">
      <w:pPr>
        <w:pStyle w:val="Prrafodelista"/>
        <w:numPr>
          <w:ilvl w:val="0"/>
          <w:numId w:val="37"/>
        </w:numPr>
        <w:spacing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Por compra de accesorios de </w:t>
      </w:r>
      <w:proofErr w:type="spellStart"/>
      <w:r>
        <w:rPr>
          <w:rFonts w:ascii="Century Gothic" w:eastAsia="Century Gothic" w:hAnsi="Century Gothic" w:cs="Century Gothic"/>
          <w:color w:val="000000"/>
          <w:sz w:val="24"/>
          <w:szCs w:val="24"/>
          <w:lang w:eastAsia="es-SV"/>
        </w:rPr>
        <w:t>pvc</w:t>
      </w:r>
      <w:proofErr w:type="spellEnd"/>
      <w:r>
        <w:rPr>
          <w:rFonts w:ascii="Century Gothic" w:eastAsia="Century Gothic" w:hAnsi="Century Gothic" w:cs="Century Gothic"/>
          <w:color w:val="000000"/>
          <w:sz w:val="24"/>
          <w:szCs w:val="24"/>
          <w:lang w:eastAsia="es-SV"/>
        </w:rPr>
        <w:t xml:space="preserve"> para mantenimiento del servicios municipales por $148.00 a PVC S.A. de C.V. el 19/06/2014.</w:t>
      </w:r>
    </w:p>
    <w:p w:rsidR="003B56C8" w:rsidRDefault="003B56C8" w:rsidP="0038553C">
      <w:pPr>
        <w:pStyle w:val="Prrafodelista"/>
        <w:numPr>
          <w:ilvl w:val="0"/>
          <w:numId w:val="37"/>
        </w:numPr>
        <w:spacing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Pago por primera estimación del proyecto “Mejoramiento del sistema eléctrico de Cantón Loma Alta por $23,549.73 a Proyectos Diversos Integrados S.A. de C.V. el 19/06/2016.</w:t>
      </w:r>
    </w:p>
    <w:p w:rsidR="00414740" w:rsidRDefault="003B56C8" w:rsidP="00414740">
      <w:pPr>
        <w:pStyle w:val="Prrafodelista"/>
        <w:numPr>
          <w:ilvl w:val="0"/>
          <w:numId w:val="37"/>
        </w:numPr>
        <w:spacing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Pago por compra de refrigerio para jóvenes becarios en </w:t>
      </w:r>
      <w:r w:rsidR="00414740">
        <w:rPr>
          <w:rFonts w:ascii="Century Gothic" w:eastAsia="Century Gothic" w:hAnsi="Century Gothic" w:cs="Century Gothic"/>
          <w:color w:val="000000"/>
          <w:sz w:val="24"/>
          <w:szCs w:val="24"/>
          <w:lang w:eastAsia="es-SV"/>
        </w:rPr>
        <w:t>jornada de capacitación de alfabetización por $39.50 a Maritza Gertrudis Guerra del Programa de becas municipales el 19/06/2014.</w:t>
      </w:r>
    </w:p>
    <w:p w:rsidR="00414740" w:rsidRDefault="00414740" w:rsidP="00414740">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lastRenderedPageBreak/>
        <w:t xml:space="preserve">Pago a MIDES por depósito de desechos sólidos por $185.41 del proyecto Medio Ambiente e Industrialización de los desechos sólidos el 20/06/2014. </w:t>
      </w:r>
    </w:p>
    <w:p w:rsidR="00414740" w:rsidRDefault="0017026F" w:rsidP="00414740">
      <w:pPr>
        <w:pStyle w:val="Prrafodelista"/>
        <w:numPr>
          <w:ilvl w:val="0"/>
          <w:numId w:val="37"/>
        </w:numPr>
        <w:spacing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Pago al instructor de futbol de escuela municipal por $280.00 a Emerson David Umaña del “Apoyo al Deporte 2014” el 20/06/2014.</w:t>
      </w:r>
    </w:p>
    <w:p w:rsidR="0017026F" w:rsidRDefault="0017026F" w:rsidP="00414740">
      <w:pPr>
        <w:pStyle w:val="Prrafodelista"/>
        <w:numPr>
          <w:ilvl w:val="0"/>
          <w:numId w:val="37"/>
        </w:numPr>
        <w:spacing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Pago por complemento alimenticio a efectivos militares destacados en los centros escolares por $148.75 a Wendy Elizabeth Sánchez del Fondo Municipal el 20/06/2014.</w:t>
      </w:r>
    </w:p>
    <w:p w:rsidR="0017026F" w:rsidRDefault="0017026F" w:rsidP="00414740">
      <w:pPr>
        <w:pStyle w:val="Prrafodelista"/>
        <w:numPr>
          <w:ilvl w:val="0"/>
          <w:numId w:val="37"/>
        </w:numPr>
        <w:spacing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Pago de planilla de albañiles por $490.00 a diferentes personas del Proyecto de Limpieza de Calles rurales el 20/06/2016.</w:t>
      </w:r>
    </w:p>
    <w:p w:rsidR="0017026F" w:rsidRPr="0017026F" w:rsidRDefault="0017026F" w:rsidP="0017026F">
      <w:pPr>
        <w:pStyle w:val="Prrafodelista"/>
        <w:numPr>
          <w:ilvl w:val="0"/>
          <w:numId w:val="37"/>
        </w:numPr>
        <w:spacing w:line="360" w:lineRule="auto"/>
        <w:jc w:val="both"/>
      </w:pPr>
      <w:r>
        <w:rPr>
          <w:rFonts w:ascii="Century Gothic" w:eastAsia="Century Gothic" w:hAnsi="Century Gothic" w:cs="Century Gothic"/>
          <w:color w:val="000000"/>
          <w:sz w:val="24"/>
          <w:szCs w:val="24"/>
          <w:lang w:eastAsia="es-SV"/>
        </w:rPr>
        <w:t>Pago por publicación de Ordenanza Transitoria en el Diario Oficial por $73.15 a Imprenta Nacional del Fondo Municipal el 20/06/2014.</w:t>
      </w:r>
    </w:p>
    <w:p w:rsidR="0017026F" w:rsidRPr="0017026F" w:rsidRDefault="0017026F" w:rsidP="0017026F">
      <w:pPr>
        <w:pStyle w:val="Prrafodelista"/>
        <w:numPr>
          <w:ilvl w:val="0"/>
          <w:numId w:val="37"/>
        </w:numPr>
        <w:spacing w:line="360" w:lineRule="auto"/>
        <w:jc w:val="both"/>
      </w:pPr>
      <w:r>
        <w:rPr>
          <w:rFonts w:ascii="Century Gothic" w:eastAsia="Century Gothic" w:hAnsi="Century Gothic" w:cs="Century Gothic"/>
          <w:color w:val="000000"/>
          <w:sz w:val="24"/>
          <w:szCs w:val="24"/>
          <w:lang w:eastAsia="es-SV"/>
        </w:rPr>
        <w:t>Pago por reparación en el sistema eléctrico de cantón cañas y parque por $125.00 a Marvin Omar Mira el 20/06/2014.</w:t>
      </w:r>
    </w:p>
    <w:p w:rsidR="0017026F" w:rsidRPr="00E254E8" w:rsidRDefault="00E254E8" w:rsidP="0017026F">
      <w:pPr>
        <w:pStyle w:val="Prrafodelista"/>
        <w:numPr>
          <w:ilvl w:val="0"/>
          <w:numId w:val="37"/>
        </w:numPr>
        <w:spacing w:line="360" w:lineRule="auto"/>
        <w:jc w:val="both"/>
        <w:rPr>
          <w:rFonts w:ascii="Century Gothic" w:eastAsia="Century Gothic" w:hAnsi="Century Gothic" w:cs="Century Gothic"/>
          <w:color w:val="000000"/>
          <w:sz w:val="24"/>
          <w:szCs w:val="24"/>
          <w:lang w:eastAsia="es-SV"/>
        </w:rPr>
      </w:pPr>
      <w:r w:rsidRPr="00E254E8">
        <w:rPr>
          <w:rFonts w:ascii="Century Gothic" w:eastAsia="Century Gothic" w:hAnsi="Century Gothic" w:cs="Century Gothic"/>
          <w:color w:val="000000"/>
          <w:sz w:val="24"/>
          <w:szCs w:val="24"/>
          <w:lang w:eastAsia="es-SV"/>
        </w:rPr>
        <w:t>Pago por multa del ministerio de trabajo por $3,263.40 al Ministerio de Hacienda, servicio de tesorería del Fondo Municipal el 20/06/2014.</w:t>
      </w:r>
    </w:p>
    <w:p w:rsidR="00E254E8" w:rsidRPr="00F418DE" w:rsidRDefault="00E254E8" w:rsidP="0017026F">
      <w:pPr>
        <w:pStyle w:val="Prrafodelista"/>
        <w:numPr>
          <w:ilvl w:val="0"/>
          <w:numId w:val="37"/>
        </w:numPr>
        <w:spacing w:line="360" w:lineRule="auto"/>
        <w:jc w:val="both"/>
      </w:pPr>
      <w:r w:rsidRPr="00E254E8">
        <w:rPr>
          <w:rFonts w:ascii="Century Gothic" w:eastAsia="Century Gothic" w:hAnsi="Century Gothic" w:cs="Century Gothic"/>
          <w:color w:val="000000"/>
          <w:sz w:val="24"/>
          <w:szCs w:val="24"/>
          <w:lang w:eastAsia="es-SV"/>
        </w:rPr>
        <w:t xml:space="preserve">Gasto por compra de papelería, listones, cartulina y otros a </w:t>
      </w:r>
      <w:proofErr w:type="spellStart"/>
      <w:r w:rsidRPr="00E254E8">
        <w:rPr>
          <w:rFonts w:ascii="Century Gothic" w:eastAsia="Century Gothic" w:hAnsi="Century Gothic" w:cs="Century Gothic"/>
          <w:color w:val="000000"/>
          <w:sz w:val="24"/>
          <w:szCs w:val="24"/>
          <w:lang w:eastAsia="es-SV"/>
        </w:rPr>
        <w:t>Claudycar</w:t>
      </w:r>
      <w:proofErr w:type="spellEnd"/>
      <w:r w:rsidRPr="00E254E8">
        <w:rPr>
          <w:rFonts w:ascii="Century Gothic" w:eastAsia="Century Gothic" w:hAnsi="Century Gothic" w:cs="Century Gothic"/>
          <w:color w:val="000000"/>
          <w:sz w:val="24"/>
          <w:szCs w:val="24"/>
          <w:lang w:eastAsia="es-SV"/>
        </w:rPr>
        <w:t xml:space="preserve"> S.A. de C.V. por $56.06 de </w:t>
      </w:r>
      <w:r>
        <w:rPr>
          <w:rFonts w:ascii="Century Gothic" w:eastAsia="Century Gothic" w:hAnsi="Century Gothic" w:cs="Century Gothic"/>
          <w:color w:val="000000"/>
          <w:sz w:val="24"/>
          <w:szCs w:val="24"/>
          <w:lang w:eastAsia="es-SV"/>
        </w:rPr>
        <w:t>“Celebración de Costumbres y Tradiciones del Municipio de Tepetitán” el 19/06/2014</w:t>
      </w:r>
    </w:p>
    <w:p w:rsidR="00F418DE" w:rsidRPr="00F418DE" w:rsidRDefault="00F418DE" w:rsidP="00F418DE">
      <w:pPr>
        <w:pStyle w:val="Prrafodelista"/>
        <w:numPr>
          <w:ilvl w:val="0"/>
          <w:numId w:val="37"/>
        </w:numPr>
        <w:spacing w:line="360" w:lineRule="auto"/>
        <w:jc w:val="both"/>
      </w:pPr>
      <w:r w:rsidRPr="00E254E8">
        <w:rPr>
          <w:rFonts w:ascii="Century Gothic" w:eastAsia="Century Gothic" w:hAnsi="Century Gothic" w:cs="Century Gothic"/>
          <w:color w:val="000000"/>
          <w:sz w:val="24"/>
          <w:szCs w:val="24"/>
          <w:lang w:eastAsia="es-SV"/>
        </w:rPr>
        <w:t xml:space="preserve">Gasto por compra de papelería, </w:t>
      </w:r>
      <w:r w:rsidR="00091B5C">
        <w:rPr>
          <w:rFonts w:ascii="Century Gothic" w:eastAsia="Century Gothic" w:hAnsi="Century Gothic" w:cs="Century Gothic"/>
          <w:color w:val="000000"/>
          <w:sz w:val="24"/>
          <w:szCs w:val="24"/>
          <w:lang w:eastAsia="es-SV"/>
        </w:rPr>
        <w:t>vejigas</w:t>
      </w:r>
      <w:r w:rsidRPr="00E254E8">
        <w:rPr>
          <w:rFonts w:ascii="Century Gothic" w:eastAsia="Century Gothic" w:hAnsi="Century Gothic" w:cs="Century Gothic"/>
          <w:color w:val="000000"/>
          <w:sz w:val="24"/>
          <w:szCs w:val="24"/>
          <w:lang w:eastAsia="es-SV"/>
        </w:rPr>
        <w:t xml:space="preserve"> y otros a </w:t>
      </w:r>
      <w:proofErr w:type="spellStart"/>
      <w:r w:rsidRPr="00E254E8">
        <w:rPr>
          <w:rFonts w:ascii="Century Gothic" w:eastAsia="Century Gothic" w:hAnsi="Century Gothic" w:cs="Century Gothic"/>
          <w:color w:val="000000"/>
          <w:sz w:val="24"/>
          <w:szCs w:val="24"/>
          <w:lang w:eastAsia="es-SV"/>
        </w:rPr>
        <w:t>Claudycar</w:t>
      </w:r>
      <w:proofErr w:type="spellEnd"/>
      <w:r w:rsidRPr="00E254E8">
        <w:rPr>
          <w:rFonts w:ascii="Century Gothic" w:eastAsia="Century Gothic" w:hAnsi="Century Gothic" w:cs="Century Gothic"/>
          <w:color w:val="000000"/>
          <w:sz w:val="24"/>
          <w:szCs w:val="24"/>
          <w:lang w:eastAsia="es-SV"/>
        </w:rPr>
        <w:t xml:space="preserve"> S.A. de C.V. por $</w:t>
      </w:r>
      <w:r>
        <w:rPr>
          <w:rFonts w:ascii="Century Gothic" w:eastAsia="Century Gothic" w:hAnsi="Century Gothic" w:cs="Century Gothic"/>
          <w:color w:val="000000"/>
          <w:sz w:val="24"/>
          <w:szCs w:val="24"/>
          <w:lang w:eastAsia="es-SV"/>
        </w:rPr>
        <w:t>243.68</w:t>
      </w:r>
      <w:r w:rsidRPr="00E254E8">
        <w:rPr>
          <w:rFonts w:ascii="Century Gothic" w:eastAsia="Century Gothic" w:hAnsi="Century Gothic" w:cs="Century Gothic"/>
          <w:color w:val="000000"/>
          <w:sz w:val="24"/>
          <w:szCs w:val="24"/>
          <w:lang w:eastAsia="es-SV"/>
        </w:rPr>
        <w:t xml:space="preserve"> de </w:t>
      </w:r>
      <w:r>
        <w:rPr>
          <w:rFonts w:ascii="Century Gothic" w:eastAsia="Century Gothic" w:hAnsi="Century Gothic" w:cs="Century Gothic"/>
          <w:color w:val="000000"/>
          <w:sz w:val="24"/>
          <w:szCs w:val="24"/>
          <w:lang w:eastAsia="es-SV"/>
        </w:rPr>
        <w:t>“Celebración de Costumbres y Tradiciones del Municipio de Tepetitán” el 20/06/2014</w:t>
      </w:r>
    </w:p>
    <w:p w:rsidR="00F418DE" w:rsidRDefault="00F418DE" w:rsidP="0017026F">
      <w:pPr>
        <w:pStyle w:val="Prrafodelista"/>
        <w:numPr>
          <w:ilvl w:val="0"/>
          <w:numId w:val="37"/>
        </w:numPr>
        <w:spacing w:line="360" w:lineRule="auto"/>
        <w:jc w:val="both"/>
        <w:rPr>
          <w:rFonts w:ascii="Century Gothic" w:eastAsia="Century Gothic" w:hAnsi="Century Gothic" w:cs="Century Gothic"/>
          <w:color w:val="000000"/>
          <w:sz w:val="24"/>
          <w:szCs w:val="24"/>
          <w:lang w:eastAsia="es-SV"/>
        </w:rPr>
      </w:pPr>
      <w:r w:rsidRPr="00F418DE">
        <w:rPr>
          <w:rFonts w:ascii="Century Gothic" w:eastAsia="Century Gothic" w:hAnsi="Century Gothic" w:cs="Century Gothic"/>
          <w:color w:val="000000"/>
          <w:sz w:val="24"/>
          <w:szCs w:val="24"/>
          <w:lang w:eastAsia="es-SV"/>
        </w:rPr>
        <w:t>Pago de a la encargada de becas municipales por $259.24 a Berfalia del Carmen Murcia del Programa de BECAS Municipales 2014 el 20/06/2014</w:t>
      </w:r>
      <w:r>
        <w:rPr>
          <w:rFonts w:ascii="Century Gothic" w:eastAsia="Century Gothic" w:hAnsi="Century Gothic" w:cs="Century Gothic"/>
          <w:color w:val="000000"/>
          <w:sz w:val="24"/>
          <w:szCs w:val="24"/>
          <w:lang w:eastAsia="es-SV"/>
        </w:rPr>
        <w:t xml:space="preserve">. </w:t>
      </w:r>
    </w:p>
    <w:p w:rsidR="00F418DE" w:rsidRDefault="00CB6743" w:rsidP="0017026F">
      <w:pPr>
        <w:pStyle w:val="Prrafodelista"/>
        <w:numPr>
          <w:ilvl w:val="0"/>
          <w:numId w:val="37"/>
        </w:numPr>
        <w:spacing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Pago por descuento de préstamos a empleados por $128.28 a Caja de Crédito San Sebastián del 25% FODES el 23/06/201</w:t>
      </w:r>
      <w:r w:rsidR="008666E6">
        <w:rPr>
          <w:rFonts w:ascii="Century Gothic" w:eastAsia="Century Gothic" w:hAnsi="Century Gothic" w:cs="Century Gothic"/>
          <w:color w:val="000000"/>
          <w:sz w:val="24"/>
          <w:szCs w:val="24"/>
          <w:lang w:eastAsia="es-SV"/>
        </w:rPr>
        <w:t>4</w:t>
      </w:r>
      <w:r>
        <w:rPr>
          <w:rFonts w:ascii="Century Gothic" w:eastAsia="Century Gothic" w:hAnsi="Century Gothic" w:cs="Century Gothic"/>
          <w:color w:val="000000"/>
          <w:sz w:val="24"/>
          <w:szCs w:val="24"/>
          <w:lang w:eastAsia="es-SV"/>
        </w:rPr>
        <w:t xml:space="preserve">. </w:t>
      </w:r>
    </w:p>
    <w:p w:rsidR="00CB6743" w:rsidRDefault="00CB6743" w:rsidP="00CB6743">
      <w:pPr>
        <w:pStyle w:val="Prrafodelista"/>
        <w:numPr>
          <w:ilvl w:val="0"/>
          <w:numId w:val="37"/>
        </w:numPr>
        <w:spacing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lastRenderedPageBreak/>
        <w:t>Pago por descuento de préstamos a empleados por $620.47 a Caja de Crédito San Sebastián del Fondo Municipal el 23/06/201</w:t>
      </w:r>
      <w:r w:rsidR="008666E6">
        <w:rPr>
          <w:rFonts w:ascii="Century Gothic" w:eastAsia="Century Gothic" w:hAnsi="Century Gothic" w:cs="Century Gothic"/>
          <w:color w:val="000000"/>
          <w:sz w:val="24"/>
          <w:szCs w:val="24"/>
          <w:lang w:eastAsia="es-SV"/>
        </w:rPr>
        <w:t>4</w:t>
      </w:r>
      <w:r>
        <w:rPr>
          <w:rFonts w:ascii="Century Gothic" w:eastAsia="Century Gothic" w:hAnsi="Century Gothic" w:cs="Century Gothic"/>
          <w:color w:val="000000"/>
          <w:sz w:val="24"/>
          <w:szCs w:val="24"/>
          <w:lang w:eastAsia="es-SV"/>
        </w:rPr>
        <w:t xml:space="preserve">. </w:t>
      </w:r>
    </w:p>
    <w:p w:rsidR="00CB6743" w:rsidRDefault="00CB6743" w:rsidP="00CB6743">
      <w:pPr>
        <w:pStyle w:val="Prrafodelista"/>
        <w:numPr>
          <w:ilvl w:val="0"/>
          <w:numId w:val="37"/>
        </w:numPr>
        <w:spacing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Pago por descuento de préstamos a empleados por $353.19 a Caja de Crédito San Sebastián del proyecto Medio Ambiente e Industrialización de los Desechos Sólidos  el 23/06/201</w:t>
      </w:r>
      <w:r w:rsidR="008666E6">
        <w:rPr>
          <w:rFonts w:ascii="Century Gothic" w:eastAsia="Century Gothic" w:hAnsi="Century Gothic" w:cs="Century Gothic"/>
          <w:color w:val="000000"/>
          <w:sz w:val="24"/>
          <w:szCs w:val="24"/>
          <w:lang w:eastAsia="es-SV"/>
        </w:rPr>
        <w:t>4</w:t>
      </w:r>
      <w:r>
        <w:rPr>
          <w:rFonts w:ascii="Century Gothic" w:eastAsia="Century Gothic" w:hAnsi="Century Gothic" w:cs="Century Gothic"/>
          <w:color w:val="000000"/>
          <w:sz w:val="24"/>
          <w:szCs w:val="24"/>
          <w:lang w:eastAsia="es-SV"/>
        </w:rPr>
        <w:t xml:space="preserve">. </w:t>
      </w:r>
    </w:p>
    <w:p w:rsidR="00CB6743" w:rsidRDefault="00CB6743" w:rsidP="00CB6743">
      <w:pPr>
        <w:pStyle w:val="Prrafodelista"/>
        <w:numPr>
          <w:ilvl w:val="0"/>
          <w:numId w:val="37"/>
        </w:numPr>
        <w:spacing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Pago por descuento de préstamos a empleados por $347.31 a Caja de Crédito San Sebastián del proyecto Mantenimiento de las Áreas Recreativas Municipales el 23/06/201</w:t>
      </w:r>
      <w:r w:rsidR="008666E6">
        <w:rPr>
          <w:rFonts w:ascii="Century Gothic" w:eastAsia="Century Gothic" w:hAnsi="Century Gothic" w:cs="Century Gothic"/>
          <w:color w:val="000000"/>
          <w:sz w:val="24"/>
          <w:szCs w:val="24"/>
          <w:lang w:eastAsia="es-SV"/>
        </w:rPr>
        <w:t>4</w:t>
      </w:r>
      <w:r>
        <w:rPr>
          <w:rFonts w:ascii="Century Gothic" w:eastAsia="Century Gothic" w:hAnsi="Century Gothic" w:cs="Century Gothic"/>
          <w:color w:val="000000"/>
          <w:sz w:val="24"/>
          <w:szCs w:val="24"/>
          <w:lang w:eastAsia="es-SV"/>
        </w:rPr>
        <w:t xml:space="preserve">. </w:t>
      </w:r>
    </w:p>
    <w:p w:rsidR="00CB6743" w:rsidRDefault="00CB6743" w:rsidP="00CB6743">
      <w:pPr>
        <w:pStyle w:val="Prrafodelista"/>
        <w:numPr>
          <w:ilvl w:val="0"/>
          <w:numId w:val="37"/>
        </w:numPr>
        <w:spacing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Pago por cubrir 6 días de jornales en el tren de aseo por $53.28 a José Lorenzo Serrano del proyecto Medio Ambiente e Industrialización de los Desechos Sólidos  el 23/06/201</w:t>
      </w:r>
      <w:r w:rsidR="008666E6">
        <w:rPr>
          <w:rFonts w:ascii="Century Gothic" w:eastAsia="Century Gothic" w:hAnsi="Century Gothic" w:cs="Century Gothic"/>
          <w:color w:val="000000"/>
          <w:sz w:val="24"/>
          <w:szCs w:val="24"/>
          <w:lang w:eastAsia="es-SV"/>
        </w:rPr>
        <w:t>4</w:t>
      </w:r>
      <w:r>
        <w:rPr>
          <w:rFonts w:ascii="Century Gothic" w:eastAsia="Century Gothic" w:hAnsi="Century Gothic" w:cs="Century Gothic"/>
          <w:color w:val="000000"/>
          <w:sz w:val="24"/>
          <w:szCs w:val="24"/>
          <w:lang w:eastAsia="es-SV"/>
        </w:rPr>
        <w:t>.</w:t>
      </w:r>
    </w:p>
    <w:p w:rsidR="00CB6743" w:rsidRDefault="00CB6743" w:rsidP="00CB6743">
      <w:pPr>
        <w:pStyle w:val="Prrafodelista"/>
        <w:numPr>
          <w:ilvl w:val="0"/>
          <w:numId w:val="37"/>
        </w:numPr>
        <w:spacing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Pago por cubrir viajes de desechos sólidos y recolección de basura por $117.00 a Walter Guillermo Torres del proyecto Medio Ambiente e Industrialización de los Desechos Sólidos  el 23/06/201</w:t>
      </w:r>
      <w:r w:rsidR="008666E6">
        <w:rPr>
          <w:rFonts w:ascii="Century Gothic" w:eastAsia="Century Gothic" w:hAnsi="Century Gothic" w:cs="Century Gothic"/>
          <w:color w:val="000000"/>
          <w:sz w:val="24"/>
          <w:szCs w:val="24"/>
          <w:lang w:eastAsia="es-SV"/>
        </w:rPr>
        <w:t>4</w:t>
      </w:r>
      <w:r>
        <w:rPr>
          <w:rFonts w:ascii="Century Gothic" w:eastAsia="Century Gothic" w:hAnsi="Century Gothic" w:cs="Century Gothic"/>
          <w:color w:val="000000"/>
          <w:sz w:val="24"/>
          <w:szCs w:val="24"/>
          <w:lang w:eastAsia="es-SV"/>
        </w:rPr>
        <w:t>.</w:t>
      </w:r>
    </w:p>
    <w:p w:rsidR="00CB6743" w:rsidRDefault="00CB6743" w:rsidP="00CB6743">
      <w:pPr>
        <w:pStyle w:val="Prrafodelista"/>
        <w:numPr>
          <w:ilvl w:val="0"/>
          <w:numId w:val="37"/>
        </w:numPr>
        <w:spacing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Gasto por compra de productos e insumos para el día del maestro del proyecto “Celebración de Costumbres y Tradiciones  de Tepetitán por $101.60 a Negocio Los Ángeles. </w:t>
      </w:r>
    </w:p>
    <w:p w:rsidR="00CB6743" w:rsidRPr="008666E6" w:rsidRDefault="00CB6743" w:rsidP="00CB6743">
      <w:pPr>
        <w:pStyle w:val="Prrafodelista"/>
        <w:numPr>
          <w:ilvl w:val="0"/>
          <w:numId w:val="37"/>
        </w:numPr>
        <w:spacing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Gasto por pago de instalación de lámina desplegable en tragantes de la colonia 13 de febrero por $66.66 </w:t>
      </w:r>
      <w:r w:rsidR="008666E6">
        <w:rPr>
          <w:rFonts w:ascii="Century Gothic" w:eastAsia="Century Gothic" w:hAnsi="Century Gothic" w:cs="Century Gothic"/>
          <w:sz w:val="24"/>
          <w:szCs w:val="24"/>
        </w:rPr>
        <w:t>“Empedrado, fraguado, cordón cuneta en pasaje de colonia 13 de febrero y mejoramiento de parrilla de acceso a los pasajes” a Manuel de Jesús Rosa el 23/06/2014.</w:t>
      </w:r>
    </w:p>
    <w:p w:rsidR="008666E6" w:rsidRDefault="008666E6" w:rsidP="008666E6">
      <w:pPr>
        <w:pStyle w:val="Prrafodelista"/>
        <w:numPr>
          <w:ilvl w:val="0"/>
          <w:numId w:val="37"/>
        </w:numPr>
        <w:spacing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Gasto por compra de materiales pétreos por $1,259.00 a Transporte de Carga Molina del Medio Ambiente e Industrialización de los Desechos Sólidos  el 23/06/2014.</w:t>
      </w:r>
    </w:p>
    <w:p w:rsidR="008666E6" w:rsidRDefault="008666E6" w:rsidP="008666E6">
      <w:pPr>
        <w:pStyle w:val="Prrafodelista"/>
        <w:numPr>
          <w:ilvl w:val="0"/>
          <w:numId w:val="37"/>
        </w:numPr>
        <w:spacing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Pago de planilla de jornales por $297.00 a diferentes personas del Medio Ambiente e Industrialización de los Desechos Sólidos  el 25/06/2014.</w:t>
      </w:r>
    </w:p>
    <w:p w:rsidR="008666E6" w:rsidRDefault="008666E6" w:rsidP="003B60B4">
      <w:pPr>
        <w:pStyle w:val="Prrafodelista"/>
        <w:numPr>
          <w:ilvl w:val="0"/>
          <w:numId w:val="37"/>
        </w:numPr>
        <w:spacing w:after="0"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lastRenderedPageBreak/>
        <w:t>Pago de transporte de estudiantes de los Cantones a evento del día del Medio Ambiente por $117.00 a Francisco Javier Guillen del Fondo Municipal el 27/06/2014.</w:t>
      </w:r>
    </w:p>
    <w:p w:rsidR="000254C8" w:rsidRDefault="00C03A3F" w:rsidP="003B60B4">
      <w:pPr>
        <w:spacing w:after="0" w:line="360" w:lineRule="auto"/>
        <w:jc w:val="both"/>
        <w:rPr>
          <w:rFonts w:ascii="Century Gothic" w:eastAsia="Century Gothic" w:hAnsi="Century Gothic" w:cs="Century Gothic"/>
          <w:sz w:val="24"/>
          <w:szCs w:val="24"/>
        </w:rPr>
      </w:pPr>
      <w:r w:rsidRPr="00C03A3F">
        <w:rPr>
          <w:rFonts w:ascii="Century Gothic" w:eastAsia="Century Gothic" w:hAnsi="Century Gothic" w:cs="Century Gothic"/>
          <w:b/>
          <w:i/>
          <w:sz w:val="24"/>
          <w:szCs w:val="24"/>
        </w:rPr>
        <w:t xml:space="preserve">ACUERDO NUMERO </w:t>
      </w:r>
      <w:r>
        <w:rPr>
          <w:rFonts w:ascii="Century Gothic" w:eastAsia="Century Gothic" w:hAnsi="Century Gothic" w:cs="Century Gothic"/>
          <w:b/>
          <w:i/>
          <w:sz w:val="24"/>
          <w:szCs w:val="24"/>
        </w:rPr>
        <w:t>SEIS</w:t>
      </w:r>
      <w:r w:rsidRPr="00C03A3F">
        <w:rPr>
          <w:rFonts w:ascii="Century Gothic" w:eastAsia="Century Gothic" w:hAnsi="Century Gothic" w:cs="Century Gothic"/>
          <w:sz w:val="24"/>
          <w:szCs w:val="24"/>
        </w:rPr>
        <w:t xml:space="preserve">.- El Concejo Municipal en uso de sus facultades, acuerda hacer la transferencia de los fondos de la cuenta de ahorro </w:t>
      </w:r>
      <w:r w:rsidRPr="00C03A3F">
        <w:rPr>
          <w:rFonts w:ascii="Century Gothic" w:eastAsia="Century Gothic" w:hAnsi="Century Gothic" w:cs="Century Gothic"/>
          <w:b/>
          <w:sz w:val="24"/>
          <w:szCs w:val="24"/>
        </w:rPr>
        <w:t>75% FODES</w:t>
      </w:r>
      <w:r w:rsidRPr="00C03A3F">
        <w:rPr>
          <w:rFonts w:ascii="Century Gothic" w:eastAsia="Century Gothic" w:hAnsi="Century Gothic" w:cs="Century Gothic"/>
          <w:sz w:val="24"/>
          <w:szCs w:val="24"/>
        </w:rPr>
        <w:t xml:space="preserve"> N° 01180293260 hacia la cuenta N° 00180167349 Proyecto </w:t>
      </w:r>
      <w:r w:rsidRPr="00C03A3F">
        <w:rPr>
          <w:rFonts w:ascii="Century Gothic" w:eastAsia="Century Gothic" w:hAnsi="Century Gothic" w:cs="Century Gothic"/>
          <w:b/>
          <w:sz w:val="24"/>
          <w:szCs w:val="24"/>
        </w:rPr>
        <w:t>“MEDIO AMBIENTE E INDUSTRIALIZACION DE LOS DESECHOS SOLIDOS DEL MUNICIPIO DE TEPETITAN”</w:t>
      </w:r>
      <w:r w:rsidRPr="00C03A3F">
        <w:rPr>
          <w:rFonts w:ascii="Century Gothic" w:eastAsia="Century Gothic" w:hAnsi="Century Gothic" w:cs="Century Gothic"/>
          <w:sz w:val="24"/>
          <w:szCs w:val="24"/>
        </w:rPr>
        <w:t xml:space="preserve">, la cantidad de $ 6,000.00.- </w:t>
      </w:r>
      <w:r w:rsidR="00CF463C" w:rsidRPr="000254C8">
        <w:rPr>
          <w:rFonts w:ascii="Century Gothic" w:eastAsia="Century Gothic" w:hAnsi="Century Gothic" w:cs="Century Gothic"/>
          <w:b/>
          <w:sz w:val="24"/>
          <w:szCs w:val="24"/>
        </w:rPr>
        <w:t xml:space="preserve">certifíquese y </w:t>
      </w:r>
      <w:r w:rsidR="00CF463C">
        <w:rPr>
          <w:rFonts w:ascii="Century Gothic" w:eastAsia="Century Gothic" w:hAnsi="Century Gothic" w:cs="Century Gothic"/>
          <w:b/>
          <w:sz w:val="24"/>
          <w:szCs w:val="24"/>
        </w:rPr>
        <w:t xml:space="preserve">comuníquese </w:t>
      </w:r>
      <w:r w:rsidRPr="00C47720">
        <w:rPr>
          <w:rFonts w:ascii="Century Gothic" w:eastAsia="Century Gothic" w:hAnsi="Century Gothic" w:cs="Century Gothic"/>
          <w:b/>
          <w:i/>
          <w:sz w:val="24"/>
          <w:szCs w:val="24"/>
        </w:rPr>
        <w:t xml:space="preserve">ACUERDO NUMERO </w:t>
      </w:r>
      <w:r>
        <w:rPr>
          <w:rFonts w:ascii="Century Gothic" w:eastAsia="Century Gothic" w:hAnsi="Century Gothic" w:cs="Century Gothic"/>
          <w:b/>
          <w:i/>
          <w:sz w:val="24"/>
          <w:szCs w:val="24"/>
        </w:rPr>
        <w:t>SIETE</w:t>
      </w:r>
      <w:r w:rsidRPr="00C47720">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00180168809 Proyecto </w:t>
      </w:r>
      <w:r>
        <w:rPr>
          <w:rFonts w:ascii="Century Gothic" w:eastAsia="Century Gothic" w:hAnsi="Century Gothic" w:cs="Century Gothic"/>
          <w:b/>
          <w:sz w:val="24"/>
          <w:szCs w:val="24"/>
        </w:rPr>
        <w:t>“CELEBRACION DE COSTUMBRES Y TRADICIONES DEL MUNICIPIO DE TEPETITAN”</w:t>
      </w:r>
      <w:r>
        <w:rPr>
          <w:rFonts w:ascii="Century Gothic" w:eastAsia="Century Gothic" w:hAnsi="Century Gothic" w:cs="Century Gothic"/>
          <w:sz w:val="24"/>
          <w:szCs w:val="24"/>
        </w:rPr>
        <w:t xml:space="preserve">, la cantidad de $ 4,000.00.- </w:t>
      </w:r>
      <w:r w:rsidR="00CF463C" w:rsidRPr="000254C8">
        <w:rPr>
          <w:rFonts w:ascii="Century Gothic" w:eastAsia="Century Gothic" w:hAnsi="Century Gothic" w:cs="Century Gothic"/>
          <w:b/>
          <w:sz w:val="24"/>
          <w:szCs w:val="24"/>
        </w:rPr>
        <w:t xml:space="preserve">certifíquese y </w:t>
      </w:r>
      <w:r w:rsidR="00CF463C">
        <w:rPr>
          <w:rFonts w:ascii="Century Gothic" w:eastAsia="Century Gothic" w:hAnsi="Century Gothic" w:cs="Century Gothic"/>
          <w:b/>
          <w:sz w:val="24"/>
          <w:szCs w:val="24"/>
        </w:rPr>
        <w:t xml:space="preserve">comuníquese </w:t>
      </w:r>
      <w:r w:rsidR="000254C8" w:rsidRPr="00C47720">
        <w:rPr>
          <w:rFonts w:ascii="Century Gothic" w:eastAsia="Century Gothic" w:hAnsi="Century Gothic" w:cs="Century Gothic"/>
          <w:b/>
          <w:i/>
          <w:sz w:val="24"/>
          <w:szCs w:val="24"/>
        </w:rPr>
        <w:t xml:space="preserve">ACUERDO NUMERO </w:t>
      </w:r>
      <w:r w:rsidR="000254C8">
        <w:rPr>
          <w:rFonts w:ascii="Century Gothic" w:eastAsia="Century Gothic" w:hAnsi="Century Gothic" w:cs="Century Gothic"/>
          <w:b/>
          <w:i/>
          <w:sz w:val="24"/>
          <w:szCs w:val="24"/>
        </w:rPr>
        <w:t>OCHO</w:t>
      </w:r>
      <w:r w:rsidR="000254C8" w:rsidRPr="00C47720">
        <w:rPr>
          <w:rFonts w:ascii="Century Gothic" w:eastAsia="Century Gothic" w:hAnsi="Century Gothic" w:cs="Century Gothic"/>
          <w:sz w:val="24"/>
          <w:szCs w:val="24"/>
        </w:rPr>
        <w:t>.-</w:t>
      </w:r>
      <w:r w:rsidR="000254C8">
        <w:rPr>
          <w:rFonts w:ascii="Century Gothic" w:eastAsia="Century Gothic" w:hAnsi="Century Gothic" w:cs="Century Gothic"/>
          <w:sz w:val="24"/>
          <w:szCs w:val="24"/>
        </w:rPr>
        <w:t xml:space="preserve"> El Concejo Municipal en uso de sus facultades, acuerda hacer la transferencia de los fondos de la cuenta de ahorro </w:t>
      </w:r>
      <w:r w:rsidR="000254C8" w:rsidRPr="001E35A3">
        <w:rPr>
          <w:rFonts w:ascii="Century Gothic" w:eastAsia="Century Gothic" w:hAnsi="Century Gothic" w:cs="Century Gothic"/>
          <w:b/>
          <w:sz w:val="24"/>
          <w:szCs w:val="24"/>
        </w:rPr>
        <w:t>75% FODES</w:t>
      </w:r>
      <w:r w:rsidR="000254C8">
        <w:rPr>
          <w:rFonts w:ascii="Century Gothic" w:eastAsia="Century Gothic" w:hAnsi="Century Gothic" w:cs="Century Gothic"/>
          <w:sz w:val="24"/>
          <w:szCs w:val="24"/>
        </w:rPr>
        <w:t xml:space="preserve"> N° 01180293260 hacia la cuenta N° 00180168809 Proyecto </w:t>
      </w:r>
      <w:r w:rsidR="000254C8">
        <w:rPr>
          <w:rFonts w:ascii="Century Gothic" w:eastAsia="Century Gothic" w:hAnsi="Century Gothic" w:cs="Century Gothic"/>
          <w:b/>
          <w:sz w:val="24"/>
          <w:szCs w:val="24"/>
        </w:rPr>
        <w:t>“CELEBRACION DE COSTUMBRES Y TRADICIONES DEL MUNICIPIO DE TEPETITAN”</w:t>
      </w:r>
      <w:r w:rsidR="000254C8">
        <w:rPr>
          <w:rFonts w:ascii="Century Gothic" w:eastAsia="Century Gothic" w:hAnsi="Century Gothic" w:cs="Century Gothic"/>
          <w:sz w:val="24"/>
          <w:szCs w:val="24"/>
        </w:rPr>
        <w:t xml:space="preserve">, la cantidad de $ 4,000.00.- </w:t>
      </w:r>
      <w:r w:rsidR="000254C8" w:rsidRPr="000254C8">
        <w:rPr>
          <w:rFonts w:ascii="Century Gothic" w:eastAsia="Century Gothic" w:hAnsi="Century Gothic" w:cs="Century Gothic"/>
          <w:b/>
          <w:sz w:val="24"/>
          <w:szCs w:val="24"/>
        </w:rPr>
        <w:t xml:space="preserve">certifíquese y </w:t>
      </w:r>
      <w:r w:rsidR="00CF463C">
        <w:rPr>
          <w:rFonts w:ascii="Century Gothic" w:eastAsia="Century Gothic" w:hAnsi="Century Gothic" w:cs="Century Gothic"/>
          <w:b/>
          <w:sz w:val="24"/>
          <w:szCs w:val="24"/>
        </w:rPr>
        <w:t xml:space="preserve">comuníquese </w:t>
      </w:r>
      <w:r w:rsidR="000254C8" w:rsidRPr="00C47720">
        <w:rPr>
          <w:rFonts w:ascii="Century Gothic" w:eastAsia="Century Gothic" w:hAnsi="Century Gothic" w:cs="Century Gothic"/>
          <w:b/>
          <w:i/>
          <w:sz w:val="24"/>
          <w:szCs w:val="24"/>
        </w:rPr>
        <w:t xml:space="preserve">ACUERDO NUMERO </w:t>
      </w:r>
      <w:r w:rsidR="000254C8">
        <w:rPr>
          <w:rFonts w:ascii="Century Gothic" w:eastAsia="Century Gothic" w:hAnsi="Century Gothic" w:cs="Century Gothic"/>
          <w:b/>
          <w:i/>
          <w:sz w:val="24"/>
          <w:szCs w:val="24"/>
        </w:rPr>
        <w:t>OCHO</w:t>
      </w:r>
      <w:r w:rsidR="000254C8" w:rsidRPr="00C47720">
        <w:rPr>
          <w:rFonts w:ascii="Century Gothic" w:eastAsia="Century Gothic" w:hAnsi="Century Gothic" w:cs="Century Gothic"/>
          <w:sz w:val="24"/>
          <w:szCs w:val="24"/>
        </w:rPr>
        <w:t>.-</w:t>
      </w:r>
      <w:r w:rsidR="000254C8">
        <w:rPr>
          <w:rFonts w:ascii="Century Gothic" w:eastAsia="Century Gothic" w:hAnsi="Century Gothic" w:cs="Century Gothic"/>
          <w:sz w:val="24"/>
          <w:szCs w:val="24"/>
        </w:rPr>
        <w:t xml:space="preserve"> El Concejo Municipal en uso de sus facultades, acuerda hacer la transferencia de los fondos de la cuenta de ahorro </w:t>
      </w:r>
      <w:r w:rsidR="000254C8" w:rsidRPr="001E35A3">
        <w:rPr>
          <w:rFonts w:ascii="Century Gothic" w:eastAsia="Century Gothic" w:hAnsi="Century Gothic" w:cs="Century Gothic"/>
          <w:b/>
          <w:sz w:val="24"/>
          <w:szCs w:val="24"/>
        </w:rPr>
        <w:t>75% FODES</w:t>
      </w:r>
      <w:r w:rsidR="000254C8">
        <w:rPr>
          <w:rFonts w:ascii="Century Gothic" w:eastAsia="Century Gothic" w:hAnsi="Century Gothic" w:cs="Century Gothic"/>
          <w:sz w:val="24"/>
          <w:szCs w:val="24"/>
        </w:rPr>
        <w:t xml:space="preserve"> N° 01180293260 hacia la cuenta N° 00180169139 Proyecto </w:t>
      </w:r>
      <w:r w:rsidR="000254C8">
        <w:rPr>
          <w:rFonts w:ascii="Century Gothic" w:eastAsia="Century Gothic" w:hAnsi="Century Gothic" w:cs="Century Gothic"/>
          <w:b/>
          <w:sz w:val="24"/>
          <w:szCs w:val="24"/>
        </w:rPr>
        <w:t>“MEJORAMIENTO DEL SISTEMA ELÉCTRICO EN CANTÓN LOMA ALTA”</w:t>
      </w:r>
      <w:r w:rsidR="000254C8">
        <w:rPr>
          <w:rFonts w:ascii="Century Gothic" w:eastAsia="Century Gothic" w:hAnsi="Century Gothic" w:cs="Century Gothic"/>
          <w:sz w:val="24"/>
          <w:szCs w:val="24"/>
        </w:rPr>
        <w:t xml:space="preserve">, la cantidad de $ 22,000.00.- </w:t>
      </w:r>
      <w:r w:rsidR="000254C8" w:rsidRPr="000254C8">
        <w:rPr>
          <w:rFonts w:ascii="Century Gothic" w:eastAsia="Century Gothic" w:hAnsi="Century Gothic" w:cs="Century Gothic"/>
          <w:b/>
          <w:sz w:val="24"/>
          <w:szCs w:val="24"/>
        </w:rPr>
        <w:t>certifíquese y emítase a quien corresponda</w:t>
      </w:r>
    </w:p>
    <w:p w:rsidR="000254C8" w:rsidRDefault="000254C8" w:rsidP="003B60B4">
      <w:pPr>
        <w:spacing w:after="0" w:line="360" w:lineRule="auto"/>
        <w:jc w:val="both"/>
      </w:pPr>
      <w:r w:rsidRPr="003D6D20">
        <w:rPr>
          <w:rFonts w:ascii="Century Gothic" w:eastAsia="Century Gothic" w:hAnsi="Century Gothic" w:cs="Century Gothic"/>
          <w:b/>
          <w:i/>
          <w:sz w:val="24"/>
          <w:szCs w:val="24"/>
        </w:rPr>
        <w:t xml:space="preserve">ACUERDO NUMERO </w:t>
      </w:r>
      <w:r>
        <w:rPr>
          <w:rFonts w:ascii="Century Gothic" w:eastAsia="Century Gothic" w:hAnsi="Century Gothic" w:cs="Century Gothic"/>
          <w:b/>
          <w:i/>
          <w:sz w:val="24"/>
          <w:szCs w:val="24"/>
        </w:rPr>
        <w:t>NUEVE</w:t>
      </w:r>
      <w:r w:rsidRPr="003D6D20">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00180167438 Proyecto </w:t>
      </w:r>
      <w:r>
        <w:rPr>
          <w:rFonts w:ascii="Century Gothic" w:eastAsia="Century Gothic" w:hAnsi="Century Gothic" w:cs="Century Gothic"/>
          <w:b/>
          <w:sz w:val="24"/>
          <w:szCs w:val="24"/>
        </w:rPr>
        <w:t>“MANTENIMIENTO DE LOS SERVICIOS MUNICIPALES”</w:t>
      </w:r>
      <w:r>
        <w:rPr>
          <w:rFonts w:ascii="Century Gothic" w:eastAsia="Century Gothic" w:hAnsi="Century Gothic" w:cs="Century Gothic"/>
          <w:sz w:val="24"/>
          <w:szCs w:val="24"/>
        </w:rPr>
        <w:t xml:space="preserve">, la cantidad de $  1,000.00.- </w:t>
      </w:r>
      <w:r w:rsidRPr="000254C8">
        <w:rPr>
          <w:rFonts w:ascii="Century Gothic" w:eastAsia="Century Gothic" w:hAnsi="Century Gothic" w:cs="Century Gothic"/>
          <w:b/>
          <w:sz w:val="24"/>
          <w:szCs w:val="24"/>
        </w:rPr>
        <w:t>certifíquese y emítase a quien corresponda</w:t>
      </w:r>
    </w:p>
    <w:p w:rsidR="00FE48C4" w:rsidRDefault="00FE48C4" w:rsidP="00FE48C4">
      <w:pPr>
        <w:spacing w:line="360" w:lineRule="auto"/>
        <w:jc w:val="both"/>
      </w:pPr>
      <w:r>
        <w:rPr>
          <w:rFonts w:ascii="Century Gothic" w:eastAsia="Century Gothic" w:hAnsi="Century Gothic" w:cs="Century Gothic"/>
          <w:sz w:val="24"/>
          <w:szCs w:val="24"/>
        </w:rPr>
        <w:lastRenderedPageBreak/>
        <w:t>Y no habiendo más que hacer constar, se determina la presente que firmamos:</w:t>
      </w:r>
    </w:p>
    <w:p w:rsidR="00FE48C4" w:rsidRDefault="00FE48C4" w:rsidP="00FE48C4">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FE48C4" w:rsidRDefault="00FE48C4" w:rsidP="00FE48C4">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FE48C4" w:rsidRDefault="00FE48C4" w:rsidP="00FE48C4">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FE48C4" w:rsidRDefault="00FE48C4" w:rsidP="00FE48C4">
      <w:pPr>
        <w:spacing w:after="0"/>
        <w:jc w:val="both"/>
      </w:pPr>
    </w:p>
    <w:p w:rsidR="00FE48C4" w:rsidRDefault="00FE48C4" w:rsidP="00FE48C4">
      <w:pPr>
        <w:spacing w:after="0"/>
        <w:jc w:val="both"/>
      </w:pPr>
    </w:p>
    <w:p w:rsidR="00FE48C4" w:rsidRDefault="00FE48C4" w:rsidP="00FE48C4">
      <w:pPr>
        <w:spacing w:after="0"/>
        <w:jc w:val="both"/>
      </w:pPr>
      <w:r>
        <w:rPr>
          <w:rFonts w:ascii="Century Gothic" w:eastAsia="Century Gothic" w:hAnsi="Century Gothic" w:cs="Century Gothic"/>
          <w:sz w:val="24"/>
          <w:szCs w:val="24"/>
        </w:rPr>
        <w:t>F: ________________________________            F: _____________________________</w:t>
      </w:r>
    </w:p>
    <w:p w:rsidR="00FE48C4" w:rsidRDefault="00FE48C4" w:rsidP="00FE48C4">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FE48C4" w:rsidRDefault="00FE48C4" w:rsidP="00FE48C4">
      <w:pPr>
        <w:spacing w:after="0"/>
        <w:jc w:val="both"/>
      </w:pPr>
    </w:p>
    <w:p w:rsidR="00FE48C4" w:rsidRDefault="00FE48C4" w:rsidP="00FE48C4">
      <w:pPr>
        <w:spacing w:after="0"/>
        <w:jc w:val="both"/>
      </w:pPr>
    </w:p>
    <w:p w:rsidR="00FE48C4" w:rsidRDefault="00FE48C4" w:rsidP="00FE48C4">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FE48C4" w:rsidRDefault="00FE48C4" w:rsidP="00FE48C4">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FE48C4" w:rsidRDefault="00FE48C4" w:rsidP="00FE48C4">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FE48C4" w:rsidRDefault="00FE48C4" w:rsidP="00FE48C4">
      <w:pPr>
        <w:spacing w:after="0"/>
        <w:jc w:val="both"/>
      </w:pPr>
    </w:p>
    <w:p w:rsidR="00FE48C4" w:rsidRDefault="00FE48C4" w:rsidP="00FE48C4">
      <w:pPr>
        <w:spacing w:after="0"/>
        <w:jc w:val="both"/>
      </w:pPr>
    </w:p>
    <w:p w:rsidR="00FE48C4" w:rsidRDefault="00FE48C4" w:rsidP="00FE48C4">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FE48C4" w:rsidRDefault="00FE48C4" w:rsidP="00FE48C4">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FE48C4" w:rsidRDefault="00FE48C4" w:rsidP="00FE48C4">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FE48C4" w:rsidRDefault="00FE48C4" w:rsidP="00FE48C4">
      <w:pPr>
        <w:jc w:val="both"/>
      </w:pPr>
    </w:p>
    <w:p w:rsidR="00FE48C4" w:rsidRDefault="00FE48C4" w:rsidP="00FE48C4">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FE48C4" w:rsidRDefault="00FE48C4" w:rsidP="00FE48C4">
      <w:pPr>
        <w:spacing w:after="0"/>
        <w:jc w:val="both"/>
      </w:pPr>
      <w:r>
        <w:rPr>
          <w:rFonts w:ascii="Century Gothic" w:eastAsia="Century Gothic" w:hAnsi="Century Gothic" w:cs="Century Gothic"/>
          <w:sz w:val="24"/>
          <w:szCs w:val="24"/>
        </w:rPr>
        <w:t xml:space="preserve">Licda. Flor Alicia Villalta Aguillón </w:t>
      </w:r>
    </w:p>
    <w:p w:rsidR="00FE48C4" w:rsidRDefault="00FE48C4" w:rsidP="00FE48C4">
      <w:pPr>
        <w:spacing w:after="0"/>
        <w:jc w:val="both"/>
      </w:pPr>
      <w:r>
        <w:rPr>
          <w:rFonts w:ascii="Century Gothic" w:eastAsia="Century Gothic" w:hAnsi="Century Gothic" w:cs="Century Gothic"/>
          <w:sz w:val="24"/>
          <w:szCs w:val="24"/>
        </w:rPr>
        <w:t xml:space="preserve">        Secretaria Municipal</w:t>
      </w:r>
    </w:p>
    <w:p w:rsidR="00E85D6A" w:rsidRDefault="00892AC6" w:rsidP="0017026F">
      <w:pPr>
        <w:spacing w:line="360" w:lineRule="auto"/>
        <w:ind w:left="360"/>
        <w:jc w:val="center"/>
      </w:pPr>
      <w:r w:rsidRPr="0017026F">
        <w:rPr>
          <w:rFonts w:ascii="Century Gothic" w:eastAsia="Century Gothic" w:hAnsi="Century Gothic" w:cs="Century Gothic"/>
          <w:b/>
          <w:sz w:val="24"/>
          <w:szCs w:val="24"/>
          <w:u w:val="single"/>
        </w:rPr>
        <w:t>ACTA NUMERO DIECINUEVE</w:t>
      </w:r>
    </w:p>
    <w:p w:rsidR="00E85D6A" w:rsidRDefault="00892AC6" w:rsidP="00F338C4">
      <w:pPr>
        <w:spacing w:line="360" w:lineRule="auto"/>
        <w:jc w:val="both"/>
      </w:pPr>
      <w:r>
        <w:rPr>
          <w:rFonts w:ascii="Century Gothic" w:eastAsia="Century Gothic" w:hAnsi="Century Gothic" w:cs="Century Gothic"/>
          <w:b/>
          <w:i/>
          <w:sz w:val="24"/>
          <w:szCs w:val="24"/>
        </w:rPr>
        <w:t>SESIÓN EXTRAORDINARIA</w:t>
      </w:r>
      <w:r>
        <w:rPr>
          <w:rFonts w:ascii="Century Gothic" w:eastAsia="Century Gothic" w:hAnsi="Century Gothic" w:cs="Century Gothic"/>
          <w:sz w:val="24"/>
          <w:szCs w:val="24"/>
        </w:rPr>
        <w:t xml:space="preserve">.- Celebrada en el Salón de reuniones de la Alcaldía Municipal a las nueve horas del día </w:t>
      </w:r>
      <w:r>
        <w:rPr>
          <w:rFonts w:ascii="Century Gothic" w:eastAsia="Century Gothic" w:hAnsi="Century Gothic" w:cs="Century Gothic"/>
          <w:b/>
          <w:sz w:val="24"/>
          <w:szCs w:val="24"/>
        </w:rPr>
        <w:t xml:space="preserve">VIERNES 27 DE JUNIO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w:t>
      </w:r>
      <w:r>
        <w:rPr>
          <w:rFonts w:ascii="Century Gothic" w:eastAsia="Century Gothic" w:hAnsi="Century Gothic" w:cs="Century Gothic"/>
          <w:sz w:val="24"/>
          <w:szCs w:val="24"/>
        </w:rPr>
        <w:lastRenderedPageBreak/>
        <w:t xml:space="preserve">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cuarto 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UNO.- </w:t>
      </w:r>
      <w:r>
        <w:rPr>
          <w:rFonts w:ascii="Century Gothic" w:eastAsia="Century Gothic" w:hAnsi="Century Gothic" w:cs="Century Gothic"/>
          <w:sz w:val="24"/>
          <w:szCs w:val="24"/>
        </w:rPr>
        <w:t xml:space="preserve">El Concejo Municipal considerando la solicitud verbal del señor </w:t>
      </w:r>
      <w:proofErr w:type="spellStart"/>
      <w:r>
        <w:rPr>
          <w:rFonts w:ascii="Century Gothic" w:eastAsia="Century Gothic" w:hAnsi="Century Gothic" w:cs="Century Gothic"/>
          <w:sz w:val="24"/>
          <w:szCs w:val="24"/>
        </w:rPr>
        <w:t>Ever</w:t>
      </w:r>
      <w:proofErr w:type="spellEnd"/>
      <w:r>
        <w:rPr>
          <w:rFonts w:ascii="Century Gothic" w:eastAsia="Century Gothic" w:hAnsi="Century Gothic" w:cs="Century Gothic"/>
          <w:sz w:val="24"/>
          <w:szCs w:val="24"/>
        </w:rPr>
        <w:t xml:space="preserve"> Samuel Funes Mejía, en cuanto a que se le conceda el derecho de conexión del servicio del agua potable el cual asciende a la cantidad de $63.00  incluido el 5% de las fiestas patronales. En su residencia </w:t>
      </w:r>
      <w:r w:rsidR="00FA0788">
        <w:rPr>
          <w:rFonts w:ascii="Century Gothic" w:eastAsia="Century Gothic" w:hAnsi="Century Gothic" w:cs="Century Gothic"/>
          <w:sz w:val="24"/>
          <w:szCs w:val="24"/>
        </w:rPr>
        <w:t>XXXXXXX</w:t>
      </w:r>
      <w:r w:rsidR="00FA0788" w:rsidRPr="00FA0788">
        <w:rPr>
          <w:rFonts w:ascii="Century Gothic" w:eastAsia="Century Gothic" w:hAnsi="Century Gothic" w:cs="Century Gothic"/>
          <w:sz w:val="24"/>
          <w:szCs w:val="24"/>
        </w:rPr>
        <w:t xml:space="preserve"> </w:t>
      </w:r>
      <w:proofErr w:type="spellStart"/>
      <w:r w:rsidR="00FA0788">
        <w:rPr>
          <w:rFonts w:ascii="Century Gothic" w:eastAsia="Century Gothic" w:hAnsi="Century Gothic" w:cs="Century Gothic"/>
          <w:sz w:val="24"/>
          <w:szCs w:val="24"/>
        </w:rPr>
        <w:t>XXXXXXX</w:t>
      </w:r>
      <w:proofErr w:type="spellEnd"/>
      <w:r w:rsidR="00FA0788" w:rsidRPr="00FA0788">
        <w:rPr>
          <w:rFonts w:ascii="Century Gothic" w:eastAsia="Century Gothic" w:hAnsi="Century Gothic" w:cs="Century Gothic"/>
          <w:sz w:val="24"/>
          <w:szCs w:val="24"/>
        </w:rPr>
        <w:t xml:space="preserve"> </w:t>
      </w:r>
      <w:proofErr w:type="spellStart"/>
      <w:r w:rsidR="00FA0788">
        <w:rPr>
          <w:rFonts w:ascii="Century Gothic" w:eastAsia="Century Gothic" w:hAnsi="Century Gothic" w:cs="Century Gothic"/>
          <w:sz w:val="24"/>
          <w:szCs w:val="24"/>
        </w:rPr>
        <w:t>XXXXXXX</w:t>
      </w:r>
      <w:proofErr w:type="spellEnd"/>
      <w:r>
        <w:rPr>
          <w:rFonts w:ascii="Century Gothic" w:eastAsia="Century Gothic" w:hAnsi="Century Gothic" w:cs="Century Gothic"/>
          <w:sz w:val="24"/>
          <w:szCs w:val="24"/>
        </w:rPr>
        <w:t xml:space="preserve">,   El Concejo Municipal de conformidad al numeral 14 de la Ordenanza Reguladora de Tasas por Servicios Municipales de Tepetitán, </w:t>
      </w:r>
      <w:r>
        <w:rPr>
          <w:rFonts w:ascii="Century Gothic" w:eastAsia="Century Gothic" w:hAnsi="Century Gothic" w:cs="Century Gothic"/>
          <w:b/>
          <w:sz w:val="24"/>
          <w:szCs w:val="24"/>
        </w:rPr>
        <w:t xml:space="preserve">acuerdan </w:t>
      </w:r>
      <w:r>
        <w:rPr>
          <w:rFonts w:ascii="Century Gothic" w:eastAsia="Century Gothic" w:hAnsi="Century Gothic" w:cs="Century Gothic"/>
          <w:sz w:val="24"/>
          <w:szCs w:val="24"/>
        </w:rPr>
        <w:t xml:space="preserve">conceder el derecho de conexión,  por lo cual se manda al Jefe de Registro y Control Tributario mandar hacer la conexión y al tesorero a realizar el respectivo cobro.- </w:t>
      </w:r>
      <w:r>
        <w:rPr>
          <w:rFonts w:ascii="Century Gothic" w:eastAsia="Century Gothic" w:hAnsi="Century Gothic" w:cs="Century Gothic"/>
          <w:b/>
          <w:sz w:val="24"/>
          <w:szCs w:val="24"/>
        </w:rPr>
        <w:t xml:space="preserve">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t>ACUERDO NÚMERO</w:t>
      </w:r>
      <w:r w:rsidR="00F51FE4">
        <w:rPr>
          <w:rFonts w:ascii="Century Gothic" w:eastAsia="Century Gothic" w:hAnsi="Century Gothic" w:cs="Century Gothic"/>
          <w:b/>
          <w:i/>
          <w:sz w:val="24"/>
          <w:szCs w:val="24"/>
        </w:rPr>
        <w:t xml:space="preserve"> </w:t>
      </w:r>
      <w:r>
        <w:rPr>
          <w:rFonts w:ascii="Century Gothic" w:eastAsia="Century Gothic" w:hAnsi="Century Gothic" w:cs="Century Gothic"/>
          <w:b/>
          <w:i/>
          <w:sz w:val="24"/>
          <w:szCs w:val="24"/>
        </w:rPr>
        <w:t>DOS.-</w:t>
      </w:r>
      <w:r>
        <w:rPr>
          <w:rFonts w:ascii="Century Gothic" w:eastAsia="Century Gothic" w:hAnsi="Century Gothic" w:cs="Century Gothic"/>
          <w:sz w:val="24"/>
          <w:szCs w:val="24"/>
        </w:rPr>
        <w:t>De Conformidad al Art. 205 de la Constitución de la Republica, las facultades que le confiere el Código Municipal y al Art. 59, numeral cinco de La Ley de la Carrera Administrativa, y el Reglamento Interno de Trabajo de esta Municipalidad. Este Concejo Municipal acuerda conceder un bono de $150.00 a todos los empleados municipales por todo su trabajo y dedicación a su cargo y al Municipio; el cual será efectivo del Fondo Municipal y será cancelado en el mes de Julio de corriente.-</w:t>
      </w:r>
      <w:r>
        <w:rPr>
          <w:rFonts w:ascii="Century Gothic" w:eastAsia="Century Gothic" w:hAnsi="Century Gothic" w:cs="Century Gothic"/>
          <w:b/>
          <w:sz w:val="24"/>
          <w:szCs w:val="24"/>
        </w:rPr>
        <w:t>Certifíquese y comuníquese</w:t>
      </w:r>
    </w:p>
    <w:p w:rsidR="00E85D6A" w:rsidRDefault="00892AC6" w:rsidP="00F338C4">
      <w:pPr>
        <w:spacing w:line="360" w:lineRule="auto"/>
        <w:jc w:val="both"/>
      </w:pPr>
      <w:r>
        <w:rPr>
          <w:rFonts w:ascii="Century Gothic" w:eastAsia="Century Gothic" w:hAnsi="Century Gothic" w:cs="Century Gothic"/>
          <w:b/>
          <w:i/>
          <w:sz w:val="24"/>
          <w:szCs w:val="24"/>
        </w:rPr>
        <w:t>ACUERDO NÚMERO TRES.-</w:t>
      </w:r>
      <w:r>
        <w:rPr>
          <w:rFonts w:ascii="Century Gothic" w:eastAsia="Century Gothic" w:hAnsi="Century Gothic" w:cs="Century Gothic"/>
          <w:sz w:val="24"/>
          <w:szCs w:val="24"/>
        </w:rPr>
        <w:t xml:space="preserve">El Concejo Municipal acuerda mandar a elaborar 2 camisas una tipo polo sport y otra formal, para miembro del Concejo </w:t>
      </w:r>
      <w:r>
        <w:rPr>
          <w:rFonts w:ascii="Century Gothic" w:eastAsia="Century Gothic" w:hAnsi="Century Gothic" w:cs="Century Gothic"/>
          <w:sz w:val="24"/>
          <w:szCs w:val="24"/>
        </w:rPr>
        <w:lastRenderedPageBreak/>
        <w:t xml:space="preserve">Municipal, y de esta manera identificarse con distintivo municipal, de conformidad al Art. 204 y 205 de la Constitución de la Republica y Art. 4 del Código Municipal.- </w:t>
      </w:r>
      <w:r>
        <w:rPr>
          <w:rFonts w:ascii="Century Gothic" w:eastAsia="Century Gothic" w:hAnsi="Century Gothic" w:cs="Century Gothic"/>
          <w:b/>
          <w:sz w:val="24"/>
          <w:szCs w:val="24"/>
        </w:rPr>
        <w:t>Comuníquese y Certifíquese</w:t>
      </w:r>
    </w:p>
    <w:p w:rsidR="00E85D6A" w:rsidRDefault="00892AC6" w:rsidP="00F338C4">
      <w:pPr>
        <w:spacing w:line="360" w:lineRule="auto"/>
        <w:jc w:val="both"/>
      </w:pPr>
      <w:r w:rsidRPr="00F51FE4">
        <w:rPr>
          <w:rFonts w:ascii="Century Gothic" w:eastAsia="Century Gothic" w:hAnsi="Century Gothic" w:cs="Century Gothic"/>
          <w:b/>
          <w:i/>
          <w:color w:val="auto"/>
          <w:sz w:val="24"/>
          <w:szCs w:val="24"/>
        </w:rPr>
        <w:t xml:space="preserve">ACUERDO NUMERO CUATRO.- </w:t>
      </w:r>
      <w:r w:rsidRPr="00F51FE4">
        <w:rPr>
          <w:rFonts w:ascii="Century Gothic" w:eastAsia="Century Gothic" w:hAnsi="Century Gothic" w:cs="Century Gothic"/>
          <w:color w:val="auto"/>
          <w:sz w:val="24"/>
          <w:szCs w:val="24"/>
        </w:rPr>
        <w:t xml:space="preserve">El </w:t>
      </w:r>
      <w:r>
        <w:rPr>
          <w:rFonts w:ascii="Century Gothic" w:eastAsia="Century Gothic" w:hAnsi="Century Gothic" w:cs="Century Gothic"/>
          <w:sz w:val="24"/>
          <w:szCs w:val="24"/>
        </w:rPr>
        <w:t xml:space="preserve">Concejo Municipal acuerda aprobar el perfil de proyecto </w:t>
      </w:r>
      <w:r>
        <w:rPr>
          <w:rFonts w:ascii="Century Gothic" w:eastAsia="Century Gothic" w:hAnsi="Century Gothic" w:cs="Century Gothic"/>
          <w:b/>
          <w:sz w:val="24"/>
          <w:szCs w:val="24"/>
        </w:rPr>
        <w:t>“Apoyo al Adulto Mayor de Tepetitán, Departamento de San Vicente”</w:t>
      </w:r>
      <w:r w:rsidR="00D668DE">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por un monto total de $</w:t>
      </w:r>
      <w:r w:rsidR="00CE22E3">
        <w:rPr>
          <w:rFonts w:ascii="Century Gothic" w:eastAsia="Century Gothic" w:hAnsi="Century Gothic" w:cs="Century Gothic"/>
          <w:sz w:val="24"/>
          <w:szCs w:val="24"/>
        </w:rPr>
        <w:t>25</w:t>
      </w:r>
      <w:r>
        <w:rPr>
          <w:rFonts w:ascii="Century Gothic" w:eastAsia="Century Gothic" w:hAnsi="Century Gothic" w:cs="Century Gothic"/>
          <w:sz w:val="24"/>
          <w:szCs w:val="24"/>
        </w:rPr>
        <w:t>,000.00</w:t>
      </w:r>
      <w:r w:rsidR="008E6F90">
        <w:rPr>
          <w:rFonts w:ascii="Century Gothic" w:eastAsia="Century Gothic" w:hAnsi="Century Gothic" w:cs="Century Gothic"/>
          <w:sz w:val="24"/>
          <w:szCs w:val="24"/>
        </w:rPr>
        <w:t xml:space="preserve"> </w:t>
      </w:r>
      <w:r w:rsidR="008E6F90">
        <w:rPr>
          <w:rFonts w:ascii="Century Gothic" w:hAnsi="Century Gothic"/>
          <w:sz w:val="24"/>
          <w:szCs w:val="24"/>
        </w:rPr>
        <w:t>el cual contiene descripción técnica, justificación, presupuesto entre otros, el cual será desarrollado bajo la modalidad de administración.</w:t>
      </w:r>
      <w:r>
        <w:rPr>
          <w:rFonts w:ascii="Century Gothic" w:eastAsia="Century Gothic" w:hAnsi="Century Gothic" w:cs="Century Gothic"/>
          <w:b/>
          <w:sz w:val="24"/>
          <w:szCs w:val="24"/>
        </w:rPr>
        <w:t xml:space="preserve"> Certifíquese y Comuníquese  </w:t>
      </w:r>
    </w:p>
    <w:p w:rsidR="00F51FE4" w:rsidRDefault="00892AC6" w:rsidP="00F338C4">
      <w:pPr>
        <w:spacing w:line="360" w:lineRule="auto"/>
        <w:jc w:val="both"/>
        <w:rPr>
          <w:rFonts w:ascii="Century Gothic" w:eastAsia="Century Gothic" w:hAnsi="Century Gothic" w:cs="Century Gothic"/>
          <w:color w:val="FF0000"/>
          <w:sz w:val="24"/>
          <w:szCs w:val="24"/>
        </w:rPr>
      </w:pPr>
      <w:r>
        <w:rPr>
          <w:rFonts w:ascii="Century Gothic" w:eastAsia="Century Gothic" w:hAnsi="Century Gothic" w:cs="Century Gothic"/>
          <w:b/>
          <w:i/>
          <w:sz w:val="24"/>
          <w:szCs w:val="24"/>
        </w:rPr>
        <w:t>ACUERDO NUMERO CINCO.-</w:t>
      </w:r>
      <w:r w:rsidR="00F51FE4" w:rsidRPr="00F51FE4">
        <w:rPr>
          <w:rFonts w:ascii="Century Gothic" w:eastAsia="Century Gothic" w:hAnsi="Century Gothic" w:cs="Century Gothic"/>
          <w:b/>
          <w:i/>
          <w:sz w:val="24"/>
          <w:szCs w:val="24"/>
        </w:rPr>
        <w:t xml:space="preserve"> </w:t>
      </w:r>
      <w:r w:rsidR="00F51FE4" w:rsidRPr="004C7413">
        <w:rPr>
          <w:rFonts w:ascii="Century Gothic" w:eastAsia="Century Gothic" w:hAnsi="Century Gothic" w:cs="Century Gothic"/>
          <w:color w:val="auto"/>
          <w:sz w:val="24"/>
          <w:szCs w:val="24"/>
        </w:rPr>
        <w:t xml:space="preserve">El Concejo Municipal considerando que  </w:t>
      </w:r>
      <w:r w:rsidR="00F51FE4" w:rsidRPr="004C7413">
        <w:rPr>
          <w:rFonts w:ascii="Century Gothic" w:eastAsia="Century Gothic" w:hAnsi="Century Gothic" w:cs="Century Gothic"/>
          <w:b/>
          <w:color w:val="auto"/>
          <w:sz w:val="24"/>
          <w:szCs w:val="24"/>
        </w:rPr>
        <w:t>I)</w:t>
      </w:r>
      <w:r w:rsidR="00F51FE4" w:rsidRPr="004C7413">
        <w:rPr>
          <w:rFonts w:ascii="Century Gothic" w:eastAsia="Century Gothic" w:hAnsi="Century Gothic" w:cs="Century Gothic"/>
          <w:color w:val="auto"/>
          <w:sz w:val="24"/>
          <w:szCs w:val="24"/>
        </w:rPr>
        <w:t xml:space="preserve"> Tepetitán es un municipio con una fuerte tradición cultural y religiosa, volviéndose una ventaja para poder promover mejores espacios de convi</w:t>
      </w:r>
      <w:r w:rsidR="00F51FE4">
        <w:rPr>
          <w:rFonts w:ascii="Century Gothic" w:eastAsia="Century Gothic" w:hAnsi="Century Gothic" w:cs="Century Gothic"/>
          <w:color w:val="auto"/>
          <w:sz w:val="24"/>
          <w:szCs w:val="24"/>
        </w:rPr>
        <w:t>v</w:t>
      </w:r>
      <w:r w:rsidR="00F51FE4" w:rsidRPr="004C7413">
        <w:rPr>
          <w:rFonts w:ascii="Century Gothic" w:eastAsia="Century Gothic" w:hAnsi="Century Gothic" w:cs="Century Gothic"/>
          <w:color w:val="auto"/>
          <w:sz w:val="24"/>
          <w:szCs w:val="24"/>
        </w:rPr>
        <w:t>encia entre sus habitantes, así como también promover la participación de la juventud en actividades que les mantengan alejados de la violencia.</w:t>
      </w:r>
      <w:r w:rsidR="00F51FE4" w:rsidRPr="004C7413">
        <w:rPr>
          <w:rFonts w:ascii="Arial" w:hAnsi="Arial" w:cs="Arial"/>
          <w:noProof/>
          <w:color w:val="auto"/>
          <w:sz w:val="18"/>
        </w:rPr>
        <w:t xml:space="preserve"> </w:t>
      </w:r>
      <w:r w:rsidR="00F51FE4" w:rsidRPr="004C7413">
        <w:rPr>
          <w:rFonts w:ascii="Century Gothic" w:hAnsi="Century Gothic"/>
          <w:b/>
          <w:color w:val="auto"/>
          <w:sz w:val="24"/>
          <w:szCs w:val="24"/>
        </w:rPr>
        <w:t>II)</w:t>
      </w:r>
      <w:r w:rsidR="00F51FE4" w:rsidRPr="004C7413">
        <w:rPr>
          <w:rFonts w:ascii="Arial" w:hAnsi="Arial" w:cs="Arial"/>
          <w:noProof/>
          <w:color w:val="auto"/>
          <w:sz w:val="18"/>
        </w:rPr>
        <w:t xml:space="preserve"> </w:t>
      </w:r>
      <w:r w:rsidR="00F51FE4" w:rsidRPr="004C7413">
        <w:rPr>
          <w:rFonts w:ascii="Century Gothic" w:eastAsia="Century Gothic" w:hAnsi="Century Gothic" w:cs="Century Gothic"/>
          <w:color w:val="auto"/>
          <w:sz w:val="24"/>
          <w:szCs w:val="24"/>
        </w:rPr>
        <w:t>T</w:t>
      </w:r>
      <w:r w:rsidR="00F51FE4" w:rsidRPr="004C7413">
        <w:rPr>
          <w:rFonts w:ascii="Century Gothic" w:hAnsi="Century Gothic"/>
          <w:color w:val="auto"/>
          <w:sz w:val="24"/>
          <w:szCs w:val="24"/>
        </w:rPr>
        <w:t xml:space="preserve">radicionalmente se Celebran las fiestas  patronales, en honor a la Virgen de </w:t>
      </w:r>
      <w:r w:rsidR="00F51FE4">
        <w:rPr>
          <w:rFonts w:ascii="Century Gothic" w:hAnsi="Century Gothic"/>
          <w:sz w:val="24"/>
          <w:szCs w:val="24"/>
        </w:rPr>
        <w:t xml:space="preserve">la Asunción en el mes de Agosto y la población de Tepetitán, mantiene la costumbre de realizar y asistir a las diferentes actividades programadas por la municipalidad, además de fomentar el Turismo </w:t>
      </w:r>
      <w:r w:rsidR="00F51FE4" w:rsidRPr="003149E3">
        <w:rPr>
          <w:rFonts w:ascii="Century Gothic" w:hAnsi="Century Gothic"/>
          <w:b/>
          <w:sz w:val="24"/>
          <w:szCs w:val="24"/>
        </w:rPr>
        <w:t>I</w:t>
      </w:r>
      <w:r w:rsidR="00F51FE4">
        <w:rPr>
          <w:rFonts w:ascii="Century Gothic" w:hAnsi="Century Gothic"/>
          <w:b/>
          <w:sz w:val="24"/>
          <w:szCs w:val="24"/>
        </w:rPr>
        <w:t>I</w:t>
      </w:r>
      <w:r w:rsidR="00F51FE4" w:rsidRPr="003149E3">
        <w:rPr>
          <w:rFonts w:ascii="Century Gothic" w:hAnsi="Century Gothic"/>
          <w:b/>
          <w:sz w:val="24"/>
          <w:szCs w:val="24"/>
        </w:rPr>
        <w:t>I)</w:t>
      </w:r>
      <w:r w:rsidR="00F51FE4">
        <w:rPr>
          <w:rFonts w:ascii="Century Gothic" w:hAnsi="Century Gothic"/>
          <w:sz w:val="24"/>
          <w:szCs w:val="24"/>
        </w:rPr>
        <w:t xml:space="preserve"> Es obligación de los Concejos Municipales el </w:t>
      </w:r>
      <w:r w:rsidR="00F51FE4" w:rsidRPr="008F6BAC">
        <w:rPr>
          <w:rFonts w:ascii="Century Gothic" w:hAnsi="Century Gothic"/>
          <w:sz w:val="24"/>
          <w:szCs w:val="24"/>
        </w:rPr>
        <w:t>Rescate y fomento de las tradiciones y actividades culturales del municipio</w:t>
      </w:r>
      <w:r w:rsidR="00F51FE4">
        <w:rPr>
          <w:rFonts w:ascii="Century Gothic" w:hAnsi="Century Gothic"/>
          <w:sz w:val="24"/>
          <w:szCs w:val="24"/>
        </w:rPr>
        <w:t xml:space="preserve">; </w:t>
      </w:r>
      <w:r w:rsidR="00F51FE4" w:rsidRPr="003D221F">
        <w:rPr>
          <w:rFonts w:ascii="Century Gothic" w:hAnsi="Century Gothic"/>
          <w:sz w:val="24"/>
          <w:szCs w:val="24"/>
        </w:rPr>
        <w:t>de conformidad al Art. 4 numeral 4 del Código Municipal y el Art. 5, inciso primero de la ley del FODES,</w:t>
      </w:r>
      <w:r w:rsidR="00F51FE4">
        <w:rPr>
          <w:rFonts w:ascii="Century Gothic" w:hAnsi="Century Gothic"/>
          <w:sz w:val="24"/>
          <w:szCs w:val="24"/>
        </w:rPr>
        <w:t xml:space="preserve"> además de haber sido priorizado en mecanismos de participación ciudadana, este Concejo Municipal</w:t>
      </w:r>
      <w:r w:rsidR="00F51FE4" w:rsidRPr="003D221F">
        <w:rPr>
          <w:rFonts w:ascii="Century Gothic" w:hAnsi="Century Gothic"/>
          <w:sz w:val="24"/>
          <w:szCs w:val="24"/>
        </w:rPr>
        <w:t xml:space="preserve"> acuerda priorizar el Proyecto </w:t>
      </w:r>
      <w:r w:rsidR="00F51FE4" w:rsidRPr="003D221F">
        <w:rPr>
          <w:rFonts w:ascii="Century Gothic" w:hAnsi="Century Gothic"/>
          <w:b/>
          <w:sz w:val="24"/>
          <w:szCs w:val="24"/>
        </w:rPr>
        <w:t>“</w:t>
      </w:r>
      <w:r w:rsidR="00F51FE4">
        <w:rPr>
          <w:rFonts w:ascii="Century Gothic" w:hAnsi="Century Gothic"/>
          <w:b/>
          <w:sz w:val="24"/>
          <w:szCs w:val="24"/>
        </w:rPr>
        <w:t>FIESTAS PATRONALES DE TEPETITAN 2014</w:t>
      </w:r>
      <w:r w:rsidR="00F51FE4" w:rsidRPr="003D221F">
        <w:rPr>
          <w:rFonts w:ascii="Century Gothic" w:hAnsi="Century Gothic"/>
          <w:b/>
          <w:sz w:val="24"/>
          <w:szCs w:val="24"/>
        </w:rPr>
        <w:t xml:space="preserve">”. </w:t>
      </w:r>
      <w:r w:rsidR="00F51FE4" w:rsidRPr="004C7413">
        <w:rPr>
          <w:rFonts w:ascii="Century Gothic" w:hAnsi="Century Gothic"/>
          <w:b/>
          <w:sz w:val="24"/>
          <w:szCs w:val="24"/>
        </w:rPr>
        <w:t>Certifíquese y Comuníquese</w:t>
      </w:r>
      <w:r w:rsidR="00F51FE4">
        <w:rPr>
          <w:rFonts w:ascii="Century Gothic" w:eastAsia="Century Gothic" w:hAnsi="Century Gothic" w:cs="Century Gothic"/>
          <w:color w:val="FF0000"/>
          <w:sz w:val="24"/>
          <w:szCs w:val="24"/>
        </w:rPr>
        <w:t xml:space="preserve"> </w:t>
      </w:r>
    </w:p>
    <w:p w:rsidR="00F51FE4" w:rsidRDefault="00F51FE4" w:rsidP="00F338C4">
      <w:pPr>
        <w:spacing w:line="360" w:lineRule="auto"/>
        <w:jc w:val="both"/>
        <w:rPr>
          <w:rFonts w:ascii="Century Gothic" w:eastAsia="Century Gothic" w:hAnsi="Century Gothic" w:cs="Century Gothic"/>
          <w:color w:val="auto"/>
          <w:sz w:val="24"/>
          <w:szCs w:val="24"/>
        </w:rPr>
      </w:pPr>
      <w:r>
        <w:rPr>
          <w:rFonts w:ascii="Century Gothic" w:eastAsia="Century Gothic" w:hAnsi="Century Gothic" w:cs="Century Gothic"/>
          <w:b/>
          <w:i/>
          <w:sz w:val="24"/>
          <w:szCs w:val="24"/>
        </w:rPr>
        <w:t xml:space="preserve">ACUERDO NÚMERO SEIS.- </w:t>
      </w:r>
      <w:r w:rsidRPr="00F51FE4">
        <w:rPr>
          <w:rFonts w:ascii="Century Gothic" w:eastAsia="Century Gothic" w:hAnsi="Century Gothic" w:cs="Century Gothic"/>
          <w:color w:val="auto"/>
          <w:sz w:val="24"/>
          <w:szCs w:val="24"/>
        </w:rPr>
        <w:t xml:space="preserve">El Concejo Municipal acuerda mandar a elaborar </w:t>
      </w:r>
      <w:r>
        <w:rPr>
          <w:rFonts w:ascii="Century Gothic" w:eastAsia="Century Gothic" w:hAnsi="Century Gothic" w:cs="Century Gothic"/>
          <w:color w:val="auto"/>
          <w:sz w:val="24"/>
          <w:szCs w:val="24"/>
        </w:rPr>
        <w:t>e</w:t>
      </w:r>
      <w:r w:rsidRPr="00F51FE4">
        <w:rPr>
          <w:rFonts w:ascii="Century Gothic" w:eastAsia="Century Gothic" w:hAnsi="Century Gothic" w:cs="Century Gothic"/>
          <w:color w:val="auto"/>
          <w:sz w:val="24"/>
          <w:szCs w:val="24"/>
        </w:rPr>
        <w:t xml:space="preserve">l perfil del Proyecto </w:t>
      </w:r>
      <w:r w:rsidRPr="00F51FE4">
        <w:rPr>
          <w:rFonts w:ascii="Century Gothic" w:hAnsi="Century Gothic"/>
          <w:b/>
          <w:color w:val="auto"/>
          <w:sz w:val="24"/>
          <w:szCs w:val="24"/>
        </w:rPr>
        <w:t>“FIESTAS PATRONALES DE TEPETITAN 2014”. Certifíquese y Comuníquese</w:t>
      </w:r>
      <w:r w:rsidRPr="00F51FE4">
        <w:rPr>
          <w:rFonts w:ascii="Century Gothic" w:eastAsia="Century Gothic" w:hAnsi="Century Gothic" w:cs="Century Gothic"/>
          <w:color w:val="auto"/>
          <w:sz w:val="24"/>
          <w:szCs w:val="24"/>
        </w:rPr>
        <w:t xml:space="preserve"> </w:t>
      </w:r>
    </w:p>
    <w:p w:rsidR="00211E54" w:rsidRDefault="00211E54" w:rsidP="00F338C4">
      <w:pPr>
        <w:spacing w:line="360" w:lineRule="auto"/>
        <w:jc w:val="both"/>
        <w:rPr>
          <w:rFonts w:ascii="Century Gothic" w:eastAsia="Century Gothic" w:hAnsi="Century Gothic" w:cs="Century Gothic"/>
          <w:color w:val="auto"/>
          <w:sz w:val="24"/>
          <w:szCs w:val="24"/>
        </w:rPr>
      </w:pPr>
      <w:r w:rsidRPr="00211E54">
        <w:rPr>
          <w:rFonts w:ascii="Century Gothic" w:eastAsia="Century Gothic" w:hAnsi="Century Gothic" w:cs="Century Gothic"/>
          <w:b/>
          <w:color w:val="auto"/>
          <w:sz w:val="24"/>
          <w:szCs w:val="24"/>
        </w:rPr>
        <w:lastRenderedPageBreak/>
        <w:t>ACUERDO NUMERO SIETE.-</w:t>
      </w:r>
      <w:r>
        <w:rPr>
          <w:rFonts w:ascii="Century Gothic" w:eastAsia="Century Gothic" w:hAnsi="Century Gothic" w:cs="Century Gothic"/>
          <w:b/>
          <w:color w:val="auto"/>
          <w:sz w:val="24"/>
          <w:szCs w:val="24"/>
        </w:rPr>
        <w:t xml:space="preserve"> </w:t>
      </w:r>
      <w:r>
        <w:rPr>
          <w:rFonts w:ascii="Century Gothic" w:eastAsia="Century Gothic" w:hAnsi="Century Gothic" w:cs="Century Gothic"/>
          <w:color w:val="auto"/>
          <w:sz w:val="24"/>
          <w:szCs w:val="24"/>
        </w:rPr>
        <w:t xml:space="preserve">El Concejo Municipal acuerda erogar los gastos de la siguiente manera: </w:t>
      </w:r>
    </w:p>
    <w:p w:rsidR="00211E54" w:rsidRDefault="00211E54" w:rsidP="00211E54">
      <w:pPr>
        <w:pStyle w:val="Prrafodelista"/>
        <w:numPr>
          <w:ilvl w:val="0"/>
          <w:numId w:val="37"/>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por refrigerios en celebración del día del medio ambiente por $105.30 a Francisco Javier Guillen del Fondo Municipal el 27/06/2014.</w:t>
      </w:r>
    </w:p>
    <w:p w:rsidR="00211E54" w:rsidRDefault="00211E54" w:rsidP="00211E54">
      <w:pPr>
        <w:pStyle w:val="Prrafodelista"/>
        <w:numPr>
          <w:ilvl w:val="0"/>
          <w:numId w:val="37"/>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Pago por presentación artística del grupo musical Son de Fa para el </w:t>
      </w:r>
      <w:r w:rsidR="00FE41BD">
        <w:rPr>
          <w:rFonts w:ascii="Century Gothic" w:eastAsia="Century Gothic" w:hAnsi="Century Gothic" w:cs="Century Gothic"/>
          <w:sz w:val="24"/>
          <w:szCs w:val="24"/>
        </w:rPr>
        <w:t>día</w:t>
      </w:r>
      <w:r>
        <w:rPr>
          <w:rFonts w:ascii="Century Gothic" w:eastAsia="Century Gothic" w:hAnsi="Century Gothic" w:cs="Century Gothic"/>
          <w:sz w:val="24"/>
          <w:szCs w:val="24"/>
        </w:rPr>
        <w:t xml:space="preserve"> del maestro por $300.00 a María Magdalena Reyes el 25/06/204.</w:t>
      </w:r>
    </w:p>
    <w:p w:rsidR="00211E54" w:rsidRDefault="00FE41BD" w:rsidP="00211E54">
      <w:pPr>
        <w:pStyle w:val="Prrafodelista"/>
        <w:numPr>
          <w:ilvl w:val="0"/>
          <w:numId w:val="37"/>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Gasto por compra por 2 arrobas de urea y 1 </w:t>
      </w:r>
      <w:proofErr w:type="spellStart"/>
      <w:r>
        <w:rPr>
          <w:rFonts w:ascii="Century Gothic" w:eastAsia="Century Gothic" w:hAnsi="Century Gothic" w:cs="Century Gothic"/>
          <w:sz w:val="24"/>
          <w:szCs w:val="24"/>
        </w:rPr>
        <w:t>qq</w:t>
      </w:r>
      <w:proofErr w:type="spellEnd"/>
      <w:r>
        <w:rPr>
          <w:rFonts w:ascii="Century Gothic" w:eastAsia="Century Gothic" w:hAnsi="Century Gothic" w:cs="Century Gothic"/>
          <w:sz w:val="24"/>
          <w:szCs w:val="24"/>
        </w:rPr>
        <w:t xml:space="preserve"> de 16-20-0 y otros para “Mantenimiento de las áreas recreativas” por $89.00 a Agroservicio los Cheros el 25/06/2014.</w:t>
      </w:r>
    </w:p>
    <w:p w:rsidR="00FE41BD" w:rsidRDefault="00FE41BD" w:rsidP="00211E54">
      <w:pPr>
        <w:pStyle w:val="Prrafodelista"/>
        <w:numPr>
          <w:ilvl w:val="0"/>
          <w:numId w:val="37"/>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Gasto por compra de 100 bolsas de cemento CESSA por $770.00 a Ferretería de Paz para el proyecto “Empedrado, fraguado, cordón cuneta en pasaje de colonia 13 de febrero y mejoramiento de parrilla de acceso a los pasajes”.- el 25/06/207.</w:t>
      </w:r>
    </w:p>
    <w:p w:rsidR="00FE41BD" w:rsidRDefault="00FE41BD" w:rsidP="00211E54">
      <w:pPr>
        <w:pStyle w:val="Prrafodelista"/>
        <w:numPr>
          <w:ilvl w:val="0"/>
          <w:numId w:val="37"/>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Gasto por dos horas de publicidad móvil para invitación del evento del día del padre por $30.00 a Mega Publicidad del proyecto “Celebración de Costumbres y Tradiciones de Tepetitán” el 25/06/2014. </w:t>
      </w:r>
    </w:p>
    <w:p w:rsidR="00FE41BD" w:rsidRDefault="00FE41BD" w:rsidP="00211E54">
      <w:pPr>
        <w:pStyle w:val="Prrafodelista"/>
        <w:numPr>
          <w:ilvl w:val="0"/>
          <w:numId w:val="37"/>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Por compra de 30 fardos de soda cascada por $179.20 a Price </w:t>
      </w:r>
      <w:proofErr w:type="spellStart"/>
      <w:r>
        <w:rPr>
          <w:rFonts w:ascii="Century Gothic" w:eastAsia="Century Gothic" w:hAnsi="Century Gothic" w:cs="Century Gothic"/>
          <w:sz w:val="24"/>
          <w:szCs w:val="24"/>
        </w:rPr>
        <w:t>Mart</w:t>
      </w:r>
      <w:proofErr w:type="spellEnd"/>
      <w:r>
        <w:rPr>
          <w:rFonts w:ascii="Century Gothic" w:eastAsia="Century Gothic" w:hAnsi="Century Gothic" w:cs="Century Gothic"/>
          <w:sz w:val="24"/>
          <w:szCs w:val="24"/>
        </w:rPr>
        <w:t xml:space="preserve"> del Fondo Municipal para celebración del día del padre el 26/06/2014.</w:t>
      </w:r>
    </w:p>
    <w:p w:rsidR="00FE41BD" w:rsidRDefault="00812188" w:rsidP="00211E54">
      <w:pPr>
        <w:pStyle w:val="Prrafodelista"/>
        <w:numPr>
          <w:ilvl w:val="0"/>
          <w:numId w:val="37"/>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Gasto por compra de premios para celebración del día de medio ambiente por $74.41 a Office </w:t>
      </w:r>
      <w:proofErr w:type="spellStart"/>
      <w:r>
        <w:rPr>
          <w:rFonts w:ascii="Century Gothic" w:eastAsia="Century Gothic" w:hAnsi="Century Gothic" w:cs="Century Gothic"/>
          <w:sz w:val="24"/>
          <w:szCs w:val="24"/>
        </w:rPr>
        <w:t>Depot</w:t>
      </w:r>
      <w:proofErr w:type="spellEnd"/>
      <w:r>
        <w:rPr>
          <w:rFonts w:ascii="Century Gothic" w:eastAsia="Century Gothic" w:hAnsi="Century Gothic" w:cs="Century Gothic"/>
          <w:sz w:val="24"/>
          <w:szCs w:val="24"/>
        </w:rPr>
        <w:t xml:space="preserve"> del Fondo Municipal el 26/07/2014. </w:t>
      </w:r>
    </w:p>
    <w:p w:rsidR="00812188" w:rsidRDefault="00812188" w:rsidP="00211E54">
      <w:pPr>
        <w:pStyle w:val="Prrafodelista"/>
        <w:numPr>
          <w:ilvl w:val="0"/>
          <w:numId w:val="37"/>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Gasto por compra de herramientas y accesorios para empleados operativos por $20.76 a </w:t>
      </w:r>
      <w:proofErr w:type="spellStart"/>
      <w:r>
        <w:rPr>
          <w:rFonts w:ascii="Century Gothic" w:eastAsia="Century Gothic" w:hAnsi="Century Gothic" w:cs="Century Gothic"/>
          <w:sz w:val="24"/>
          <w:szCs w:val="24"/>
        </w:rPr>
        <w:t>Vidri</w:t>
      </w:r>
      <w:proofErr w:type="spellEnd"/>
      <w:r>
        <w:rPr>
          <w:rFonts w:ascii="Century Gothic" w:eastAsia="Century Gothic" w:hAnsi="Century Gothic" w:cs="Century Gothic"/>
          <w:sz w:val="24"/>
          <w:szCs w:val="24"/>
        </w:rPr>
        <w:t xml:space="preserve"> S.A. del Fondo Municipal el 26/06/2014.</w:t>
      </w:r>
    </w:p>
    <w:p w:rsidR="00812188" w:rsidRDefault="00C81B29" w:rsidP="00211E54">
      <w:pPr>
        <w:pStyle w:val="Prrafodelista"/>
        <w:numPr>
          <w:ilvl w:val="0"/>
          <w:numId w:val="37"/>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Planilla de Pago Albañiles a diferentes personas por $783.00 para el proyecto “Empedrado, fraguado, cordón cuneta en pasaje de </w:t>
      </w:r>
      <w:r>
        <w:rPr>
          <w:rFonts w:ascii="Century Gothic" w:eastAsia="Century Gothic" w:hAnsi="Century Gothic" w:cs="Century Gothic"/>
          <w:sz w:val="24"/>
          <w:szCs w:val="24"/>
        </w:rPr>
        <w:lastRenderedPageBreak/>
        <w:t>colonia 13 de febrero y mejoramiento de parrilla de acceso a los pasajes”.- el 27/06/2014.</w:t>
      </w:r>
    </w:p>
    <w:p w:rsidR="00C81B29" w:rsidRDefault="00C81B29" w:rsidP="00C81B29">
      <w:pPr>
        <w:pStyle w:val="Prrafodelista"/>
        <w:numPr>
          <w:ilvl w:val="0"/>
          <w:numId w:val="37"/>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Planilla de Albañiles a diferentes personas por $1,168.00 para el proyecto “Empedrado, fraguado, cordón cuneta en pasaje de colonia 13 de febrero y mejoramiento de parrilla de acceso a los pasajes”.- el 27/06/207.</w:t>
      </w:r>
    </w:p>
    <w:p w:rsidR="00C81B29" w:rsidRDefault="00C81B29" w:rsidP="00C81B29">
      <w:pPr>
        <w:pStyle w:val="Prrafodelista"/>
        <w:numPr>
          <w:ilvl w:val="0"/>
          <w:numId w:val="37"/>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por 1° lugar en concurso de creación de logo, alusivo al CIBIDET por $</w:t>
      </w:r>
      <w:r w:rsidR="008903F2">
        <w:rPr>
          <w:rFonts w:ascii="Century Gothic" w:eastAsia="Century Gothic" w:hAnsi="Century Gothic" w:cs="Century Gothic"/>
          <w:sz w:val="24"/>
          <w:szCs w:val="24"/>
        </w:rPr>
        <w:t>1</w:t>
      </w:r>
      <w:r>
        <w:rPr>
          <w:rFonts w:ascii="Century Gothic" w:eastAsia="Century Gothic" w:hAnsi="Century Gothic" w:cs="Century Gothic"/>
          <w:sz w:val="24"/>
          <w:szCs w:val="24"/>
        </w:rPr>
        <w:t xml:space="preserve">50.00 a David Horacio </w:t>
      </w:r>
      <w:r w:rsidR="008903F2">
        <w:rPr>
          <w:rFonts w:ascii="Century Gothic" w:eastAsia="Century Gothic" w:hAnsi="Century Gothic" w:cs="Century Gothic"/>
          <w:sz w:val="24"/>
          <w:szCs w:val="24"/>
        </w:rPr>
        <w:t>Cárcamo Alfaro</w:t>
      </w:r>
      <w:r>
        <w:rPr>
          <w:rFonts w:ascii="Century Gothic" w:eastAsia="Century Gothic" w:hAnsi="Century Gothic" w:cs="Century Gothic"/>
          <w:sz w:val="24"/>
          <w:szCs w:val="24"/>
        </w:rPr>
        <w:t xml:space="preserve"> del Fondo Municipal el 27/06/2014. </w:t>
      </w:r>
    </w:p>
    <w:p w:rsidR="008903F2" w:rsidRDefault="008903F2" w:rsidP="008903F2">
      <w:pPr>
        <w:pStyle w:val="Prrafodelista"/>
        <w:numPr>
          <w:ilvl w:val="0"/>
          <w:numId w:val="37"/>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Pago por 2° lugar en concurso de creación de logo, alusivo al CIBIDET por $100.00 a Rene Antonio García del Fondo Municipal el 27/06/2014. </w:t>
      </w:r>
    </w:p>
    <w:p w:rsidR="00C81B29" w:rsidRPr="008903F2" w:rsidRDefault="00C81B29" w:rsidP="00211E54">
      <w:pPr>
        <w:pStyle w:val="Prrafodelista"/>
        <w:numPr>
          <w:ilvl w:val="0"/>
          <w:numId w:val="37"/>
        </w:numPr>
        <w:spacing w:line="360" w:lineRule="auto"/>
        <w:jc w:val="both"/>
        <w:rPr>
          <w:rFonts w:ascii="Century Gothic" w:eastAsia="Century Gothic" w:hAnsi="Century Gothic" w:cs="Century Gothic"/>
          <w:sz w:val="24"/>
          <w:szCs w:val="24"/>
        </w:rPr>
      </w:pPr>
      <w:r w:rsidRPr="008903F2">
        <w:rPr>
          <w:rFonts w:ascii="Century Gothic" w:eastAsia="Century Gothic" w:hAnsi="Century Gothic" w:cs="Century Gothic"/>
          <w:sz w:val="24"/>
          <w:szCs w:val="24"/>
        </w:rPr>
        <w:t xml:space="preserve">Pago por 3° lugar en concurso de creación de logo, alusivo al CIBIDET por $50.00 a Juan Francisco Ángel del Fondo Municipal el 27/06/2014. </w:t>
      </w:r>
    </w:p>
    <w:p w:rsidR="00C81B29" w:rsidRDefault="00BB6CCD" w:rsidP="00211E54">
      <w:pPr>
        <w:pStyle w:val="Prrafodelista"/>
        <w:numPr>
          <w:ilvl w:val="0"/>
          <w:numId w:val="37"/>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por servicios de auditoría interna a Cecilia Estebana Abarca por $300.00 del Fondo Municipal el 27/06/2014.</w:t>
      </w:r>
    </w:p>
    <w:p w:rsidR="00BB6CCD" w:rsidRDefault="00BB6CCD" w:rsidP="00211E54">
      <w:pPr>
        <w:pStyle w:val="Prrafodelista"/>
        <w:numPr>
          <w:ilvl w:val="0"/>
          <w:numId w:val="37"/>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por mano de ayudante en mejoras de parque central y cancha de futbol por $96.00 a Rodrigo Antonio Ortiz del Fondo Municipal el 27/06/2014.</w:t>
      </w:r>
    </w:p>
    <w:p w:rsidR="00BB6CCD" w:rsidRDefault="00BB6CCD" w:rsidP="00211E54">
      <w:pPr>
        <w:pStyle w:val="Prrafodelista"/>
        <w:numPr>
          <w:ilvl w:val="0"/>
          <w:numId w:val="37"/>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Pago a instructor de </w:t>
      </w:r>
      <w:r w:rsidR="00B07F22">
        <w:rPr>
          <w:rFonts w:ascii="Century Gothic" w:eastAsia="Century Gothic" w:hAnsi="Century Gothic" w:cs="Century Gothic"/>
          <w:sz w:val="24"/>
          <w:szCs w:val="24"/>
        </w:rPr>
        <w:t>Música</w:t>
      </w:r>
      <w:r>
        <w:rPr>
          <w:rFonts w:ascii="Century Gothic" w:eastAsia="Century Gothic" w:hAnsi="Century Gothic" w:cs="Century Gothic"/>
          <w:sz w:val="24"/>
          <w:szCs w:val="24"/>
        </w:rPr>
        <w:t xml:space="preserve"> de banda de paz, destacados en los Centros Escolares Pedro Pablo Castillo y Colonia el refugio </w:t>
      </w:r>
      <w:r w:rsidR="00B07F22">
        <w:rPr>
          <w:rFonts w:ascii="Century Gothic" w:eastAsia="Century Gothic" w:hAnsi="Century Gothic" w:cs="Century Gothic"/>
          <w:sz w:val="24"/>
          <w:szCs w:val="24"/>
        </w:rPr>
        <w:t xml:space="preserve">por $300.00 a Ángel Antonio Ramos Reyes del proyecto “Apoyo y Promoción a la Educación” el 27/06/2014. </w:t>
      </w:r>
    </w:p>
    <w:p w:rsidR="00B07F22" w:rsidRDefault="00B07F22" w:rsidP="00211E54">
      <w:pPr>
        <w:pStyle w:val="Prrafodelista"/>
        <w:numPr>
          <w:ilvl w:val="0"/>
          <w:numId w:val="37"/>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por alquiler de 500 sillas para el evento de celebración del medio ambiente por $110.00 a María Edith Chacón del Fondo Municipal el 27/06/2014.</w:t>
      </w:r>
    </w:p>
    <w:p w:rsidR="00B07F22" w:rsidRDefault="00B07F22" w:rsidP="00211E54">
      <w:pPr>
        <w:pStyle w:val="Prrafodelista"/>
        <w:numPr>
          <w:ilvl w:val="0"/>
          <w:numId w:val="37"/>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 xml:space="preserve">Compra de 35 almuerzo para miembros de CIBIDET por $113.75 a Comedor </w:t>
      </w:r>
      <w:proofErr w:type="spellStart"/>
      <w:r>
        <w:rPr>
          <w:rFonts w:ascii="Century Gothic" w:eastAsia="Century Gothic" w:hAnsi="Century Gothic" w:cs="Century Gothic"/>
          <w:sz w:val="24"/>
          <w:szCs w:val="24"/>
        </w:rPr>
        <w:t>Rivoli</w:t>
      </w:r>
      <w:proofErr w:type="spellEnd"/>
      <w:r>
        <w:rPr>
          <w:rFonts w:ascii="Century Gothic" w:eastAsia="Century Gothic" w:hAnsi="Century Gothic" w:cs="Century Gothic"/>
          <w:sz w:val="24"/>
          <w:szCs w:val="24"/>
        </w:rPr>
        <w:t xml:space="preserve"> el 27/06/2014. Del Fondo Municipal</w:t>
      </w:r>
    </w:p>
    <w:p w:rsidR="00B07F22" w:rsidRDefault="00B07F22" w:rsidP="00211E54">
      <w:pPr>
        <w:pStyle w:val="Prrafodelista"/>
        <w:numPr>
          <w:ilvl w:val="0"/>
          <w:numId w:val="37"/>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por 3 viajes de basura a MIDES por $340.00 a Transporte de Carga Molina del Proyecto “Medio Ambiente e Industrialización de los Desechos Sólidos” el 27/06/2014.</w:t>
      </w:r>
    </w:p>
    <w:p w:rsidR="00B07F22" w:rsidRDefault="00B07F22" w:rsidP="00211E54">
      <w:pPr>
        <w:pStyle w:val="Prrafodelista"/>
        <w:numPr>
          <w:ilvl w:val="0"/>
          <w:numId w:val="37"/>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Pago por premios entregados en concurso de trajes elaborados con material reciclable para celebración del día del medio ambiente por $160.00 a Cecilia Evelyn Martínez el 27/06/2014. Del Fondo Municipal. </w:t>
      </w:r>
    </w:p>
    <w:p w:rsidR="00B07F22" w:rsidRDefault="00B07F22" w:rsidP="00211E54">
      <w:pPr>
        <w:pStyle w:val="Prrafodelista"/>
        <w:numPr>
          <w:ilvl w:val="0"/>
          <w:numId w:val="37"/>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Gasto por compra de cheque certificado por $1.70 a Banco Hipotecario el 20/06/2014.</w:t>
      </w:r>
    </w:p>
    <w:p w:rsidR="00B07F22" w:rsidRDefault="00B07F22" w:rsidP="00211E54">
      <w:pPr>
        <w:pStyle w:val="Prrafodelista"/>
        <w:numPr>
          <w:ilvl w:val="0"/>
          <w:numId w:val="37"/>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por jornal que cubrió vacaciones</w:t>
      </w:r>
      <w:r w:rsidR="005937C9">
        <w:rPr>
          <w:rFonts w:ascii="Century Gothic" w:eastAsia="Century Gothic" w:hAnsi="Century Gothic" w:cs="Century Gothic"/>
          <w:sz w:val="24"/>
          <w:szCs w:val="24"/>
        </w:rPr>
        <w:t xml:space="preserve"> de Juan Humberto Rivas por $133.20 del Fondo Municipal el 30/06/2014 a Ronald Manuel Rodríguez.</w:t>
      </w:r>
    </w:p>
    <w:p w:rsidR="005937C9" w:rsidRDefault="005937C9" w:rsidP="00211E54">
      <w:pPr>
        <w:pStyle w:val="Prrafodelista"/>
        <w:numPr>
          <w:ilvl w:val="0"/>
          <w:numId w:val="37"/>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por almuerzo para reunión con mujeres en cañas por $52.00 el 30/06/2014 a Santos Isabel Rivas del Fondo Municipal.</w:t>
      </w:r>
    </w:p>
    <w:p w:rsidR="005937C9" w:rsidRDefault="005937C9" w:rsidP="005937C9">
      <w:pPr>
        <w:pStyle w:val="Prrafodelista"/>
        <w:numPr>
          <w:ilvl w:val="0"/>
          <w:numId w:val="37"/>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Gasto por compra de cheque certificado por $1.70 a Banco Hipotecario el 20/06/2014.</w:t>
      </w:r>
    </w:p>
    <w:p w:rsidR="005937C9" w:rsidRDefault="005937C9" w:rsidP="00211E54">
      <w:pPr>
        <w:pStyle w:val="Prrafodelista"/>
        <w:numPr>
          <w:ilvl w:val="0"/>
          <w:numId w:val="37"/>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Compra de 6 botones y 46 ganchos para celebración de Costumbres y Tradiciones de Tepetitán por $21.20 a Variedades Evita 06/06/2014.</w:t>
      </w:r>
    </w:p>
    <w:p w:rsidR="00FE48C4" w:rsidRDefault="00FE48C4" w:rsidP="00FE48C4">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FE48C4" w:rsidRDefault="00FE48C4" w:rsidP="00FE48C4">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FE48C4" w:rsidRDefault="00FE48C4" w:rsidP="00FE48C4">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FE48C4" w:rsidRDefault="00FE48C4" w:rsidP="00FE48C4">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FE48C4" w:rsidRDefault="00FE48C4" w:rsidP="00FE48C4">
      <w:pPr>
        <w:spacing w:after="0"/>
        <w:jc w:val="both"/>
      </w:pPr>
    </w:p>
    <w:p w:rsidR="00FE48C4" w:rsidRDefault="00FE48C4" w:rsidP="00FE48C4">
      <w:pPr>
        <w:spacing w:after="0"/>
        <w:jc w:val="both"/>
      </w:pPr>
    </w:p>
    <w:p w:rsidR="00FE48C4" w:rsidRDefault="00FE48C4" w:rsidP="00FE48C4">
      <w:pPr>
        <w:spacing w:after="0"/>
        <w:jc w:val="both"/>
      </w:pPr>
      <w:r>
        <w:rPr>
          <w:rFonts w:ascii="Century Gothic" w:eastAsia="Century Gothic" w:hAnsi="Century Gothic" w:cs="Century Gothic"/>
          <w:sz w:val="24"/>
          <w:szCs w:val="24"/>
        </w:rPr>
        <w:t>F: ________________________________            F: _____________________________</w:t>
      </w:r>
    </w:p>
    <w:p w:rsidR="00FE48C4" w:rsidRDefault="00FE48C4" w:rsidP="00FE48C4">
      <w:pPr>
        <w:spacing w:after="0"/>
        <w:jc w:val="both"/>
      </w:pPr>
      <w:r>
        <w:rPr>
          <w:rFonts w:ascii="Century Gothic" w:eastAsia="Century Gothic" w:hAnsi="Century Gothic" w:cs="Century Gothic"/>
          <w:sz w:val="24"/>
          <w:szCs w:val="24"/>
        </w:rPr>
        <w:lastRenderedPageBreak/>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FE48C4" w:rsidRDefault="00FE48C4" w:rsidP="00FE48C4">
      <w:pPr>
        <w:spacing w:after="0"/>
        <w:jc w:val="both"/>
      </w:pPr>
    </w:p>
    <w:p w:rsidR="00FE48C4" w:rsidRDefault="00FE48C4" w:rsidP="00FE48C4">
      <w:pPr>
        <w:spacing w:after="0"/>
        <w:jc w:val="both"/>
      </w:pPr>
    </w:p>
    <w:p w:rsidR="00FE48C4" w:rsidRDefault="00FE48C4" w:rsidP="00FE48C4">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FE48C4" w:rsidRDefault="00FE48C4" w:rsidP="00FE48C4">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FE48C4" w:rsidRDefault="00FE48C4" w:rsidP="00FE48C4">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FE48C4" w:rsidRDefault="00FE48C4" w:rsidP="00FE48C4">
      <w:pPr>
        <w:spacing w:after="0"/>
        <w:jc w:val="both"/>
      </w:pPr>
    </w:p>
    <w:p w:rsidR="00FE48C4" w:rsidRDefault="00FE48C4" w:rsidP="00FE48C4">
      <w:pPr>
        <w:spacing w:after="0"/>
        <w:jc w:val="both"/>
      </w:pPr>
    </w:p>
    <w:p w:rsidR="00FE48C4" w:rsidRDefault="00FE48C4" w:rsidP="00FE48C4">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FE48C4" w:rsidRDefault="00FE48C4" w:rsidP="00FE48C4">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FE48C4" w:rsidRDefault="00FE48C4" w:rsidP="00FE48C4">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FE48C4" w:rsidRDefault="00FE48C4" w:rsidP="00FE48C4">
      <w:pPr>
        <w:jc w:val="both"/>
      </w:pPr>
    </w:p>
    <w:p w:rsidR="00FE48C4" w:rsidRDefault="00FE48C4" w:rsidP="00FE48C4">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FE48C4" w:rsidRDefault="00FE48C4" w:rsidP="00FE48C4">
      <w:pPr>
        <w:spacing w:after="0"/>
        <w:jc w:val="both"/>
      </w:pPr>
      <w:r>
        <w:rPr>
          <w:rFonts w:ascii="Century Gothic" w:eastAsia="Century Gothic" w:hAnsi="Century Gothic" w:cs="Century Gothic"/>
          <w:sz w:val="24"/>
          <w:szCs w:val="24"/>
        </w:rPr>
        <w:t xml:space="preserve">Licda. Flor Alicia Villalta Aguillón </w:t>
      </w:r>
    </w:p>
    <w:p w:rsidR="00FE48C4" w:rsidRDefault="00FE48C4" w:rsidP="00FE48C4">
      <w:pPr>
        <w:spacing w:after="0"/>
        <w:jc w:val="both"/>
      </w:pPr>
      <w:r>
        <w:rPr>
          <w:rFonts w:ascii="Century Gothic" w:eastAsia="Century Gothic" w:hAnsi="Century Gothic" w:cs="Century Gothic"/>
          <w:sz w:val="24"/>
          <w:szCs w:val="24"/>
        </w:rPr>
        <w:t xml:space="preserve">        Secretaria Municipal</w:t>
      </w:r>
    </w:p>
    <w:p w:rsidR="00FE48C4" w:rsidRDefault="00FE48C4" w:rsidP="00FE48C4">
      <w:pPr>
        <w:spacing w:line="360" w:lineRule="auto"/>
        <w:ind w:left="360"/>
        <w:jc w:val="both"/>
        <w:rPr>
          <w:rFonts w:ascii="Century Gothic" w:eastAsia="Century Gothic" w:hAnsi="Century Gothic" w:cs="Century Gothic"/>
          <w:sz w:val="24"/>
          <w:szCs w:val="24"/>
        </w:rPr>
      </w:pPr>
    </w:p>
    <w:p w:rsidR="000B18B0" w:rsidRPr="00FE48C4" w:rsidRDefault="000B18B0" w:rsidP="00FE48C4">
      <w:pPr>
        <w:spacing w:line="360" w:lineRule="auto"/>
        <w:ind w:left="360"/>
        <w:jc w:val="both"/>
        <w:rPr>
          <w:rFonts w:ascii="Century Gothic" w:eastAsia="Century Gothic" w:hAnsi="Century Gothic" w:cs="Century Gothic"/>
          <w:sz w:val="24"/>
          <w:szCs w:val="24"/>
        </w:rPr>
      </w:pPr>
    </w:p>
    <w:p w:rsidR="00E85D6A" w:rsidRDefault="00892AC6" w:rsidP="00F338C4">
      <w:pPr>
        <w:spacing w:line="360" w:lineRule="auto"/>
        <w:jc w:val="center"/>
      </w:pPr>
      <w:r>
        <w:rPr>
          <w:rFonts w:ascii="Century Gothic" w:eastAsia="Century Gothic" w:hAnsi="Century Gothic" w:cs="Century Gothic"/>
          <w:b/>
          <w:sz w:val="24"/>
          <w:szCs w:val="24"/>
          <w:u w:val="single"/>
        </w:rPr>
        <w:t xml:space="preserve">ACTA NUMERO VEINTE </w:t>
      </w:r>
    </w:p>
    <w:p w:rsidR="00E85D6A" w:rsidRDefault="00892AC6" w:rsidP="00F338C4">
      <w:pPr>
        <w:spacing w:line="360" w:lineRule="auto"/>
        <w:jc w:val="both"/>
      </w:pPr>
      <w:r>
        <w:rPr>
          <w:rFonts w:ascii="Century Gothic" w:eastAsia="Century Gothic" w:hAnsi="Century Gothic" w:cs="Century Gothic"/>
          <w:b/>
          <w:i/>
          <w:sz w:val="24"/>
          <w:szCs w:val="24"/>
        </w:rPr>
        <w:t>SESIÓN ORDINARIA</w:t>
      </w:r>
      <w:r>
        <w:rPr>
          <w:rFonts w:ascii="Century Gothic" w:eastAsia="Century Gothic" w:hAnsi="Century Gothic" w:cs="Century Gothic"/>
          <w:sz w:val="24"/>
          <w:szCs w:val="24"/>
        </w:rPr>
        <w:t xml:space="preserve">.- Celebrada en el Salón de reuniones de la Alcaldía Municipal a las nueve horas del día </w:t>
      </w:r>
      <w:r>
        <w:rPr>
          <w:rFonts w:ascii="Century Gothic" w:eastAsia="Century Gothic" w:hAnsi="Century Gothic" w:cs="Century Gothic"/>
          <w:b/>
          <w:sz w:val="24"/>
          <w:szCs w:val="24"/>
        </w:rPr>
        <w:t xml:space="preserve">MARTES 01 DE JULIO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xml:space="preserve">, cuarto regidor suplente y la Licda. Flor Alicia Villalta Aguillón, Secretaria Municipal. El señor Alcalde declara abierta la sesión, seguidamente se discuten los puntos, </w:t>
      </w:r>
      <w:r>
        <w:rPr>
          <w:rFonts w:ascii="Century Gothic" w:eastAsia="Century Gothic" w:hAnsi="Century Gothic" w:cs="Century Gothic"/>
          <w:sz w:val="24"/>
          <w:szCs w:val="24"/>
        </w:rPr>
        <w:lastRenderedPageBreak/>
        <w:t>para luego ser acordados. La Municipalidad en uso de sus facultades que le transfiere el código Municipal, emite los siguientes acuerdos:</w:t>
      </w:r>
    </w:p>
    <w:p w:rsidR="00E85D6A" w:rsidRDefault="00892AC6" w:rsidP="00F338C4">
      <w:pPr>
        <w:spacing w:line="360" w:lineRule="auto"/>
        <w:jc w:val="both"/>
      </w:pPr>
      <w:r>
        <w:rPr>
          <w:rFonts w:ascii="Century Gothic" w:eastAsia="Century Gothic" w:hAnsi="Century Gothic" w:cs="Century Gothic"/>
          <w:b/>
          <w:i/>
          <w:sz w:val="24"/>
          <w:szCs w:val="24"/>
        </w:rPr>
        <w:t>ACUERDO NUMERO UNO.-</w:t>
      </w:r>
      <w:r>
        <w:rPr>
          <w:rFonts w:ascii="Century Gothic" w:eastAsia="Century Gothic" w:hAnsi="Century Gothic" w:cs="Century Gothic"/>
          <w:sz w:val="24"/>
          <w:szCs w:val="24"/>
        </w:rPr>
        <w:t xml:space="preserve">De Conformidad al Art. 205 de la Constitución de la República, las facultades que le </w:t>
      </w:r>
      <w:proofErr w:type="gramStart"/>
      <w:r>
        <w:rPr>
          <w:rFonts w:ascii="Century Gothic" w:eastAsia="Century Gothic" w:hAnsi="Century Gothic" w:cs="Century Gothic"/>
          <w:sz w:val="24"/>
          <w:szCs w:val="24"/>
        </w:rPr>
        <w:t>confiere</w:t>
      </w:r>
      <w:proofErr w:type="gramEnd"/>
      <w:r>
        <w:rPr>
          <w:rFonts w:ascii="Century Gothic" w:eastAsia="Century Gothic" w:hAnsi="Century Gothic" w:cs="Century Gothic"/>
          <w:sz w:val="24"/>
          <w:szCs w:val="24"/>
        </w:rPr>
        <w:t xml:space="preserve"> el Código Municipal y el Reglamento Interno de Trabajo de esta Municipalidad. Este Concejo Municipal acuerda conceder un bono de $150.00 los miembros del Concejo Municipal, por todo su trabajo y dedicación a su cargo y al Municipio; el cual será efectivo del Fondo Municipal y será cancelado en el mes de Julio de corriente.- </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DOS.- </w:t>
      </w:r>
      <w:r>
        <w:rPr>
          <w:rFonts w:ascii="Century Gothic" w:eastAsia="Century Gothic" w:hAnsi="Century Gothic" w:cs="Century Gothic"/>
          <w:sz w:val="24"/>
          <w:szCs w:val="24"/>
        </w:rPr>
        <w:t xml:space="preserve">El Concejo Municipal acuerda aperturar una cuenta corriente, en el banco Hipotecario, Agencia San Vicente, a nombre  de la Alcaldía  Municipal de Tepetitán </w:t>
      </w:r>
      <w:r>
        <w:rPr>
          <w:rFonts w:ascii="Century Gothic" w:eastAsia="Century Gothic" w:hAnsi="Century Gothic" w:cs="Century Gothic"/>
          <w:b/>
          <w:sz w:val="24"/>
          <w:szCs w:val="24"/>
        </w:rPr>
        <w:t>“APOYO AL ADULTO MAYOR DE TEPETITÁN, DEPARTAMENTO DE SAN VICENTE”</w:t>
      </w:r>
      <w:r>
        <w:rPr>
          <w:rFonts w:ascii="Century Gothic" w:eastAsia="Century Gothic" w:hAnsi="Century Gothic" w:cs="Century Gothic"/>
          <w:b/>
          <w:i/>
          <w:sz w:val="24"/>
          <w:szCs w:val="24"/>
        </w:rPr>
        <w:t>.</w:t>
      </w:r>
      <w:r>
        <w:rPr>
          <w:rFonts w:ascii="Century Gothic" w:eastAsia="Century Gothic" w:hAnsi="Century Gothic" w:cs="Century Gothic"/>
          <w:i/>
          <w:sz w:val="24"/>
          <w:szCs w:val="24"/>
        </w:rPr>
        <w:t>Y</w:t>
      </w:r>
      <w:r>
        <w:rPr>
          <w:rFonts w:ascii="Century Gothic" w:eastAsia="Century Gothic" w:hAnsi="Century Gothic" w:cs="Century Gothic"/>
          <w:sz w:val="24"/>
          <w:szCs w:val="24"/>
        </w:rPr>
        <w:t xml:space="preserve"> serán depositados la cantidad de  $20,000.00 y será destinado para invertirlo en el proyecto antes mencionado y se cargara de la cuenta corriente No. 00180110088 FONDO MUNICIPAL. Los responsables de dichos fondos serán las siguientes personas: Sr. Guillermo Antonio Mejía Delgado, Alcalde Municipal y como refrendarios de los cheques, Lic. Kelvin Antonio Ponce Flores, Tesorero Municipal, Sra. Francisca Guadalupe López Guevara, segunda regidora propietaria. Los cheques librados tendrán validez con la firma del  Tesorero, y una de las firmas de los refrendarios autorizados, indispensable la firma A del tesorero y sello de la tesorería. </w:t>
      </w:r>
      <w:r>
        <w:rPr>
          <w:rFonts w:ascii="Century Gothic" w:eastAsia="Century Gothic" w:hAnsi="Century Gothic" w:cs="Century Gothic"/>
          <w:b/>
          <w:sz w:val="24"/>
          <w:szCs w:val="24"/>
        </w:rPr>
        <w:t>Certifíquese y emítase a quien corresponda.</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TRES.- </w:t>
      </w:r>
      <w:r>
        <w:rPr>
          <w:rFonts w:ascii="Century Gothic" w:eastAsia="Century Gothic" w:hAnsi="Century Gothic" w:cs="Century Gothic"/>
          <w:sz w:val="24"/>
          <w:szCs w:val="24"/>
        </w:rPr>
        <w:t xml:space="preserve">El Concejo Municipal acuerda dar la orden de inicio del proyecto </w:t>
      </w:r>
      <w:r>
        <w:rPr>
          <w:rFonts w:ascii="Century Gothic" w:eastAsia="Century Gothic" w:hAnsi="Century Gothic" w:cs="Century Gothic"/>
          <w:b/>
          <w:sz w:val="24"/>
          <w:szCs w:val="24"/>
        </w:rPr>
        <w:t>“APOYO AL ADULTO MAYOR DE TEPETITÁN, DEPARTAMENTO DE SAN VICENTE”</w:t>
      </w:r>
      <w:r>
        <w:rPr>
          <w:rFonts w:ascii="Century Gothic" w:eastAsia="Century Gothic" w:hAnsi="Century Gothic" w:cs="Century Gothic"/>
          <w:b/>
          <w:i/>
          <w:sz w:val="24"/>
          <w:szCs w:val="24"/>
        </w:rPr>
        <w:t>.</w:t>
      </w:r>
      <w:r w:rsidR="00FE48C4">
        <w:rPr>
          <w:rFonts w:ascii="Century Gothic" w:eastAsia="Century Gothic" w:hAnsi="Century Gothic" w:cs="Century Gothic"/>
          <w:b/>
          <w:i/>
          <w:sz w:val="24"/>
          <w:szCs w:val="24"/>
        </w:rPr>
        <w:t xml:space="preserve"> </w:t>
      </w:r>
      <w:r>
        <w:rPr>
          <w:rFonts w:ascii="Century Gothic" w:eastAsia="Century Gothic" w:hAnsi="Century Gothic" w:cs="Century Gothic"/>
          <w:b/>
          <w:sz w:val="24"/>
          <w:szCs w:val="24"/>
        </w:rPr>
        <w:t>Certifíquese y comuníquese</w:t>
      </w:r>
    </w:p>
    <w:p w:rsidR="00E85D6A" w:rsidRDefault="00892AC6" w:rsidP="00F338C4">
      <w:pPr>
        <w:spacing w:line="360" w:lineRule="auto"/>
        <w:jc w:val="both"/>
      </w:pPr>
      <w:r>
        <w:rPr>
          <w:rFonts w:ascii="Century Gothic" w:eastAsia="Century Gothic" w:hAnsi="Century Gothic" w:cs="Century Gothic"/>
          <w:b/>
          <w:i/>
          <w:sz w:val="24"/>
          <w:szCs w:val="24"/>
        </w:rPr>
        <w:lastRenderedPageBreak/>
        <w:t>ACUERDO NÚMERO</w:t>
      </w:r>
      <w:r w:rsidR="00FE48C4">
        <w:rPr>
          <w:rFonts w:ascii="Century Gothic" w:eastAsia="Century Gothic" w:hAnsi="Century Gothic" w:cs="Century Gothic"/>
          <w:b/>
          <w:i/>
          <w:sz w:val="24"/>
          <w:szCs w:val="24"/>
        </w:rPr>
        <w:t xml:space="preserve"> </w:t>
      </w:r>
      <w:r>
        <w:rPr>
          <w:rFonts w:ascii="Century Gothic" w:eastAsia="Century Gothic" w:hAnsi="Century Gothic" w:cs="Century Gothic"/>
          <w:b/>
          <w:i/>
          <w:sz w:val="24"/>
          <w:szCs w:val="24"/>
        </w:rPr>
        <w:t>CUATRO.-</w:t>
      </w:r>
      <w:r>
        <w:rPr>
          <w:rFonts w:ascii="Century Gothic" w:eastAsia="Century Gothic" w:hAnsi="Century Gothic" w:cs="Century Gothic"/>
          <w:sz w:val="24"/>
          <w:szCs w:val="24"/>
        </w:rPr>
        <w:t xml:space="preserve">El Concejo Municipal acuerda adquirir especies Municipales en el Instituto Salvadoreño de Desarrollo Municipal “ISDEM”, de la siguiente manera: </w:t>
      </w:r>
    </w:p>
    <w:p w:rsidR="00E85D6A" w:rsidRDefault="00892AC6" w:rsidP="00F338C4">
      <w:pPr>
        <w:spacing w:line="360" w:lineRule="auto"/>
        <w:jc w:val="both"/>
      </w:pPr>
      <w:r>
        <w:rPr>
          <w:rFonts w:ascii="Century Gothic" w:eastAsia="Century Gothic" w:hAnsi="Century Gothic" w:cs="Century Gothic"/>
          <w:sz w:val="24"/>
          <w:szCs w:val="24"/>
        </w:rPr>
        <w:t xml:space="preserve">100 talonarios formula 1-SAM      a    $3.00  c/u </w:t>
      </w:r>
      <w:proofErr w:type="gramStart"/>
      <w:r>
        <w:rPr>
          <w:rFonts w:ascii="Century Gothic" w:eastAsia="Century Gothic" w:hAnsi="Century Gothic" w:cs="Century Gothic"/>
          <w:sz w:val="24"/>
          <w:szCs w:val="24"/>
        </w:rPr>
        <w:t>.…………..</w:t>
      </w:r>
      <w:proofErr w:type="gramEnd"/>
      <w:r>
        <w:rPr>
          <w:rFonts w:ascii="Century Gothic" w:eastAsia="Century Gothic" w:hAnsi="Century Gothic" w:cs="Century Gothic"/>
          <w:sz w:val="24"/>
          <w:szCs w:val="24"/>
        </w:rPr>
        <w:t>$  300.00</w:t>
      </w:r>
    </w:p>
    <w:p w:rsidR="00E85D6A" w:rsidRDefault="00892AC6" w:rsidP="00F338C4">
      <w:pPr>
        <w:spacing w:line="360" w:lineRule="auto"/>
        <w:jc w:val="both"/>
      </w:pPr>
      <w:r>
        <w:rPr>
          <w:rFonts w:ascii="Century Gothic" w:eastAsia="Century Gothic" w:hAnsi="Century Gothic" w:cs="Century Gothic"/>
          <w:sz w:val="24"/>
          <w:szCs w:val="24"/>
        </w:rPr>
        <w:t>1 talonario de título de perpetuidad $ 26.50 c/u…………</w:t>
      </w:r>
      <w:proofErr w:type="gramStart"/>
      <w:r>
        <w:rPr>
          <w:rFonts w:ascii="Century Gothic" w:eastAsia="Century Gothic" w:hAnsi="Century Gothic" w:cs="Century Gothic"/>
          <w:sz w:val="24"/>
          <w:szCs w:val="24"/>
        </w:rPr>
        <w:t>.$</w:t>
      </w:r>
      <w:proofErr w:type="gramEnd"/>
      <w:r>
        <w:rPr>
          <w:rFonts w:ascii="Century Gothic" w:eastAsia="Century Gothic" w:hAnsi="Century Gothic" w:cs="Century Gothic"/>
          <w:sz w:val="24"/>
          <w:szCs w:val="24"/>
        </w:rPr>
        <w:t xml:space="preserve">   26.50</w:t>
      </w:r>
    </w:p>
    <w:p w:rsidR="00E85D6A" w:rsidRDefault="00892AC6" w:rsidP="00F338C4">
      <w:pPr>
        <w:spacing w:line="360" w:lineRule="auto"/>
        <w:jc w:val="both"/>
      </w:pPr>
      <w:r>
        <w:rPr>
          <w:rFonts w:ascii="Century Gothic" w:eastAsia="Century Gothic" w:hAnsi="Century Gothic" w:cs="Century Gothic"/>
          <w:sz w:val="24"/>
          <w:szCs w:val="24"/>
        </w:rPr>
        <w:t xml:space="preserve">Haciendo un total de $326.50.- </w:t>
      </w:r>
      <w:r>
        <w:rPr>
          <w:rFonts w:ascii="Century Gothic" w:eastAsia="Century Gothic" w:hAnsi="Century Gothic" w:cs="Century Gothic"/>
          <w:b/>
          <w:sz w:val="24"/>
          <w:szCs w:val="24"/>
        </w:rPr>
        <w:t>Certifíquese y Comuníquese</w:t>
      </w:r>
    </w:p>
    <w:p w:rsidR="00E85D6A" w:rsidRDefault="00892AC6" w:rsidP="00F338C4">
      <w:pPr>
        <w:spacing w:line="360" w:lineRule="auto"/>
        <w:jc w:val="both"/>
      </w:pPr>
      <w:r>
        <w:rPr>
          <w:rFonts w:ascii="Century Gothic" w:eastAsia="Century Gothic" w:hAnsi="Century Gothic" w:cs="Century Gothic"/>
          <w:b/>
          <w:i/>
          <w:sz w:val="24"/>
          <w:szCs w:val="24"/>
        </w:rPr>
        <w:t>ACUERDO NUMERO CINCO.-</w:t>
      </w:r>
      <w:r>
        <w:rPr>
          <w:rFonts w:ascii="Century Gothic" w:eastAsia="Century Gothic" w:hAnsi="Century Gothic" w:cs="Century Gothic"/>
          <w:sz w:val="24"/>
          <w:szCs w:val="24"/>
        </w:rPr>
        <w:t xml:space="preserve"> El Concejo Municipal acuerda erogar los gastos siguientes:</w:t>
      </w:r>
    </w:p>
    <w:p w:rsidR="00E85D6A" w:rsidRPr="000B18B0" w:rsidRDefault="00892AC6" w:rsidP="00F338C4">
      <w:pPr>
        <w:numPr>
          <w:ilvl w:val="0"/>
          <w:numId w:val="29"/>
        </w:numPr>
        <w:spacing w:after="0" w:line="360" w:lineRule="auto"/>
        <w:ind w:hanging="360"/>
        <w:contextualSpacing/>
        <w:jc w:val="both"/>
        <w:rPr>
          <w:color w:val="auto"/>
          <w:sz w:val="24"/>
          <w:szCs w:val="24"/>
        </w:rPr>
      </w:pPr>
      <w:r w:rsidRPr="000B18B0">
        <w:rPr>
          <w:rFonts w:ascii="Century Gothic" w:eastAsia="Century Gothic" w:hAnsi="Century Gothic" w:cs="Century Gothic"/>
          <w:color w:val="auto"/>
          <w:sz w:val="24"/>
          <w:szCs w:val="24"/>
        </w:rPr>
        <w:t>Compra de materiales de construcción por $1,536.00 a transporte de carga MOLINA el día 01/07/2014.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Pago por trato de desechos sólidos por $174.84 del Proyecto “Medio Ambiente E Industrialización De Desechos Sólidos Del Municipio De Tepetitán Departamento De San Vicente” en MIDES el día 01/07/2014.</w:t>
      </w:r>
    </w:p>
    <w:p w:rsidR="00E85D6A" w:rsidRDefault="00892AC6" w:rsidP="00F338C4">
      <w:pPr>
        <w:numPr>
          <w:ilvl w:val="0"/>
          <w:numId w:val="29"/>
        </w:numPr>
        <w:spacing w:after="0" w:line="360" w:lineRule="auto"/>
        <w:ind w:hanging="360"/>
        <w:contextualSpacing/>
        <w:jc w:val="both"/>
        <w:rPr>
          <w:color w:val="FF0000"/>
          <w:sz w:val="24"/>
          <w:szCs w:val="24"/>
        </w:rPr>
      </w:pPr>
      <w:r>
        <w:rPr>
          <w:rFonts w:ascii="Century Gothic" w:eastAsia="Century Gothic" w:hAnsi="Century Gothic" w:cs="Century Gothic"/>
          <w:sz w:val="24"/>
          <w:szCs w:val="24"/>
        </w:rPr>
        <w:t>Pago por mantenimiento y reparación de vehículo institucional por $100.00 del proyecto “Medio Ambiente E Industrialización De Desechos Sólidos Del Municipio De Tepetitán Departamento De San Vicente” a Wilmer Alexander Henríquez Ramírez el día 01/07/2014.</w:t>
      </w:r>
    </w:p>
    <w:p w:rsidR="00E85D6A" w:rsidRDefault="00892AC6" w:rsidP="00F338C4">
      <w:pPr>
        <w:numPr>
          <w:ilvl w:val="0"/>
          <w:numId w:val="29"/>
        </w:numPr>
        <w:spacing w:after="0" w:line="360" w:lineRule="auto"/>
        <w:ind w:hanging="360"/>
        <w:contextualSpacing/>
        <w:jc w:val="both"/>
        <w:rPr>
          <w:color w:val="FF0000"/>
          <w:sz w:val="24"/>
          <w:szCs w:val="24"/>
        </w:rPr>
      </w:pPr>
      <w:r>
        <w:rPr>
          <w:rFonts w:ascii="Century Gothic" w:eastAsia="Century Gothic" w:hAnsi="Century Gothic" w:cs="Century Gothic"/>
          <w:sz w:val="24"/>
          <w:szCs w:val="24"/>
        </w:rPr>
        <w:t xml:space="preserve">Pago por reparación de tuberías de agua por $27.00 del Fondo Municipal a Rodrigo </w:t>
      </w:r>
      <w:proofErr w:type="spellStart"/>
      <w:r>
        <w:rPr>
          <w:rFonts w:ascii="Century Gothic" w:eastAsia="Century Gothic" w:hAnsi="Century Gothic" w:cs="Century Gothic"/>
          <w:sz w:val="24"/>
          <w:szCs w:val="24"/>
        </w:rPr>
        <w:t>Antony</w:t>
      </w:r>
      <w:proofErr w:type="spellEnd"/>
      <w:r>
        <w:rPr>
          <w:rFonts w:ascii="Century Gothic" w:eastAsia="Century Gothic" w:hAnsi="Century Gothic" w:cs="Century Gothic"/>
          <w:sz w:val="24"/>
          <w:szCs w:val="24"/>
        </w:rPr>
        <w:t xml:space="preserve"> Ortiz Cárcamo el día 01/07/2014.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Pago de anticipo por creación de materiales textiles por $111.30 del Fondo Municipal a creaciones NORY el día 01/07/2014.</w:t>
      </w:r>
    </w:p>
    <w:p w:rsidR="00E85D6A" w:rsidRDefault="00892AC6" w:rsidP="00F338C4">
      <w:pPr>
        <w:numPr>
          <w:ilvl w:val="0"/>
          <w:numId w:val="29"/>
        </w:numPr>
        <w:spacing w:after="0" w:line="360" w:lineRule="auto"/>
        <w:ind w:hanging="360"/>
        <w:contextualSpacing/>
        <w:jc w:val="both"/>
        <w:rPr>
          <w:color w:val="FF0000"/>
          <w:sz w:val="24"/>
          <w:szCs w:val="24"/>
        </w:rPr>
      </w:pPr>
      <w:r>
        <w:rPr>
          <w:rFonts w:ascii="Century Gothic" w:eastAsia="Century Gothic" w:hAnsi="Century Gothic" w:cs="Century Gothic"/>
          <w:sz w:val="24"/>
          <w:szCs w:val="24"/>
        </w:rPr>
        <w:t>Compra de productos varios de ferretería por $323.20 del Fondo Municipal en FERROMER el día 01/07/2014.</w:t>
      </w:r>
    </w:p>
    <w:p w:rsidR="00E85D6A" w:rsidRDefault="00892AC6" w:rsidP="00F338C4">
      <w:pPr>
        <w:numPr>
          <w:ilvl w:val="0"/>
          <w:numId w:val="29"/>
        </w:numPr>
        <w:spacing w:after="0" w:line="360" w:lineRule="auto"/>
        <w:ind w:hanging="360"/>
        <w:contextualSpacing/>
        <w:jc w:val="both"/>
        <w:rPr>
          <w:color w:val="FF0000"/>
          <w:sz w:val="24"/>
          <w:szCs w:val="24"/>
        </w:rPr>
      </w:pPr>
      <w:r>
        <w:rPr>
          <w:rFonts w:ascii="Century Gothic" w:eastAsia="Century Gothic" w:hAnsi="Century Gothic" w:cs="Century Gothic"/>
          <w:sz w:val="24"/>
          <w:szCs w:val="24"/>
        </w:rPr>
        <w:lastRenderedPageBreak/>
        <w:t>Pago por compra de almuerzos por $48.75 del Fondo Municipal en comedor ROVOLY el día 01/07/2014.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Compra de productos varios de ferretería por $58.00 del proyecto “Empedrado, Fraguado, Cordón Cuneta En Pasaje De Colonia 13 De Febrero Y Mejoramiento De </w:t>
      </w:r>
      <w:proofErr w:type="spellStart"/>
      <w:r>
        <w:rPr>
          <w:rFonts w:ascii="Century Gothic" w:eastAsia="Century Gothic" w:hAnsi="Century Gothic" w:cs="Century Gothic"/>
          <w:sz w:val="24"/>
          <w:szCs w:val="24"/>
        </w:rPr>
        <w:t>Parrias</w:t>
      </w:r>
      <w:proofErr w:type="spellEnd"/>
      <w:r>
        <w:rPr>
          <w:rFonts w:ascii="Century Gothic" w:eastAsia="Century Gothic" w:hAnsi="Century Gothic" w:cs="Century Gothic"/>
          <w:sz w:val="24"/>
          <w:szCs w:val="24"/>
        </w:rPr>
        <w:t xml:space="preserve"> De Acceso A Los Pasajes” en FERROMER el día 01/07/2014.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Compra de cemento por $770.00 del proyecto “Empedrado, Fraguado, Cordón Cuneta En Pasaje De Colonia 13 De Febrero Y Mejoramiento De </w:t>
      </w:r>
      <w:proofErr w:type="spellStart"/>
      <w:r>
        <w:rPr>
          <w:rFonts w:ascii="Century Gothic" w:eastAsia="Century Gothic" w:hAnsi="Century Gothic" w:cs="Century Gothic"/>
          <w:sz w:val="24"/>
          <w:szCs w:val="24"/>
        </w:rPr>
        <w:t>Parrias</w:t>
      </w:r>
      <w:proofErr w:type="spellEnd"/>
      <w:r>
        <w:rPr>
          <w:rFonts w:ascii="Century Gothic" w:eastAsia="Century Gothic" w:hAnsi="Century Gothic" w:cs="Century Gothic"/>
          <w:sz w:val="24"/>
          <w:szCs w:val="24"/>
        </w:rPr>
        <w:t xml:space="preserve"> De Acceso A Los Pasajes” en ferretería  DE PAZ el día 01/07/2014.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Tercer pago de proyecto mejoramiento y ampliación de sistema de energía eléctrica por $9,519.24 del proyecto “Mejoramiento Y Amplificación De Sistema De Energía Eléctrica De Caserío Los Martínez E Introducción De Energía Eléctrica En Caserío El Tanque” a Marvin Enrique Cea González el día 01/07/2014.</w:t>
      </w:r>
    </w:p>
    <w:p w:rsidR="00E85D6A" w:rsidRPr="000B18B0" w:rsidRDefault="00892AC6" w:rsidP="00F338C4">
      <w:pPr>
        <w:numPr>
          <w:ilvl w:val="0"/>
          <w:numId w:val="29"/>
        </w:numPr>
        <w:spacing w:after="0" w:line="360" w:lineRule="auto"/>
        <w:ind w:hanging="360"/>
        <w:contextualSpacing/>
        <w:jc w:val="both"/>
        <w:rPr>
          <w:color w:val="auto"/>
          <w:sz w:val="24"/>
          <w:szCs w:val="24"/>
        </w:rPr>
      </w:pPr>
      <w:r>
        <w:rPr>
          <w:rFonts w:ascii="Century Gothic" w:eastAsia="Century Gothic" w:hAnsi="Century Gothic" w:cs="Century Gothic"/>
          <w:sz w:val="24"/>
          <w:szCs w:val="24"/>
        </w:rPr>
        <w:t xml:space="preserve">Compras varias de productos de ferretería por $177.20 del proyecto “Medio Ambiente E Industrialización De Desechos Sólidos Del </w:t>
      </w:r>
      <w:r w:rsidRPr="000B18B0">
        <w:rPr>
          <w:rFonts w:ascii="Century Gothic" w:eastAsia="Century Gothic" w:hAnsi="Century Gothic" w:cs="Century Gothic"/>
          <w:color w:val="auto"/>
          <w:sz w:val="24"/>
          <w:szCs w:val="24"/>
        </w:rPr>
        <w:t>Municipio De Tepetitán, Departamento De San Vicente” en FREUND el día 02/07/2014.</w:t>
      </w:r>
    </w:p>
    <w:p w:rsidR="00E85D6A" w:rsidRPr="000B18B0" w:rsidRDefault="00892AC6" w:rsidP="00F338C4">
      <w:pPr>
        <w:numPr>
          <w:ilvl w:val="0"/>
          <w:numId w:val="29"/>
        </w:numPr>
        <w:spacing w:after="0" w:line="360" w:lineRule="auto"/>
        <w:ind w:hanging="360"/>
        <w:contextualSpacing/>
        <w:jc w:val="both"/>
        <w:rPr>
          <w:color w:val="auto"/>
          <w:sz w:val="24"/>
          <w:szCs w:val="24"/>
        </w:rPr>
      </w:pPr>
      <w:r w:rsidRPr="000B18B0">
        <w:rPr>
          <w:rFonts w:ascii="Century Gothic" w:eastAsia="Century Gothic" w:hAnsi="Century Gothic" w:cs="Century Gothic"/>
          <w:color w:val="auto"/>
          <w:sz w:val="24"/>
          <w:szCs w:val="24"/>
        </w:rPr>
        <w:t xml:space="preserve">Pago de cuotas a </w:t>
      </w:r>
      <w:proofErr w:type="spellStart"/>
      <w:r w:rsidRPr="000B18B0">
        <w:rPr>
          <w:rFonts w:ascii="Century Gothic" w:eastAsia="Century Gothic" w:hAnsi="Century Gothic" w:cs="Century Gothic"/>
          <w:color w:val="auto"/>
          <w:sz w:val="24"/>
          <w:szCs w:val="24"/>
        </w:rPr>
        <w:t>enepasa</w:t>
      </w:r>
      <w:proofErr w:type="spellEnd"/>
      <w:r w:rsidRPr="000B18B0">
        <w:rPr>
          <w:rFonts w:ascii="Century Gothic" w:eastAsia="Century Gothic" w:hAnsi="Century Gothic" w:cs="Century Gothic"/>
          <w:color w:val="auto"/>
          <w:sz w:val="24"/>
          <w:szCs w:val="24"/>
        </w:rPr>
        <w:t xml:space="preserve"> de diciembre 2013 y de enero a junio 2014 por $ 1,950.00 del Fondo Municipal a ENEPASA el día 02/07/2014.</w:t>
      </w:r>
    </w:p>
    <w:p w:rsidR="00E85D6A" w:rsidRPr="000B18B0" w:rsidRDefault="00892AC6" w:rsidP="00F338C4">
      <w:pPr>
        <w:numPr>
          <w:ilvl w:val="0"/>
          <w:numId w:val="29"/>
        </w:numPr>
        <w:spacing w:after="0" w:line="360" w:lineRule="auto"/>
        <w:ind w:hanging="360"/>
        <w:contextualSpacing/>
        <w:jc w:val="both"/>
        <w:rPr>
          <w:color w:val="auto"/>
          <w:sz w:val="24"/>
          <w:szCs w:val="24"/>
        </w:rPr>
      </w:pPr>
      <w:r w:rsidRPr="000B18B0">
        <w:rPr>
          <w:rFonts w:ascii="Century Gothic" w:eastAsia="Century Gothic" w:hAnsi="Century Gothic" w:cs="Century Gothic"/>
          <w:color w:val="auto"/>
          <w:sz w:val="24"/>
          <w:szCs w:val="24"/>
        </w:rPr>
        <w:t xml:space="preserve">Pago por reparación y mantenimiento de </w:t>
      </w:r>
      <w:r w:rsidR="00F51FE4" w:rsidRPr="000B18B0">
        <w:rPr>
          <w:rFonts w:ascii="Century Gothic" w:eastAsia="Century Gothic" w:hAnsi="Century Gothic" w:cs="Century Gothic"/>
          <w:color w:val="auto"/>
          <w:sz w:val="24"/>
          <w:szCs w:val="24"/>
        </w:rPr>
        <w:t>máquinas</w:t>
      </w:r>
      <w:r w:rsidRPr="000B18B0">
        <w:rPr>
          <w:rFonts w:ascii="Century Gothic" w:eastAsia="Century Gothic" w:hAnsi="Century Gothic" w:cs="Century Gothic"/>
          <w:color w:val="auto"/>
          <w:sz w:val="24"/>
          <w:szCs w:val="24"/>
        </w:rPr>
        <w:t xml:space="preserve"> podadoras de grama por $40.00 del proyecto “Mantenimiento De Las </w:t>
      </w:r>
      <w:proofErr w:type="spellStart"/>
      <w:r w:rsidRPr="000B18B0">
        <w:rPr>
          <w:rFonts w:ascii="Century Gothic" w:eastAsia="Century Gothic" w:hAnsi="Century Gothic" w:cs="Century Gothic"/>
          <w:color w:val="auto"/>
          <w:sz w:val="24"/>
          <w:szCs w:val="24"/>
        </w:rPr>
        <w:t>Areas</w:t>
      </w:r>
      <w:proofErr w:type="spellEnd"/>
      <w:r w:rsidRPr="000B18B0">
        <w:rPr>
          <w:rFonts w:ascii="Century Gothic" w:eastAsia="Century Gothic" w:hAnsi="Century Gothic" w:cs="Century Gothic"/>
          <w:color w:val="auto"/>
          <w:sz w:val="24"/>
          <w:szCs w:val="24"/>
        </w:rPr>
        <w:t xml:space="preserve"> Recreativas Municipales” a </w:t>
      </w:r>
      <w:proofErr w:type="spellStart"/>
      <w:r w:rsidRPr="000B18B0">
        <w:rPr>
          <w:rFonts w:ascii="Century Gothic" w:eastAsia="Century Gothic" w:hAnsi="Century Gothic" w:cs="Century Gothic"/>
          <w:color w:val="auto"/>
          <w:sz w:val="24"/>
          <w:szCs w:val="24"/>
        </w:rPr>
        <w:t>Saul</w:t>
      </w:r>
      <w:proofErr w:type="spellEnd"/>
      <w:r w:rsidRPr="000B18B0">
        <w:rPr>
          <w:rFonts w:ascii="Century Gothic" w:eastAsia="Century Gothic" w:hAnsi="Century Gothic" w:cs="Century Gothic"/>
          <w:color w:val="auto"/>
          <w:sz w:val="24"/>
          <w:szCs w:val="24"/>
        </w:rPr>
        <w:t xml:space="preserve"> Ernesto Bonilla Rivas el día 02/07/2014.</w:t>
      </w:r>
    </w:p>
    <w:p w:rsidR="00E85D6A" w:rsidRPr="000B18B0" w:rsidRDefault="00892AC6" w:rsidP="00F338C4">
      <w:pPr>
        <w:numPr>
          <w:ilvl w:val="0"/>
          <w:numId w:val="29"/>
        </w:numPr>
        <w:spacing w:after="0" w:line="360" w:lineRule="auto"/>
        <w:ind w:hanging="360"/>
        <w:contextualSpacing/>
        <w:jc w:val="both"/>
        <w:rPr>
          <w:color w:val="auto"/>
          <w:sz w:val="24"/>
          <w:szCs w:val="24"/>
        </w:rPr>
      </w:pPr>
      <w:r w:rsidRPr="000B18B0">
        <w:rPr>
          <w:rFonts w:ascii="Century Gothic" w:eastAsia="Century Gothic" w:hAnsi="Century Gothic" w:cs="Century Gothic"/>
          <w:color w:val="auto"/>
          <w:sz w:val="24"/>
          <w:szCs w:val="24"/>
        </w:rPr>
        <w:t xml:space="preserve">Pago por compra de corta setos por $856.50 del proyecto “Mantenimiento De Las </w:t>
      </w:r>
      <w:proofErr w:type="spellStart"/>
      <w:r w:rsidRPr="000B18B0">
        <w:rPr>
          <w:rFonts w:ascii="Century Gothic" w:eastAsia="Century Gothic" w:hAnsi="Century Gothic" w:cs="Century Gothic"/>
          <w:color w:val="auto"/>
          <w:sz w:val="24"/>
          <w:szCs w:val="24"/>
        </w:rPr>
        <w:t>Areas</w:t>
      </w:r>
      <w:proofErr w:type="spellEnd"/>
      <w:r w:rsidRPr="000B18B0">
        <w:rPr>
          <w:rFonts w:ascii="Century Gothic" w:eastAsia="Century Gothic" w:hAnsi="Century Gothic" w:cs="Century Gothic"/>
          <w:color w:val="auto"/>
          <w:sz w:val="24"/>
          <w:szCs w:val="24"/>
        </w:rPr>
        <w:t xml:space="preserve"> Recreativas Municipales” en INDUPAL el día 02/07/2014.</w:t>
      </w:r>
    </w:p>
    <w:p w:rsidR="00E85D6A" w:rsidRPr="000B18B0" w:rsidRDefault="00892AC6" w:rsidP="00F338C4">
      <w:pPr>
        <w:numPr>
          <w:ilvl w:val="0"/>
          <w:numId w:val="29"/>
        </w:numPr>
        <w:spacing w:after="0" w:line="360" w:lineRule="auto"/>
        <w:ind w:hanging="360"/>
        <w:contextualSpacing/>
        <w:jc w:val="both"/>
        <w:rPr>
          <w:color w:val="auto"/>
          <w:sz w:val="24"/>
          <w:szCs w:val="24"/>
        </w:rPr>
      </w:pPr>
      <w:r w:rsidRPr="000B18B0">
        <w:rPr>
          <w:rFonts w:ascii="Century Gothic" w:eastAsia="Century Gothic" w:hAnsi="Century Gothic" w:cs="Century Gothic"/>
          <w:color w:val="auto"/>
          <w:sz w:val="24"/>
          <w:szCs w:val="24"/>
        </w:rPr>
        <w:lastRenderedPageBreak/>
        <w:t>Pago de gastos con fondo circulante de caja chica correspondiente al mes de junio por $499.53 del Fondo Municipal a Flor Alicia Villalta Aguillón el día 02/07/2014.</w:t>
      </w:r>
    </w:p>
    <w:p w:rsidR="00E85D6A" w:rsidRPr="000B18B0" w:rsidRDefault="00892AC6" w:rsidP="00F338C4">
      <w:pPr>
        <w:numPr>
          <w:ilvl w:val="0"/>
          <w:numId w:val="29"/>
        </w:numPr>
        <w:spacing w:after="0" w:line="360" w:lineRule="auto"/>
        <w:ind w:hanging="360"/>
        <w:contextualSpacing/>
        <w:jc w:val="both"/>
        <w:rPr>
          <w:color w:val="auto"/>
          <w:sz w:val="24"/>
          <w:szCs w:val="24"/>
        </w:rPr>
      </w:pPr>
      <w:r w:rsidRPr="000B18B0">
        <w:rPr>
          <w:rFonts w:ascii="Century Gothic" w:eastAsia="Century Gothic" w:hAnsi="Century Gothic" w:cs="Century Gothic"/>
          <w:color w:val="auto"/>
          <w:sz w:val="24"/>
          <w:szCs w:val="24"/>
        </w:rPr>
        <w:t>Pago por compra de refrigerios para estudiantes por $325.00 del Fondo Municipal a Maritza Gertrudis  Guerra el día 02/07/2014.</w:t>
      </w:r>
    </w:p>
    <w:p w:rsidR="00E85D6A" w:rsidRPr="000B18B0" w:rsidRDefault="00892AC6" w:rsidP="00F338C4">
      <w:pPr>
        <w:numPr>
          <w:ilvl w:val="0"/>
          <w:numId w:val="29"/>
        </w:numPr>
        <w:spacing w:after="0" w:line="360" w:lineRule="auto"/>
        <w:ind w:hanging="360"/>
        <w:contextualSpacing/>
        <w:jc w:val="both"/>
        <w:rPr>
          <w:color w:val="auto"/>
          <w:sz w:val="24"/>
          <w:szCs w:val="24"/>
        </w:rPr>
      </w:pPr>
      <w:r w:rsidRPr="000B18B0">
        <w:rPr>
          <w:rFonts w:ascii="Century Gothic" w:eastAsia="Century Gothic" w:hAnsi="Century Gothic" w:cs="Century Gothic"/>
          <w:color w:val="auto"/>
          <w:sz w:val="24"/>
          <w:szCs w:val="24"/>
        </w:rPr>
        <w:t>Compra de productos varios por $107.05 del Fondo Municipal en FREUND el día 02/07/2014.</w:t>
      </w:r>
    </w:p>
    <w:p w:rsidR="00E85D6A" w:rsidRPr="000B18B0" w:rsidRDefault="00892AC6" w:rsidP="00F338C4">
      <w:pPr>
        <w:numPr>
          <w:ilvl w:val="0"/>
          <w:numId w:val="29"/>
        </w:numPr>
        <w:spacing w:after="0" w:line="360" w:lineRule="auto"/>
        <w:ind w:hanging="360"/>
        <w:contextualSpacing/>
        <w:jc w:val="both"/>
        <w:rPr>
          <w:color w:val="auto"/>
          <w:sz w:val="24"/>
          <w:szCs w:val="24"/>
        </w:rPr>
      </w:pPr>
      <w:r w:rsidRPr="000B18B0">
        <w:rPr>
          <w:rFonts w:ascii="Century Gothic" w:eastAsia="Century Gothic" w:hAnsi="Century Gothic" w:cs="Century Gothic"/>
          <w:color w:val="auto"/>
          <w:sz w:val="24"/>
          <w:szCs w:val="24"/>
        </w:rPr>
        <w:t>Compra de ups por $190.00 del Fondo Municipal en LINK &amp; TECHNOLOGY STORE el día 03/07/2014.</w:t>
      </w:r>
    </w:p>
    <w:p w:rsidR="00E85D6A" w:rsidRPr="000B18B0" w:rsidRDefault="00892AC6" w:rsidP="00F338C4">
      <w:pPr>
        <w:numPr>
          <w:ilvl w:val="0"/>
          <w:numId w:val="29"/>
        </w:numPr>
        <w:spacing w:after="0" w:line="360" w:lineRule="auto"/>
        <w:ind w:hanging="360"/>
        <w:contextualSpacing/>
        <w:jc w:val="both"/>
        <w:rPr>
          <w:color w:val="auto"/>
          <w:sz w:val="24"/>
          <w:szCs w:val="24"/>
        </w:rPr>
      </w:pPr>
      <w:r w:rsidRPr="000B18B0">
        <w:rPr>
          <w:rFonts w:ascii="Century Gothic" w:eastAsia="Century Gothic" w:hAnsi="Century Gothic" w:cs="Century Gothic"/>
          <w:color w:val="auto"/>
          <w:sz w:val="24"/>
          <w:szCs w:val="24"/>
        </w:rPr>
        <w:t xml:space="preserve">Pago por compras varias por $48.00 del Fondo Municipal en </w:t>
      </w:r>
      <w:proofErr w:type="spellStart"/>
      <w:r w:rsidRPr="000B18B0">
        <w:rPr>
          <w:rFonts w:ascii="Century Gothic" w:eastAsia="Century Gothic" w:hAnsi="Century Gothic" w:cs="Century Gothic"/>
          <w:color w:val="auto"/>
          <w:sz w:val="24"/>
          <w:szCs w:val="24"/>
        </w:rPr>
        <w:t>agroservicio</w:t>
      </w:r>
      <w:proofErr w:type="spellEnd"/>
      <w:r w:rsidRPr="000B18B0">
        <w:rPr>
          <w:rFonts w:ascii="Century Gothic" w:eastAsia="Century Gothic" w:hAnsi="Century Gothic" w:cs="Century Gothic"/>
          <w:color w:val="auto"/>
          <w:sz w:val="24"/>
          <w:szCs w:val="24"/>
        </w:rPr>
        <w:t xml:space="preserve"> LA CUMA el día 03/07/2014.</w:t>
      </w:r>
    </w:p>
    <w:p w:rsidR="00E85D6A" w:rsidRPr="000B18B0" w:rsidRDefault="00892AC6" w:rsidP="00F338C4">
      <w:pPr>
        <w:numPr>
          <w:ilvl w:val="0"/>
          <w:numId w:val="29"/>
        </w:numPr>
        <w:spacing w:after="0" w:line="360" w:lineRule="auto"/>
        <w:ind w:hanging="360"/>
        <w:contextualSpacing/>
        <w:jc w:val="both"/>
        <w:rPr>
          <w:color w:val="auto"/>
          <w:sz w:val="24"/>
          <w:szCs w:val="24"/>
        </w:rPr>
      </w:pPr>
      <w:r w:rsidRPr="000B18B0">
        <w:rPr>
          <w:rFonts w:ascii="Century Gothic" w:eastAsia="Century Gothic" w:hAnsi="Century Gothic" w:cs="Century Gothic"/>
          <w:color w:val="auto"/>
          <w:sz w:val="24"/>
          <w:szCs w:val="24"/>
        </w:rPr>
        <w:t xml:space="preserve">Compra de cemento por $770.00 del </w:t>
      </w:r>
      <w:proofErr w:type="spellStart"/>
      <w:r w:rsidRPr="000B18B0">
        <w:rPr>
          <w:rFonts w:ascii="Century Gothic" w:eastAsia="Century Gothic" w:hAnsi="Century Gothic" w:cs="Century Gothic"/>
          <w:color w:val="auto"/>
          <w:sz w:val="24"/>
          <w:szCs w:val="24"/>
        </w:rPr>
        <w:t>proyecto“Empedrado</w:t>
      </w:r>
      <w:proofErr w:type="spellEnd"/>
      <w:r w:rsidRPr="000B18B0">
        <w:rPr>
          <w:rFonts w:ascii="Century Gothic" w:eastAsia="Century Gothic" w:hAnsi="Century Gothic" w:cs="Century Gothic"/>
          <w:color w:val="auto"/>
          <w:sz w:val="24"/>
          <w:szCs w:val="24"/>
        </w:rPr>
        <w:t xml:space="preserve">, Fraguado, </w:t>
      </w:r>
      <w:proofErr w:type="spellStart"/>
      <w:r w:rsidRPr="000B18B0">
        <w:rPr>
          <w:rFonts w:ascii="Century Gothic" w:eastAsia="Century Gothic" w:hAnsi="Century Gothic" w:cs="Century Gothic"/>
          <w:color w:val="auto"/>
          <w:sz w:val="24"/>
          <w:szCs w:val="24"/>
        </w:rPr>
        <w:t>Cordon</w:t>
      </w:r>
      <w:proofErr w:type="spellEnd"/>
      <w:r w:rsidRPr="000B18B0">
        <w:rPr>
          <w:rFonts w:ascii="Century Gothic" w:eastAsia="Century Gothic" w:hAnsi="Century Gothic" w:cs="Century Gothic"/>
          <w:color w:val="auto"/>
          <w:sz w:val="24"/>
          <w:szCs w:val="24"/>
        </w:rPr>
        <w:t xml:space="preserve"> Cuneta En Pasajes De Colonia 13 De Febrero Y Mejoramiento De </w:t>
      </w:r>
      <w:proofErr w:type="spellStart"/>
      <w:r w:rsidRPr="000B18B0">
        <w:rPr>
          <w:rFonts w:ascii="Century Gothic" w:eastAsia="Century Gothic" w:hAnsi="Century Gothic" w:cs="Century Gothic"/>
          <w:color w:val="auto"/>
          <w:sz w:val="24"/>
          <w:szCs w:val="24"/>
        </w:rPr>
        <w:t>Parrias</w:t>
      </w:r>
      <w:proofErr w:type="spellEnd"/>
      <w:r w:rsidRPr="000B18B0">
        <w:rPr>
          <w:rFonts w:ascii="Century Gothic" w:eastAsia="Century Gothic" w:hAnsi="Century Gothic" w:cs="Century Gothic"/>
          <w:color w:val="auto"/>
          <w:sz w:val="24"/>
          <w:szCs w:val="24"/>
        </w:rPr>
        <w:t xml:space="preserve"> De Acceso A Los Pasajes” en ferretería DE PAZ el día 03/07/2014.</w:t>
      </w:r>
    </w:p>
    <w:p w:rsidR="00E85D6A" w:rsidRPr="000B18B0" w:rsidRDefault="00892AC6" w:rsidP="00F338C4">
      <w:pPr>
        <w:numPr>
          <w:ilvl w:val="0"/>
          <w:numId w:val="29"/>
        </w:numPr>
        <w:spacing w:after="0" w:line="360" w:lineRule="auto"/>
        <w:ind w:hanging="360"/>
        <w:contextualSpacing/>
        <w:jc w:val="both"/>
        <w:rPr>
          <w:color w:val="auto"/>
          <w:sz w:val="24"/>
          <w:szCs w:val="24"/>
        </w:rPr>
      </w:pPr>
      <w:r w:rsidRPr="000B18B0">
        <w:rPr>
          <w:rFonts w:ascii="Century Gothic" w:eastAsia="Century Gothic" w:hAnsi="Century Gothic" w:cs="Century Gothic"/>
          <w:color w:val="auto"/>
          <w:sz w:val="24"/>
          <w:szCs w:val="24"/>
        </w:rPr>
        <w:t>Pago por compra de comida por $373.75 del Fondo Municipal en GABYS GOURMET el día 04/07/2014.</w:t>
      </w:r>
    </w:p>
    <w:p w:rsidR="00E85D6A" w:rsidRPr="000B18B0" w:rsidRDefault="00892AC6" w:rsidP="00F338C4">
      <w:pPr>
        <w:numPr>
          <w:ilvl w:val="0"/>
          <w:numId w:val="29"/>
        </w:numPr>
        <w:spacing w:after="0" w:line="360" w:lineRule="auto"/>
        <w:ind w:hanging="360"/>
        <w:contextualSpacing/>
        <w:jc w:val="both"/>
        <w:rPr>
          <w:color w:val="auto"/>
          <w:sz w:val="24"/>
          <w:szCs w:val="24"/>
        </w:rPr>
      </w:pPr>
      <w:r w:rsidRPr="000B18B0">
        <w:rPr>
          <w:rFonts w:ascii="Century Gothic" w:eastAsia="Century Gothic" w:hAnsi="Century Gothic" w:cs="Century Gothic"/>
          <w:color w:val="auto"/>
          <w:sz w:val="24"/>
          <w:szCs w:val="24"/>
        </w:rPr>
        <w:t>Pago por compra de materiales de construcción por $1,536.00 del proyecto “Medio Ambiente E Industrialización De Desechos Sólidos Del Municipio De Tepetitán, Departamento De San Vicente” a transporte de carga MOLINA el día 04/07/2014.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Pago de planilla a jornales albañiles por $330.00 del proyecto “Limpieza Y Mantenimiento De Calle Rurales” el día 04/07/2014.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Pago de programa radial en sol FM por $195.00 del Fondo Municipal a Carlos Antonio Rivera el día 04/07/2014.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Pago por servicios notariales jurídicos por $375.00 del Fondo Municipal a Maximiliano Edgardo Martínez Paniagua el día 04/07/2014.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lastRenderedPageBreak/>
        <w:t>Compra de especies municipales por $326.50 del Fondo Municipal a ISDEM el día 04/07/2014.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Compra de motosierras por $479.41 del Fondo Municipal en INDUPAL el día 04/07/2014.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Compra de implementos deportivos por $55.80 del proyecto “Apoyo Al Deporte 2013” en JAGUAR SPORTIC el día  05/07/2014.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Pago por complementos alimenticios a efectivos militares en apoyo a la seguridad de Tepetitán por $150.00 del Fondo Municipal a Wendy Elizabeth Sánchez el día 07/07/2014.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Pago de vacaciones a empleado municipal por $49.50 del proyecto “Mantenimiento De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el día 07/07/2014.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Pago por compra de combustibles por $478.25 del proyecto “Medio Ambiente E Industrialización De Desechos Sólidos Del Municipio De Tepetitán, Departamento De San Vicente” en ALBA AMAPULAPA el día 07/7/2014.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Pago por compra de combustibles por $483.65 del Fondo Municipal en ALBA AMAPULAPA el día 07/07/2014.</w:t>
      </w:r>
    </w:p>
    <w:p w:rsidR="00E85D6A" w:rsidRPr="00FE48C4"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Compra de agua por $227.12 del Fondo Municipal en ALPINA el día 07/07/2014.</w:t>
      </w:r>
    </w:p>
    <w:p w:rsidR="00FE48C4" w:rsidRDefault="00FE48C4" w:rsidP="00FE4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i/>
          <w:sz w:val="24"/>
          <w:szCs w:val="24"/>
        </w:rPr>
        <w:t>ACUERDO NÚMERO SEIS</w:t>
      </w:r>
      <w:r>
        <w:rPr>
          <w:rFonts w:ascii="Century Gothic" w:eastAsia="Century Gothic" w:hAnsi="Century Gothic" w:cs="Century Gothic"/>
          <w:sz w:val="24"/>
          <w:szCs w:val="24"/>
        </w:rPr>
        <w:t xml:space="preserve">.- El Concejo Municipal en uso de sus facultades, acuerda hacer la transferencia de los fondos de la cuenta de ahorro </w:t>
      </w:r>
      <w:r w:rsidRPr="0077135C">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00180167870 Proyecto </w:t>
      </w:r>
      <w:r>
        <w:rPr>
          <w:rFonts w:ascii="Century Gothic" w:eastAsia="Century Gothic" w:hAnsi="Century Gothic" w:cs="Century Gothic"/>
          <w:b/>
          <w:sz w:val="24"/>
          <w:szCs w:val="24"/>
        </w:rPr>
        <w:t xml:space="preserve">“MEJORAMIENTO Y AMPLIACION DEL SISTEMA ELECTRICO EN CASERIO LOS MARTINEZ Y TANQUE DE CANTÓN LA VIRGEN. </w:t>
      </w:r>
      <w:r>
        <w:rPr>
          <w:rFonts w:ascii="Century Gothic" w:eastAsia="Century Gothic" w:hAnsi="Century Gothic" w:cs="Century Gothic"/>
          <w:sz w:val="24"/>
          <w:szCs w:val="24"/>
        </w:rPr>
        <w:t>La cantidad de $ 10,000.00.- certifíquese y emítase a quien corresponda</w:t>
      </w:r>
    </w:p>
    <w:p w:rsidR="00FE48C4" w:rsidRDefault="00FE48C4" w:rsidP="00FE48C4">
      <w:pPr>
        <w:spacing w:line="360" w:lineRule="auto"/>
        <w:jc w:val="both"/>
      </w:pPr>
      <w:r>
        <w:rPr>
          <w:rFonts w:ascii="Century Gothic" w:eastAsia="Century Gothic" w:hAnsi="Century Gothic" w:cs="Century Gothic"/>
          <w:b/>
          <w:i/>
          <w:sz w:val="24"/>
          <w:szCs w:val="24"/>
        </w:rPr>
        <w:lastRenderedPageBreak/>
        <w:t>ACUERDO NUMERO SIETE.-</w:t>
      </w:r>
      <w:r w:rsidRPr="000541E4">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El Concejo Municipal en uso de sus facultades, acuerda hacer la transferencia de los fondos de la cuenta corriente No. 00180110088 </w:t>
      </w:r>
      <w:r w:rsidRPr="00CB0955">
        <w:rPr>
          <w:rFonts w:ascii="Century Gothic" w:eastAsia="Century Gothic" w:hAnsi="Century Gothic" w:cs="Century Gothic"/>
          <w:b/>
          <w:sz w:val="24"/>
          <w:szCs w:val="24"/>
        </w:rPr>
        <w:t>FONDO MUNICIPAL</w:t>
      </w:r>
      <w:r>
        <w:rPr>
          <w:rFonts w:ascii="Century Gothic" w:eastAsia="Century Gothic" w:hAnsi="Century Gothic" w:cs="Century Gothic"/>
          <w:sz w:val="24"/>
          <w:szCs w:val="24"/>
        </w:rPr>
        <w:t xml:space="preserve"> hacia la cuenta N° 00180169120 Proyecto </w:t>
      </w:r>
      <w:r>
        <w:rPr>
          <w:rFonts w:ascii="Century Gothic" w:eastAsia="Century Gothic" w:hAnsi="Century Gothic" w:cs="Century Gothic"/>
          <w:b/>
          <w:sz w:val="24"/>
          <w:szCs w:val="24"/>
        </w:rPr>
        <w:t>“LIMPIEZA Y MANTENIMIENTO DE CALLES RURALES DE TEPETITÁN, DEPARTAMENTO DE SAN VICENTE”</w:t>
      </w:r>
      <w:r>
        <w:rPr>
          <w:rFonts w:ascii="Century Gothic" w:eastAsia="Century Gothic" w:hAnsi="Century Gothic" w:cs="Century Gothic"/>
          <w:sz w:val="24"/>
          <w:szCs w:val="24"/>
        </w:rPr>
        <w:t>, la cantidad de $ 2,000.00.- certifíquese y emítase a quien corresponda</w:t>
      </w:r>
    </w:p>
    <w:p w:rsidR="00FE48C4" w:rsidRDefault="00FE48C4" w:rsidP="00FE48C4">
      <w:pPr>
        <w:spacing w:line="360" w:lineRule="auto"/>
        <w:jc w:val="both"/>
      </w:pPr>
      <w:r>
        <w:rPr>
          <w:rFonts w:ascii="Century Gothic" w:eastAsia="Century Gothic" w:hAnsi="Century Gothic" w:cs="Century Gothic"/>
          <w:b/>
          <w:i/>
          <w:sz w:val="24"/>
          <w:szCs w:val="24"/>
        </w:rPr>
        <w:t>ACUERDO NUMERO DIECIOCHO.-</w:t>
      </w:r>
      <w:r w:rsidRPr="000541E4">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00180169198 Proyecto </w:t>
      </w:r>
      <w:r>
        <w:rPr>
          <w:rFonts w:ascii="Century Gothic" w:eastAsia="Century Gothic" w:hAnsi="Century Gothic" w:cs="Century Gothic"/>
          <w:b/>
          <w:sz w:val="24"/>
          <w:szCs w:val="24"/>
        </w:rPr>
        <w:t xml:space="preserve">“Empedrado Fraguado, cordón cuneta en pasajes de Col. 13 de febrero y mejoramiento de parrillas de acceso a los pasajes”, </w:t>
      </w:r>
      <w:r>
        <w:rPr>
          <w:rFonts w:ascii="Century Gothic" w:eastAsia="Century Gothic" w:hAnsi="Century Gothic" w:cs="Century Gothic"/>
          <w:sz w:val="24"/>
          <w:szCs w:val="24"/>
        </w:rPr>
        <w:t>la cantidad de $5,000.00.- certifíquese y emítase a quien corresponda</w:t>
      </w:r>
    </w:p>
    <w:p w:rsidR="00FE48C4" w:rsidRDefault="00FE48C4" w:rsidP="00FE48C4">
      <w:pPr>
        <w:spacing w:line="360" w:lineRule="auto"/>
        <w:jc w:val="both"/>
      </w:pPr>
    </w:p>
    <w:p w:rsidR="000B18B0" w:rsidRDefault="000B18B0" w:rsidP="00FE48C4">
      <w:pPr>
        <w:spacing w:line="360" w:lineRule="auto"/>
        <w:jc w:val="both"/>
        <w:rPr>
          <w:rFonts w:ascii="Century Gothic" w:eastAsia="Century Gothic" w:hAnsi="Century Gothic" w:cs="Century Gothic"/>
          <w:sz w:val="24"/>
          <w:szCs w:val="24"/>
        </w:rPr>
      </w:pPr>
    </w:p>
    <w:p w:rsidR="000B18B0" w:rsidRDefault="000B18B0" w:rsidP="00FE48C4">
      <w:pPr>
        <w:spacing w:line="360" w:lineRule="auto"/>
        <w:jc w:val="both"/>
        <w:rPr>
          <w:rFonts w:ascii="Century Gothic" w:eastAsia="Century Gothic" w:hAnsi="Century Gothic" w:cs="Century Gothic"/>
          <w:sz w:val="24"/>
          <w:szCs w:val="24"/>
        </w:rPr>
      </w:pPr>
    </w:p>
    <w:p w:rsidR="00FE48C4" w:rsidRDefault="00FE48C4" w:rsidP="00FE4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Y no habiendo más que hacer constar, se determina la presente que firmamos:</w:t>
      </w:r>
    </w:p>
    <w:p w:rsidR="000B18B0" w:rsidRDefault="000B18B0" w:rsidP="00FE48C4">
      <w:pPr>
        <w:spacing w:line="360" w:lineRule="auto"/>
        <w:jc w:val="both"/>
      </w:pPr>
    </w:p>
    <w:p w:rsidR="00FE48C4" w:rsidRDefault="00FE48C4" w:rsidP="00FE48C4">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FE48C4" w:rsidRDefault="00FE48C4" w:rsidP="00FE48C4">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FE48C4" w:rsidRDefault="00FE48C4" w:rsidP="00FE48C4">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FE48C4" w:rsidRDefault="00FE48C4" w:rsidP="00FE48C4">
      <w:pPr>
        <w:spacing w:after="0"/>
        <w:jc w:val="both"/>
      </w:pPr>
    </w:p>
    <w:p w:rsidR="00FE48C4" w:rsidRDefault="00FE48C4" w:rsidP="00FE48C4">
      <w:pPr>
        <w:spacing w:after="0"/>
        <w:jc w:val="both"/>
      </w:pPr>
    </w:p>
    <w:p w:rsidR="00FE48C4" w:rsidRDefault="00FE48C4" w:rsidP="00FE48C4">
      <w:pPr>
        <w:spacing w:after="0"/>
        <w:jc w:val="both"/>
      </w:pPr>
      <w:r>
        <w:rPr>
          <w:rFonts w:ascii="Century Gothic" w:eastAsia="Century Gothic" w:hAnsi="Century Gothic" w:cs="Century Gothic"/>
          <w:sz w:val="24"/>
          <w:szCs w:val="24"/>
        </w:rPr>
        <w:t>F: ________________________________            F: _____________________________</w:t>
      </w:r>
    </w:p>
    <w:p w:rsidR="00FE48C4" w:rsidRDefault="00FE48C4" w:rsidP="00FE48C4">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FE48C4" w:rsidRDefault="00FE48C4" w:rsidP="00FE48C4">
      <w:pPr>
        <w:spacing w:after="0"/>
        <w:jc w:val="both"/>
      </w:pPr>
    </w:p>
    <w:p w:rsidR="00FE48C4" w:rsidRDefault="00FE48C4" w:rsidP="00FE48C4">
      <w:pPr>
        <w:spacing w:after="0"/>
        <w:jc w:val="both"/>
      </w:pPr>
    </w:p>
    <w:p w:rsidR="00FE48C4" w:rsidRDefault="00FE48C4" w:rsidP="00FE48C4">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FE48C4" w:rsidRDefault="00FE48C4" w:rsidP="00FE48C4">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FE48C4" w:rsidRDefault="00FE48C4" w:rsidP="00FE48C4">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FE48C4" w:rsidRDefault="00FE48C4" w:rsidP="00FE48C4">
      <w:pPr>
        <w:spacing w:after="0"/>
        <w:jc w:val="both"/>
      </w:pPr>
    </w:p>
    <w:p w:rsidR="00FE48C4" w:rsidRDefault="00FE48C4" w:rsidP="00FE48C4">
      <w:pPr>
        <w:spacing w:after="0"/>
        <w:jc w:val="both"/>
      </w:pPr>
    </w:p>
    <w:p w:rsidR="00FE48C4" w:rsidRDefault="00FE48C4" w:rsidP="00FE48C4">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FE48C4" w:rsidRDefault="00FE48C4" w:rsidP="00FE48C4">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FE48C4" w:rsidRDefault="00FE48C4" w:rsidP="00FE48C4">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FE48C4" w:rsidRDefault="00FE48C4" w:rsidP="00FE48C4">
      <w:pPr>
        <w:jc w:val="both"/>
      </w:pPr>
    </w:p>
    <w:p w:rsidR="00FE48C4" w:rsidRDefault="00FE48C4" w:rsidP="00FE48C4">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FE48C4" w:rsidRDefault="00FE48C4" w:rsidP="00FE48C4">
      <w:pPr>
        <w:spacing w:after="0"/>
        <w:jc w:val="both"/>
      </w:pPr>
      <w:r>
        <w:rPr>
          <w:rFonts w:ascii="Century Gothic" w:eastAsia="Century Gothic" w:hAnsi="Century Gothic" w:cs="Century Gothic"/>
          <w:sz w:val="24"/>
          <w:szCs w:val="24"/>
        </w:rPr>
        <w:t xml:space="preserve">Licda. Flor Alicia Villalta Aguillón </w:t>
      </w:r>
    </w:p>
    <w:p w:rsidR="00FE48C4" w:rsidRDefault="00FE48C4" w:rsidP="00FE48C4">
      <w:pPr>
        <w:spacing w:after="0"/>
        <w:jc w:val="both"/>
      </w:pPr>
      <w:r>
        <w:rPr>
          <w:rFonts w:ascii="Century Gothic" w:eastAsia="Century Gothic" w:hAnsi="Century Gothic" w:cs="Century Gothic"/>
          <w:sz w:val="24"/>
          <w:szCs w:val="24"/>
        </w:rPr>
        <w:t xml:space="preserve">        Secretaria Municipal</w:t>
      </w:r>
    </w:p>
    <w:p w:rsidR="00FE48C4" w:rsidRDefault="00FE48C4" w:rsidP="00FE48C4">
      <w:pPr>
        <w:spacing w:line="360" w:lineRule="auto"/>
        <w:jc w:val="both"/>
      </w:pPr>
    </w:p>
    <w:p w:rsidR="00E85D6A" w:rsidRDefault="00E85D6A" w:rsidP="00F338C4">
      <w:pPr>
        <w:spacing w:line="360" w:lineRule="auto"/>
        <w:jc w:val="both"/>
      </w:pPr>
    </w:p>
    <w:p w:rsidR="000B18B0" w:rsidRDefault="000B18B0" w:rsidP="00F338C4">
      <w:pPr>
        <w:spacing w:line="360" w:lineRule="auto"/>
        <w:jc w:val="center"/>
        <w:rPr>
          <w:rFonts w:ascii="Century Gothic" w:eastAsia="Century Gothic" w:hAnsi="Century Gothic" w:cs="Century Gothic"/>
          <w:b/>
          <w:sz w:val="24"/>
          <w:szCs w:val="24"/>
          <w:u w:val="single"/>
        </w:rPr>
      </w:pPr>
    </w:p>
    <w:p w:rsidR="000B18B0" w:rsidRDefault="000B18B0" w:rsidP="00F338C4">
      <w:pPr>
        <w:spacing w:line="360" w:lineRule="auto"/>
        <w:jc w:val="center"/>
        <w:rPr>
          <w:rFonts w:ascii="Century Gothic" w:eastAsia="Century Gothic" w:hAnsi="Century Gothic" w:cs="Century Gothic"/>
          <w:b/>
          <w:sz w:val="24"/>
          <w:szCs w:val="24"/>
          <w:u w:val="single"/>
        </w:rPr>
      </w:pPr>
    </w:p>
    <w:p w:rsidR="00E85D6A" w:rsidRDefault="00892AC6" w:rsidP="00F338C4">
      <w:pPr>
        <w:spacing w:line="360" w:lineRule="auto"/>
        <w:jc w:val="center"/>
      </w:pPr>
      <w:r>
        <w:rPr>
          <w:rFonts w:ascii="Century Gothic" w:eastAsia="Century Gothic" w:hAnsi="Century Gothic" w:cs="Century Gothic"/>
          <w:b/>
          <w:sz w:val="24"/>
          <w:szCs w:val="24"/>
          <w:u w:val="single"/>
        </w:rPr>
        <w:t xml:space="preserve">ACTA NUMERO VEINTIUNO </w:t>
      </w:r>
    </w:p>
    <w:p w:rsidR="00E85D6A" w:rsidRDefault="00892AC6" w:rsidP="000B18B0">
      <w:pPr>
        <w:spacing w:after="0" w:line="360" w:lineRule="auto"/>
        <w:jc w:val="both"/>
      </w:pPr>
      <w:r>
        <w:rPr>
          <w:rFonts w:ascii="Century Gothic" w:eastAsia="Century Gothic" w:hAnsi="Century Gothic" w:cs="Century Gothic"/>
          <w:b/>
          <w:i/>
          <w:sz w:val="24"/>
          <w:szCs w:val="24"/>
        </w:rPr>
        <w:t>SESIÓN EXTRAORDINARIA</w:t>
      </w:r>
      <w:r>
        <w:rPr>
          <w:rFonts w:ascii="Century Gothic" w:eastAsia="Century Gothic" w:hAnsi="Century Gothic" w:cs="Century Gothic"/>
          <w:sz w:val="24"/>
          <w:szCs w:val="24"/>
        </w:rPr>
        <w:t xml:space="preserve">.- Celebrada en el Salón de reuniones de la Alcaldía Municipal a las nueve horas del día </w:t>
      </w:r>
      <w:r>
        <w:rPr>
          <w:rFonts w:ascii="Century Gothic" w:eastAsia="Century Gothic" w:hAnsi="Century Gothic" w:cs="Century Gothic"/>
          <w:b/>
          <w:sz w:val="24"/>
          <w:szCs w:val="24"/>
        </w:rPr>
        <w:t xml:space="preserve">MARTES 08 DE JULIO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xml:space="preserve">, cuarto regidor suplente y la Licda. Flor Alicia Villalta Aguillón, Secretaria Municipal. El señor Alcalde declara abierta la sesión, seguidamente se discuten los </w:t>
      </w:r>
      <w:r>
        <w:rPr>
          <w:rFonts w:ascii="Century Gothic" w:eastAsia="Century Gothic" w:hAnsi="Century Gothic" w:cs="Century Gothic"/>
          <w:sz w:val="24"/>
          <w:szCs w:val="24"/>
        </w:rPr>
        <w:lastRenderedPageBreak/>
        <w:t>puntos, para luego ser acordados. La Municipalidad en uso de sus facultades que le transfiere el código Municipal, emite los siguientes acuerdos:</w:t>
      </w:r>
    </w:p>
    <w:p w:rsidR="00E85D6A" w:rsidRDefault="00892AC6" w:rsidP="000B18B0">
      <w:pPr>
        <w:spacing w:after="0" w:line="360" w:lineRule="auto"/>
        <w:jc w:val="both"/>
      </w:pPr>
      <w:r>
        <w:rPr>
          <w:rFonts w:ascii="Century Gothic" w:eastAsia="Century Gothic" w:hAnsi="Century Gothic" w:cs="Century Gothic"/>
          <w:b/>
          <w:i/>
          <w:sz w:val="24"/>
          <w:szCs w:val="24"/>
        </w:rPr>
        <w:t>ACUERDO NUMERO UNO.-</w:t>
      </w:r>
      <w:r>
        <w:rPr>
          <w:rFonts w:ascii="Century Gothic" w:eastAsia="Century Gothic" w:hAnsi="Century Gothic" w:cs="Century Gothic"/>
          <w:sz w:val="24"/>
          <w:szCs w:val="24"/>
        </w:rPr>
        <w:t xml:space="preserve">El Concejo Municipal considerando que el lugar donde se encuentra ubicado el tanque de agua N° 1 del proyecto de agua potable municipal, no posee las condiciones adecuadas en cuanto a seguridad, ya no que posee cera perimetral que impida el paso a otros usuarios y una caseta donde el Enc. De bombeo pueda guardar herramientas e insumos que utiliza para el clorado del agua y realización de acometidas y reparaciones de las tuberías del servicio de agua potable, además de ser una necesidad determinada en el Plan de Agua Municipal 2014. Y de conformidad al Art. 31 numeral 5, y Art. 5 Inciso Segundo de la Ley FODES, este Concejo Municipal acuerda priorizar el proyecto de </w:t>
      </w:r>
      <w:r>
        <w:rPr>
          <w:rFonts w:ascii="Century Gothic" w:eastAsia="Century Gothic" w:hAnsi="Century Gothic" w:cs="Century Gothic"/>
          <w:b/>
          <w:sz w:val="24"/>
          <w:szCs w:val="24"/>
        </w:rPr>
        <w:t xml:space="preserve">“Construcción de cerca perimetral, muro de protección y  caseta de Vigilancia en Terreno de bomba y Terreno del Tanque de Agua Potable, Tepetitán San Vicente” </w:t>
      </w:r>
      <w:r>
        <w:rPr>
          <w:rFonts w:ascii="Century Gothic" w:eastAsia="Century Gothic" w:hAnsi="Century Gothic" w:cs="Century Gothic"/>
          <w:sz w:val="24"/>
          <w:szCs w:val="24"/>
        </w:rPr>
        <w:t xml:space="preserve">con el cual se pretende suplir las necesidades de seguridad y otras que puedan suscitarse en el tanque.- </w:t>
      </w:r>
      <w:r>
        <w:rPr>
          <w:rFonts w:ascii="Century Gothic" w:eastAsia="Century Gothic" w:hAnsi="Century Gothic" w:cs="Century Gothic"/>
          <w:b/>
          <w:sz w:val="24"/>
          <w:szCs w:val="24"/>
        </w:rPr>
        <w:t>Certifíquese y Comuníquese</w:t>
      </w:r>
    </w:p>
    <w:p w:rsidR="00E85D6A" w:rsidRDefault="00892AC6" w:rsidP="000B18B0">
      <w:pPr>
        <w:spacing w:after="0" w:line="360" w:lineRule="auto"/>
        <w:jc w:val="both"/>
      </w:pPr>
      <w:r>
        <w:rPr>
          <w:rFonts w:ascii="Century Gothic" w:eastAsia="Century Gothic" w:hAnsi="Century Gothic" w:cs="Century Gothic"/>
          <w:b/>
          <w:i/>
          <w:sz w:val="24"/>
          <w:szCs w:val="24"/>
        </w:rPr>
        <w:t>ACUERDO NUMERO DOS.-</w:t>
      </w:r>
      <w:r>
        <w:rPr>
          <w:rFonts w:ascii="Century Gothic" w:eastAsia="Century Gothic" w:hAnsi="Century Gothic" w:cs="Century Gothic"/>
          <w:sz w:val="24"/>
          <w:szCs w:val="24"/>
        </w:rPr>
        <w:t xml:space="preserve">El Concejo Municipal acuerda mandar a elaborar la carpeta técnica del proyecto </w:t>
      </w:r>
      <w:r>
        <w:rPr>
          <w:rFonts w:ascii="Century Gothic" w:eastAsia="Century Gothic" w:hAnsi="Century Gothic" w:cs="Century Gothic"/>
          <w:b/>
          <w:sz w:val="24"/>
          <w:szCs w:val="24"/>
        </w:rPr>
        <w:t xml:space="preserve">“Construcción de cerca perimetral, muro de protección y  caseta de Vigilancia en Terreno de bomba y Terreno del Tanque de Agua Potable, Tepetitán San Vicente”, </w:t>
      </w:r>
      <w:r>
        <w:rPr>
          <w:rFonts w:ascii="Century Gothic" w:eastAsia="Century Gothic" w:hAnsi="Century Gothic" w:cs="Century Gothic"/>
          <w:sz w:val="24"/>
          <w:szCs w:val="24"/>
        </w:rPr>
        <w:t xml:space="preserve">certifíquese y comuníquese </w:t>
      </w:r>
    </w:p>
    <w:p w:rsidR="00E85D6A" w:rsidRDefault="00892AC6" w:rsidP="000B18B0">
      <w:pPr>
        <w:spacing w:after="0" w:line="360" w:lineRule="auto"/>
        <w:jc w:val="both"/>
      </w:pPr>
      <w:r>
        <w:rPr>
          <w:rFonts w:ascii="Century Gothic" w:eastAsia="Century Gothic" w:hAnsi="Century Gothic" w:cs="Century Gothic"/>
          <w:b/>
          <w:i/>
          <w:sz w:val="24"/>
          <w:szCs w:val="24"/>
        </w:rPr>
        <w:t>ACUERDO NUMERO TRES.-</w:t>
      </w:r>
      <w:r>
        <w:rPr>
          <w:rFonts w:ascii="Century Gothic" w:eastAsia="Century Gothic" w:hAnsi="Century Gothic" w:cs="Century Gothic"/>
          <w:sz w:val="24"/>
          <w:szCs w:val="24"/>
        </w:rPr>
        <w:t xml:space="preserve">El Concejo Municipal en base a la solicitud verbal de la Sra. Flor Esperanza </w:t>
      </w:r>
      <w:proofErr w:type="spellStart"/>
      <w:r>
        <w:rPr>
          <w:rFonts w:ascii="Century Gothic" w:eastAsia="Century Gothic" w:hAnsi="Century Gothic" w:cs="Century Gothic"/>
          <w:sz w:val="24"/>
          <w:szCs w:val="24"/>
        </w:rPr>
        <w:t>Villata</w:t>
      </w:r>
      <w:proofErr w:type="spellEnd"/>
      <w:r>
        <w:rPr>
          <w:rFonts w:ascii="Century Gothic" w:eastAsia="Century Gothic" w:hAnsi="Century Gothic" w:cs="Century Gothic"/>
          <w:sz w:val="24"/>
          <w:szCs w:val="24"/>
        </w:rPr>
        <w:t xml:space="preserve"> en cuanto a que se le suspenda el servicio de agua potable por falta de uso, este Concejo Municipal acuerda suspenderle dicho servicio, por lo que se manda al jefe del Registro y Control Tributario suspender dicho servicio.- </w:t>
      </w:r>
      <w:r>
        <w:rPr>
          <w:rFonts w:ascii="Century Gothic" w:eastAsia="Century Gothic" w:hAnsi="Century Gothic" w:cs="Century Gothic"/>
          <w:b/>
          <w:sz w:val="24"/>
          <w:szCs w:val="24"/>
        </w:rPr>
        <w:t>Certifíquese y Comuníquese</w:t>
      </w:r>
    </w:p>
    <w:p w:rsidR="00E85D6A" w:rsidRDefault="00892AC6" w:rsidP="000B18B0">
      <w:pPr>
        <w:spacing w:after="0" w:line="360" w:lineRule="auto"/>
        <w:jc w:val="both"/>
      </w:pPr>
      <w:r>
        <w:rPr>
          <w:rFonts w:ascii="Century Gothic" w:eastAsia="Century Gothic" w:hAnsi="Century Gothic" w:cs="Century Gothic"/>
          <w:b/>
          <w:i/>
          <w:sz w:val="24"/>
          <w:szCs w:val="24"/>
        </w:rPr>
        <w:lastRenderedPageBreak/>
        <w:t>ACUERDO NUMERO CUATRO.-</w:t>
      </w:r>
      <w:r>
        <w:rPr>
          <w:rFonts w:ascii="Century Gothic" w:eastAsia="Century Gothic" w:hAnsi="Century Gothic" w:cs="Century Gothic"/>
          <w:sz w:val="24"/>
          <w:szCs w:val="24"/>
        </w:rPr>
        <w:t>El Concejo Municipal en vista de que ya se acercan los festejos patronales en el mes de agosto, en honor a la Virgen de la Asunción y es necesario formar un comité de festejos patronales para la logística y organización de los diferentes días de la fiesta patronales, acuerda nombrar a las diferentes personas que han sido propuestas por habitantes de la comunidad que fueron llamados a esta reunión quedando conformado de la siguiente manera:</w:t>
      </w:r>
    </w:p>
    <w:tbl>
      <w:tblPr>
        <w:tblStyle w:val="9"/>
        <w:tblW w:w="89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4601"/>
        <w:gridCol w:w="2993"/>
      </w:tblGrid>
      <w:tr w:rsidR="00E85D6A">
        <w:trPr>
          <w:trHeight w:val="300"/>
        </w:trPr>
        <w:tc>
          <w:tcPr>
            <w:tcW w:w="1384" w:type="dxa"/>
            <w:shd w:val="clear" w:color="auto" w:fill="BFBFBF"/>
          </w:tcPr>
          <w:p w:rsidR="00E85D6A" w:rsidRDefault="00892AC6" w:rsidP="00F338C4">
            <w:pPr>
              <w:spacing w:after="0" w:line="360" w:lineRule="auto"/>
              <w:contextualSpacing w:val="0"/>
              <w:jc w:val="center"/>
            </w:pPr>
            <w:r>
              <w:rPr>
                <w:rFonts w:ascii="Century Gothic" w:eastAsia="Century Gothic" w:hAnsi="Century Gothic" w:cs="Century Gothic"/>
                <w:b/>
                <w:sz w:val="24"/>
                <w:szCs w:val="24"/>
              </w:rPr>
              <w:t>N°</w:t>
            </w:r>
          </w:p>
        </w:tc>
        <w:tc>
          <w:tcPr>
            <w:tcW w:w="4601" w:type="dxa"/>
            <w:shd w:val="clear" w:color="auto" w:fill="BFBFBF"/>
          </w:tcPr>
          <w:p w:rsidR="00E85D6A" w:rsidRDefault="00892AC6" w:rsidP="00F338C4">
            <w:pPr>
              <w:spacing w:after="0" w:line="360" w:lineRule="auto"/>
              <w:contextualSpacing w:val="0"/>
              <w:jc w:val="center"/>
            </w:pPr>
            <w:r>
              <w:rPr>
                <w:rFonts w:ascii="Century Gothic" w:eastAsia="Century Gothic" w:hAnsi="Century Gothic" w:cs="Century Gothic"/>
                <w:b/>
                <w:sz w:val="24"/>
                <w:szCs w:val="24"/>
              </w:rPr>
              <w:t>NOMBRE</w:t>
            </w:r>
          </w:p>
        </w:tc>
        <w:tc>
          <w:tcPr>
            <w:tcW w:w="2993" w:type="dxa"/>
            <w:shd w:val="clear" w:color="auto" w:fill="BFBFBF"/>
          </w:tcPr>
          <w:p w:rsidR="00E85D6A" w:rsidRDefault="00892AC6" w:rsidP="00F338C4">
            <w:pPr>
              <w:spacing w:after="0" w:line="360" w:lineRule="auto"/>
              <w:contextualSpacing w:val="0"/>
              <w:jc w:val="center"/>
            </w:pPr>
            <w:r>
              <w:rPr>
                <w:rFonts w:ascii="Century Gothic" w:eastAsia="Century Gothic" w:hAnsi="Century Gothic" w:cs="Century Gothic"/>
                <w:b/>
                <w:sz w:val="24"/>
                <w:szCs w:val="24"/>
              </w:rPr>
              <w:t>CARGO</w:t>
            </w:r>
          </w:p>
        </w:tc>
      </w:tr>
      <w:tr w:rsidR="00E85D6A">
        <w:trPr>
          <w:trHeight w:val="360"/>
        </w:trPr>
        <w:tc>
          <w:tcPr>
            <w:tcW w:w="1384" w:type="dxa"/>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1</w:t>
            </w:r>
          </w:p>
        </w:tc>
        <w:tc>
          <w:tcPr>
            <w:tcW w:w="4601" w:type="dxa"/>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GUILLERMO ANTONIO MEJIA DELGADO</w:t>
            </w:r>
          </w:p>
        </w:tc>
        <w:tc>
          <w:tcPr>
            <w:tcW w:w="2993" w:type="dxa"/>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PRESIDENTE</w:t>
            </w:r>
          </w:p>
        </w:tc>
      </w:tr>
      <w:tr w:rsidR="00E85D6A">
        <w:trPr>
          <w:trHeight w:val="360"/>
        </w:trPr>
        <w:tc>
          <w:tcPr>
            <w:tcW w:w="1384" w:type="dxa"/>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2</w:t>
            </w:r>
          </w:p>
        </w:tc>
        <w:tc>
          <w:tcPr>
            <w:tcW w:w="4601" w:type="dxa"/>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EDGARDO PORTILLO</w:t>
            </w:r>
          </w:p>
        </w:tc>
        <w:tc>
          <w:tcPr>
            <w:tcW w:w="2993" w:type="dxa"/>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VICE-PRESIDENTE</w:t>
            </w:r>
          </w:p>
        </w:tc>
      </w:tr>
      <w:tr w:rsidR="00E85D6A">
        <w:trPr>
          <w:trHeight w:val="360"/>
        </w:trPr>
        <w:tc>
          <w:tcPr>
            <w:tcW w:w="1384" w:type="dxa"/>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3</w:t>
            </w:r>
          </w:p>
        </w:tc>
        <w:tc>
          <w:tcPr>
            <w:tcW w:w="4601" w:type="dxa"/>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MARITZA GERTRUDIS MARTINEZ</w:t>
            </w:r>
          </w:p>
        </w:tc>
        <w:tc>
          <w:tcPr>
            <w:tcW w:w="2993" w:type="dxa"/>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SECRETARIA</w:t>
            </w:r>
          </w:p>
        </w:tc>
      </w:tr>
      <w:tr w:rsidR="00E85D6A">
        <w:trPr>
          <w:trHeight w:val="360"/>
        </w:trPr>
        <w:tc>
          <w:tcPr>
            <w:tcW w:w="1384" w:type="dxa"/>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4</w:t>
            </w:r>
          </w:p>
        </w:tc>
        <w:tc>
          <w:tcPr>
            <w:tcW w:w="4601" w:type="dxa"/>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TRANSITO MARTINEZ</w:t>
            </w:r>
          </w:p>
        </w:tc>
        <w:tc>
          <w:tcPr>
            <w:tcW w:w="2993" w:type="dxa"/>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TESORERA</w:t>
            </w:r>
          </w:p>
        </w:tc>
      </w:tr>
      <w:tr w:rsidR="00E85D6A">
        <w:trPr>
          <w:trHeight w:val="360"/>
        </w:trPr>
        <w:tc>
          <w:tcPr>
            <w:tcW w:w="1384" w:type="dxa"/>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5</w:t>
            </w:r>
          </w:p>
        </w:tc>
        <w:tc>
          <w:tcPr>
            <w:tcW w:w="4601" w:type="dxa"/>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CECILIO ACEVEDO</w:t>
            </w:r>
          </w:p>
        </w:tc>
        <w:tc>
          <w:tcPr>
            <w:tcW w:w="2993" w:type="dxa"/>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1° VOCAL</w:t>
            </w:r>
          </w:p>
        </w:tc>
      </w:tr>
      <w:tr w:rsidR="00E85D6A">
        <w:trPr>
          <w:trHeight w:val="360"/>
        </w:trPr>
        <w:tc>
          <w:tcPr>
            <w:tcW w:w="1384" w:type="dxa"/>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6</w:t>
            </w:r>
          </w:p>
        </w:tc>
        <w:tc>
          <w:tcPr>
            <w:tcW w:w="4601" w:type="dxa"/>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IMELDA MARAVILLA</w:t>
            </w:r>
          </w:p>
        </w:tc>
        <w:tc>
          <w:tcPr>
            <w:tcW w:w="2993" w:type="dxa"/>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2° VOCAL</w:t>
            </w:r>
          </w:p>
        </w:tc>
      </w:tr>
      <w:tr w:rsidR="00E85D6A">
        <w:trPr>
          <w:trHeight w:val="360"/>
        </w:trPr>
        <w:tc>
          <w:tcPr>
            <w:tcW w:w="1384" w:type="dxa"/>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7</w:t>
            </w:r>
          </w:p>
        </w:tc>
        <w:tc>
          <w:tcPr>
            <w:tcW w:w="4601" w:type="dxa"/>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ROMELIA CARCAMO</w:t>
            </w:r>
          </w:p>
        </w:tc>
        <w:tc>
          <w:tcPr>
            <w:tcW w:w="2993" w:type="dxa"/>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3° VOCAL</w:t>
            </w:r>
          </w:p>
        </w:tc>
      </w:tr>
      <w:tr w:rsidR="00E85D6A">
        <w:trPr>
          <w:trHeight w:val="360"/>
        </w:trPr>
        <w:tc>
          <w:tcPr>
            <w:tcW w:w="1384" w:type="dxa"/>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8</w:t>
            </w:r>
          </w:p>
        </w:tc>
        <w:tc>
          <w:tcPr>
            <w:tcW w:w="4601" w:type="dxa"/>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MILTON DE JESUS PORTILLO</w:t>
            </w:r>
          </w:p>
        </w:tc>
        <w:tc>
          <w:tcPr>
            <w:tcW w:w="2993" w:type="dxa"/>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4° VOCAL</w:t>
            </w:r>
          </w:p>
        </w:tc>
      </w:tr>
    </w:tbl>
    <w:p w:rsidR="00E85D6A" w:rsidRDefault="00892AC6" w:rsidP="000B18B0">
      <w:pPr>
        <w:spacing w:after="0" w:line="360" w:lineRule="auto"/>
        <w:jc w:val="both"/>
      </w:pPr>
      <w:r>
        <w:rPr>
          <w:rFonts w:ascii="Century Gothic" w:eastAsia="Century Gothic" w:hAnsi="Century Gothic" w:cs="Century Gothic"/>
          <w:sz w:val="24"/>
          <w:szCs w:val="24"/>
        </w:rPr>
        <w:t>Así mismo acuerdan mandar a elaborar unas camisas tipo polo para cada miembro del comité de festejos</w:t>
      </w:r>
      <w:r w:rsidR="000B18B0">
        <w:rPr>
          <w:rFonts w:ascii="Century Gothic" w:eastAsia="Century Gothic" w:hAnsi="Century Gothic" w:cs="Century Gothic"/>
          <w:sz w:val="24"/>
          <w:szCs w:val="24"/>
        </w:rPr>
        <w:t>.-</w:t>
      </w:r>
    </w:p>
    <w:p w:rsidR="00AB4029" w:rsidRDefault="00892AC6" w:rsidP="000B18B0">
      <w:p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ACUERDO NUMERO CI</w:t>
      </w:r>
      <w:r w:rsidR="00AB4029">
        <w:rPr>
          <w:rFonts w:ascii="Century Gothic" w:eastAsia="Century Gothic" w:hAnsi="Century Gothic" w:cs="Century Gothic"/>
          <w:b/>
          <w:sz w:val="24"/>
          <w:szCs w:val="24"/>
        </w:rPr>
        <w:t xml:space="preserve">NCO.- </w:t>
      </w:r>
      <w:r w:rsidR="00AB4029">
        <w:rPr>
          <w:rFonts w:ascii="Century Gothic" w:eastAsia="Century Gothic" w:hAnsi="Century Gothic" w:cs="Century Gothic"/>
          <w:sz w:val="24"/>
          <w:szCs w:val="24"/>
        </w:rPr>
        <w:t xml:space="preserve">El Concejo Municipal acuerda hacer las reprogramaciones de fondos entre los rubros presupuestarios siguientes: </w:t>
      </w:r>
    </w:p>
    <w:p w:rsidR="00E85D6A" w:rsidRDefault="00331448" w:rsidP="00AB4029">
      <w:pPr>
        <w:spacing w:after="0"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75% F</w:t>
      </w:r>
      <w:r w:rsidR="00AB4029">
        <w:rPr>
          <w:rFonts w:ascii="Century Gothic" w:eastAsia="Century Gothic" w:hAnsi="Century Gothic" w:cs="Century Gothic"/>
          <w:b/>
          <w:sz w:val="24"/>
          <w:szCs w:val="24"/>
        </w:rPr>
        <w:t>ODES</w:t>
      </w:r>
    </w:p>
    <w:tbl>
      <w:tblPr>
        <w:tblStyle w:val="Tablaconcuadrcula"/>
        <w:tblW w:w="0" w:type="auto"/>
        <w:tblLook w:val="04A0" w:firstRow="1" w:lastRow="0" w:firstColumn="1" w:lastColumn="0" w:noHBand="0" w:noVBand="1"/>
      </w:tblPr>
      <w:tblGrid>
        <w:gridCol w:w="882"/>
        <w:gridCol w:w="5020"/>
        <w:gridCol w:w="752"/>
        <w:gridCol w:w="1377"/>
      </w:tblGrid>
      <w:tr w:rsidR="00AB4029" w:rsidRPr="00AB4029" w:rsidTr="00AB4029">
        <w:trPr>
          <w:trHeight w:val="300"/>
        </w:trPr>
        <w:tc>
          <w:tcPr>
            <w:tcW w:w="0" w:type="auto"/>
            <w:shd w:val="clear" w:color="auto" w:fill="BFBFBF" w:themeFill="background1" w:themeFillShade="BF"/>
            <w:noWrap/>
            <w:hideMark/>
          </w:tcPr>
          <w:p w:rsidR="00AB4029" w:rsidRPr="00AB4029" w:rsidRDefault="00AB4029" w:rsidP="00AB4029">
            <w:pPr>
              <w:jc w:val="both"/>
              <w:rPr>
                <w:b/>
              </w:rPr>
            </w:pPr>
            <w:r w:rsidRPr="00AB4029">
              <w:rPr>
                <w:b/>
              </w:rPr>
              <w:t>CLASIF.</w:t>
            </w:r>
          </w:p>
        </w:tc>
        <w:tc>
          <w:tcPr>
            <w:tcW w:w="0" w:type="auto"/>
            <w:shd w:val="clear" w:color="auto" w:fill="BFBFBF" w:themeFill="background1" w:themeFillShade="BF"/>
            <w:noWrap/>
            <w:hideMark/>
          </w:tcPr>
          <w:p w:rsidR="00AB4029" w:rsidRPr="00AB4029" w:rsidRDefault="00AB4029" w:rsidP="00AB4029">
            <w:pPr>
              <w:jc w:val="both"/>
              <w:rPr>
                <w:b/>
              </w:rPr>
            </w:pPr>
            <w:r w:rsidRPr="00AB4029">
              <w:rPr>
                <w:b/>
              </w:rPr>
              <w:t>NOMBRE</w:t>
            </w:r>
          </w:p>
        </w:tc>
        <w:tc>
          <w:tcPr>
            <w:tcW w:w="0" w:type="auto"/>
            <w:shd w:val="clear" w:color="auto" w:fill="BFBFBF" w:themeFill="background1" w:themeFillShade="BF"/>
            <w:noWrap/>
            <w:hideMark/>
          </w:tcPr>
          <w:p w:rsidR="00AB4029" w:rsidRPr="00AB4029" w:rsidRDefault="00AB4029" w:rsidP="00AB4029">
            <w:pPr>
              <w:jc w:val="both"/>
              <w:rPr>
                <w:b/>
              </w:rPr>
            </w:pPr>
            <w:r w:rsidRPr="00AB4029">
              <w:rPr>
                <w:b/>
              </w:rPr>
              <w:t>T.M.</w:t>
            </w:r>
          </w:p>
        </w:tc>
        <w:tc>
          <w:tcPr>
            <w:tcW w:w="0" w:type="auto"/>
            <w:shd w:val="clear" w:color="auto" w:fill="BFBFBF" w:themeFill="background1" w:themeFillShade="BF"/>
            <w:noWrap/>
            <w:hideMark/>
          </w:tcPr>
          <w:p w:rsidR="00AB4029" w:rsidRPr="00AB4029" w:rsidRDefault="00AB4029" w:rsidP="00AB4029">
            <w:pPr>
              <w:jc w:val="both"/>
              <w:rPr>
                <w:b/>
              </w:rPr>
            </w:pPr>
            <w:r w:rsidRPr="00AB4029">
              <w:rPr>
                <w:b/>
              </w:rPr>
              <w:t xml:space="preserve"> CANTIDAD </w:t>
            </w:r>
          </w:p>
        </w:tc>
      </w:tr>
      <w:tr w:rsidR="00AB4029" w:rsidRPr="00AB4029" w:rsidTr="00AB4029">
        <w:trPr>
          <w:trHeight w:val="300"/>
        </w:trPr>
        <w:tc>
          <w:tcPr>
            <w:tcW w:w="0" w:type="auto"/>
            <w:noWrap/>
            <w:hideMark/>
          </w:tcPr>
          <w:p w:rsidR="00AB4029" w:rsidRPr="00AB4029" w:rsidRDefault="00AB4029" w:rsidP="00AB4029">
            <w:pPr>
              <w:jc w:val="both"/>
            </w:pPr>
            <w:r w:rsidRPr="00AB4029">
              <w:t>61108</w:t>
            </w:r>
          </w:p>
        </w:tc>
        <w:tc>
          <w:tcPr>
            <w:tcW w:w="0" w:type="auto"/>
            <w:noWrap/>
            <w:hideMark/>
          </w:tcPr>
          <w:p w:rsidR="00AB4029" w:rsidRPr="00AB4029" w:rsidRDefault="00AB4029" w:rsidP="00AB4029">
            <w:pPr>
              <w:jc w:val="both"/>
            </w:pPr>
            <w:r w:rsidRPr="00AB4029">
              <w:t xml:space="preserve">HERRAMIENTAS Y REPUESTOS PRINCIPALES </w:t>
            </w:r>
          </w:p>
        </w:tc>
        <w:tc>
          <w:tcPr>
            <w:tcW w:w="0" w:type="auto"/>
            <w:noWrap/>
            <w:hideMark/>
          </w:tcPr>
          <w:p w:rsidR="00AB4029" w:rsidRPr="00AB4029" w:rsidRDefault="00AB4029" w:rsidP="00AB4029">
            <w:pPr>
              <w:jc w:val="both"/>
            </w:pPr>
            <w:r w:rsidRPr="00AB4029">
              <w:t>AUM.</w:t>
            </w:r>
          </w:p>
        </w:tc>
        <w:tc>
          <w:tcPr>
            <w:tcW w:w="0" w:type="auto"/>
            <w:noWrap/>
            <w:hideMark/>
          </w:tcPr>
          <w:p w:rsidR="00AB4029" w:rsidRPr="00AB4029" w:rsidRDefault="00AB4029" w:rsidP="00AB4029">
            <w:pPr>
              <w:jc w:val="both"/>
            </w:pPr>
            <w:r w:rsidRPr="00AB4029">
              <w:t xml:space="preserve"> $       850.00 </w:t>
            </w:r>
          </w:p>
        </w:tc>
      </w:tr>
      <w:tr w:rsidR="00AB4029" w:rsidRPr="00AB4029" w:rsidTr="00AB4029">
        <w:trPr>
          <w:trHeight w:val="300"/>
        </w:trPr>
        <w:tc>
          <w:tcPr>
            <w:tcW w:w="0" w:type="auto"/>
            <w:noWrap/>
            <w:hideMark/>
          </w:tcPr>
          <w:p w:rsidR="00AB4029" w:rsidRPr="00AB4029" w:rsidRDefault="00AB4029" w:rsidP="00AB4029">
            <w:pPr>
              <w:jc w:val="both"/>
            </w:pPr>
            <w:r w:rsidRPr="00AB4029">
              <w:t>51202</w:t>
            </w:r>
          </w:p>
        </w:tc>
        <w:tc>
          <w:tcPr>
            <w:tcW w:w="0" w:type="auto"/>
            <w:noWrap/>
            <w:hideMark/>
          </w:tcPr>
          <w:p w:rsidR="00AB4029" w:rsidRPr="00AB4029" w:rsidRDefault="00AB4029" w:rsidP="00AB4029">
            <w:pPr>
              <w:jc w:val="both"/>
            </w:pPr>
            <w:r w:rsidRPr="00AB4029">
              <w:t xml:space="preserve">SALARIOS POR JORNAL  </w:t>
            </w:r>
          </w:p>
        </w:tc>
        <w:tc>
          <w:tcPr>
            <w:tcW w:w="0" w:type="auto"/>
            <w:noWrap/>
            <w:hideMark/>
          </w:tcPr>
          <w:p w:rsidR="00AB4029" w:rsidRPr="00AB4029" w:rsidRDefault="00AB4029" w:rsidP="00AB4029">
            <w:pPr>
              <w:jc w:val="both"/>
            </w:pPr>
            <w:r w:rsidRPr="00AB4029">
              <w:t>AUM.</w:t>
            </w:r>
          </w:p>
        </w:tc>
        <w:tc>
          <w:tcPr>
            <w:tcW w:w="0" w:type="auto"/>
            <w:noWrap/>
            <w:hideMark/>
          </w:tcPr>
          <w:p w:rsidR="00AB4029" w:rsidRPr="00AB4029" w:rsidRDefault="00AB4029" w:rsidP="00AB4029">
            <w:pPr>
              <w:jc w:val="both"/>
            </w:pPr>
            <w:r w:rsidRPr="00AB4029">
              <w:t xml:space="preserve"> $       845.00 </w:t>
            </w:r>
          </w:p>
        </w:tc>
      </w:tr>
      <w:tr w:rsidR="00AB4029" w:rsidRPr="00AB4029" w:rsidTr="00AB4029">
        <w:trPr>
          <w:trHeight w:val="300"/>
        </w:trPr>
        <w:tc>
          <w:tcPr>
            <w:tcW w:w="0" w:type="auto"/>
            <w:noWrap/>
            <w:hideMark/>
          </w:tcPr>
          <w:p w:rsidR="00AB4029" w:rsidRPr="00AB4029" w:rsidRDefault="00AB4029" w:rsidP="00AB4029">
            <w:pPr>
              <w:jc w:val="both"/>
            </w:pPr>
            <w:r w:rsidRPr="00AB4029">
              <w:t>54313</w:t>
            </w:r>
          </w:p>
        </w:tc>
        <w:tc>
          <w:tcPr>
            <w:tcW w:w="0" w:type="auto"/>
            <w:noWrap/>
            <w:hideMark/>
          </w:tcPr>
          <w:p w:rsidR="00AB4029" w:rsidRPr="00AB4029" w:rsidRDefault="00AB4029" w:rsidP="00AB4029">
            <w:pPr>
              <w:jc w:val="both"/>
            </w:pPr>
            <w:r w:rsidRPr="00AB4029">
              <w:t>IMPRESIONES, PUBLICACIONES Y REPRODUCCIONES</w:t>
            </w:r>
          </w:p>
        </w:tc>
        <w:tc>
          <w:tcPr>
            <w:tcW w:w="0" w:type="auto"/>
            <w:noWrap/>
            <w:hideMark/>
          </w:tcPr>
          <w:p w:rsidR="00AB4029" w:rsidRPr="00AB4029" w:rsidRDefault="00AB4029" w:rsidP="00AB4029">
            <w:pPr>
              <w:jc w:val="both"/>
            </w:pPr>
            <w:r w:rsidRPr="00AB4029">
              <w:t>AUM.</w:t>
            </w:r>
          </w:p>
        </w:tc>
        <w:tc>
          <w:tcPr>
            <w:tcW w:w="0" w:type="auto"/>
            <w:noWrap/>
            <w:hideMark/>
          </w:tcPr>
          <w:p w:rsidR="00AB4029" w:rsidRPr="00AB4029" w:rsidRDefault="00AB4029" w:rsidP="00AB4029">
            <w:pPr>
              <w:jc w:val="both"/>
            </w:pPr>
            <w:r w:rsidRPr="00AB4029">
              <w:t xml:space="preserve"> $       150.00 </w:t>
            </w:r>
          </w:p>
        </w:tc>
      </w:tr>
      <w:tr w:rsidR="00AB4029" w:rsidRPr="00AB4029" w:rsidTr="00AB4029">
        <w:trPr>
          <w:trHeight w:val="300"/>
        </w:trPr>
        <w:tc>
          <w:tcPr>
            <w:tcW w:w="0" w:type="auto"/>
            <w:noWrap/>
            <w:hideMark/>
          </w:tcPr>
          <w:p w:rsidR="00AB4029" w:rsidRPr="00AB4029" w:rsidRDefault="00AB4029" w:rsidP="00AB4029">
            <w:pPr>
              <w:jc w:val="both"/>
            </w:pPr>
            <w:r w:rsidRPr="00AB4029">
              <w:t>54106</w:t>
            </w:r>
          </w:p>
        </w:tc>
        <w:tc>
          <w:tcPr>
            <w:tcW w:w="0" w:type="auto"/>
            <w:noWrap/>
            <w:hideMark/>
          </w:tcPr>
          <w:p w:rsidR="00AB4029" w:rsidRPr="00AB4029" w:rsidRDefault="00AB4029" w:rsidP="00AB4029">
            <w:pPr>
              <w:jc w:val="both"/>
            </w:pPr>
            <w:r w:rsidRPr="00AB4029">
              <w:t xml:space="preserve">PRODUCTOS DE CUERO Y CAUCHO </w:t>
            </w:r>
          </w:p>
        </w:tc>
        <w:tc>
          <w:tcPr>
            <w:tcW w:w="0" w:type="auto"/>
            <w:noWrap/>
            <w:hideMark/>
          </w:tcPr>
          <w:p w:rsidR="00AB4029" w:rsidRPr="00AB4029" w:rsidRDefault="00AB4029" w:rsidP="00AB4029">
            <w:pPr>
              <w:jc w:val="both"/>
            </w:pPr>
            <w:r w:rsidRPr="00AB4029">
              <w:t>AUM.</w:t>
            </w:r>
          </w:p>
        </w:tc>
        <w:tc>
          <w:tcPr>
            <w:tcW w:w="0" w:type="auto"/>
            <w:noWrap/>
            <w:hideMark/>
          </w:tcPr>
          <w:p w:rsidR="00AB4029" w:rsidRPr="00AB4029" w:rsidRDefault="00AB4029" w:rsidP="00AB4029">
            <w:pPr>
              <w:jc w:val="both"/>
            </w:pPr>
            <w:r w:rsidRPr="00AB4029">
              <w:t xml:space="preserve"> $          45.00 </w:t>
            </w:r>
          </w:p>
        </w:tc>
      </w:tr>
      <w:tr w:rsidR="00AB4029" w:rsidRPr="00AB4029" w:rsidTr="00AB4029">
        <w:trPr>
          <w:trHeight w:val="300"/>
        </w:trPr>
        <w:tc>
          <w:tcPr>
            <w:tcW w:w="0" w:type="auto"/>
            <w:noWrap/>
            <w:hideMark/>
          </w:tcPr>
          <w:p w:rsidR="00AB4029" w:rsidRPr="00AB4029" w:rsidRDefault="00AB4029" w:rsidP="00AB4029">
            <w:pPr>
              <w:jc w:val="both"/>
            </w:pPr>
            <w:r w:rsidRPr="00AB4029">
              <w:t>54111</w:t>
            </w:r>
          </w:p>
        </w:tc>
        <w:tc>
          <w:tcPr>
            <w:tcW w:w="0" w:type="auto"/>
            <w:noWrap/>
            <w:hideMark/>
          </w:tcPr>
          <w:p w:rsidR="00AB4029" w:rsidRPr="00AB4029" w:rsidRDefault="00AB4029" w:rsidP="00AB4029">
            <w:pPr>
              <w:jc w:val="both"/>
            </w:pPr>
            <w:r w:rsidRPr="00AB4029">
              <w:t>MINERALES NO METALICOS Y PRODUCTOS DERIVADO</w:t>
            </w:r>
          </w:p>
        </w:tc>
        <w:tc>
          <w:tcPr>
            <w:tcW w:w="0" w:type="auto"/>
            <w:noWrap/>
            <w:hideMark/>
          </w:tcPr>
          <w:p w:rsidR="00AB4029" w:rsidRPr="00AB4029" w:rsidRDefault="00AB4029" w:rsidP="00AB4029">
            <w:pPr>
              <w:jc w:val="both"/>
            </w:pPr>
            <w:r w:rsidRPr="00AB4029">
              <w:t>AUM.</w:t>
            </w:r>
          </w:p>
        </w:tc>
        <w:tc>
          <w:tcPr>
            <w:tcW w:w="0" w:type="auto"/>
            <w:noWrap/>
            <w:hideMark/>
          </w:tcPr>
          <w:p w:rsidR="00AB4029" w:rsidRPr="00AB4029" w:rsidRDefault="00AB4029" w:rsidP="00AB4029">
            <w:pPr>
              <w:jc w:val="both"/>
            </w:pPr>
            <w:r w:rsidRPr="00AB4029">
              <w:t xml:space="preserve"> $    1,275.00 </w:t>
            </w:r>
          </w:p>
        </w:tc>
      </w:tr>
      <w:tr w:rsidR="00AB4029" w:rsidRPr="00AB4029" w:rsidTr="00AB4029">
        <w:trPr>
          <w:trHeight w:val="300"/>
        </w:trPr>
        <w:tc>
          <w:tcPr>
            <w:tcW w:w="0" w:type="auto"/>
            <w:noWrap/>
            <w:hideMark/>
          </w:tcPr>
          <w:p w:rsidR="00AB4029" w:rsidRPr="00AB4029" w:rsidRDefault="00AB4029" w:rsidP="00AB4029">
            <w:pPr>
              <w:jc w:val="both"/>
            </w:pPr>
            <w:r w:rsidRPr="00AB4029">
              <w:t>54302</w:t>
            </w:r>
          </w:p>
        </w:tc>
        <w:tc>
          <w:tcPr>
            <w:tcW w:w="0" w:type="auto"/>
            <w:noWrap/>
            <w:hideMark/>
          </w:tcPr>
          <w:p w:rsidR="00AB4029" w:rsidRPr="00AB4029" w:rsidRDefault="00AB4029" w:rsidP="00AB4029">
            <w:pPr>
              <w:jc w:val="both"/>
            </w:pPr>
            <w:r w:rsidRPr="00AB4029">
              <w:t>MANTENIMIENTOS Y REPARACIONES DE VEHICULOS</w:t>
            </w:r>
          </w:p>
        </w:tc>
        <w:tc>
          <w:tcPr>
            <w:tcW w:w="0" w:type="auto"/>
            <w:noWrap/>
            <w:hideMark/>
          </w:tcPr>
          <w:p w:rsidR="00AB4029" w:rsidRPr="00AB4029" w:rsidRDefault="00AB4029" w:rsidP="00AB4029">
            <w:pPr>
              <w:jc w:val="both"/>
            </w:pPr>
            <w:r w:rsidRPr="00AB4029">
              <w:t>AUM.</w:t>
            </w:r>
          </w:p>
        </w:tc>
        <w:tc>
          <w:tcPr>
            <w:tcW w:w="0" w:type="auto"/>
            <w:noWrap/>
            <w:hideMark/>
          </w:tcPr>
          <w:p w:rsidR="00AB4029" w:rsidRPr="00AB4029" w:rsidRDefault="00AB4029" w:rsidP="00AB4029">
            <w:pPr>
              <w:jc w:val="both"/>
            </w:pPr>
            <w:r w:rsidRPr="00AB4029">
              <w:t xml:space="preserve"> $          35.00 </w:t>
            </w:r>
          </w:p>
        </w:tc>
      </w:tr>
      <w:tr w:rsidR="00AB4029" w:rsidRPr="00AB4029" w:rsidTr="00AB4029">
        <w:trPr>
          <w:trHeight w:val="300"/>
        </w:trPr>
        <w:tc>
          <w:tcPr>
            <w:tcW w:w="0" w:type="auto"/>
            <w:noWrap/>
            <w:hideMark/>
          </w:tcPr>
          <w:p w:rsidR="00AB4029" w:rsidRPr="00AB4029" w:rsidRDefault="00AB4029" w:rsidP="00AB4029">
            <w:pPr>
              <w:jc w:val="both"/>
            </w:pPr>
            <w:r w:rsidRPr="00AB4029">
              <w:t>55799</w:t>
            </w:r>
          </w:p>
        </w:tc>
        <w:tc>
          <w:tcPr>
            <w:tcW w:w="0" w:type="auto"/>
            <w:noWrap/>
            <w:hideMark/>
          </w:tcPr>
          <w:p w:rsidR="00AB4029" w:rsidRPr="00AB4029" w:rsidRDefault="00AB4029" w:rsidP="00AB4029">
            <w:pPr>
              <w:jc w:val="both"/>
            </w:pPr>
            <w:r w:rsidRPr="00AB4029">
              <w:t xml:space="preserve">GASTOS DIVERSOS  </w:t>
            </w:r>
          </w:p>
        </w:tc>
        <w:tc>
          <w:tcPr>
            <w:tcW w:w="0" w:type="auto"/>
            <w:noWrap/>
            <w:hideMark/>
          </w:tcPr>
          <w:p w:rsidR="00AB4029" w:rsidRPr="00AB4029" w:rsidRDefault="00AB4029" w:rsidP="00AB4029">
            <w:pPr>
              <w:jc w:val="both"/>
            </w:pPr>
            <w:r w:rsidRPr="00AB4029">
              <w:t>DISM.</w:t>
            </w:r>
          </w:p>
        </w:tc>
        <w:tc>
          <w:tcPr>
            <w:tcW w:w="0" w:type="auto"/>
            <w:noWrap/>
            <w:hideMark/>
          </w:tcPr>
          <w:p w:rsidR="00AB4029" w:rsidRPr="00AB4029" w:rsidRDefault="00AB4029" w:rsidP="00AB4029">
            <w:pPr>
              <w:jc w:val="both"/>
            </w:pPr>
            <w:r w:rsidRPr="00AB4029">
              <w:t xml:space="preserve"> $     (850.00)</w:t>
            </w:r>
          </w:p>
        </w:tc>
      </w:tr>
      <w:tr w:rsidR="00AB4029" w:rsidRPr="00AB4029" w:rsidTr="00AB4029">
        <w:trPr>
          <w:trHeight w:val="300"/>
        </w:trPr>
        <w:tc>
          <w:tcPr>
            <w:tcW w:w="0" w:type="auto"/>
            <w:noWrap/>
            <w:hideMark/>
          </w:tcPr>
          <w:p w:rsidR="00AB4029" w:rsidRPr="00AB4029" w:rsidRDefault="00AB4029" w:rsidP="00AB4029">
            <w:pPr>
              <w:jc w:val="both"/>
            </w:pPr>
            <w:r w:rsidRPr="00AB4029">
              <w:lastRenderedPageBreak/>
              <w:t>51202</w:t>
            </w:r>
          </w:p>
        </w:tc>
        <w:tc>
          <w:tcPr>
            <w:tcW w:w="0" w:type="auto"/>
            <w:noWrap/>
            <w:hideMark/>
          </w:tcPr>
          <w:p w:rsidR="00AB4029" w:rsidRPr="00AB4029" w:rsidRDefault="00AB4029" w:rsidP="00AB4029">
            <w:pPr>
              <w:jc w:val="both"/>
            </w:pPr>
            <w:r w:rsidRPr="00AB4029">
              <w:t xml:space="preserve">SALARIOS POR JORNAL </w:t>
            </w:r>
          </w:p>
        </w:tc>
        <w:tc>
          <w:tcPr>
            <w:tcW w:w="0" w:type="auto"/>
            <w:noWrap/>
            <w:hideMark/>
          </w:tcPr>
          <w:p w:rsidR="00AB4029" w:rsidRPr="00AB4029" w:rsidRDefault="00AB4029" w:rsidP="00AB4029">
            <w:pPr>
              <w:jc w:val="both"/>
            </w:pPr>
            <w:r w:rsidRPr="00AB4029">
              <w:t>DISM.</w:t>
            </w:r>
          </w:p>
        </w:tc>
        <w:tc>
          <w:tcPr>
            <w:tcW w:w="0" w:type="auto"/>
            <w:noWrap/>
            <w:hideMark/>
          </w:tcPr>
          <w:p w:rsidR="00AB4029" w:rsidRPr="00AB4029" w:rsidRDefault="00AB4029" w:rsidP="00AB4029">
            <w:pPr>
              <w:jc w:val="both"/>
            </w:pPr>
            <w:r w:rsidRPr="00AB4029">
              <w:t xml:space="preserve"> $ (2,350.00)</w:t>
            </w:r>
          </w:p>
        </w:tc>
      </w:tr>
      <w:tr w:rsidR="00AB4029" w:rsidRPr="00AB4029" w:rsidTr="00AB4029">
        <w:trPr>
          <w:trHeight w:val="300"/>
        </w:trPr>
        <w:tc>
          <w:tcPr>
            <w:tcW w:w="0" w:type="auto"/>
            <w:noWrap/>
            <w:hideMark/>
          </w:tcPr>
          <w:p w:rsidR="00AB4029" w:rsidRPr="00AB4029" w:rsidRDefault="00AB4029" w:rsidP="00AB4029">
            <w:pPr>
              <w:jc w:val="both"/>
            </w:pPr>
            <w:r w:rsidRPr="00AB4029">
              <w:t>54116</w:t>
            </w:r>
          </w:p>
        </w:tc>
        <w:tc>
          <w:tcPr>
            <w:tcW w:w="0" w:type="auto"/>
            <w:noWrap/>
            <w:hideMark/>
          </w:tcPr>
          <w:p w:rsidR="00AB4029" w:rsidRPr="00AB4029" w:rsidRDefault="00AB4029" w:rsidP="00AB4029">
            <w:pPr>
              <w:jc w:val="both"/>
            </w:pPr>
            <w:r w:rsidRPr="00AB4029">
              <w:t>LIBROS, TEXTOS, UTILES DE ENSEÑANZA Y PUBLI</w:t>
            </w:r>
          </w:p>
        </w:tc>
        <w:tc>
          <w:tcPr>
            <w:tcW w:w="0" w:type="auto"/>
            <w:noWrap/>
            <w:hideMark/>
          </w:tcPr>
          <w:p w:rsidR="00AB4029" w:rsidRPr="00AB4029" w:rsidRDefault="00AB4029" w:rsidP="00AB4029">
            <w:pPr>
              <w:jc w:val="both"/>
            </w:pPr>
            <w:r w:rsidRPr="00AB4029">
              <w:t>AUM.</w:t>
            </w:r>
          </w:p>
        </w:tc>
        <w:tc>
          <w:tcPr>
            <w:tcW w:w="0" w:type="auto"/>
            <w:noWrap/>
            <w:hideMark/>
          </w:tcPr>
          <w:p w:rsidR="00AB4029" w:rsidRPr="00AB4029" w:rsidRDefault="00AB4029" w:rsidP="00AB4029">
            <w:pPr>
              <w:jc w:val="both"/>
            </w:pPr>
            <w:r w:rsidRPr="00AB4029">
              <w:t xml:space="preserve"> $    1,210.00 </w:t>
            </w:r>
          </w:p>
        </w:tc>
      </w:tr>
      <w:tr w:rsidR="00AB4029" w:rsidRPr="00AB4029" w:rsidTr="00AB4029">
        <w:trPr>
          <w:trHeight w:val="300"/>
        </w:trPr>
        <w:tc>
          <w:tcPr>
            <w:tcW w:w="0" w:type="auto"/>
            <w:noWrap/>
            <w:hideMark/>
          </w:tcPr>
          <w:p w:rsidR="00AB4029" w:rsidRPr="00AB4029" w:rsidRDefault="00AB4029" w:rsidP="00AB4029">
            <w:pPr>
              <w:jc w:val="both"/>
            </w:pPr>
            <w:r w:rsidRPr="00AB4029">
              <w:t>54112</w:t>
            </w:r>
          </w:p>
        </w:tc>
        <w:tc>
          <w:tcPr>
            <w:tcW w:w="0" w:type="auto"/>
            <w:noWrap/>
            <w:hideMark/>
          </w:tcPr>
          <w:p w:rsidR="00AB4029" w:rsidRPr="00AB4029" w:rsidRDefault="00AB4029" w:rsidP="00AB4029">
            <w:pPr>
              <w:jc w:val="both"/>
            </w:pPr>
            <w:r w:rsidRPr="00AB4029">
              <w:t>MINERALES METALICOS Y PRODUCTOS DERIVADOS</w:t>
            </w:r>
          </w:p>
        </w:tc>
        <w:tc>
          <w:tcPr>
            <w:tcW w:w="0" w:type="auto"/>
            <w:noWrap/>
            <w:hideMark/>
          </w:tcPr>
          <w:p w:rsidR="00AB4029" w:rsidRPr="00AB4029" w:rsidRDefault="00AB4029" w:rsidP="00AB4029">
            <w:pPr>
              <w:jc w:val="both"/>
            </w:pPr>
            <w:r w:rsidRPr="00AB4029">
              <w:t>DISM.</w:t>
            </w:r>
          </w:p>
        </w:tc>
        <w:tc>
          <w:tcPr>
            <w:tcW w:w="0" w:type="auto"/>
            <w:noWrap/>
            <w:hideMark/>
          </w:tcPr>
          <w:p w:rsidR="00AB4029" w:rsidRPr="00AB4029" w:rsidRDefault="00AB4029" w:rsidP="00AB4029">
            <w:pPr>
              <w:jc w:val="both"/>
            </w:pPr>
            <w:r w:rsidRPr="00AB4029">
              <w:t xml:space="preserve"> $ (1,210.00)</w:t>
            </w:r>
          </w:p>
        </w:tc>
      </w:tr>
      <w:tr w:rsidR="00AB4029" w:rsidRPr="00AB4029" w:rsidTr="00AB4029">
        <w:trPr>
          <w:trHeight w:val="300"/>
        </w:trPr>
        <w:tc>
          <w:tcPr>
            <w:tcW w:w="0" w:type="auto"/>
            <w:noWrap/>
            <w:hideMark/>
          </w:tcPr>
          <w:p w:rsidR="00AB4029" w:rsidRPr="00AB4029" w:rsidRDefault="00AB4029" w:rsidP="00AB4029">
            <w:pPr>
              <w:jc w:val="both"/>
            </w:pPr>
            <w:r w:rsidRPr="00AB4029">
              <w:t>54103</w:t>
            </w:r>
          </w:p>
        </w:tc>
        <w:tc>
          <w:tcPr>
            <w:tcW w:w="0" w:type="auto"/>
            <w:noWrap/>
            <w:hideMark/>
          </w:tcPr>
          <w:p w:rsidR="00AB4029" w:rsidRPr="00AB4029" w:rsidRDefault="00AB4029" w:rsidP="00AB4029">
            <w:pPr>
              <w:jc w:val="both"/>
            </w:pPr>
            <w:r w:rsidRPr="00AB4029">
              <w:t xml:space="preserve">PRODUCTOS AGROPECUARIOS Y FORESTALES </w:t>
            </w:r>
          </w:p>
        </w:tc>
        <w:tc>
          <w:tcPr>
            <w:tcW w:w="0" w:type="auto"/>
            <w:noWrap/>
            <w:hideMark/>
          </w:tcPr>
          <w:p w:rsidR="00AB4029" w:rsidRPr="00AB4029" w:rsidRDefault="00AB4029" w:rsidP="00AB4029">
            <w:pPr>
              <w:jc w:val="both"/>
            </w:pPr>
            <w:r w:rsidRPr="00AB4029">
              <w:t>AUM.</w:t>
            </w:r>
          </w:p>
        </w:tc>
        <w:tc>
          <w:tcPr>
            <w:tcW w:w="0" w:type="auto"/>
            <w:noWrap/>
            <w:hideMark/>
          </w:tcPr>
          <w:p w:rsidR="00AB4029" w:rsidRPr="00AB4029" w:rsidRDefault="00AB4029" w:rsidP="00AB4029">
            <w:pPr>
              <w:jc w:val="both"/>
            </w:pPr>
            <w:r w:rsidRPr="00AB4029">
              <w:t xml:space="preserve"> $       100.00 </w:t>
            </w:r>
          </w:p>
        </w:tc>
      </w:tr>
      <w:tr w:rsidR="00AB4029" w:rsidRPr="00AB4029" w:rsidTr="00AB4029">
        <w:trPr>
          <w:trHeight w:val="300"/>
        </w:trPr>
        <w:tc>
          <w:tcPr>
            <w:tcW w:w="0" w:type="auto"/>
            <w:noWrap/>
            <w:hideMark/>
          </w:tcPr>
          <w:p w:rsidR="00AB4029" w:rsidRPr="00AB4029" w:rsidRDefault="00AB4029" w:rsidP="00AB4029">
            <w:pPr>
              <w:jc w:val="both"/>
            </w:pPr>
            <w:r w:rsidRPr="00AB4029">
              <w:t>54111</w:t>
            </w:r>
          </w:p>
        </w:tc>
        <w:tc>
          <w:tcPr>
            <w:tcW w:w="0" w:type="auto"/>
            <w:noWrap/>
            <w:hideMark/>
          </w:tcPr>
          <w:p w:rsidR="00AB4029" w:rsidRPr="00AB4029" w:rsidRDefault="00AB4029" w:rsidP="00AB4029">
            <w:pPr>
              <w:jc w:val="both"/>
            </w:pPr>
            <w:r w:rsidRPr="00AB4029">
              <w:t>MINERALES NO METALICOS Y PRODUCTOS DERIVADO</w:t>
            </w:r>
          </w:p>
        </w:tc>
        <w:tc>
          <w:tcPr>
            <w:tcW w:w="0" w:type="auto"/>
            <w:noWrap/>
            <w:hideMark/>
          </w:tcPr>
          <w:p w:rsidR="00AB4029" w:rsidRPr="00AB4029" w:rsidRDefault="00AB4029" w:rsidP="00AB4029">
            <w:pPr>
              <w:jc w:val="both"/>
            </w:pPr>
            <w:r w:rsidRPr="00AB4029">
              <w:t>AUM.</w:t>
            </w:r>
          </w:p>
        </w:tc>
        <w:tc>
          <w:tcPr>
            <w:tcW w:w="0" w:type="auto"/>
            <w:noWrap/>
            <w:hideMark/>
          </w:tcPr>
          <w:p w:rsidR="00AB4029" w:rsidRPr="00AB4029" w:rsidRDefault="00AB4029" w:rsidP="00AB4029">
            <w:pPr>
              <w:jc w:val="both"/>
            </w:pPr>
            <w:r w:rsidRPr="00AB4029">
              <w:t xml:space="preserve"> $    3,800.00 </w:t>
            </w:r>
          </w:p>
        </w:tc>
      </w:tr>
      <w:tr w:rsidR="00AB4029" w:rsidRPr="00AB4029" w:rsidTr="00AB4029">
        <w:trPr>
          <w:trHeight w:val="300"/>
        </w:trPr>
        <w:tc>
          <w:tcPr>
            <w:tcW w:w="0" w:type="auto"/>
            <w:noWrap/>
            <w:hideMark/>
          </w:tcPr>
          <w:p w:rsidR="00AB4029" w:rsidRPr="00AB4029" w:rsidRDefault="00AB4029" w:rsidP="00AB4029">
            <w:pPr>
              <w:jc w:val="both"/>
            </w:pPr>
            <w:r w:rsidRPr="00AB4029">
              <w:t>54104</w:t>
            </w:r>
          </w:p>
        </w:tc>
        <w:tc>
          <w:tcPr>
            <w:tcW w:w="0" w:type="auto"/>
            <w:noWrap/>
            <w:hideMark/>
          </w:tcPr>
          <w:p w:rsidR="00AB4029" w:rsidRPr="00AB4029" w:rsidRDefault="00AB4029" w:rsidP="00AB4029">
            <w:pPr>
              <w:jc w:val="both"/>
            </w:pPr>
            <w:r w:rsidRPr="00AB4029">
              <w:t xml:space="preserve">PRODUCTOS TEXTILES Y VESTUARIOS </w:t>
            </w:r>
          </w:p>
        </w:tc>
        <w:tc>
          <w:tcPr>
            <w:tcW w:w="0" w:type="auto"/>
            <w:noWrap/>
            <w:hideMark/>
          </w:tcPr>
          <w:p w:rsidR="00AB4029" w:rsidRPr="00AB4029" w:rsidRDefault="00AB4029" w:rsidP="00AB4029">
            <w:pPr>
              <w:jc w:val="both"/>
            </w:pPr>
            <w:r w:rsidRPr="00AB4029">
              <w:t>AUM.</w:t>
            </w:r>
          </w:p>
        </w:tc>
        <w:tc>
          <w:tcPr>
            <w:tcW w:w="0" w:type="auto"/>
            <w:noWrap/>
            <w:hideMark/>
          </w:tcPr>
          <w:p w:rsidR="00AB4029" w:rsidRPr="00AB4029" w:rsidRDefault="00AB4029" w:rsidP="00AB4029">
            <w:pPr>
              <w:jc w:val="both"/>
            </w:pPr>
            <w:r w:rsidRPr="00AB4029">
              <w:t xml:space="preserve"> $       600.00 </w:t>
            </w:r>
          </w:p>
        </w:tc>
      </w:tr>
      <w:tr w:rsidR="00AB4029" w:rsidRPr="00AB4029" w:rsidTr="00AB4029">
        <w:trPr>
          <w:trHeight w:val="300"/>
        </w:trPr>
        <w:tc>
          <w:tcPr>
            <w:tcW w:w="0" w:type="auto"/>
            <w:noWrap/>
            <w:hideMark/>
          </w:tcPr>
          <w:p w:rsidR="00AB4029" w:rsidRPr="00AB4029" w:rsidRDefault="00AB4029" w:rsidP="00AB4029">
            <w:pPr>
              <w:jc w:val="both"/>
            </w:pPr>
            <w:r w:rsidRPr="00AB4029">
              <w:t>54104</w:t>
            </w:r>
          </w:p>
        </w:tc>
        <w:tc>
          <w:tcPr>
            <w:tcW w:w="0" w:type="auto"/>
            <w:noWrap/>
            <w:hideMark/>
          </w:tcPr>
          <w:p w:rsidR="00AB4029" w:rsidRPr="00AB4029" w:rsidRDefault="00AB4029" w:rsidP="00AB4029">
            <w:pPr>
              <w:jc w:val="both"/>
            </w:pPr>
            <w:r w:rsidRPr="00AB4029">
              <w:t>PRODUCTOS TEXTILES Y VESTUARIOS</w:t>
            </w:r>
          </w:p>
        </w:tc>
        <w:tc>
          <w:tcPr>
            <w:tcW w:w="0" w:type="auto"/>
            <w:noWrap/>
            <w:hideMark/>
          </w:tcPr>
          <w:p w:rsidR="00AB4029" w:rsidRPr="00AB4029" w:rsidRDefault="00AB4029" w:rsidP="00AB4029">
            <w:pPr>
              <w:jc w:val="both"/>
            </w:pPr>
            <w:r w:rsidRPr="00AB4029">
              <w:t>DISM.</w:t>
            </w:r>
          </w:p>
        </w:tc>
        <w:tc>
          <w:tcPr>
            <w:tcW w:w="0" w:type="auto"/>
            <w:noWrap/>
            <w:hideMark/>
          </w:tcPr>
          <w:p w:rsidR="00AB4029" w:rsidRPr="00AB4029" w:rsidRDefault="00AB4029" w:rsidP="00AB4029">
            <w:pPr>
              <w:jc w:val="both"/>
            </w:pPr>
            <w:r w:rsidRPr="00AB4029">
              <w:t xml:space="preserve"> $ (1,000.00)</w:t>
            </w:r>
          </w:p>
        </w:tc>
      </w:tr>
      <w:tr w:rsidR="00AB4029" w:rsidRPr="00AB4029" w:rsidTr="00AB4029">
        <w:trPr>
          <w:trHeight w:val="300"/>
        </w:trPr>
        <w:tc>
          <w:tcPr>
            <w:tcW w:w="0" w:type="auto"/>
            <w:noWrap/>
            <w:hideMark/>
          </w:tcPr>
          <w:p w:rsidR="00AB4029" w:rsidRPr="00AB4029" w:rsidRDefault="00AB4029" w:rsidP="00AB4029">
            <w:pPr>
              <w:jc w:val="both"/>
            </w:pPr>
            <w:r w:rsidRPr="00AB4029">
              <w:t>54109</w:t>
            </w:r>
          </w:p>
        </w:tc>
        <w:tc>
          <w:tcPr>
            <w:tcW w:w="0" w:type="auto"/>
            <w:noWrap/>
            <w:hideMark/>
          </w:tcPr>
          <w:p w:rsidR="00AB4029" w:rsidRPr="00AB4029" w:rsidRDefault="00AB4029" w:rsidP="00AB4029">
            <w:pPr>
              <w:jc w:val="both"/>
            </w:pPr>
            <w:r w:rsidRPr="00AB4029">
              <w:t>LLANTAS Y NEUMATICOS</w:t>
            </w:r>
          </w:p>
        </w:tc>
        <w:tc>
          <w:tcPr>
            <w:tcW w:w="0" w:type="auto"/>
            <w:noWrap/>
            <w:hideMark/>
          </w:tcPr>
          <w:p w:rsidR="00AB4029" w:rsidRPr="00AB4029" w:rsidRDefault="00AB4029" w:rsidP="00AB4029">
            <w:pPr>
              <w:jc w:val="both"/>
            </w:pPr>
            <w:r w:rsidRPr="00AB4029">
              <w:t>DISM.</w:t>
            </w:r>
          </w:p>
        </w:tc>
        <w:tc>
          <w:tcPr>
            <w:tcW w:w="0" w:type="auto"/>
            <w:noWrap/>
            <w:hideMark/>
          </w:tcPr>
          <w:p w:rsidR="00AB4029" w:rsidRPr="00AB4029" w:rsidRDefault="00AB4029" w:rsidP="00AB4029">
            <w:pPr>
              <w:jc w:val="both"/>
            </w:pPr>
            <w:r w:rsidRPr="00AB4029">
              <w:t xml:space="preserve"> $ (1,500.00)</w:t>
            </w:r>
          </w:p>
        </w:tc>
      </w:tr>
      <w:tr w:rsidR="00AB4029" w:rsidRPr="00AB4029" w:rsidTr="00AB4029">
        <w:trPr>
          <w:trHeight w:val="300"/>
        </w:trPr>
        <w:tc>
          <w:tcPr>
            <w:tcW w:w="0" w:type="auto"/>
            <w:noWrap/>
            <w:hideMark/>
          </w:tcPr>
          <w:p w:rsidR="00AB4029" w:rsidRPr="00AB4029" w:rsidRDefault="00AB4029" w:rsidP="00AB4029">
            <w:pPr>
              <w:jc w:val="both"/>
            </w:pPr>
            <w:r w:rsidRPr="00AB4029">
              <w:t>54110</w:t>
            </w:r>
          </w:p>
        </w:tc>
        <w:tc>
          <w:tcPr>
            <w:tcW w:w="0" w:type="auto"/>
            <w:noWrap/>
            <w:hideMark/>
          </w:tcPr>
          <w:p w:rsidR="00AB4029" w:rsidRPr="00AB4029" w:rsidRDefault="00AB4029" w:rsidP="00AB4029">
            <w:pPr>
              <w:jc w:val="both"/>
            </w:pPr>
            <w:r w:rsidRPr="00AB4029">
              <w:t xml:space="preserve">COMBUSTIBLES Y LUBRICANTES </w:t>
            </w:r>
          </w:p>
        </w:tc>
        <w:tc>
          <w:tcPr>
            <w:tcW w:w="0" w:type="auto"/>
            <w:noWrap/>
            <w:hideMark/>
          </w:tcPr>
          <w:p w:rsidR="00AB4029" w:rsidRPr="00AB4029" w:rsidRDefault="00AB4029" w:rsidP="00AB4029">
            <w:pPr>
              <w:jc w:val="both"/>
            </w:pPr>
            <w:r w:rsidRPr="00AB4029">
              <w:t>DISM.</w:t>
            </w:r>
          </w:p>
        </w:tc>
        <w:tc>
          <w:tcPr>
            <w:tcW w:w="0" w:type="auto"/>
            <w:noWrap/>
            <w:hideMark/>
          </w:tcPr>
          <w:p w:rsidR="00AB4029" w:rsidRPr="00AB4029" w:rsidRDefault="00AB4029" w:rsidP="00AB4029">
            <w:pPr>
              <w:jc w:val="both"/>
            </w:pPr>
            <w:r w:rsidRPr="00AB4029">
              <w:t xml:space="preserve"> $ (1,000.00)</w:t>
            </w:r>
          </w:p>
        </w:tc>
      </w:tr>
      <w:tr w:rsidR="00AB4029" w:rsidRPr="00AB4029" w:rsidTr="00AB4029">
        <w:trPr>
          <w:trHeight w:val="300"/>
        </w:trPr>
        <w:tc>
          <w:tcPr>
            <w:tcW w:w="0" w:type="auto"/>
            <w:noWrap/>
            <w:hideMark/>
          </w:tcPr>
          <w:p w:rsidR="00AB4029" w:rsidRPr="00AB4029" w:rsidRDefault="00AB4029" w:rsidP="00AB4029">
            <w:pPr>
              <w:jc w:val="both"/>
            </w:pPr>
            <w:r w:rsidRPr="00AB4029">
              <w:t>54119</w:t>
            </w:r>
          </w:p>
        </w:tc>
        <w:tc>
          <w:tcPr>
            <w:tcW w:w="0" w:type="auto"/>
            <w:noWrap/>
            <w:hideMark/>
          </w:tcPr>
          <w:p w:rsidR="00AB4029" w:rsidRPr="00AB4029" w:rsidRDefault="00AB4029" w:rsidP="00AB4029">
            <w:pPr>
              <w:jc w:val="both"/>
            </w:pPr>
            <w:r w:rsidRPr="00AB4029">
              <w:t xml:space="preserve">MATERIALES ELECTRICOS </w:t>
            </w:r>
          </w:p>
        </w:tc>
        <w:tc>
          <w:tcPr>
            <w:tcW w:w="0" w:type="auto"/>
            <w:noWrap/>
            <w:hideMark/>
          </w:tcPr>
          <w:p w:rsidR="00AB4029" w:rsidRPr="00AB4029" w:rsidRDefault="00AB4029" w:rsidP="00AB4029">
            <w:pPr>
              <w:jc w:val="both"/>
            </w:pPr>
            <w:r w:rsidRPr="00AB4029">
              <w:t>DISM.</w:t>
            </w:r>
          </w:p>
        </w:tc>
        <w:tc>
          <w:tcPr>
            <w:tcW w:w="0" w:type="auto"/>
            <w:noWrap/>
            <w:hideMark/>
          </w:tcPr>
          <w:p w:rsidR="00AB4029" w:rsidRPr="00AB4029" w:rsidRDefault="00AB4029" w:rsidP="00AB4029">
            <w:pPr>
              <w:jc w:val="both"/>
            </w:pPr>
            <w:r w:rsidRPr="00AB4029">
              <w:t xml:space="preserve"> $     (400.00)</w:t>
            </w:r>
          </w:p>
        </w:tc>
      </w:tr>
      <w:tr w:rsidR="00AB4029" w:rsidRPr="00AB4029" w:rsidTr="00AB4029">
        <w:trPr>
          <w:trHeight w:val="300"/>
        </w:trPr>
        <w:tc>
          <w:tcPr>
            <w:tcW w:w="0" w:type="auto"/>
            <w:noWrap/>
            <w:hideMark/>
          </w:tcPr>
          <w:p w:rsidR="00AB4029" w:rsidRPr="00AB4029" w:rsidRDefault="00AB4029" w:rsidP="00AB4029">
            <w:pPr>
              <w:jc w:val="both"/>
            </w:pPr>
            <w:r w:rsidRPr="00AB4029">
              <w:t>56305</w:t>
            </w:r>
          </w:p>
        </w:tc>
        <w:tc>
          <w:tcPr>
            <w:tcW w:w="0" w:type="auto"/>
            <w:noWrap/>
            <w:hideMark/>
          </w:tcPr>
          <w:p w:rsidR="00AB4029" w:rsidRPr="00AB4029" w:rsidRDefault="00AB4029" w:rsidP="00AB4029">
            <w:pPr>
              <w:jc w:val="both"/>
            </w:pPr>
            <w:r w:rsidRPr="00AB4029">
              <w:t xml:space="preserve">BECAS. </w:t>
            </w:r>
          </w:p>
        </w:tc>
        <w:tc>
          <w:tcPr>
            <w:tcW w:w="0" w:type="auto"/>
            <w:noWrap/>
            <w:hideMark/>
          </w:tcPr>
          <w:p w:rsidR="00AB4029" w:rsidRPr="00AB4029" w:rsidRDefault="00AB4029" w:rsidP="00AB4029">
            <w:pPr>
              <w:jc w:val="both"/>
            </w:pPr>
            <w:r w:rsidRPr="00AB4029">
              <w:t>DISM.</w:t>
            </w:r>
          </w:p>
        </w:tc>
        <w:tc>
          <w:tcPr>
            <w:tcW w:w="0" w:type="auto"/>
            <w:noWrap/>
            <w:hideMark/>
          </w:tcPr>
          <w:p w:rsidR="00AB4029" w:rsidRPr="00AB4029" w:rsidRDefault="00AB4029" w:rsidP="00AB4029">
            <w:pPr>
              <w:jc w:val="both"/>
            </w:pPr>
            <w:r w:rsidRPr="00AB4029">
              <w:t xml:space="preserve"> $     (600.00)</w:t>
            </w:r>
          </w:p>
        </w:tc>
      </w:tr>
    </w:tbl>
    <w:p w:rsidR="00AB4029" w:rsidRDefault="00AB4029" w:rsidP="007F6150">
      <w:pPr>
        <w:spacing w:after="0" w:line="360" w:lineRule="auto"/>
        <w:jc w:val="both"/>
        <w:rPr>
          <w:b/>
        </w:rPr>
      </w:pPr>
      <w:r>
        <w:rPr>
          <w:b/>
        </w:rPr>
        <w:t xml:space="preserve">FONDO MUNCIPAL: </w:t>
      </w:r>
    </w:p>
    <w:tbl>
      <w:tblPr>
        <w:tblStyle w:val="Tablaconcuadrcula"/>
        <w:tblW w:w="0" w:type="auto"/>
        <w:tblLook w:val="04A0" w:firstRow="1" w:lastRow="0" w:firstColumn="1" w:lastColumn="0" w:noHBand="0" w:noVBand="1"/>
      </w:tblPr>
      <w:tblGrid>
        <w:gridCol w:w="882"/>
        <w:gridCol w:w="4385"/>
        <w:gridCol w:w="752"/>
        <w:gridCol w:w="1377"/>
      </w:tblGrid>
      <w:tr w:rsidR="007F6150" w:rsidRPr="007F6150" w:rsidTr="007F6150">
        <w:trPr>
          <w:trHeight w:val="300"/>
        </w:trPr>
        <w:tc>
          <w:tcPr>
            <w:tcW w:w="0" w:type="auto"/>
            <w:shd w:val="clear" w:color="auto" w:fill="BFBFBF" w:themeFill="background1" w:themeFillShade="BF"/>
            <w:noWrap/>
            <w:hideMark/>
          </w:tcPr>
          <w:p w:rsidR="007F6150" w:rsidRPr="007F6150" w:rsidRDefault="007F6150" w:rsidP="007F6150">
            <w:pPr>
              <w:jc w:val="both"/>
              <w:rPr>
                <w:b/>
              </w:rPr>
            </w:pPr>
            <w:r w:rsidRPr="007F6150">
              <w:rPr>
                <w:b/>
              </w:rPr>
              <w:t>CLASIF.</w:t>
            </w:r>
          </w:p>
        </w:tc>
        <w:tc>
          <w:tcPr>
            <w:tcW w:w="0" w:type="auto"/>
            <w:shd w:val="clear" w:color="auto" w:fill="BFBFBF" w:themeFill="background1" w:themeFillShade="BF"/>
            <w:noWrap/>
            <w:hideMark/>
          </w:tcPr>
          <w:p w:rsidR="007F6150" w:rsidRPr="007F6150" w:rsidRDefault="007F6150" w:rsidP="007F6150">
            <w:pPr>
              <w:jc w:val="both"/>
              <w:rPr>
                <w:b/>
              </w:rPr>
            </w:pPr>
            <w:r w:rsidRPr="007F6150">
              <w:rPr>
                <w:b/>
              </w:rPr>
              <w:t>NOMBRE</w:t>
            </w:r>
          </w:p>
        </w:tc>
        <w:tc>
          <w:tcPr>
            <w:tcW w:w="0" w:type="auto"/>
            <w:shd w:val="clear" w:color="auto" w:fill="BFBFBF" w:themeFill="background1" w:themeFillShade="BF"/>
            <w:noWrap/>
            <w:hideMark/>
          </w:tcPr>
          <w:p w:rsidR="007F6150" w:rsidRPr="007F6150" w:rsidRDefault="007F6150" w:rsidP="007F6150">
            <w:pPr>
              <w:jc w:val="both"/>
              <w:rPr>
                <w:b/>
              </w:rPr>
            </w:pPr>
            <w:r w:rsidRPr="007F6150">
              <w:rPr>
                <w:b/>
              </w:rPr>
              <w:t>T.M.</w:t>
            </w:r>
          </w:p>
        </w:tc>
        <w:tc>
          <w:tcPr>
            <w:tcW w:w="0" w:type="auto"/>
            <w:shd w:val="clear" w:color="auto" w:fill="BFBFBF" w:themeFill="background1" w:themeFillShade="BF"/>
            <w:noWrap/>
            <w:hideMark/>
          </w:tcPr>
          <w:p w:rsidR="007F6150" w:rsidRPr="007F6150" w:rsidRDefault="007F6150" w:rsidP="007F6150">
            <w:pPr>
              <w:jc w:val="both"/>
              <w:rPr>
                <w:b/>
              </w:rPr>
            </w:pPr>
            <w:r w:rsidRPr="007F6150">
              <w:rPr>
                <w:b/>
              </w:rPr>
              <w:t xml:space="preserve"> CANTIDAD </w:t>
            </w:r>
          </w:p>
        </w:tc>
      </w:tr>
      <w:tr w:rsidR="007F6150" w:rsidRPr="007F6150" w:rsidTr="007F6150">
        <w:trPr>
          <w:trHeight w:val="300"/>
        </w:trPr>
        <w:tc>
          <w:tcPr>
            <w:tcW w:w="0" w:type="auto"/>
            <w:noWrap/>
            <w:hideMark/>
          </w:tcPr>
          <w:p w:rsidR="007F6150" w:rsidRPr="007F6150" w:rsidRDefault="007F6150" w:rsidP="007F6150">
            <w:pPr>
              <w:jc w:val="both"/>
            </w:pPr>
            <w:r w:rsidRPr="007F6150">
              <w:t>61108</w:t>
            </w:r>
          </w:p>
        </w:tc>
        <w:tc>
          <w:tcPr>
            <w:tcW w:w="0" w:type="auto"/>
            <w:noWrap/>
            <w:hideMark/>
          </w:tcPr>
          <w:p w:rsidR="007F6150" w:rsidRPr="007F6150" w:rsidRDefault="007F6150" w:rsidP="007F6150">
            <w:pPr>
              <w:jc w:val="both"/>
            </w:pPr>
            <w:r w:rsidRPr="007F6150">
              <w:t>HERRAMIENTAS Y REPUESTOS PRINCIPALES</w:t>
            </w:r>
          </w:p>
        </w:tc>
        <w:tc>
          <w:tcPr>
            <w:tcW w:w="0" w:type="auto"/>
            <w:noWrap/>
            <w:hideMark/>
          </w:tcPr>
          <w:p w:rsidR="007F6150" w:rsidRPr="007F6150" w:rsidRDefault="007F6150" w:rsidP="007F6150">
            <w:pPr>
              <w:jc w:val="both"/>
            </w:pPr>
            <w:r w:rsidRPr="007F6150">
              <w:t>AUM.</w:t>
            </w:r>
          </w:p>
        </w:tc>
        <w:tc>
          <w:tcPr>
            <w:tcW w:w="0" w:type="auto"/>
            <w:noWrap/>
            <w:hideMark/>
          </w:tcPr>
          <w:p w:rsidR="007F6150" w:rsidRPr="007F6150" w:rsidRDefault="007F6150" w:rsidP="007F6150">
            <w:pPr>
              <w:jc w:val="both"/>
            </w:pPr>
            <w:r w:rsidRPr="007F6150">
              <w:t xml:space="preserve"> $       500.00 </w:t>
            </w:r>
          </w:p>
        </w:tc>
      </w:tr>
      <w:tr w:rsidR="007F6150" w:rsidRPr="007F6150" w:rsidTr="007F6150">
        <w:trPr>
          <w:trHeight w:val="300"/>
        </w:trPr>
        <w:tc>
          <w:tcPr>
            <w:tcW w:w="0" w:type="auto"/>
            <w:noWrap/>
            <w:hideMark/>
          </w:tcPr>
          <w:p w:rsidR="007F6150" w:rsidRPr="007F6150" w:rsidRDefault="007F6150" w:rsidP="007F6150">
            <w:pPr>
              <w:jc w:val="both"/>
            </w:pPr>
            <w:r w:rsidRPr="007F6150">
              <w:t>61199</w:t>
            </w:r>
          </w:p>
        </w:tc>
        <w:tc>
          <w:tcPr>
            <w:tcW w:w="0" w:type="auto"/>
            <w:noWrap/>
            <w:hideMark/>
          </w:tcPr>
          <w:p w:rsidR="007F6150" w:rsidRPr="007F6150" w:rsidRDefault="007F6150" w:rsidP="007F6150">
            <w:pPr>
              <w:jc w:val="both"/>
            </w:pPr>
            <w:r w:rsidRPr="007F6150">
              <w:t>BIENES MUEBLES DIVERSOS 010100 2 000</w:t>
            </w:r>
          </w:p>
        </w:tc>
        <w:tc>
          <w:tcPr>
            <w:tcW w:w="0" w:type="auto"/>
            <w:noWrap/>
            <w:hideMark/>
          </w:tcPr>
          <w:p w:rsidR="007F6150" w:rsidRPr="007F6150" w:rsidRDefault="007F6150" w:rsidP="007F6150">
            <w:pPr>
              <w:jc w:val="both"/>
            </w:pPr>
            <w:r w:rsidRPr="007F6150">
              <w:t>AUM.</w:t>
            </w:r>
          </w:p>
        </w:tc>
        <w:tc>
          <w:tcPr>
            <w:tcW w:w="0" w:type="auto"/>
            <w:noWrap/>
            <w:hideMark/>
          </w:tcPr>
          <w:p w:rsidR="007F6150" w:rsidRPr="007F6150" w:rsidRDefault="007F6150" w:rsidP="007F6150">
            <w:pPr>
              <w:jc w:val="both"/>
            </w:pPr>
            <w:r w:rsidRPr="007F6150">
              <w:t xml:space="preserve"> $       405.00 </w:t>
            </w:r>
          </w:p>
        </w:tc>
      </w:tr>
      <w:tr w:rsidR="007F6150" w:rsidRPr="007F6150" w:rsidTr="007F6150">
        <w:trPr>
          <w:trHeight w:val="300"/>
        </w:trPr>
        <w:tc>
          <w:tcPr>
            <w:tcW w:w="0" w:type="auto"/>
            <w:noWrap/>
            <w:hideMark/>
          </w:tcPr>
          <w:p w:rsidR="007F6150" w:rsidRPr="007F6150" w:rsidRDefault="007F6150" w:rsidP="007F6150">
            <w:pPr>
              <w:jc w:val="both"/>
            </w:pPr>
            <w:r w:rsidRPr="007F6150">
              <w:t>54303</w:t>
            </w:r>
          </w:p>
        </w:tc>
        <w:tc>
          <w:tcPr>
            <w:tcW w:w="0" w:type="auto"/>
            <w:noWrap/>
            <w:hideMark/>
          </w:tcPr>
          <w:p w:rsidR="007F6150" w:rsidRPr="007F6150" w:rsidRDefault="007F6150" w:rsidP="007F6150">
            <w:pPr>
              <w:jc w:val="both"/>
            </w:pPr>
            <w:r w:rsidRPr="007F6150">
              <w:t>MANTENIMIENTOS Y REPARACIONES DE BIEN</w:t>
            </w:r>
          </w:p>
        </w:tc>
        <w:tc>
          <w:tcPr>
            <w:tcW w:w="0" w:type="auto"/>
            <w:noWrap/>
            <w:hideMark/>
          </w:tcPr>
          <w:p w:rsidR="007F6150" w:rsidRPr="007F6150" w:rsidRDefault="007F6150" w:rsidP="007F6150">
            <w:pPr>
              <w:jc w:val="both"/>
            </w:pPr>
            <w:r w:rsidRPr="007F6150">
              <w:t>AUM.</w:t>
            </w:r>
          </w:p>
        </w:tc>
        <w:tc>
          <w:tcPr>
            <w:tcW w:w="0" w:type="auto"/>
            <w:noWrap/>
            <w:hideMark/>
          </w:tcPr>
          <w:p w:rsidR="007F6150" w:rsidRPr="007F6150" w:rsidRDefault="007F6150" w:rsidP="007F6150">
            <w:pPr>
              <w:jc w:val="both"/>
            </w:pPr>
            <w:r w:rsidRPr="007F6150">
              <w:t xml:space="preserve"> $          20.00 </w:t>
            </w:r>
          </w:p>
        </w:tc>
      </w:tr>
      <w:tr w:rsidR="007F6150" w:rsidRPr="007F6150" w:rsidTr="007F6150">
        <w:trPr>
          <w:trHeight w:val="300"/>
        </w:trPr>
        <w:tc>
          <w:tcPr>
            <w:tcW w:w="0" w:type="auto"/>
            <w:noWrap/>
            <w:hideMark/>
          </w:tcPr>
          <w:p w:rsidR="007F6150" w:rsidRPr="007F6150" w:rsidRDefault="007F6150" w:rsidP="007F6150">
            <w:pPr>
              <w:jc w:val="both"/>
            </w:pPr>
            <w:r w:rsidRPr="007F6150">
              <w:t>54503</w:t>
            </w:r>
          </w:p>
        </w:tc>
        <w:tc>
          <w:tcPr>
            <w:tcW w:w="0" w:type="auto"/>
            <w:noWrap/>
            <w:hideMark/>
          </w:tcPr>
          <w:p w:rsidR="007F6150" w:rsidRPr="007F6150" w:rsidRDefault="007F6150" w:rsidP="007F6150">
            <w:pPr>
              <w:jc w:val="both"/>
            </w:pPr>
            <w:r w:rsidRPr="007F6150">
              <w:t xml:space="preserve">SERVICIOS JURIDICOS 010100 2 000 </w:t>
            </w:r>
            <w:proofErr w:type="spellStart"/>
            <w:r w:rsidRPr="007F6150">
              <w:t>Aum</w:t>
            </w:r>
            <w:proofErr w:type="spellEnd"/>
            <w:r w:rsidRPr="007F6150">
              <w:t>.</w:t>
            </w:r>
          </w:p>
        </w:tc>
        <w:tc>
          <w:tcPr>
            <w:tcW w:w="0" w:type="auto"/>
            <w:noWrap/>
            <w:hideMark/>
          </w:tcPr>
          <w:p w:rsidR="007F6150" w:rsidRPr="007F6150" w:rsidRDefault="007F6150" w:rsidP="007F6150">
            <w:pPr>
              <w:jc w:val="both"/>
            </w:pPr>
            <w:r w:rsidRPr="007F6150">
              <w:t>AUM.</w:t>
            </w:r>
          </w:p>
        </w:tc>
        <w:tc>
          <w:tcPr>
            <w:tcW w:w="0" w:type="auto"/>
            <w:noWrap/>
            <w:hideMark/>
          </w:tcPr>
          <w:p w:rsidR="007F6150" w:rsidRPr="007F6150" w:rsidRDefault="007F6150" w:rsidP="007F6150">
            <w:pPr>
              <w:jc w:val="both"/>
            </w:pPr>
            <w:r w:rsidRPr="007F6150">
              <w:t xml:space="preserve"> $       375.00 </w:t>
            </w:r>
          </w:p>
        </w:tc>
      </w:tr>
      <w:tr w:rsidR="007F6150" w:rsidRPr="007F6150" w:rsidTr="007F6150">
        <w:trPr>
          <w:trHeight w:val="300"/>
        </w:trPr>
        <w:tc>
          <w:tcPr>
            <w:tcW w:w="0" w:type="auto"/>
            <w:noWrap/>
            <w:hideMark/>
          </w:tcPr>
          <w:p w:rsidR="007F6150" w:rsidRPr="007F6150" w:rsidRDefault="007F6150" w:rsidP="007F6150">
            <w:pPr>
              <w:jc w:val="both"/>
            </w:pPr>
            <w:r w:rsidRPr="007F6150">
              <w:t>54599</w:t>
            </w:r>
          </w:p>
        </w:tc>
        <w:tc>
          <w:tcPr>
            <w:tcW w:w="0" w:type="auto"/>
            <w:noWrap/>
            <w:hideMark/>
          </w:tcPr>
          <w:p w:rsidR="007F6150" w:rsidRPr="007F6150" w:rsidRDefault="007F6150" w:rsidP="007F6150">
            <w:pPr>
              <w:jc w:val="both"/>
            </w:pPr>
            <w:r w:rsidRPr="007F6150">
              <w:t>CONSULTORIAS, ESTUDIOS E INVESTIGACIO</w:t>
            </w:r>
          </w:p>
        </w:tc>
        <w:tc>
          <w:tcPr>
            <w:tcW w:w="0" w:type="auto"/>
            <w:noWrap/>
            <w:hideMark/>
          </w:tcPr>
          <w:p w:rsidR="007F6150" w:rsidRPr="007F6150" w:rsidRDefault="007F6150" w:rsidP="007F6150">
            <w:pPr>
              <w:jc w:val="both"/>
            </w:pPr>
            <w:r w:rsidRPr="007F6150">
              <w:t>AUM.</w:t>
            </w:r>
          </w:p>
        </w:tc>
        <w:tc>
          <w:tcPr>
            <w:tcW w:w="0" w:type="auto"/>
            <w:noWrap/>
            <w:hideMark/>
          </w:tcPr>
          <w:p w:rsidR="007F6150" w:rsidRPr="007F6150" w:rsidRDefault="007F6150" w:rsidP="007F6150">
            <w:pPr>
              <w:jc w:val="both"/>
            </w:pPr>
            <w:r w:rsidRPr="007F6150">
              <w:t xml:space="preserve"> $       150.00 </w:t>
            </w:r>
          </w:p>
        </w:tc>
      </w:tr>
      <w:tr w:rsidR="007F6150" w:rsidRPr="007F6150" w:rsidTr="007F6150">
        <w:trPr>
          <w:trHeight w:val="300"/>
        </w:trPr>
        <w:tc>
          <w:tcPr>
            <w:tcW w:w="0" w:type="auto"/>
            <w:noWrap/>
            <w:hideMark/>
          </w:tcPr>
          <w:p w:rsidR="007F6150" w:rsidRPr="007F6150" w:rsidRDefault="007F6150" w:rsidP="007F6150">
            <w:pPr>
              <w:jc w:val="both"/>
            </w:pPr>
            <w:r w:rsidRPr="007F6150">
              <w:t>54106</w:t>
            </w:r>
          </w:p>
        </w:tc>
        <w:tc>
          <w:tcPr>
            <w:tcW w:w="0" w:type="auto"/>
            <w:noWrap/>
            <w:hideMark/>
          </w:tcPr>
          <w:p w:rsidR="007F6150" w:rsidRPr="007F6150" w:rsidRDefault="007F6150" w:rsidP="007F6150">
            <w:pPr>
              <w:jc w:val="both"/>
            </w:pPr>
            <w:r w:rsidRPr="007F6150">
              <w:t>PRODUCTOS DE CUERO Y CAUCHO 010100 2</w:t>
            </w:r>
          </w:p>
        </w:tc>
        <w:tc>
          <w:tcPr>
            <w:tcW w:w="0" w:type="auto"/>
            <w:noWrap/>
            <w:hideMark/>
          </w:tcPr>
          <w:p w:rsidR="007F6150" w:rsidRPr="007F6150" w:rsidRDefault="007F6150" w:rsidP="007F6150">
            <w:pPr>
              <w:jc w:val="both"/>
            </w:pPr>
            <w:r w:rsidRPr="007F6150">
              <w:t>DISM.</w:t>
            </w:r>
          </w:p>
        </w:tc>
        <w:tc>
          <w:tcPr>
            <w:tcW w:w="0" w:type="auto"/>
            <w:noWrap/>
            <w:hideMark/>
          </w:tcPr>
          <w:p w:rsidR="007F6150" w:rsidRPr="007F6150" w:rsidRDefault="007F6150" w:rsidP="007F6150">
            <w:pPr>
              <w:jc w:val="both"/>
            </w:pPr>
            <w:r w:rsidRPr="007F6150">
              <w:t xml:space="preserve"> $     (700.00)</w:t>
            </w:r>
          </w:p>
        </w:tc>
      </w:tr>
      <w:tr w:rsidR="007F6150" w:rsidRPr="007F6150" w:rsidTr="007F6150">
        <w:trPr>
          <w:trHeight w:val="300"/>
        </w:trPr>
        <w:tc>
          <w:tcPr>
            <w:tcW w:w="0" w:type="auto"/>
            <w:noWrap/>
            <w:hideMark/>
          </w:tcPr>
          <w:p w:rsidR="007F6150" w:rsidRPr="007F6150" w:rsidRDefault="007F6150" w:rsidP="007F6150">
            <w:pPr>
              <w:jc w:val="both"/>
            </w:pPr>
            <w:r w:rsidRPr="007F6150">
              <w:t>54108</w:t>
            </w:r>
          </w:p>
        </w:tc>
        <w:tc>
          <w:tcPr>
            <w:tcW w:w="0" w:type="auto"/>
            <w:noWrap/>
            <w:hideMark/>
          </w:tcPr>
          <w:p w:rsidR="007F6150" w:rsidRPr="007F6150" w:rsidRDefault="007F6150" w:rsidP="007F6150">
            <w:pPr>
              <w:jc w:val="both"/>
            </w:pPr>
            <w:r w:rsidRPr="007F6150">
              <w:t>PRODUCTOS FARMACEUTICOS Y MEDICINALES</w:t>
            </w:r>
          </w:p>
        </w:tc>
        <w:tc>
          <w:tcPr>
            <w:tcW w:w="0" w:type="auto"/>
            <w:noWrap/>
            <w:hideMark/>
          </w:tcPr>
          <w:p w:rsidR="007F6150" w:rsidRPr="007F6150" w:rsidRDefault="007F6150" w:rsidP="007F6150">
            <w:pPr>
              <w:jc w:val="both"/>
            </w:pPr>
            <w:r w:rsidRPr="007F6150">
              <w:t>DISM.</w:t>
            </w:r>
          </w:p>
        </w:tc>
        <w:tc>
          <w:tcPr>
            <w:tcW w:w="0" w:type="auto"/>
            <w:noWrap/>
            <w:hideMark/>
          </w:tcPr>
          <w:p w:rsidR="007F6150" w:rsidRPr="007F6150" w:rsidRDefault="007F6150" w:rsidP="007F6150">
            <w:pPr>
              <w:jc w:val="both"/>
            </w:pPr>
            <w:r w:rsidRPr="007F6150">
              <w:t xml:space="preserve"> $     (750.00)</w:t>
            </w:r>
          </w:p>
        </w:tc>
      </w:tr>
    </w:tbl>
    <w:p w:rsidR="00AB4029" w:rsidRDefault="007F6150" w:rsidP="000B18B0">
      <w:pPr>
        <w:spacing w:after="0" w:line="360" w:lineRule="auto"/>
        <w:jc w:val="both"/>
        <w:rPr>
          <w:b/>
        </w:rPr>
      </w:pPr>
      <w:r>
        <w:rPr>
          <w:b/>
        </w:rPr>
        <w:t>COMUNIQUESE Y CERTIFIQUESE</w:t>
      </w:r>
    </w:p>
    <w:p w:rsidR="00E85D6A" w:rsidRDefault="00892AC6" w:rsidP="000B18B0">
      <w:pPr>
        <w:spacing w:after="0" w:line="360" w:lineRule="auto"/>
        <w:jc w:val="both"/>
      </w:pPr>
      <w:r>
        <w:rPr>
          <w:rFonts w:ascii="Century Gothic" w:eastAsia="Century Gothic" w:hAnsi="Century Gothic" w:cs="Century Gothic"/>
          <w:b/>
          <w:sz w:val="24"/>
          <w:szCs w:val="24"/>
        </w:rPr>
        <w:t xml:space="preserve">ACUERDO </w:t>
      </w:r>
      <w:proofErr w:type="gramStart"/>
      <w:r>
        <w:rPr>
          <w:rFonts w:ascii="Century Gothic" w:eastAsia="Century Gothic" w:hAnsi="Century Gothic" w:cs="Century Gothic"/>
          <w:b/>
          <w:sz w:val="24"/>
          <w:szCs w:val="24"/>
        </w:rPr>
        <w:t>NUMERO</w:t>
      </w:r>
      <w:proofErr w:type="gramEnd"/>
      <w:r>
        <w:rPr>
          <w:rFonts w:ascii="Century Gothic" w:eastAsia="Century Gothic" w:hAnsi="Century Gothic" w:cs="Century Gothic"/>
          <w:b/>
          <w:sz w:val="24"/>
          <w:szCs w:val="24"/>
        </w:rPr>
        <w:t xml:space="preserve"> SEIS.- </w:t>
      </w:r>
      <w:r>
        <w:rPr>
          <w:rFonts w:ascii="Century Gothic" w:eastAsia="Century Gothic" w:hAnsi="Century Gothic" w:cs="Century Gothic"/>
          <w:sz w:val="24"/>
          <w:szCs w:val="24"/>
        </w:rPr>
        <w:t>el Concejo Municipal acuerda erogar los gastos siguientes:</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Pago de cuota de préstamo por $2,080.10  Descuento 75%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a FIDEMUNI el día 08/07/2014.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Pago por mantenimiento de aires acondicionados por $120.00 del Fondo municipal a AIRE SOLUCIONES el día 08/07/2014.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Pago por compra de bolsos para entrega de </w:t>
      </w:r>
      <w:proofErr w:type="spellStart"/>
      <w:r>
        <w:rPr>
          <w:rFonts w:ascii="Century Gothic" w:eastAsia="Century Gothic" w:hAnsi="Century Gothic" w:cs="Century Gothic"/>
          <w:sz w:val="24"/>
          <w:szCs w:val="24"/>
        </w:rPr>
        <w:t>viveres</w:t>
      </w:r>
      <w:proofErr w:type="spellEnd"/>
      <w:r>
        <w:rPr>
          <w:rFonts w:ascii="Century Gothic" w:eastAsia="Century Gothic" w:hAnsi="Century Gothic" w:cs="Century Gothic"/>
          <w:sz w:val="24"/>
          <w:szCs w:val="24"/>
        </w:rPr>
        <w:t xml:space="preserve"> para adulto mayor por $210.60 del proyecto “Apoyo Al Adulto Mayor De Tepetitán Departamento De San Vicente” a </w:t>
      </w:r>
      <w:proofErr w:type="spellStart"/>
      <w:r>
        <w:rPr>
          <w:rFonts w:ascii="Century Gothic" w:eastAsia="Century Gothic" w:hAnsi="Century Gothic" w:cs="Century Gothic"/>
          <w:sz w:val="24"/>
          <w:szCs w:val="24"/>
        </w:rPr>
        <w:t>Rocio</w:t>
      </w:r>
      <w:proofErr w:type="spellEnd"/>
      <w:r>
        <w:rPr>
          <w:rFonts w:ascii="Century Gothic" w:eastAsia="Century Gothic" w:hAnsi="Century Gothic" w:cs="Century Gothic"/>
          <w:sz w:val="24"/>
          <w:szCs w:val="24"/>
        </w:rPr>
        <w:t xml:space="preserve"> Esmeralda Salazar Melara el día 08/07/2014.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Compra de cemento por $770.00 del proyecto “Empedrado, Fraguado, </w:t>
      </w:r>
      <w:proofErr w:type="spellStart"/>
      <w:r>
        <w:rPr>
          <w:rFonts w:ascii="Century Gothic" w:eastAsia="Century Gothic" w:hAnsi="Century Gothic" w:cs="Century Gothic"/>
          <w:sz w:val="24"/>
          <w:szCs w:val="24"/>
        </w:rPr>
        <w:t>Cordon</w:t>
      </w:r>
      <w:proofErr w:type="spellEnd"/>
      <w:r>
        <w:rPr>
          <w:rFonts w:ascii="Century Gothic" w:eastAsia="Century Gothic" w:hAnsi="Century Gothic" w:cs="Century Gothic"/>
          <w:sz w:val="24"/>
          <w:szCs w:val="24"/>
        </w:rPr>
        <w:t xml:space="preserve"> Cuneta En Pasaje De Colonia 13 De Febrero Y </w:t>
      </w:r>
      <w:r>
        <w:rPr>
          <w:rFonts w:ascii="Century Gothic" w:eastAsia="Century Gothic" w:hAnsi="Century Gothic" w:cs="Century Gothic"/>
          <w:sz w:val="24"/>
          <w:szCs w:val="24"/>
        </w:rPr>
        <w:lastRenderedPageBreak/>
        <w:t>Mejoramiento De Arrias De Acceso A Los Pasajes” en ferretería DE PAZ el día 08/07/2014.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Compra de instrumentos musicales por $1,550.93 del proyecto “Apoyo Y Promoción A La Educación De Tepetitán” en CASA INSTRUMENTAL el día 09/07/2014.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Compra de materiales de ferretería por $382.00 del proyecto “Mantenimiento De Servicios Municipales” en PVC el día 09/07/2014.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Compra de arreglo floral natural fúnebre por $45.00 del Fondo Municipal a Gloria Emma Chopin el día 09/087/2014.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Pago de jornal por mano de obra en pintura por $71.04 del proyecto “Medio Ambiente E Industrialización De Desechos Sólidos Del Municipio De Tepetitán, Departamento De San Vicente” a Raúl Antonio Mira Cárcamo el día 09/08/2014.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Pago por compra de productos varios por $91.12 del proyecto “Empedrado, Fraguado, </w:t>
      </w:r>
      <w:proofErr w:type="spellStart"/>
      <w:r>
        <w:rPr>
          <w:rFonts w:ascii="Century Gothic" w:eastAsia="Century Gothic" w:hAnsi="Century Gothic" w:cs="Century Gothic"/>
          <w:sz w:val="24"/>
          <w:szCs w:val="24"/>
        </w:rPr>
        <w:t>Cordon</w:t>
      </w:r>
      <w:proofErr w:type="spellEnd"/>
      <w:r>
        <w:rPr>
          <w:rFonts w:ascii="Century Gothic" w:eastAsia="Century Gothic" w:hAnsi="Century Gothic" w:cs="Century Gothic"/>
          <w:sz w:val="24"/>
          <w:szCs w:val="24"/>
        </w:rPr>
        <w:t xml:space="preserve"> Cuneta En Pasaje De Colonia 13 De Febrero Y Mejoramiento De Arrias De Acceso A Los Pasajes” en VIDRI el día 10/07/2014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Compra de uniformes deportivos por $497.25 del Proyecto “Apoyo Al Deporte 2013” en PANCHO SPORS el día 10/07/2014.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Compra de cemento por $770.00 del proyecto “Empedrado, Fraguado, </w:t>
      </w:r>
      <w:proofErr w:type="spellStart"/>
      <w:r>
        <w:rPr>
          <w:rFonts w:ascii="Century Gothic" w:eastAsia="Century Gothic" w:hAnsi="Century Gothic" w:cs="Century Gothic"/>
          <w:sz w:val="24"/>
          <w:szCs w:val="24"/>
        </w:rPr>
        <w:t>Cordon</w:t>
      </w:r>
      <w:proofErr w:type="spellEnd"/>
      <w:r>
        <w:rPr>
          <w:rFonts w:ascii="Century Gothic" w:eastAsia="Century Gothic" w:hAnsi="Century Gothic" w:cs="Century Gothic"/>
          <w:sz w:val="24"/>
          <w:szCs w:val="24"/>
        </w:rPr>
        <w:t xml:space="preserve"> Cuneta En Pasaje De Colonia 13 De Febrero Y Mejoramiento De Arrias De Acceso A Los Pasajes” en ferretería DE PAZ el día 10/07/2014.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Pago de planilla a jornales por $297.00 del proyecto “Medio Ambiente E Industrialización De Desechos Sólidos Del Municipio De Tepetitán, Departamento De San Vicente” el día 10/07/2014.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Pago por reparación y mantenimiento de lámparas de mercurio por $135.00 del Fondo Municipal a Marvin Omar Mira el día 10/07/2014.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lastRenderedPageBreak/>
        <w:t xml:space="preserve">Compra de repuestos y accesorios por $409.00 del proyecto “Mantenimiento de las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en PSCINAS &amp; SPA el día 10/07/2014.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Pago y liquidación final de confección de textiles por $259.70 del Fondo Municipal en creaciones NORY el día 10/07/2014.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Pago por mantenimiento de vehículo institucional por $256.67 del Fondo Municipal en TALLER DIDEA el día 10/07/2014.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Pago por compra de materiales de construcción por $1,163.00 del proyecto “Empedrado, Fraguado, </w:t>
      </w:r>
      <w:proofErr w:type="spellStart"/>
      <w:r>
        <w:rPr>
          <w:rFonts w:ascii="Century Gothic" w:eastAsia="Century Gothic" w:hAnsi="Century Gothic" w:cs="Century Gothic"/>
          <w:sz w:val="24"/>
          <w:szCs w:val="24"/>
        </w:rPr>
        <w:t>Cordon</w:t>
      </w:r>
      <w:proofErr w:type="spellEnd"/>
      <w:r>
        <w:rPr>
          <w:rFonts w:ascii="Century Gothic" w:eastAsia="Century Gothic" w:hAnsi="Century Gothic" w:cs="Century Gothic"/>
          <w:sz w:val="24"/>
          <w:szCs w:val="24"/>
        </w:rPr>
        <w:t xml:space="preserve"> Cuneta En Pasaje De Colonia 13 De Febrero Y Mejoramiento De Arrias De Acceso A Los Pasajes” en ferretería LA PULGADA el día 11/07/2014.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Pago de instructor de danza por $195.00 del proyecto “programa de becas municipales 2014” a Juan Miguel Canjura Mena el día 11/07/2014.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Pago de planilla de jornales albañiles por $352.00 del proyecto “Empedrado, Fraguado, </w:t>
      </w:r>
      <w:proofErr w:type="spellStart"/>
      <w:r>
        <w:rPr>
          <w:rFonts w:ascii="Century Gothic" w:eastAsia="Century Gothic" w:hAnsi="Century Gothic" w:cs="Century Gothic"/>
          <w:sz w:val="24"/>
          <w:szCs w:val="24"/>
        </w:rPr>
        <w:t>Cordon</w:t>
      </w:r>
      <w:proofErr w:type="spellEnd"/>
      <w:r>
        <w:rPr>
          <w:rFonts w:ascii="Century Gothic" w:eastAsia="Century Gothic" w:hAnsi="Century Gothic" w:cs="Century Gothic"/>
          <w:sz w:val="24"/>
          <w:szCs w:val="24"/>
        </w:rPr>
        <w:t xml:space="preserve"> Cuneta En Pasaje De Colonia 13 De Febrero Y Mejoramiento De </w:t>
      </w:r>
      <w:proofErr w:type="spellStart"/>
      <w:r>
        <w:rPr>
          <w:rFonts w:ascii="Century Gothic" w:eastAsia="Century Gothic" w:hAnsi="Century Gothic" w:cs="Century Gothic"/>
          <w:sz w:val="24"/>
          <w:szCs w:val="24"/>
        </w:rPr>
        <w:t>Parrias</w:t>
      </w:r>
      <w:proofErr w:type="spellEnd"/>
      <w:r>
        <w:rPr>
          <w:rFonts w:ascii="Century Gothic" w:eastAsia="Century Gothic" w:hAnsi="Century Gothic" w:cs="Century Gothic"/>
          <w:sz w:val="24"/>
          <w:szCs w:val="24"/>
        </w:rPr>
        <w:t xml:space="preserve"> De Acceso A Los Pasajes” el día 11/07/2014.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Pago de planilla de jornales albañiles por $1,520.00 del proyecto “Empedrado, Fraguado, </w:t>
      </w:r>
      <w:proofErr w:type="spellStart"/>
      <w:r>
        <w:rPr>
          <w:rFonts w:ascii="Century Gothic" w:eastAsia="Century Gothic" w:hAnsi="Century Gothic" w:cs="Century Gothic"/>
          <w:sz w:val="24"/>
          <w:szCs w:val="24"/>
        </w:rPr>
        <w:t>Cordon</w:t>
      </w:r>
      <w:proofErr w:type="spellEnd"/>
      <w:r>
        <w:rPr>
          <w:rFonts w:ascii="Century Gothic" w:eastAsia="Century Gothic" w:hAnsi="Century Gothic" w:cs="Century Gothic"/>
          <w:sz w:val="24"/>
          <w:szCs w:val="24"/>
        </w:rPr>
        <w:t xml:space="preserve"> Cuneta En Pasaje De Colonia 13 De Febrero Y Mejoramiento De </w:t>
      </w:r>
      <w:proofErr w:type="spellStart"/>
      <w:r>
        <w:rPr>
          <w:rFonts w:ascii="Century Gothic" w:eastAsia="Century Gothic" w:hAnsi="Century Gothic" w:cs="Century Gothic"/>
          <w:sz w:val="24"/>
          <w:szCs w:val="24"/>
        </w:rPr>
        <w:t>Parrias</w:t>
      </w:r>
      <w:proofErr w:type="spellEnd"/>
      <w:r>
        <w:rPr>
          <w:rFonts w:ascii="Century Gothic" w:eastAsia="Century Gothic" w:hAnsi="Century Gothic" w:cs="Century Gothic"/>
          <w:sz w:val="24"/>
          <w:szCs w:val="24"/>
        </w:rPr>
        <w:t xml:space="preserve"> De Acceso A Los Pasajes” el día 11/07/2014.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Pago de becas de segundo trimestre a jóvenes estudiantes becarios por $3,240.00 del proyecto “Programa De Becas Municipales 2014” el día 11/07/2014.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Pago de aporte y cotización de empleados municipales por $937.43 en AFP CONFIA el día 14/07/2014.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lastRenderedPageBreak/>
        <w:t>Pago de aporte y cotización de empleados municipales por $454.88 en AFP CRECER el día 14/07/2014.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Gasto por pago de publicidad por $61.02 del Fondo Municipal en la PRENSA GRAFICA el día 14/07/2014.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Compra de cemento por $112.00 del Fondo Municipal en VERA BLOCKS el día 14/07/2014.</w:t>
      </w:r>
    </w:p>
    <w:p w:rsidR="00E85D6A"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Pago de descuento de la renta al mes anterior por $1,256.06 en MINISTERIO DE HACIENDA EL SALVADOR el día 14/07/2014.</w:t>
      </w:r>
    </w:p>
    <w:p w:rsidR="00E85D6A" w:rsidRPr="00FE48C4" w:rsidRDefault="00892AC6" w:rsidP="00F338C4">
      <w:pPr>
        <w:numPr>
          <w:ilvl w:val="0"/>
          <w:numId w:val="29"/>
        </w:numPr>
        <w:spacing w:after="0" w:line="360" w:lineRule="auto"/>
        <w:ind w:hanging="360"/>
        <w:contextualSpacing/>
        <w:jc w:val="both"/>
        <w:rPr>
          <w:sz w:val="24"/>
          <w:szCs w:val="24"/>
        </w:rPr>
      </w:pPr>
      <w:r>
        <w:rPr>
          <w:rFonts w:ascii="Century Gothic" w:eastAsia="Century Gothic" w:hAnsi="Century Gothic" w:cs="Century Gothic"/>
          <w:sz w:val="24"/>
          <w:szCs w:val="24"/>
        </w:rPr>
        <w:t xml:space="preserve">Compra de cemento por $577.50 del proyecto “Empedrado, Fraguado, Cordón Cuneta En Pasaje De Colonia 13 De Febrero Y Mejoramiento De </w:t>
      </w:r>
      <w:proofErr w:type="spellStart"/>
      <w:r>
        <w:rPr>
          <w:rFonts w:ascii="Century Gothic" w:eastAsia="Century Gothic" w:hAnsi="Century Gothic" w:cs="Century Gothic"/>
          <w:sz w:val="24"/>
          <w:szCs w:val="24"/>
        </w:rPr>
        <w:t>Parrias</w:t>
      </w:r>
      <w:proofErr w:type="spellEnd"/>
      <w:r>
        <w:rPr>
          <w:rFonts w:ascii="Century Gothic" w:eastAsia="Century Gothic" w:hAnsi="Century Gothic" w:cs="Century Gothic"/>
          <w:sz w:val="24"/>
          <w:szCs w:val="24"/>
        </w:rPr>
        <w:t xml:space="preserve"> De Acceso A Los Pasajes” en ferretería DE PAZ el día 15/07/2014.</w:t>
      </w:r>
    </w:p>
    <w:p w:rsidR="00772EF2" w:rsidRDefault="00772EF2" w:rsidP="000B18B0">
      <w:pPr>
        <w:spacing w:after="0" w:line="360" w:lineRule="auto"/>
        <w:jc w:val="both"/>
        <w:rPr>
          <w:rFonts w:ascii="Century Gothic" w:eastAsia="Century Gothic" w:hAnsi="Century Gothic" w:cs="Century Gothic"/>
          <w:sz w:val="24"/>
          <w:szCs w:val="24"/>
        </w:rPr>
      </w:pPr>
      <w:r w:rsidRPr="003D6D20">
        <w:rPr>
          <w:rFonts w:ascii="Century Gothic" w:eastAsia="Century Gothic" w:hAnsi="Century Gothic" w:cs="Century Gothic"/>
          <w:b/>
          <w:i/>
          <w:sz w:val="24"/>
          <w:szCs w:val="24"/>
        </w:rPr>
        <w:t xml:space="preserve">ACUERDO NUMERO </w:t>
      </w:r>
      <w:r>
        <w:rPr>
          <w:rFonts w:ascii="Century Gothic" w:eastAsia="Century Gothic" w:hAnsi="Century Gothic" w:cs="Century Gothic"/>
          <w:b/>
          <w:i/>
          <w:sz w:val="24"/>
          <w:szCs w:val="24"/>
        </w:rPr>
        <w:t>SIETE</w:t>
      </w:r>
      <w:r w:rsidRPr="003D6D20">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00180167470 Proyecto </w:t>
      </w:r>
      <w:r>
        <w:rPr>
          <w:rFonts w:ascii="Century Gothic" w:eastAsia="Century Gothic" w:hAnsi="Century Gothic" w:cs="Century Gothic"/>
          <w:b/>
          <w:sz w:val="24"/>
          <w:szCs w:val="24"/>
        </w:rPr>
        <w:t>“APOYO A LA PROMOCION Y EDUCACION DEL MUNICIPIO DE TEPETITAN”</w:t>
      </w:r>
      <w:r>
        <w:rPr>
          <w:rFonts w:ascii="Century Gothic" w:eastAsia="Century Gothic" w:hAnsi="Century Gothic" w:cs="Century Gothic"/>
          <w:sz w:val="24"/>
          <w:szCs w:val="24"/>
        </w:rPr>
        <w:t xml:space="preserve">, la cantidad de $ 2,000.00.- </w:t>
      </w:r>
      <w:r w:rsidR="00D51576">
        <w:rPr>
          <w:rFonts w:ascii="Century Gothic" w:eastAsia="Century Gothic" w:hAnsi="Century Gothic" w:cs="Century Gothic"/>
          <w:b/>
          <w:sz w:val="24"/>
          <w:szCs w:val="24"/>
        </w:rPr>
        <w:t>C</w:t>
      </w:r>
      <w:r w:rsidRPr="00D51576">
        <w:rPr>
          <w:rFonts w:ascii="Century Gothic" w:eastAsia="Century Gothic" w:hAnsi="Century Gothic" w:cs="Century Gothic"/>
          <w:b/>
          <w:sz w:val="24"/>
          <w:szCs w:val="24"/>
        </w:rPr>
        <w:t>ertifíquese y emítase a quien corresponda</w:t>
      </w:r>
    </w:p>
    <w:p w:rsidR="00772EF2" w:rsidRDefault="00772EF2" w:rsidP="000B18B0">
      <w:pPr>
        <w:spacing w:after="0" w:line="360" w:lineRule="auto"/>
        <w:jc w:val="both"/>
        <w:rPr>
          <w:rFonts w:ascii="Century Gothic" w:eastAsia="Century Gothic" w:hAnsi="Century Gothic" w:cs="Century Gothic"/>
          <w:b/>
          <w:sz w:val="24"/>
          <w:szCs w:val="24"/>
        </w:rPr>
      </w:pPr>
      <w:r>
        <w:rPr>
          <w:rFonts w:ascii="Century Gothic" w:eastAsia="Century Gothic" w:hAnsi="Century Gothic" w:cs="Century Gothic"/>
          <w:b/>
          <w:i/>
          <w:sz w:val="24"/>
          <w:szCs w:val="24"/>
        </w:rPr>
        <w:t>ACUERDO NUMERO OCHO.-</w:t>
      </w:r>
      <w:r w:rsidRPr="000541E4">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00180169198 Proyecto </w:t>
      </w:r>
      <w:r>
        <w:rPr>
          <w:rFonts w:ascii="Century Gothic" w:eastAsia="Century Gothic" w:hAnsi="Century Gothic" w:cs="Century Gothic"/>
          <w:b/>
          <w:sz w:val="24"/>
          <w:szCs w:val="24"/>
        </w:rPr>
        <w:t xml:space="preserve">“Empedrado Fraguado, cordón cuneta en pasajes de Col. 13 de febrero y mejoramiento de parrillas de acceso a los pasajes”, </w:t>
      </w:r>
      <w:r>
        <w:rPr>
          <w:rFonts w:ascii="Century Gothic" w:eastAsia="Century Gothic" w:hAnsi="Century Gothic" w:cs="Century Gothic"/>
          <w:sz w:val="24"/>
          <w:szCs w:val="24"/>
        </w:rPr>
        <w:t xml:space="preserve">la cantidad de $ </w:t>
      </w:r>
      <w:r w:rsidR="00D51576">
        <w:rPr>
          <w:rFonts w:ascii="Century Gothic" w:eastAsia="Century Gothic" w:hAnsi="Century Gothic" w:cs="Century Gothic"/>
          <w:sz w:val="24"/>
          <w:szCs w:val="24"/>
        </w:rPr>
        <w:t>6</w:t>
      </w:r>
      <w:r>
        <w:rPr>
          <w:rFonts w:ascii="Century Gothic" w:eastAsia="Century Gothic" w:hAnsi="Century Gothic" w:cs="Century Gothic"/>
          <w:sz w:val="24"/>
          <w:szCs w:val="24"/>
        </w:rPr>
        <w:t xml:space="preserve">,000.00.- </w:t>
      </w:r>
      <w:r w:rsidR="00D51576">
        <w:rPr>
          <w:rFonts w:ascii="Century Gothic" w:eastAsia="Century Gothic" w:hAnsi="Century Gothic" w:cs="Century Gothic"/>
          <w:b/>
          <w:sz w:val="24"/>
          <w:szCs w:val="24"/>
        </w:rPr>
        <w:t>C</w:t>
      </w:r>
      <w:r w:rsidRPr="00D51576">
        <w:rPr>
          <w:rFonts w:ascii="Century Gothic" w:eastAsia="Century Gothic" w:hAnsi="Century Gothic" w:cs="Century Gothic"/>
          <w:b/>
          <w:sz w:val="24"/>
          <w:szCs w:val="24"/>
        </w:rPr>
        <w:t>ertifíquese y emítase a quien corresponda</w:t>
      </w:r>
    </w:p>
    <w:p w:rsidR="00D51576" w:rsidRDefault="00D51576" w:rsidP="00D51576">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D51576" w:rsidRDefault="00D51576" w:rsidP="00D51576">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D51576" w:rsidRDefault="00D51576" w:rsidP="00D51576">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D51576" w:rsidRDefault="00D51576" w:rsidP="00D51576">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D51576" w:rsidRDefault="00D51576" w:rsidP="00D51576">
      <w:pPr>
        <w:spacing w:after="0"/>
        <w:jc w:val="both"/>
      </w:pPr>
    </w:p>
    <w:p w:rsidR="00D51576" w:rsidRDefault="00D51576" w:rsidP="00D51576">
      <w:pPr>
        <w:spacing w:after="0"/>
        <w:jc w:val="both"/>
      </w:pPr>
      <w:r>
        <w:rPr>
          <w:rFonts w:ascii="Century Gothic" w:eastAsia="Century Gothic" w:hAnsi="Century Gothic" w:cs="Century Gothic"/>
          <w:sz w:val="24"/>
          <w:szCs w:val="24"/>
        </w:rPr>
        <w:t>F: _______________________________            F: _____________________________</w:t>
      </w:r>
    </w:p>
    <w:p w:rsidR="00D51576" w:rsidRDefault="00D51576" w:rsidP="00D51576">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D51576" w:rsidRDefault="00D51576" w:rsidP="00D51576">
      <w:pPr>
        <w:spacing w:after="0"/>
        <w:jc w:val="both"/>
      </w:pPr>
    </w:p>
    <w:p w:rsidR="00D51576" w:rsidRDefault="00D51576" w:rsidP="00D51576">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D51576" w:rsidRDefault="00D51576" w:rsidP="00D51576">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D51576" w:rsidRDefault="00D51576" w:rsidP="00D51576">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D51576" w:rsidRDefault="00D51576" w:rsidP="00D51576">
      <w:pPr>
        <w:spacing w:after="0"/>
        <w:jc w:val="both"/>
      </w:pPr>
    </w:p>
    <w:p w:rsidR="00D51576" w:rsidRDefault="00D51576" w:rsidP="00D51576">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D51576" w:rsidRDefault="00D51576" w:rsidP="00D51576">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D51576" w:rsidRDefault="00D51576" w:rsidP="00D51576">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D51576" w:rsidRDefault="00D51576" w:rsidP="000B18B0">
      <w:pPr>
        <w:spacing w:after="0"/>
        <w:jc w:val="center"/>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D51576" w:rsidRDefault="00D51576" w:rsidP="000B18B0">
      <w:pPr>
        <w:spacing w:after="0"/>
        <w:jc w:val="center"/>
      </w:pPr>
      <w:r>
        <w:rPr>
          <w:rFonts w:ascii="Century Gothic" w:eastAsia="Century Gothic" w:hAnsi="Century Gothic" w:cs="Century Gothic"/>
          <w:sz w:val="24"/>
          <w:szCs w:val="24"/>
        </w:rPr>
        <w:t>Licda. Flor Alicia Villalta Aguillón</w:t>
      </w:r>
    </w:p>
    <w:p w:rsidR="00D51576" w:rsidRDefault="00D51576" w:rsidP="000B18B0">
      <w:pPr>
        <w:spacing w:after="0"/>
        <w:jc w:val="center"/>
      </w:pPr>
      <w:r>
        <w:rPr>
          <w:rFonts w:ascii="Century Gothic" w:eastAsia="Century Gothic" w:hAnsi="Century Gothic" w:cs="Century Gothic"/>
          <w:sz w:val="24"/>
          <w:szCs w:val="24"/>
        </w:rPr>
        <w:t>Secretaria Municipal</w:t>
      </w:r>
    </w:p>
    <w:p w:rsidR="00D51576" w:rsidRDefault="00D51576" w:rsidP="00D51576">
      <w:pPr>
        <w:spacing w:line="360" w:lineRule="auto"/>
        <w:jc w:val="both"/>
      </w:pPr>
    </w:p>
    <w:p w:rsidR="00E85D6A" w:rsidRDefault="00892AC6" w:rsidP="000B18B0">
      <w:pPr>
        <w:spacing w:after="0" w:line="360" w:lineRule="auto"/>
        <w:jc w:val="center"/>
      </w:pPr>
      <w:r>
        <w:rPr>
          <w:rFonts w:ascii="Century Gothic" w:eastAsia="Century Gothic" w:hAnsi="Century Gothic" w:cs="Century Gothic"/>
          <w:b/>
          <w:sz w:val="24"/>
          <w:szCs w:val="24"/>
          <w:u w:val="single"/>
        </w:rPr>
        <w:t>ACTA NUMERO VEINTIDOS</w:t>
      </w:r>
    </w:p>
    <w:p w:rsidR="00E85D6A" w:rsidRDefault="00892AC6" w:rsidP="000B18B0">
      <w:pPr>
        <w:spacing w:after="0" w:line="360" w:lineRule="auto"/>
        <w:jc w:val="both"/>
      </w:pPr>
      <w:r>
        <w:rPr>
          <w:rFonts w:ascii="Century Gothic" w:eastAsia="Century Gothic" w:hAnsi="Century Gothic" w:cs="Century Gothic"/>
          <w:b/>
          <w:i/>
          <w:sz w:val="24"/>
          <w:szCs w:val="24"/>
        </w:rPr>
        <w:t>SESIÓN ORDINARIA</w:t>
      </w:r>
      <w:r>
        <w:rPr>
          <w:rFonts w:ascii="Century Gothic" w:eastAsia="Century Gothic" w:hAnsi="Century Gothic" w:cs="Century Gothic"/>
          <w:sz w:val="24"/>
          <w:szCs w:val="24"/>
        </w:rPr>
        <w:t xml:space="preserve">.- Celebrada en el Salón de reuniones de la Alcaldía Municipal a las nueve horas del día </w:t>
      </w:r>
      <w:r>
        <w:rPr>
          <w:rFonts w:ascii="Century Gothic" w:eastAsia="Century Gothic" w:hAnsi="Century Gothic" w:cs="Century Gothic"/>
          <w:b/>
          <w:sz w:val="24"/>
          <w:szCs w:val="24"/>
        </w:rPr>
        <w:t xml:space="preserve">MIERCOLES 16 DE JULIO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cuarto 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F338C4">
      <w:pPr>
        <w:spacing w:after="0" w:line="360" w:lineRule="auto"/>
        <w:jc w:val="both"/>
      </w:pPr>
      <w:r>
        <w:rPr>
          <w:rFonts w:ascii="Century Gothic" w:eastAsia="Century Gothic" w:hAnsi="Century Gothic" w:cs="Century Gothic"/>
          <w:b/>
          <w:i/>
          <w:sz w:val="24"/>
          <w:szCs w:val="24"/>
        </w:rPr>
        <w:lastRenderedPageBreak/>
        <w:t>ACUERDO NÚMERO UNO:</w:t>
      </w:r>
      <w:r>
        <w:rPr>
          <w:rFonts w:ascii="Century Gothic" w:eastAsia="Century Gothic" w:hAnsi="Century Gothic" w:cs="Century Gothic"/>
          <w:sz w:val="24"/>
          <w:szCs w:val="24"/>
        </w:rPr>
        <w:t xml:space="preserve"> La Municipalidad de Tepetitán, Departamento de San Vicente; CONSIDERANDO: </w:t>
      </w:r>
      <w:r>
        <w:rPr>
          <w:rFonts w:ascii="Century Gothic" w:eastAsia="Century Gothic" w:hAnsi="Century Gothic" w:cs="Century Gothic"/>
          <w:b/>
          <w:sz w:val="24"/>
          <w:szCs w:val="24"/>
        </w:rPr>
        <w:t>a)</w:t>
      </w:r>
      <w:r>
        <w:rPr>
          <w:rFonts w:ascii="Century Gothic" w:eastAsia="Century Gothic" w:hAnsi="Century Gothic" w:cs="Century Gothic"/>
          <w:sz w:val="24"/>
          <w:szCs w:val="24"/>
        </w:rPr>
        <w:t xml:space="preserve">Que el Gobierno de El Salvador y el Banco Internacional de Reconstrucción y Fomento (BIRF) han suscrito Convenio de Préstamo BIRF N° 7916-SV el día diecinueve de julio de dos mil diez, enmendado el día quince de noviembre de dos mil diez y enmendado con documento actualizado el día veinte de diciembre de dos mil doce, en el cual consta que el referido Préstamo fue otorgado para ayudar a financiar el Proyecto de Fortalecimiento de Gobiernos Locales (PFGL); </w:t>
      </w:r>
      <w:r>
        <w:rPr>
          <w:rFonts w:ascii="Century Gothic" w:eastAsia="Century Gothic" w:hAnsi="Century Gothic" w:cs="Century Gothic"/>
          <w:b/>
          <w:sz w:val="24"/>
          <w:szCs w:val="24"/>
        </w:rPr>
        <w:t>b)</w:t>
      </w:r>
      <w:r>
        <w:rPr>
          <w:rFonts w:ascii="Century Gothic" w:eastAsia="Century Gothic" w:hAnsi="Century Gothic" w:cs="Century Gothic"/>
          <w:sz w:val="24"/>
          <w:szCs w:val="24"/>
        </w:rPr>
        <w:t xml:space="preserve"> Con el objetivo de fortalecer la institucionalidad de los Gobiernos Locales de El Salvador y apoyar en la formación y capacitación del personal municipal, el Proyecto de Fortalecimiento de Gobiernos Locales (PFGL), a través del Subcomponente 2.2  “Profesionalización de empleados municipales”, giró a las municipalidades la Convocatoria de Diplomados 2014, para que personal técnico, administrativo, gerencias y/o jefaturas y funcionarios de la administración municipal,  estudien y se superen profesionalmente; c) La carta según Ref.: UEP-PFGL/N° 286/2014, de fecha 14julio de 2014, de Doña Mirna Romero, Coordinadora de la Unidad Ejecutora del Proyecto UEP-PFGL, en la que notifica resultados de evaluación de solicitudes para aplicar al proceso de  Diplomados y opción de obtener una Beca Parcial correspondiente al 75%  del total de los costos académicos, para estudiar dichos diplomados. En la que expresa que el Sra. Flor Esperanza Villalta Palacios, quien envió solicitud para optar a una Beca Parcial del 75% ofrecida por el Proyecto de Fortalecimiento de Gobiernos Locales (PFGL), para cursar el diplomado en “Formulación y Evaluación de Proyectos”, que será impartido por la Universidad Dr. José Matías Delgado”, ha sido aceptado/a, ya que cumple con los requisitos establecidos; </w:t>
      </w:r>
      <w:r>
        <w:rPr>
          <w:rFonts w:ascii="Century Gothic" w:eastAsia="Century Gothic" w:hAnsi="Century Gothic" w:cs="Century Gothic"/>
          <w:b/>
          <w:sz w:val="24"/>
          <w:szCs w:val="24"/>
        </w:rPr>
        <w:t xml:space="preserve">d) </w:t>
      </w:r>
      <w:r>
        <w:rPr>
          <w:rFonts w:ascii="Century Gothic" w:eastAsia="Century Gothic" w:hAnsi="Century Gothic" w:cs="Century Gothic"/>
          <w:sz w:val="24"/>
          <w:szCs w:val="24"/>
        </w:rPr>
        <w:t xml:space="preserve">En la documentación enviada  por el PFGL, se hace ver que dentro de los requisitos para poder optar a dicha Beca Parcial, se </w:t>
      </w:r>
      <w:r>
        <w:rPr>
          <w:rFonts w:ascii="Century Gothic" w:eastAsia="Century Gothic" w:hAnsi="Century Gothic" w:cs="Century Gothic"/>
          <w:sz w:val="24"/>
          <w:szCs w:val="24"/>
        </w:rPr>
        <w:lastRenderedPageBreak/>
        <w:t xml:space="preserve">encuentra la presentación del correspondiente Acuerdo Municipal donde se autorice el otorgamiento del permiso de horas laborales para estudiar cuando fuese necesario, garantizar su estabilidad laboral y el compromiso de apoyar al empleado con el 25% complementario de la Beca Parcial. Por tanto y en uso de sus competencias y facultades legales en los Arts. 14 numeral 2 y Arts. 49 y 50 de la Ley de la Carrera Administrativa Municipal. </w:t>
      </w:r>
      <w:r>
        <w:rPr>
          <w:rFonts w:ascii="Century Gothic" w:eastAsia="Century Gothic" w:hAnsi="Century Gothic" w:cs="Century Gothic"/>
          <w:b/>
          <w:sz w:val="24"/>
          <w:szCs w:val="24"/>
        </w:rPr>
        <w:t>ACUERDA</w:t>
      </w:r>
      <w:r>
        <w:rPr>
          <w:rFonts w:ascii="Century Gothic" w:eastAsia="Century Gothic" w:hAnsi="Century Gothic" w:cs="Century Gothic"/>
          <w:sz w:val="24"/>
          <w:szCs w:val="24"/>
        </w:rPr>
        <w:t>:</w:t>
      </w:r>
      <w:r w:rsidR="00D51576">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Primero: Establecer el formal compromiso de apoyar y permitir la asistencia de la Sra. Flor Esperanza Villalta Palacios</w:t>
      </w:r>
      <w:r w:rsidR="00D51576">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quien se desempeña como Jefe de UACI, al Diplomado</w:t>
      </w:r>
      <w:r w:rsidR="00D51576">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Formulación y Evaluación de Proyectos, impartido por la Universidad Dr. José Matías Delgado”, para que pueda dedicarle el tiempo a dichos estudios. Segundo: Apoyar con el complemento del 25%, correspondiente a $ 181.25 dólares de la Beca parcial Sra. Flor Esperanza Villalta Palacios, para que cancele el monto antes mencionado, distribuido en 5  pagos,  de acuerdo a calendario de pagos establecido para tal fin. Comprometiéndose esta Municipalidad a pagar puntualmente y de existir atrasos con el pago, asumir financieramente los recargos establecidos por la Universidad. Tercero: Adquirir el compromiso y, según lo establecido en la Ley de la Carrera Administrativa Municipal garantizarle al empleado/a beneficiario de la Beca Parcial PFGL,  su estabilidad en el cargo. De esta forma esta Municipalidad se compromete a dar cumplimiento a lo establecido en dicha Ley en lo que se refiere a la capacitación permanente, la estabilidad en el cargo y la posibilidad de ascensos y traslados.</w:t>
      </w:r>
      <w:r w:rsidR="00A92769">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Certifíquese y comuníquese….</w:t>
      </w:r>
    </w:p>
    <w:p w:rsidR="00DF13DA" w:rsidRDefault="00892AC6" w:rsidP="00F338C4">
      <w:pPr>
        <w:spacing w:line="360" w:lineRule="auto"/>
        <w:jc w:val="both"/>
        <w:rPr>
          <w:rFonts w:ascii="Century Gothic" w:eastAsia="Century Gothic" w:hAnsi="Century Gothic" w:cs="Century Gothic"/>
          <w:color w:val="auto"/>
          <w:sz w:val="24"/>
          <w:szCs w:val="24"/>
        </w:rPr>
      </w:pPr>
      <w:r>
        <w:rPr>
          <w:rFonts w:ascii="Century Gothic" w:eastAsia="Century Gothic" w:hAnsi="Century Gothic" w:cs="Century Gothic"/>
          <w:b/>
          <w:sz w:val="24"/>
          <w:szCs w:val="24"/>
        </w:rPr>
        <w:t xml:space="preserve">ACUERDO </w:t>
      </w:r>
      <w:r w:rsidR="00C27EB6">
        <w:rPr>
          <w:rFonts w:ascii="Century Gothic" w:eastAsia="Century Gothic" w:hAnsi="Century Gothic" w:cs="Century Gothic"/>
          <w:b/>
          <w:sz w:val="24"/>
          <w:szCs w:val="24"/>
        </w:rPr>
        <w:t>NÚMERO</w:t>
      </w:r>
      <w:r>
        <w:rPr>
          <w:rFonts w:ascii="Century Gothic" w:eastAsia="Century Gothic" w:hAnsi="Century Gothic" w:cs="Century Gothic"/>
          <w:b/>
          <w:sz w:val="24"/>
          <w:szCs w:val="24"/>
        </w:rPr>
        <w:t xml:space="preserve"> DOS</w:t>
      </w:r>
      <w:r w:rsidRPr="00DF13DA">
        <w:rPr>
          <w:rFonts w:ascii="Century Gothic" w:eastAsia="Century Gothic" w:hAnsi="Century Gothic" w:cs="Century Gothic"/>
          <w:b/>
          <w:color w:val="auto"/>
          <w:sz w:val="24"/>
          <w:szCs w:val="24"/>
        </w:rPr>
        <w:t>.-</w:t>
      </w:r>
      <w:r>
        <w:rPr>
          <w:rFonts w:ascii="Century Gothic" w:eastAsia="Century Gothic" w:hAnsi="Century Gothic" w:cs="Century Gothic"/>
          <w:b/>
          <w:color w:val="FF0000"/>
          <w:sz w:val="24"/>
          <w:szCs w:val="24"/>
        </w:rPr>
        <w:t xml:space="preserve">  </w:t>
      </w:r>
      <w:r w:rsidR="00DF13DA">
        <w:rPr>
          <w:rFonts w:ascii="Century Gothic" w:eastAsia="Century Gothic" w:hAnsi="Century Gothic" w:cs="Century Gothic"/>
          <w:color w:val="auto"/>
          <w:sz w:val="24"/>
          <w:szCs w:val="24"/>
        </w:rPr>
        <w:t>El Concejo Municipal analizando las ofertas presentadas p</w:t>
      </w:r>
      <w:r w:rsidR="00C27EB6">
        <w:rPr>
          <w:rFonts w:ascii="Century Gothic" w:eastAsia="Century Gothic" w:hAnsi="Century Gothic" w:cs="Century Gothic"/>
          <w:color w:val="auto"/>
          <w:sz w:val="24"/>
          <w:szCs w:val="24"/>
        </w:rPr>
        <w:t xml:space="preserve">or los profesionales siguientes: </w:t>
      </w:r>
    </w:p>
    <w:tbl>
      <w:tblPr>
        <w:tblStyle w:val="Tablaconcuadrcula"/>
        <w:tblW w:w="0" w:type="auto"/>
        <w:jc w:val="center"/>
        <w:tblLook w:val="04A0" w:firstRow="1" w:lastRow="0" w:firstColumn="1" w:lastColumn="0" w:noHBand="0" w:noVBand="1"/>
      </w:tblPr>
      <w:tblGrid>
        <w:gridCol w:w="490"/>
        <w:gridCol w:w="4746"/>
        <w:gridCol w:w="1280"/>
      </w:tblGrid>
      <w:tr w:rsidR="00C27EB6" w:rsidTr="00C27EB6">
        <w:trPr>
          <w:jc w:val="center"/>
        </w:trPr>
        <w:tc>
          <w:tcPr>
            <w:tcW w:w="0" w:type="auto"/>
            <w:shd w:val="clear" w:color="auto" w:fill="BFBFBF" w:themeFill="background1" w:themeFillShade="BF"/>
          </w:tcPr>
          <w:p w:rsidR="00C27EB6" w:rsidRPr="00C27EB6" w:rsidRDefault="00C27EB6" w:rsidP="00C27EB6">
            <w:pPr>
              <w:spacing w:line="360" w:lineRule="auto"/>
              <w:jc w:val="center"/>
              <w:rPr>
                <w:rFonts w:ascii="Century Gothic" w:eastAsia="Century Gothic" w:hAnsi="Century Gothic" w:cs="Century Gothic"/>
                <w:b/>
                <w:color w:val="auto"/>
                <w:sz w:val="24"/>
                <w:szCs w:val="24"/>
              </w:rPr>
            </w:pPr>
            <w:r w:rsidRPr="00C27EB6">
              <w:rPr>
                <w:rFonts w:ascii="Century Gothic" w:eastAsia="Century Gothic" w:hAnsi="Century Gothic" w:cs="Century Gothic"/>
                <w:b/>
                <w:color w:val="auto"/>
                <w:sz w:val="24"/>
                <w:szCs w:val="24"/>
              </w:rPr>
              <w:t>N°</w:t>
            </w:r>
          </w:p>
        </w:tc>
        <w:tc>
          <w:tcPr>
            <w:tcW w:w="0" w:type="auto"/>
            <w:shd w:val="clear" w:color="auto" w:fill="BFBFBF" w:themeFill="background1" w:themeFillShade="BF"/>
          </w:tcPr>
          <w:p w:rsidR="00C27EB6" w:rsidRPr="00C27EB6" w:rsidRDefault="00C27EB6" w:rsidP="00C27EB6">
            <w:pPr>
              <w:spacing w:line="360" w:lineRule="auto"/>
              <w:jc w:val="center"/>
              <w:rPr>
                <w:rFonts w:ascii="Century Gothic" w:eastAsia="Century Gothic" w:hAnsi="Century Gothic" w:cs="Century Gothic"/>
                <w:b/>
                <w:color w:val="auto"/>
                <w:sz w:val="24"/>
                <w:szCs w:val="24"/>
              </w:rPr>
            </w:pPr>
            <w:r w:rsidRPr="00C27EB6">
              <w:rPr>
                <w:rFonts w:ascii="Century Gothic" w:eastAsia="Century Gothic" w:hAnsi="Century Gothic" w:cs="Century Gothic"/>
                <w:b/>
                <w:color w:val="auto"/>
                <w:sz w:val="24"/>
                <w:szCs w:val="24"/>
              </w:rPr>
              <w:t>NOMBRE</w:t>
            </w:r>
          </w:p>
        </w:tc>
        <w:tc>
          <w:tcPr>
            <w:tcW w:w="0" w:type="auto"/>
            <w:shd w:val="clear" w:color="auto" w:fill="BFBFBF" w:themeFill="background1" w:themeFillShade="BF"/>
          </w:tcPr>
          <w:p w:rsidR="00C27EB6" w:rsidRPr="00C27EB6" w:rsidRDefault="00C27EB6" w:rsidP="00C27EB6">
            <w:pPr>
              <w:spacing w:line="360" w:lineRule="auto"/>
              <w:jc w:val="center"/>
              <w:rPr>
                <w:rFonts w:ascii="Century Gothic" w:eastAsia="Century Gothic" w:hAnsi="Century Gothic" w:cs="Century Gothic"/>
                <w:b/>
                <w:color w:val="auto"/>
                <w:sz w:val="24"/>
                <w:szCs w:val="24"/>
              </w:rPr>
            </w:pPr>
            <w:r w:rsidRPr="00C27EB6">
              <w:rPr>
                <w:rFonts w:ascii="Century Gothic" w:eastAsia="Century Gothic" w:hAnsi="Century Gothic" w:cs="Century Gothic"/>
                <w:b/>
                <w:color w:val="auto"/>
                <w:sz w:val="24"/>
                <w:szCs w:val="24"/>
              </w:rPr>
              <w:t>MONTO</w:t>
            </w:r>
          </w:p>
        </w:tc>
      </w:tr>
      <w:tr w:rsidR="00C27EB6" w:rsidTr="00C27EB6">
        <w:trPr>
          <w:jc w:val="center"/>
        </w:trPr>
        <w:tc>
          <w:tcPr>
            <w:tcW w:w="0" w:type="auto"/>
          </w:tcPr>
          <w:p w:rsidR="00C27EB6" w:rsidRDefault="00C27EB6" w:rsidP="00F338C4">
            <w:pPr>
              <w:spacing w:line="360" w:lineRule="auto"/>
              <w:jc w:val="both"/>
              <w:rPr>
                <w:rFonts w:ascii="Century Gothic" w:eastAsia="Century Gothic" w:hAnsi="Century Gothic" w:cs="Century Gothic"/>
                <w:color w:val="auto"/>
                <w:sz w:val="24"/>
                <w:szCs w:val="24"/>
              </w:rPr>
            </w:pPr>
            <w:r>
              <w:rPr>
                <w:rFonts w:ascii="Century Gothic" w:eastAsia="Century Gothic" w:hAnsi="Century Gothic" w:cs="Century Gothic"/>
                <w:color w:val="auto"/>
                <w:sz w:val="24"/>
                <w:szCs w:val="24"/>
              </w:rPr>
              <w:lastRenderedPageBreak/>
              <w:t>1</w:t>
            </w:r>
          </w:p>
        </w:tc>
        <w:tc>
          <w:tcPr>
            <w:tcW w:w="0" w:type="auto"/>
          </w:tcPr>
          <w:p w:rsidR="00C27EB6" w:rsidRDefault="00C27EB6" w:rsidP="00F338C4">
            <w:pPr>
              <w:spacing w:line="360" w:lineRule="auto"/>
              <w:jc w:val="both"/>
              <w:rPr>
                <w:rFonts w:ascii="Century Gothic" w:eastAsia="Century Gothic" w:hAnsi="Century Gothic" w:cs="Century Gothic"/>
                <w:color w:val="auto"/>
                <w:sz w:val="24"/>
                <w:szCs w:val="24"/>
              </w:rPr>
            </w:pPr>
            <w:r>
              <w:rPr>
                <w:rFonts w:ascii="Century Gothic" w:eastAsia="Century Gothic" w:hAnsi="Century Gothic" w:cs="Century Gothic"/>
                <w:color w:val="auto"/>
                <w:sz w:val="24"/>
                <w:szCs w:val="24"/>
              </w:rPr>
              <w:t>ING. JAIME MAURICIO ESTRADA</w:t>
            </w:r>
          </w:p>
        </w:tc>
        <w:tc>
          <w:tcPr>
            <w:tcW w:w="0" w:type="auto"/>
          </w:tcPr>
          <w:p w:rsidR="00C27EB6" w:rsidRDefault="00C27EB6" w:rsidP="00F338C4">
            <w:pPr>
              <w:spacing w:line="360" w:lineRule="auto"/>
              <w:jc w:val="both"/>
              <w:rPr>
                <w:rFonts w:ascii="Century Gothic" w:eastAsia="Century Gothic" w:hAnsi="Century Gothic" w:cs="Century Gothic"/>
                <w:color w:val="auto"/>
                <w:sz w:val="24"/>
                <w:szCs w:val="24"/>
              </w:rPr>
            </w:pPr>
            <w:r>
              <w:rPr>
                <w:rFonts w:ascii="Century Gothic" w:eastAsia="Century Gothic" w:hAnsi="Century Gothic" w:cs="Century Gothic"/>
                <w:color w:val="auto"/>
                <w:sz w:val="24"/>
                <w:szCs w:val="24"/>
              </w:rPr>
              <w:t>$1,650.00</w:t>
            </w:r>
          </w:p>
        </w:tc>
      </w:tr>
      <w:tr w:rsidR="00C27EB6" w:rsidTr="00C27EB6">
        <w:trPr>
          <w:jc w:val="center"/>
        </w:trPr>
        <w:tc>
          <w:tcPr>
            <w:tcW w:w="0" w:type="auto"/>
          </w:tcPr>
          <w:p w:rsidR="00C27EB6" w:rsidRDefault="00C27EB6" w:rsidP="00F338C4">
            <w:pPr>
              <w:spacing w:line="360" w:lineRule="auto"/>
              <w:jc w:val="both"/>
              <w:rPr>
                <w:rFonts w:ascii="Century Gothic" w:eastAsia="Century Gothic" w:hAnsi="Century Gothic" w:cs="Century Gothic"/>
                <w:color w:val="auto"/>
                <w:sz w:val="24"/>
                <w:szCs w:val="24"/>
              </w:rPr>
            </w:pPr>
            <w:r>
              <w:rPr>
                <w:rFonts w:ascii="Century Gothic" w:eastAsia="Century Gothic" w:hAnsi="Century Gothic" w:cs="Century Gothic"/>
                <w:color w:val="auto"/>
                <w:sz w:val="24"/>
                <w:szCs w:val="24"/>
              </w:rPr>
              <w:t>2</w:t>
            </w:r>
          </w:p>
        </w:tc>
        <w:tc>
          <w:tcPr>
            <w:tcW w:w="0" w:type="auto"/>
          </w:tcPr>
          <w:p w:rsidR="00C27EB6" w:rsidRDefault="00C27EB6" w:rsidP="00F338C4">
            <w:pPr>
              <w:spacing w:line="360" w:lineRule="auto"/>
              <w:jc w:val="both"/>
              <w:rPr>
                <w:rFonts w:ascii="Century Gothic" w:eastAsia="Century Gothic" w:hAnsi="Century Gothic" w:cs="Century Gothic"/>
                <w:color w:val="auto"/>
                <w:sz w:val="24"/>
                <w:szCs w:val="24"/>
              </w:rPr>
            </w:pPr>
            <w:r>
              <w:rPr>
                <w:rFonts w:ascii="Century Gothic" w:eastAsia="Century Gothic" w:hAnsi="Century Gothic" w:cs="Century Gothic"/>
                <w:color w:val="auto"/>
                <w:sz w:val="24"/>
                <w:szCs w:val="24"/>
              </w:rPr>
              <w:t>ING. CAROLINA SOLORZANO</w:t>
            </w:r>
          </w:p>
        </w:tc>
        <w:tc>
          <w:tcPr>
            <w:tcW w:w="0" w:type="auto"/>
          </w:tcPr>
          <w:p w:rsidR="00C27EB6" w:rsidRDefault="00C27EB6" w:rsidP="00F338C4">
            <w:pPr>
              <w:spacing w:line="360" w:lineRule="auto"/>
              <w:jc w:val="both"/>
              <w:rPr>
                <w:rFonts w:ascii="Century Gothic" w:eastAsia="Century Gothic" w:hAnsi="Century Gothic" w:cs="Century Gothic"/>
                <w:color w:val="auto"/>
                <w:sz w:val="24"/>
                <w:szCs w:val="24"/>
              </w:rPr>
            </w:pPr>
            <w:r>
              <w:rPr>
                <w:rFonts w:ascii="Century Gothic" w:eastAsia="Century Gothic" w:hAnsi="Century Gothic" w:cs="Century Gothic"/>
                <w:color w:val="auto"/>
                <w:sz w:val="24"/>
                <w:szCs w:val="24"/>
              </w:rPr>
              <w:t>$1,930.00</w:t>
            </w:r>
          </w:p>
        </w:tc>
      </w:tr>
      <w:tr w:rsidR="00C27EB6" w:rsidTr="00C27EB6">
        <w:trPr>
          <w:jc w:val="center"/>
        </w:trPr>
        <w:tc>
          <w:tcPr>
            <w:tcW w:w="0" w:type="auto"/>
          </w:tcPr>
          <w:p w:rsidR="00C27EB6" w:rsidRDefault="00C27EB6" w:rsidP="00F338C4">
            <w:pPr>
              <w:spacing w:line="360" w:lineRule="auto"/>
              <w:jc w:val="both"/>
              <w:rPr>
                <w:rFonts w:ascii="Century Gothic" w:eastAsia="Century Gothic" w:hAnsi="Century Gothic" w:cs="Century Gothic"/>
                <w:color w:val="auto"/>
                <w:sz w:val="24"/>
                <w:szCs w:val="24"/>
              </w:rPr>
            </w:pPr>
            <w:r>
              <w:rPr>
                <w:rFonts w:ascii="Century Gothic" w:eastAsia="Century Gothic" w:hAnsi="Century Gothic" w:cs="Century Gothic"/>
                <w:color w:val="auto"/>
                <w:sz w:val="24"/>
                <w:szCs w:val="24"/>
              </w:rPr>
              <w:t>3</w:t>
            </w:r>
          </w:p>
        </w:tc>
        <w:tc>
          <w:tcPr>
            <w:tcW w:w="0" w:type="auto"/>
          </w:tcPr>
          <w:p w:rsidR="00C27EB6" w:rsidRDefault="00C27EB6" w:rsidP="00F338C4">
            <w:pPr>
              <w:spacing w:line="360" w:lineRule="auto"/>
              <w:jc w:val="both"/>
              <w:rPr>
                <w:rFonts w:ascii="Century Gothic" w:eastAsia="Century Gothic" w:hAnsi="Century Gothic" w:cs="Century Gothic"/>
                <w:color w:val="auto"/>
                <w:sz w:val="24"/>
                <w:szCs w:val="24"/>
              </w:rPr>
            </w:pPr>
            <w:r>
              <w:rPr>
                <w:rFonts w:ascii="Century Gothic" w:eastAsia="Century Gothic" w:hAnsi="Century Gothic" w:cs="Century Gothic"/>
                <w:color w:val="auto"/>
                <w:sz w:val="24"/>
                <w:szCs w:val="24"/>
              </w:rPr>
              <w:t xml:space="preserve">ING. MARVI N ENRIQUE CEA GONZALEZ </w:t>
            </w:r>
          </w:p>
        </w:tc>
        <w:tc>
          <w:tcPr>
            <w:tcW w:w="0" w:type="auto"/>
          </w:tcPr>
          <w:p w:rsidR="00C27EB6" w:rsidRDefault="00C27EB6" w:rsidP="00F338C4">
            <w:pPr>
              <w:spacing w:line="360" w:lineRule="auto"/>
              <w:jc w:val="both"/>
              <w:rPr>
                <w:rFonts w:ascii="Century Gothic" w:eastAsia="Century Gothic" w:hAnsi="Century Gothic" w:cs="Century Gothic"/>
                <w:color w:val="auto"/>
                <w:sz w:val="24"/>
                <w:szCs w:val="24"/>
              </w:rPr>
            </w:pPr>
            <w:r>
              <w:rPr>
                <w:rFonts w:ascii="Century Gothic" w:eastAsia="Century Gothic" w:hAnsi="Century Gothic" w:cs="Century Gothic"/>
                <w:color w:val="auto"/>
                <w:sz w:val="24"/>
                <w:szCs w:val="24"/>
              </w:rPr>
              <w:t>$1,800.00</w:t>
            </w:r>
          </w:p>
        </w:tc>
      </w:tr>
    </w:tbl>
    <w:p w:rsidR="00E85D6A" w:rsidRDefault="00C27EB6" w:rsidP="00F338C4">
      <w:pPr>
        <w:spacing w:line="360" w:lineRule="auto"/>
        <w:jc w:val="both"/>
      </w:pPr>
      <w:r>
        <w:rPr>
          <w:rFonts w:ascii="Century Gothic" w:eastAsia="Century Gothic" w:hAnsi="Century Gothic" w:cs="Century Gothic"/>
          <w:color w:val="auto"/>
          <w:sz w:val="24"/>
          <w:szCs w:val="24"/>
        </w:rPr>
        <w:t xml:space="preserve">Acuerda contratar los servicios profesionales del Ing. Jaime Mauricio Estrada por un monto total de $1,650.00 para que formule la carpeta técnica del proyecto </w:t>
      </w:r>
      <w:r w:rsidR="00892AC6">
        <w:rPr>
          <w:rFonts w:ascii="Century Gothic" w:eastAsia="Century Gothic" w:hAnsi="Century Gothic" w:cs="Century Gothic"/>
          <w:b/>
          <w:sz w:val="24"/>
          <w:szCs w:val="24"/>
        </w:rPr>
        <w:t>“Construcción de cerca perimetral y  caseta en el Tanque N°1 Municipal, ubicado en Colonia las Brisas, Tepetitán San Vicente”</w:t>
      </w:r>
      <w:r w:rsidR="00042A98" w:rsidRPr="00042A98">
        <w:rPr>
          <w:rFonts w:ascii="Century Gothic" w:eastAsia="Century Gothic" w:hAnsi="Century Gothic" w:cs="Century Gothic"/>
          <w:b/>
          <w:sz w:val="24"/>
          <w:szCs w:val="24"/>
        </w:rPr>
        <w:t xml:space="preserve"> </w:t>
      </w:r>
      <w:r w:rsidR="00042A98">
        <w:rPr>
          <w:rFonts w:ascii="Century Gothic" w:eastAsia="Century Gothic" w:hAnsi="Century Gothic" w:cs="Century Gothic"/>
          <w:b/>
          <w:sz w:val="24"/>
          <w:szCs w:val="24"/>
        </w:rPr>
        <w:t>Certifíquese y comuníquese….</w:t>
      </w:r>
    </w:p>
    <w:p w:rsidR="00E85D6A" w:rsidRDefault="00892AC6" w:rsidP="00135146">
      <w:pPr>
        <w:spacing w:after="0" w:line="360" w:lineRule="auto"/>
        <w:jc w:val="both"/>
      </w:pPr>
      <w:r>
        <w:rPr>
          <w:rFonts w:ascii="Century Gothic" w:eastAsia="Century Gothic" w:hAnsi="Century Gothic" w:cs="Century Gothic"/>
          <w:b/>
          <w:i/>
          <w:sz w:val="24"/>
          <w:szCs w:val="24"/>
        </w:rPr>
        <w:t xml:space="preserve">ACUERDO NUMERO TRES.- </w:t>
      </w:r>
      <w:r>
        <w:rPr>
          <w:rFonts w:ascii="Century Gothic" w:eastAsia="Century Gothic" w:hAnsi="Century Gothic" w:cs="Century Gothic"/>
          <w:sz w:val="24"/>
          <w:szCs w:val="24"/>
        </w:rPr>
        <w:t xml:space="preserve">El Concejo Municipal acuerda aperturar una cuenta corriente, en el banco Hipotecario, Agencia San Vicente, a nombre  de la Alcaldía  Municipal de Tepetitán, </w:t>
      </w:r>
      <w:r>
        <w:rPr>
          <w:rFonts w:ascii="Century Gothic" w:eastAsia="Century Gothic" w:hAnsi="Century Gothic" w:cs="Century Gothic"/>
          <w:b/>
          <w:sz w:val="24"/>
          <w:szCs w:val="24"/>
        </w:rPr>
        <w:t>“</w:t>
      </w:r>
      <w:r w:rsidR="00916833">
        <w:rPr>
          <w:rFonts w:ascii="Century Gothic" w:eastAsia="Century Gothic" w:hAnsi="Century Gothic" w:cs="Century Gothic"/>
          <w:b/>
          <w:sz w:val="24"/>
          <w:szCs w:val="24"/>
        </w:rPr>
        <w:t>CONSTRUCCIÓN DE CERCA PERIMETRAL Y  CASETA EN EL TANQUE N°1 MUNICIPAL, UBICADO EN COLONIA LAS BRISAS, TEPETITÁN SAN VICENTE</w:t>
      </w:r>
      <w:r>
        <w:rPr>
          <w:rFonts w:ascii="Century Gothic" w:eastAsia="Century Gothic" w:hAnsi="Century Gothic" w:cs="Century Gothic"/>
          <w:b/>
          <w:sz w:val="24"/>
          <w:szCs w:val="24"/>
        </w:rPr>
        <w:t>”</w:t>
      </w:r>
      <w:r>
        <w:rPr>
          <w:rFonts w:ascii="Century Gothic" w:eastAsia="Century Gothic" w:hAnsi="Century Gothic" w:cs="Century Gothic"/>
          <w:b/>
          <w:i/>
          <w:sz w:val="24"/>
          <w:szCs w:val="24"/>
        </w:rPr>
        <w:t>.</w:t>
      </w:r>
      <w:r w:rsidR="00D51576">
        <w:rPr>
          <w:rFonts w:ascii="Century Gothic" w:eastAsia="Century Gothic" w:hAnsi="Century Gothic" w:cs="Century Gothic"/>
          <w:b/>
          <w:i/>
          <w:sz w:val="24"/>
          <w:szCs w:val="24"/>
        </w:rPr>
        <w:t xml:space="preserve"> </w:t>
      </w:r>
      <w:r>
        <w:rPr>
          <w:rFonts w:ascii="Century Gothic" w:eastAsia="Century Gothic" w:hAnsi="Century Gothic" w:cs="Century Gothic"/>
          <w:i/>
          <w:sz w:val="24"/>
          <w:szCs w:val="24"/>
        </w:rPr>
        <w:t>Y</w:t>
      </w:r>
      <w:r>
        <w:rPr>
          <w:rFonts w:ascii="Century Gothic" w:eastAsia="Century Gothic" w:hAnsi="Century Gothic" w:cs="Century Gothic"/>
          <w:sz w:val="24"/>
          <w:szCs w:val="24"/>
        </w:rPr>
        <w:t xml:space="preserve"> serán depositados la cantidad de  $3,000.00 y será destinado para invertirlo en el proyecto antes mencionado y se cargara de la cuenta de ahorros No. 01180293260 75% FODES.</w:t>
      </w:r>
      <w:r w:rsidR="00D51576">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Los responsables de dichos fondos serán las siguientes personas: Sr. Guillermo Antonio Mejía Delgado, Alcalde Municipal y como refrendarios de los cheques, Lic. Kelvin Antonio Ponce Flores, Tesorero Municipal, Sra. Francisca Guadalupe López Guevara, segunda regidora propietaria. Los cheques librados tendrán validez con la firma del  Tesorero, y una de las firmas de los refrendarios autorizados, indispensable la firma A del  tesorero y sello de la tesorería. </w:t>
      </w:r>
      <w:r>
        <w:rPr>
          <w:rFonts w:ascii="Century Gothic" w:eastAsia="Century Gothic" w:hAnsi="Century Gothic" w:cs="Century Gothic"/>
          <w:b/>
          <w:sz w:val="24"/>
          <w:szCs w:val="24"/>
        </w:rPr>
        <w:t>Certifíquese y emítase a quien corresponda.</w:t>
      </w:r>
    </w:p>
    <w:p w:rsidR="00E85D6A" w:rsidRDefault="00892AC6" w:rsidP="00135146">
      <w:pPr>
        <w:spacing w:after="0" w:line="360" w:lineRule="auto"/>
        <w:jc w:val="both"/>
      </w:pPr>
      <w:r>
        <w:rPr>
          <w:rFonts w:ascii="Century Gothic" w:eastAsia="Century Gothic" w:hAnsi="Century Gothic" w:cs="Century Gothic"/>
          <w:b/>
          <w:i/>
          <w:sz w:val="24"/>
          <w:szCs w:val="24"/>
        </w:rPr>
        <w:t>ACUERDO NUMERO CUATRO.-</w:t>
      </w:r>
      <w:r>
        <w:rPr>
          <w:rFonts w:ascii="Century Gothic" w:eastAsia="Century Gothic" w:hAnsi="Century Gothic" w:cs="Century Gothic"/>
          <w:sz w:val="24"/>
          <w:szCs w:val="24"/>
        </w:rPr>
        <w:t xml:space="preserve">El Concejo Municipal acuerda dar la orden de inicio del proyecto </w:t>
      </w:r>
      <w:r>
        <w:rPr>
          <w:rFonts w:ascii="Century Gothic" w:eastAsia="Century Gothic" w:hAnsi="Century Gothic" w:cs="Century Gothic"/>
          <w:b/>
          <w:sz w:val="24"/>
          <w:szCs w:val="24"/>
        </w:rPr>
        <w:t>“</w:t>
      </w:r>
      <w:r w:rsidR="00916833">
        <w:rPr>
          <w:rFonts w:ascii="Century Gothic" w:eastAsia="Century Gothic" w:hAnsi="Century Gothic" w:cs="Century Gothic"/>
          <w:b/>
          <w:sz w:val="24"/>
          <w:szCs w:val="24"/>
        </w:rPr>
        <w:t>CONSTRUCCIÓN DE CERCA PERIMETRAL Y  CASETA EN EL TANQUE N°1 MUNICIPAL, UBICADO EN COLONIA LAS BRISAS, TEPETITÁN SAN VICENTE”</w:t>
      </w:r>
      <w:r>
        <w:rPr>
          <w:rFonts w:ascii="Century Gothic" w:eastAsia="Century Gothic" w:hAnsi="Century Gothic" w:cs="Century Gothic"/>
          <w:b/>
          <w:sz w:val="24"/>
          <w:szCs w:val="24"/>
        </w:rPr>
        <w:t>.-</w:t>
      </w:r>
    </w:p>
    <w:p w:rsidR="00E85D6A" w:rsidRDefault="00892AC6" w:rsidP="00135146">
      <w:pPr>
        <w:spacing w:after="0" w:line="360" w:lineRule="auto"/>
        <w:jc w:val="both"/>
      </w:pPr>
      <w:r>
        <w:rPr>
          <w:rFonts w:ascii="Century Gothic" w:eastAsia="Century Gothic" w:hAnsi="Century Gothic" w:cs="Century Gothic"/>
          <w:b/>
          <w:i/>
          <w:sz w:val="24"/>
          <w:szCs w:val="24"/>
        </w:rPr>
        <w:lastRenderedPageBreak/>
        <w:t xml:space="preserve">ACUERDO NUMERO CINCO.- </w:t>
      </w:r>
      <w:r>
        <w:rPr>
          <w:rFonts w:ascii="Century Gothic" w:eastAsia="Century Gothic" w:hAnsi="Century Gothic" w:cs="Century Gothic"/>
          <w:sz w:val="24"/>
          <w:szCs w:val="24"/>
        </w:rPr>
        <w:t xml:space="preserve">El Concejo Municipal en base a la solicitud verbal de la señora Santos Inés Mejía Cruz, en cuanto a que se le conceda el derecho de conexión del servicio de agua potable en su residencia ubicada en Barrio San José, camino a la cancha de futbol y contiguo a la casa de Andrés Castro, este Concejo Municipal en base al Art. 2 numeral 14 de la Ordenanza Reguladora de Tasas por servicios Municipales, acuerda conceder el derecho de conexión por $63.00 5% F.P. Incluido, por lo que se manda al Jefe Registro y Control Tributario elaborar la tarjeta de contribuyente y mandar hacer la conexión y al tesorero a realizar dicho cobro.- </w:t>
      </w:r>
      <w:r>
        <w:rPr>
          <w:rFonts w:ascii="Century Gothic" w:eastAsia="Century Gothic" w:hAnsi="Century Gothic" w:cs="Century Gothic"/>
          <w:b/>
          <w:sz w:val="24"/>
          <w:szCs w:val="24"/>
        </w:rPr>
        <w:t>Certifíquese y Comuníquese</w:t>
      </w:r>
    </w:p>
    <w:p w:rsidR="00E85D6A" w:rsidRDefault="00892AC6" w:rsidP="00135146">
      <w:pPr>
        <w:spacing w:after="0" w:line="360" w:lineRule="auto"/>
        <w:jc w:val="both"/>
        <w:rPr>
          <w:sz w:val="24"/>
          <w:szCs w:val="24"/>
        </w:rPr>
      </w:pPr>
      <w:r>
        <w:rPr>
          <w:rFonts w:ascii="Century Gothic" w:eastAsia="Century Gothic" w:hAnsi="Century Gothic" w:cs="Century Gothic"/>
          <w:b/>
          <w:i/>
          <w:sz w:val="24"/>
          <w:szCs w:val="24"/>
        </w:rPr>
        <w:t xml:space="preserve">ACUERDO </w:t>
      </w:r>
      <w:r w:rsidR="00D51576">
        <w:rPr>
          <w:rFonts w:ascii="Century Gothic" w:eastAsia="Century Gothic" w:hAnsi="Century Gothic" w:cs="Century Gothic"/>
          <w:b/>
          <w:i/>
          <w:sz w:val="24"/>
          <w:szCs w:val="24"/>
        </w:rPr>
        <w:t>NÚMERO</w:t>
      </w:r>
      <w:r>
        <w:rPr>
          <w:rFonts w:ascii="Century Gothic" w:eastAsia="Century Gothic" w:hAnsi="Century Gothic" w:cs="Century Gothic"/>
          <w:b/>
          <w:i/>
          <w:sz w:val="24"/>
          <w:szCs w:val="24"/>
        </w:rPr>
        <w:t xml:space="preserve"> SEIS.-</w:t>
      </w:r>
      <w:r>
        <w:rPr>
          <w:rFonts w:ascii="Century Gothic" w:eastAsia="Century Gothic" w:hAnsi="Century Gothic" w:cs="Century Gothic"/>
          <w:sz w:val="24"/>
          <w:szCs w:val="24"/>
        </w:rPr>
        <w:t xml:space="preserve">El Concejo Municipal acuerda erogar </w:t>
      </w:r>
      <w:r w:rsidR="00D51576">
        <w:rPr>
          <w:rFonts w:ascii="Century Gothic" w:eastAsia="Century Gothic" w:hAnsi="Century Gothic" w:cs="Century Gothic"/>
          <w:sz w:val="24"/>
          <w:szCs w:val="24"/>
        </w:rPr>
        <w:t>los gastos siguientes</w:t>
      </w:r>
      <w:r>
        <w:rPr>
          <w:rFonts w:ascii="Century Gothic" w:eastAsia="Century Gothic" w:hAnsi="Century Gothic" w:cs="Century Gothic"/>
          <w:sz w:val="24"/>
          <w:szCs w:val="24"/>
        </w:rPr>
        <w:t>:</w:t>
      </w:r>
      <w:r w:rsidR="00916833">
        <w:rPr>
          <w:rFonts w:ascii="Century Gothic" w:eastAsia="Century Gothic" w:hAnsi="Century Gothic" w:cs="Century Gothic"/>
          <w:sz w:val="24"/>
          <w:szCs w:val="24"/>
        </w:rPr>
        <w:t xml:space="preserve"> </w:t>
      </w:r>
      <w:r w:rsidR="00135146">
        <w:rPr>
          <w:rFonts w:ascii="Century Gothic" w:eastAsia="Century Gothic" w:hAnsi="Century Gothic" w:cs="Century Gothic"/>
          <w:sz w:val="24"/>
          <w:szCs w:val="24"/>
        </w:rPr>
        <w:t xml:space="preserve">* </w:t>
      </w:r>
      <w:r w:rsidRPr="000B18B0">
        <w:rPr>
          <w:rFonts w:ascii="Century Gothic" w:eastAsia="Century Gothic" w:hAnsi="Century Gothic" w:cs="Century Gothic"/>
          <w:color w:val="auto"/>
          <w:sz w:val="24"/>
          <w:szCs w:val="24"/>
        </w:rPr>
        <w:t xml:space="preserve">Pago por tratamiento de desechos sólidos por $212.91 del Proyecto “Medio Ambiente E Industrialización De Desechos Sólidos Del Municipio De Tepetitán, Departamento De San Vicente” </w:t>
      </w:r>
      <w:r w:rsidR="00BE4CFA" w:rsidRPr="000B18B0">
        <w:rPr>
          <w:rFonts w:ascii="Century Gothic" w:eastAsia="Century Gothic" w:hAnsi="Century Gothic" w:cs="Century Gothic"/>
          <w:color w:val="auto"/>
          <w:sz w:val="24"/>
          <w:szCs w:val="24"/>
        </w:rPr>
        <w:t>ah</w:t>
      </w:r>
      <w:r w:rsidRPr="000B18B0">
        <w:rPr>
          <w:rFonts w:ascii="Century Gothic" w:eastAsia="Century Gothic" w:hAnsi="Century Gothic" w:cs="Century Gothic"/>
          <w:color w:val="auto"/>
          <w:sz w:val="24"/>
          <w:szCs w:val="24"/>
        </w:rPr>
        <w:t xml:space="preserve"> MIDES el día 16/07/2014.</w:t>
      </w:r>
      <w:r w:rsidR="00135146">
        <w:rPr>
          <w:rFonts w:ascii="Century Gothic" w:eastAsia="Century Gothic" w:hAnsi="Century Gothic" w:cs="Century Gothic"/>
          <w:color w:val="auto"/>
          <w:sz w:val="24"/>
          <w:szCs w:val="24"/>
        </w:rPr>
        <w:t xml:space="preserve"> * </w:t>
      </w:r>
      <w:r>
        <w:rPr>
          <w:rFonts w:ascii="Century Gothic" w:eastAsia="Century Gothic" w:hAnsi="Century Gothic" w:cs="Century Gothic"/>
          <w:sz w:val="24"/>
          <w:szCs w:val="24"/>
        </w:rPr>
        <w:t>Pago por levantamiento topográfico por $150.00 del Fondo Municipal a Roberto Antonio Perdomo el día 16/07/2014.</w:t>
      </w:r>
      <w:r w:rsidR="00135146">
        <w:rPr>
          <w:rFonts w:ascii="Century Gothic" w:eastAsia="Century Gothic" w:hAnsi="Century Gothic" w:cs="Century Gothic"/>
          <w:sz w:val="24"/>
          <w:szCs w:val="24"/>
        </w:rPr>
        <w:t xml:space="preserve"> * </w:t>
      </w:r>
      <w:r>
        <w:rPr>
          <w:rFonts w:ascii="Century Gothic" w:eastAsia="Century Gothic" w:hAnsi="Century Gothic" w:cs="Century Gothic"/>
          <w:sz w:val="24"/>
          <w:szCs w:val="24"/>
        </w:rPr>
        <w:t xml:space="preserve">Pago a entrenador deportivo por $280.00 del proyecto “Apoyo Al Deporte 2013” a Emerson David Umaña </w:t>
      </w:r>
      <w:proofErr w:type="spellStart"/>
      <w:r>
        <w:rPr>
          <w:rFonts w:ascii="Century Gothic" w:eastAsia="Century Gothic" w:hAnsi="Century Gothic" w:cs="Century Gothic"/>
          <w:sz w:val="24"/>
          <w:szCs w:val="24"/>
        </w:rPr>
        <w:t>Corleto</w:t>
      </w:r>
      <w:proofErr w:type="spellEnd"/>
      <w:r>
        <w:rPr>
          <w:rFonts w:ascii="Century Gothic" w:eastAsia="Century Gothic" w:hAnsi="Century Gothic" w:cs="Century Gothic"/>
          <w:sz w:val="24"/>
          <w:szCs w:val="24"/>
        </w:rPr>
        <w:t xml:space="preserve"> el día 16/07/2014.</w:t>
      </w:r>
      <w:r w:rsidR="00135146">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Pago de vacaciones </w:t>
      </w:r>
      <w:proofErr w:type="gramStart"/>
      <w:r>
        <w:rPr>
          <w:rFonts w:ascii="Century Gothic" w:eastAsia="Century Gothic" w:hAnsi="Century Gothic" w:cs="Century Gothic"/>
          <w:sz w:val="24"/>
          <w:szCs w:val="24"/>
        </w:rPr>
        <w:t>a</w:t>
      </w:r>
      <w:proofErr w:type="gramEnd"/>
      <w:r>
        <w:rPr>
          <w:rFonts w:ascii="Century Gothic" w:eastAsia="Century Gothic" w:hAnsi="Century Gothic" w:cs="Century Gothic"/>
          <w:sz w:val="24"/>
          <w:szCs w:val="24"/>
        </w:rPr>
        <w:t xml:space="preserve"> empleado municipal por $49.50 del proyecto “Medio Ambiente E Industrialización De Desechos Sólidos Del Municipio De Tepetitán, Departamento De San </w:t>
      </w:r>
      <w:proofErr w:type="spellStart"/>
      <w:r>
        <w:rPr>
          <w:rFonts w:ascii="Century Gothic" w:eastAsia="Century Gothic" w:hAnsi="Century Gothic" w:cs="Century Gothic"/>
          <w:sz w:val="24"/>
          <w:szCs w:val="24"/>
        </w:rPr>
        <w:t>Vicente”el</w:t>
      </w:r>
      <w:proofErr w:type="spellEnd"/>
      <w:r>
        <w:rPr>
          <w:rFonts w:ascii="Century Gothic" w:eastAsia="Century Gothic" w:hAnsi="Century Gothic" w:cs="Century Gothic"/>
          <w:sz w:val="24"/>
          <w:szCs w:val="24"/>
        </w:rPr>
        <w:t xml:space="preserve"> día 16/07/2014.</w:t>
      </w:r>
      <w:r w:rsidR="00135146">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Pago de jornal de campo por $133.20 del proyecto “Mantenimiento De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a Ronald Manuel Rodríguez el día 16/07/2014.</w:t>
      </w:r>
      <w:r w:rsidR="00135146">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Pago por complementos alimenticios a efectivos militares y apoyo a la seguridad de Tepetitán por $150.00 del Fondo Municipal a Wendy Elizabeth Sánchez el día 18/07/2014.</w:t>
      </w:r>
      <w:r w:rsidR="00135146">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Pago de honorarios a encargada de becas municipales por $258.29 del proyecto “Programa De Becas Municipales 2014” a Berfalia del Carmen Murcia de Aguillón el día 18/07/2014.</w:t>
      </w:r>
      <w:r w:rsidR="00135146">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Compra de camisas por </w:t>
      </w:r>
      <w:r>
        <w:rPr>
          <w:rFonts w:ascii="Century Gothic" w:eastAsia="Century Gothic" w:hAnsi="Century Gothic" w:cs="Century Gothic"/>
          <w:sz w:val="24"/>
          <w:szCs w:val="24"/>
        </w:rPr>
        <w:lastRenderedPageBreak/>
        <w:t>$230.00 del Fondo Municipal en creaciones NORY el día 21/07/2014.</w:t>
      </w:r>
      <w:r w:rsidR="00135146">
        <w:rPr>
          <w:rFonts w:ascii="Century Gothic" w:eastAsia="Century Gothic" w:hAnsi="Century Gothic" w:cs="Century Gothic"/>
          <w:sz w:val="24"/>
          <w:szCs w:val="24"/>
        </w:rPr>
        <w:t xml:space="preserve"> * </w:t>
      </w:r>
      <w:r>
        <w:rPr>
          <w:rFonts w:ascii="Century Gothic" w:eastAsia="Century Gothic" w:hAnsi="Century Gothic" w:cs="Century Gothic"/>
          <w:sz w:val="24"/>
          <w:szCs w:val="24"/>
        </w:rPr>
        <w:t xml:space="preserve">Planilla de pago de jornales albañiles por $336.00 del proyecto “Empedrado, Fraguado, </w:t>
      </w:r>
      <w:proofErr w:type="spellStart"/>
      <w:r>
        <w:rPr>
          <w:rFonts w:ascii="Century Gothic" w:eastAsia="Century Gothic" w:hAnsi="Century Gothic" w:cs="Century Gothic"/>
          <w:sz w:val="24"/>
          <w:szCs w:val="24"/>
        </w:rPr>
        <w:t>Cordon</w:t>
      </w:r>
      <w:proofErr w:type="spellEnd"/>
      <w:r>
        <w:rPr>
          <w:rFonts w:ascii="Century Gothic" w:eastAsia="Century Gothic" w:hAnsi="Century Gothic" w:cs="Century Gothic"/>
          <w:sz w:val="24"/>
          <w:szCs w:val="24"/>
        </w:rPr>
        <w:t xml:space="preserve"> Cuneta En Pasaje De Colonia 13 De Febrero Y Mejoramiento De </w:t>
      </w:r>
      <w:proofErr w:type="spellStart"/>
      <w:r>
        <w:rPr>
          <w:rFonts w:ascii="Century Gothic" w:eastAsia="Century Gothic" w:hAnsi="Century Gothic" w:cs="Century Gothic"/>
          <w:sz w:val="24"/>
          <w:szCs w:val="24"/>
        </w:rPr>
        <w:t>Parrias</w:t>
      </w:r>
      <w:proofErr w:type="spellEnd"/>
      <w:r>
        <w:rPr>
          <w:rFonts w:ascii="Century Gothic" w:eastAsia="Century Gothic" w:hAnsi="Century Gothic" w:cs="Century Gothic"/>
          <w:sz w:val="24"/>
          <w:szCs w:val="24"/>
        </w:rPr>
        <w:t xml:space="preserve"> De Acceso A Los Pasajes” el día 21/07/2014.</w:t>
      </w:r>
      <w:r w:rsidR="00135146">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Pago por servicios profesionales de auditoría interna por $300.00 del 25%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a Cecilia Estebana Abarca el día 21/07/2014.</w:t>
      </w:r>
      <w:r w:rsidR="00135146">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Pago por servicios profesionales para </w:t>
      </w:r>
      <w:r w:rsidR="00C30B06">
        <w:rPr>
          <w:rFonts w:ascii="Century Gothic" w:eastAsia="Century Gothic" w:hAnsi="Century Gothic" w:cs="Century Gothic"/>
          <w:sz w:val="24"/>
          <w:szCs w:val="24"/>
        </w:rPr>
        <w:t>elaboración</w:t>
      </w:r>
      <w:r>
        <w:rPr>
          <w:rFonts w:ascii="Century Gothic" w:eastAsia="Century Gothic" w:hAnsi="Century Gothic" w:cs="Century Gothic"/>
          <w:sz w:val="24"/>
          <w:szCs w:val="24"/>
        </w:rPr>
        <w:t xml:space="preserve"> de plan municipal de gestión de riesgo por $4,900.00 del proyecto “TEPETITAN/FISDL/C2 FORMACION DE PLAN DE RIESGO Y GESTIÓN” a Oscar Antonio Zamora Tobar el día 22/07/2014.</w:t>
      </w:r>
      <w:r w:rsidR="00135146">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Compra de refrigerios para comité de festejos patronales por $40.00 del Fondo Municipal a Mayra </w:t>
      </w:r>
      <w:proofErr w:type="spellStart"/>
      <w:r>
        <w:rPr>
          <w:rFonts w:ascii="Century Gothic" w:eastAsia="Century Gothic" w:hAnsi="Century Gothic" w:cs="Century Gothic"/>
          <w:sz w:val="24"/>
          <w:szCs w:val="24"/>
        </w:rPr>
        <w:t>Yesenia</w:t>
      </w:r>
      <w:proofErr w:type="spellEnd"/>
      <w:r>
        <w:rPr>
          <w:rFonts w:ascii="Century Gothic" w:eastAsia="Century Gothic" w:hAnsi="Century Gothic" w:cs="Century Gothic"/>
          <w:sz w:val="24"/>
          <w:szCs w:val="24"/>
        </w:rPr>
        <w:t xml:space="preserve"> Gómez el día 22/07/2014.</w:t>
      </w:r>
      <w:r w:rsidR="00135146">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Pago de préstamo de empleados por $353.19 del proyecto “Medio Ambiente E Industrialización De Desechos Sólidos Del Municipio De Tepetitán, Departamento De San Vicente” a CAJA DE CREDITO SAN SEBASTIAN el día 22/07/2014.</w:t>
      </w:r>
      <w:r w:rsidR="00135146">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Pago de préstamo de empleados por $347.31 del proyecto “Mantenimiento De Las </w:t>
      </w:r>
      <w:r w:rsidR="000A68D8">
        <w:rPr>
          <w:rFonts w:ascii="Century Gothic" w:eastAsia="Century Gothic" w:hAnsi="Century Gothic" w:cs="Century Gothic"/>
          <w:sz w:val="24"/>
          <w:szCs w:val="24"/>
        </w:rPr>
        <w:t>Áreas</w:t>
      </w:r>
      <w:r>
        <w:rPr>
          <w:rFonts w:ascii="Century Gothic" w:eastAsia="Century Gothic" w:hAnsi="Century Gothic" w:cs="Century Gothic"/>
          <w:sz w:val="24"/>
          <w:szCs w:val="24"/>
        </w:rPr>
        <w:t xml:space="preserve"> Recreativas Municipales” a CAJA DE CREDITO DE SAN SEBASTIAN el día 22/07/2014.</w:t>
      </w:r>
      <w:r w:rsidR="00135146">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Pago de préstamos de empleados por $128.28 del 25%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a CAJA DE CREDITO DE SAN SEBASTIAN el día 22/07/2014.</w:t>
      </w:r>
      <w:r w:rsidR="00135146">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Pago de préstamo de empleados por $620.47 del Fondo Municipal en CAJA DE CREDITO DE SAN SEBASTIAN el día 22/07/2014.</w:t>
      </w:r>
    </w:p>
    <w:p w:rsidR="00DB07A8" w:rsidRDefault="00DB07A8" w:rsidP="00DB07A8">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DB07A8" w:rsidRDefault="00DB07A8" w:rsidP="00DB07A8">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DB07A8" w:rsidRDefault="00DB07A8" w:rsidP="00DB07A8">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DB07A8" w:rsidRDefault="00DB07A8" w:rsidP="00DB07A8">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DB07A8" w:rsidRDefault="00DB07A8" w:rsidP="00DB07A8">
      <w:pPr>
        <w:spacing w:after="0"/>
        <w:jc w:val="both"/>
      </w:pPr>
    </w:p>
    <w:p w:rsidR="00DB07A8" w:rsidRDefault="00DB07A8" w:rsidP="00DB07A8">
      <w:pPr>
        <w:spacing w:after="0"/>
        <w:jc w:val="both"/>
      </w:pPr>
    </w:p>
    <w:p w:rsidR="00DB07A8" w:rsidRDefault="00DB07A8" w:rsidP="00DB07A8">
      <w:pPr>
        <w:spacing w:after="0"/>
        <w:jc w:val="both"/>
      </w:pPr>
      <w:r>
        <w:rPr>
          <w:rFonts w:ascii="Century Gothic" w:eastAsia="Century Gothic" w:hAnsi="Century Gothic" w:cs="Century Gothic"/>
          <w:sz w:val="24"/>
          <w:szCs w:val="24"/>
        </w:rPr>
        <w:t>F: ________________________________            F: _____________________________</w:t>
      </w:r>
    </w:p>
    <w:p w:rsidR="00DB07A8" w:rsidRDefault="00DB07A8" w:rsidP="00DB07A8">
      <w:pPr>
        <w:spacing w:after="0"/>
        <w:jc w:val="both"/>
      </w:pPr>
      <w:r>
        <w:rPr>
          <w:rFonts w:ascii="Century Gothic" w:eastAsia="Century Gothic" w:hAnsi="Century Gothic" w:cs="Century Gothic"/>
          <w:sz w:val="24"/>
          <w:szCs w:val="24"/>
        </w:rPr>
        <w:lastRenderedPageBreak/>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DB07A8" w:rsidRDefault="00DB07A8" w:rsidP="00DB07A8">
      <w:pPr>
        <w:spacing w:after="0"/>
        <w:jc w:val="both"/>
      </w:pPr>
    </w:p>
    <w:p w:rsidR="00DB07A8" w:rsidRDefault="00DB07A8" w:rsidP="00DB07A8">
      <w:pPr>
        <w:spacing w:after="0"/>
        <w:jc w:val="both"/>
      </w:pPr>
    </w:p>
    <w:p w:rsidR="00DB07A8" w:rsidRDefault="00DB07A8" w:rsidP="00DB07A8">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DB07A8" w:rsidRDefault="00DB07A8" w:rsidP="00DB07A8">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DB07A8" w:rsidRDefault="00DB07A8" w:rsidP="00DB07A8">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DB07A8" w:rsidRDefault="00DB07A8" w:rsidP="00DB07A8">
      <w:pPr>
        <w:spacing w:after="0"/>
        <w:jc w:val="both"/>
      </w:pPr>
    </w:p>
    <w:p w:rsidR="00DB07A8" w:rsidRDefault="00DB07A8" w:rsidP="00DB07A8">
      <w:pPr>
        <w:spacing w:after="0"/>
        <w:jc w:val="both"/>
      </w:pPr>
    </w:p>
    <w:p w:rsidR="00DB07A8" w:rsidRDefault="00DB07A8" w:rsidP="00DB07A8">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DB07A8" w:rsidRDefault="00DB07A8" w:rsidP="00DB07A8">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DB07A8" w:rsidRDefault="00DB07A8" w:rsidP="00DB07A8">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DB07A8" w:rsidRDefault="00DB07A8" w:rsidP="00DB07A8">
      <w:pPr>
        <w:jc w:val="both"/>
      </w:pPr>
    </w:p>
    <w:p w:rsidR="00DB07A8" w:rsidRDefault="00DB07A8" w:rsidP="00DB07A8">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DB07A8" w:rsidRDefault="00DB07A8" w:rsidP="00DB07A8">
      <w:pPr>
        <w:spacing w:after="0"/>
        <w:jc w:val="both"/>
      </w:pPr>
      <w:r>
        <w:rPr>
          <w:rFonts w:ascii="Century Gothic" w:eastAsia="Century Gothic" w:hAnsi="Century Gothic" w:cs="Century Gothic"/>
          <w:sz w:val="24"/>
          <w:szCs w:val="24"/>
        </w:rPr>
        <w:t xml:space="preserve">Licda. Flor Alicia Villalta Aguillón </w:t>
      </w:r>
    </w:p>
    <w:p w:rsidR="00DB07A8" w:rsidRDefault="00DB07A8" w:rsidP="00DB07A8">
      <w:pPr>
        <w:spacing w:after="0"/>
        <w:jc w:val="both"/>
      </w:pPr>
      <w:r>
        <w:rPr>
          <w:rFonts w:ascii="Century Gothic" w:eastAsia="Century Gothic" w:hAnsi="Century Gothic" w:cs="Century Gothic"/>
          <w:sz w:val="24"/>
          <w:szCs w:val="24"/>
        </w:rPr>
        <w:t xml:space="preserve">        Secretaria Municipal</w:t>
      </w:r>
    </w:p>
    <w:p w:rsidR="00DB07A8" w:rsidRDefault="00DB07A8" w:rsidP="00DB07A8">
      <w:pPr>
        <w:spacing w:line="360" w:lineRule="auto"/>
        <w:jc w:val="both"/>
      </w:pPr>
    </w:p>
    <w:p w:rsidR="00E85D6A" w:rsidRDefault="00E85D6A" w:rsidP="00F338C4">
      <w:pPr>
        <w:spacing w:line="360" w:lineRule="auto"/>
        <w:jc w:val="both"/>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VEINTITRES</w:t>
      </w:r>
    </w:p>
    <w:p w:rsidR="00E85D6A" w:rsidRDefault="00892AC6" w:rsidP="00F338C4">
      <w:pPr>
        <w:spacing w:line="360" w:lineRule="auto"/>
        <w:jc w:val="both"/>
      </w:pPr>
      <w:r>
        <w:rPr>
          <w:rFonts w:ascii="Century Gothic" w:eastAsia="Century Gothic" w:hAnsi="Century Gothic" w:cs="Century Gothic"/>
          <w:b/>
          <w:i/>
          <w:sz w:val="24"/>
          <w:szCs w:val="24"/>
        </w:rPr>
        <w:t>SESIÓN EXTRAORDINARIA</w:t>
      </w:r>
      <w:r>
        <w:rPr>
          <w:rFonts w:ascii="Century Gothic" w:eastAsia="Century Gothic" w:hAnsi="Century Gothic" w:cs="Century Gothic"/>
          <w:sz w:val="24"/>
          <w:szCs w:val="24"/>
        </w:rPr>
        <w:t xml:space="preserve">.- Celebrada en el Salón de reuniones de la Alcaldía Municipal a las nueve horas del día </w:t>
      </w:r>
      <w:r>
        <w:rPr>
          <w:rFonts w:ascii="Century Gothic" w:eastAsia="Century Gothic" w:hAnsi="Century Gothic" w:cs="Century Gothic"/>
          <w:b/>
          <w:sz w:val="24"/>
          <w:szCs w:val="24"/>
        </w:rPr>
        <w:t xml:space="preserve">MIERCOLES 23 DE JULIO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xml:space="preserve">, cuarto regidor suplente y la Licda. Flor Alicia Villalta Aguillón, Secretaria Municipal. El señor Alcalde declara abierta la sesión, seguidamente se discuten los </w:t>
      </w:r>
      <w:r>
        <w:rPr>
          <w:rFonts w:ascii="Century Gothic" w:eastAsia="Century Gothic" w:hAnsi="Century Gothic" w:cs="Century Gothic"/>
          <w:sz w:val="24"/>
          <w:szCs w:val="24"/>
        </w:rPr>
        <w:lastRenderedPageBreak/>
        <w:t>puntos, para luego ser acordados. La Municipalidad en uso de sus facultades que le transfiere el código Municipal, emite los siguientes acuerdos:</w:t>
      </w:r>
    </w:p>
    <w:p w:rsidR="00E85D6A" w:rsidRPr="00333A31" w:rsidRDefault="00892AC6" w:rsidP="00F338C4">
      <w:pPr>
        <w:spacing w:line="360" w:lineRule="auto"/>
        <w:jc w:val="both"/>
        <w:rPr>
          <w:b/>
        </w:rPr>
      </w:pPr>
      <w:r>
        <w:rPr>
          <w:rFonts w:ascii="Century Gothic" w:eastAsia="Century Gothic" w:hAnsi="Century Gothic" w:cs="Century Gothic"/>
          <w:b/>
          <w:i/>
          <w:sz w:val="24"/>
          <w:szCs w:val="24"/>
        </w:rPr>
        <w:t>ACUERDO NUMERO UNO.-</w:t>
      </w:r>
      <w:r>
        <w:rPr>
          <w:rFonts w:ascii="Century Gothic" w:eastAsia="Century Gothic" w:hAnsi="Century Gothic" w:cs="Century Gothic"/>
          <w:sz w:val="24"/>
          <w:szCs w:val="24"/>
        </w:rPr>
        <w:t xml:space="preserve">En base a la solicitud de la empresa COLTEL-EXEO INGENIERIA Y CONSTRUCCION EN EL SALVADOR S.A. de C.V. en cuanto a que se le brinde permiso para la instalación de 19 postes en la carretera panamericana que a traviesa al Municipio, y el tendido de cable de fibra óptica en </w:t>
      </w:r>
      <w:proofErr w:type="spellStart"/>
      <w:r>
        <w:rPr>
          <w:rFonts w:ascii="Century Gothic" w:eastAsia="Century Gothic" w:hAnsi="Century Gothic" w:cs="Century Gothic"/>
          <w:sz w:val="24"/>
          <w:szCs w:val="24"/>
        </w:rPr>
        <w:t>posteria</w:t>
      </w:r>
      <w:proofErr w:type="spellEnd"/>
      <w:r>
        <w:rPr>
          <w:rFonts w:ascii="Century Gothic" w:eastAsia="Century Gothic" w:hAnsi="Century Gothic" w:cs="Century Gothic"/>
          <w:sz w:val="24"/>
          <w:szCs w:val="24"/>
        </w:rPr>
        <w:t xml:space="preserve"> eléctrica perteneciente a DELSUR, después de haber revisado la documentación por la empresa legalmente inscrita y el permiso de DELSUR, este Concejo Municipal en base al Art. 203 y 204 de la Constitución de la Republica y al Art. 3 y Art. 4 del Código Municipal, </w:t>
      </w:r>
      <w:r>
        <w:rPr>
          <w:rFonts w:ascii="Century Gothic" w:eastAsia="Century Gothic" w:hAnsi="Century Gothic" w:cs="Century Gothic"/>
          <w:b/>
          <w:sz w:val="24"/>
          <w:szCs w:val="24"/>
          <w:u w:val="single"/>
        </w:rPr>
        <w:t>Resuelve:</w:t>
      </w:r>
      <w:r>
        <w:rPr>
          <w:rFonts w:ascii="Century Gothic" w:eastAsia="Century Gothic" w:hAnsi="Century Gothic" w:cs="Century Gothic"/>
          <w:sz w:val="24"/>
          <w:szCs w:val="24"/>
        </w:rPr>
        <w:t xml:space="preserve"> conceder el permiso solicitado, haciendo constar que la empresa deberá cancelar las tasas e impuestos Municipales correspondientes, por lo que se manda al Enc. De Catastro Municipal a realizar las gestiones necesarias para el cobro de los tributos. </w:t>
      </w:r>
      <w:r w:rsidRPr="00333A31">
        <w:rPr>
          <w:rFonts w:ascii="Century Gothic" w:eastAsia="Century Gothic" w:hAnsi="Century Gothic" w:cs="Century Gothic"/>
          <w:b/>
          <w:sz w:val="24"/>
          <w:szCs w:val="24"/>
        </w:rPr>
        <w:t xml:space="preserve">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DOS.- </w:t>
      </w:r>
      <w:r>
        <w:rPr>
          <w:rFonts w:ascii="Century Gothic" w:eastAsia="Century Gothic" w:hAnsi="Century Gothic" w:cs="Century Gothic"/>
          <w:sz w:val="24"/>
          <w:szCs w:val="24"/>
        </w:rPr>
        <w:t xml:space="preserve">El Concejo Municipal considerando que el señor José </w:t>
      </w:r>
      <w:proofErr w:type="spellStart"/>
      <w:r>
        <w:rPr>
          <w:rFonts w:ascii="Century Gothic" w:eastAsia="Century Gothic" w:hAnsi="Century Gothic" w:cs="Century Gothic"/>
          <w:sz w:val="24"/>
          <w:szCs w:val="24"/>
        </w:rPr>
        <w:t>Osmin</w:t>
      </w:r>
      <w:proofErr w:type="spellEnd"/>
      <w:r>
        <w:rPr>
          <w:rFonts w:ascii="Century Gothic" w:eastAsia="Century Gothic" w:hAnsi="Century Gothic" w:cs="Century Gothic"/>
          <w:sz w:val="24"/>
          <w:szCs w:val="24"/>
        </w:rPr>
        <w:t xml:space="preserve"> Argueta Rivas, propietario de la Lotificación Valle de Jiboa, ubicado en Cantón la Virgen, donara las zonas verdes dejadas en la lotificación a esta Municipalidad, Este Concejo Municipal acuerda: </w:t>
      </w:r>
    </w:p>
    <w:p w:rsidR="00E85D6A" w:rsidRDefault="00892AC6" w:rsidP="00F338C4">
      <w:pPr>
        <w:numPr>
          <w:ilvl w:val="0"/>
          <w:numId w:val="21"/>
        </w:numPr>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Aceptar la Donación pura e irrevocable, las zonas verdes descritas a continuación: </w:t>
      </w:r>
    </w:p>
    <w:p w:rsidR="00E85D6A" w:rsidRDefault="00892AC6" w:rsidP="00F338C4">
      <w:pPr>
        <w:numPr>
          <w:ilvl w:val="0"/>
          <w:numId w:val="2"/>
        </w:numPr>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Zona Verde 1: extensión superficial de sesenta y nueve punto ochenta y dos metros cuadrados.-</w:t>
      </w:r>
    </w:p>
    <w:p w:rsidR="00E85D6A" w:rsidRDefault="00892AC6" w:rsidP="00F338C4">
      <w:pPr>
        <w:numPr>
          <w:ilvl w:val="0"/>
          <w:numId w:val="2"/>
        </w:numPr>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Zona Verde 2: extensión superficial de quinientos sesenta y nueve punto sesenta y cinco metros cuadrados.-</w:t>
      </w:r>
    </w:p>
    <w:p w:rsidR="00E85D6A" w:rsidRDefault="00892AC6" w:rsidP="00F338C4">
      <w:pPr>
        <w:numPr>
          <w:ilvl w:val="0"/>
          <w:numId w:val="2"/>
        </w:numPr>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Zona Verde 3: extensión superficial de doscientos treinta y ocho punto sesenta y cinco  metros cuadrados.-</w:t>
      </w:r>
    </w:p>
    <w:p w:rsidR="00E85D6A" w:rsidRDefault="00892AC6" w:rsidP="00F338C4">
      <w:pPr>
        <w:numPr>
          <w:ilvl w:val="0"/>
          <w:numId w:val="2"/>
        </w:numPr>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Zona Verde 4: extensión superficial de ciento seis punto cero ocho metros cuadrados.-</w:t>
      </w:r>
    </w:p>
    <w:p w:rsidR="00E85D6A" w:rsidRDefault="00892AC6" w:rsidP="00F338C4">
      <w:pPr>
        <w:numPr>
          <w:ilvl w:val="0"/>
          <w:numId w:val="2"/>
        </w:numPr>
        <w:spacing w:after="0"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Zona Verde 5: extensión superficial de novecientos cuarenta y nueve punto setenta y dos metros cuadrados.-</w:t>
      </w:r>
    </w:p>
    <w:p w:rsidR="00E85D6A" w:rsidRDefault="00892AC6" w:rsidP="00F338C4">
      <w:pPr>
        <w:spacing w:line="360" w:lineRule="auto"/>
        <w:ind w:left="360"/>
        <w:jc w:val="both"/>
      </w:pPr>
      <w:r>
        <w:rPr>
          <w:rFonts w:ascii="Century Gothic" w:eastAsia="Century Gothic" w:hAnsi="Century Gothic" w:cs="Century Gothic"/>
          <w:sz w:val="24"/>
          <w:szCs w:val="24"/>
        </w:rPr>
        <w:t xml:space="preserve">Todas a favor y propiedad de esta Municipalidad. </w:t>
      </w:r>
    </w:p>
    <w:p w:rsidR="00E85D6A" w:rsidRDefault="00892AC6" w:rsidP="00F338C4">
      <w:pPr>
        <w:numPr>
          <w:ilvl w:val="0"/>
          <w:numId w:val="21"/>
        </w:numPr>
        <w:spacing w:line="360" w:lineRule="auto"/>
        <w:ind w:hanging="360"/>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Autorizar al Señor Alcalde Guillermo Antonio Mejía Delgado para que firme escritura de donación a esta Municipalidad.- </w:t>
      </w:r>
      <w:r>
        <w:rPr>
          <w:rFonts w:ascii="Century Gothic" w:eastAsia="Century Gothic" w:hAnsi="Century Gothic" w:cs="Century Gothic"/>
          <w:b/>
          <w:sz w:val="24"/>
          <w:szCs w:val="24"/>
        </w:rPr>
        <w:t>Certifíquese y Comuníquese.</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w:t>
      </w:r>
      <w:r w:rsidR="00E77F8E">
        <w:rPr>
          <w:rFonts w:ascii="Century Gothic" w:eastAsia="Century Gothic" w:hAnsi="Century Gothic" w:cs="Century Gothic"/>
          <w:b/>
          <w:i/>
          <w:sz w:val="24"/>
          <w:szCs w:val="24"/>
        </w:rPr>
        <w:t>NÚMERO</w:t>
      </w:r>
      <w:r>
        <w:rPr>
          <w:rFonts w:ascii="Century Gothic" w:eastAsia="Century Gothic" w:hAnsi="Century Gothic" w:cs="Century Gothic"/>
          <w:b/>
          <w:i/>
          <w:sz w:val="24"/>
          <w:szCs w:val="24"/>
        </w:rPr>
        <w:t xml:space="preserve"> TRES.-</w:t>
      </w:r>
      <w:r>
        <w:rPr>
          <w:rFonts w:ascii="Century Gothic" w:eastAsia="Century Gothic" w:hAnsi="Century Gothic" w:cs="Century Gothic"/>
          <w:sz w:val="24"/>
          <w:szCs w:val="24"/>
        </w:rPr>
        <w:t>El Concejo Municipal acuerda erogar los gastos siguientes:</w:t>
      </w:r>
    </w:p>
    <w:p w:rsidR="00E85D6A" w:rsidRDefault="00892AC6" w:rsidP="00F338C4">
      <w:pPr>
        <w:numPr>
          <w:ilvl w:val="0"/>
          <w:numId w:val="22"/>
        </w:numPr>
        <w:spacing w:line="360" w:lineRule="auto"/>
        <w:ind w:hanging="360"/>
        <w:contextualSpacing/>
        <w:jc w:val="both"/>
        <w:rPr>
          <w:sz w:val="24"/>
          <w:szCs w:val="24"/>
        </w:rPr>
      </w:pPr>
      <w:r>
        <w:rPr>
          <w:rFonts w:ascii="Century Gothic" w:eastAsia="Century Gothic" w:hAnsi="Century Gothic" w:cs="Century Gothic"/>
          <w:sz w:val="24"/>
          <w:szCs w:val="24"/>
        </w:rPr>
        <w:t>Compra de suministros de tinta para impresores y copiadoras por $169.50 del Fondo Municipal en TGM el día 23/07/2014.</w:t>
      </w:r>
    </w:p>
    <w:p w:rsidR="00E85D6A" w:rsidRDefault="00892AC6" w:rsidP="00F338C4">
      <w:pPr>
        <w:numPr>
          <w:ilvl w:val="0"/>
          <w:numId w:val="22"/>
        </w:numPr>
        <w:spacing w:line="360" w:lineRule="auto"/>
        <w:ind w:hanging="360"/>
        <w:contextualSpacing/>
        <w:jc w:val="both"/>
        <w:rPr>
          <w:sz w:val="24"/>
          <w:szCs w:val="24"/>
        </w:rPr>
      </w:pPr>
      <w:r>
        <w:rPr>
          <w:rFonts w:ascii="Century Gothic" w:eastAsia="Century Gothic" w:hAnsi="Century Gothic" w:cs="Century Gothic"/>
          <w:sz w:val="24"/>
          <w:szCs w:val="24"/>
        </w:rPr>
        <w:t xml:space="preserve">Compra de productos químicos y lubricantes por $63.55 del proyecto “Mantenimiento De Las </w:t>
      </w:r>
      <w:r w:rsidR="00333A31">
        <w:rPr>
          <w:rFonts w:ascii="Century Gothic" w:eastAsia="Century Gothic" w:hAnsi="Century Gothic" w:cs="Century Gothic"/>
          <w:sz w:val="24"/>
          <w:szCs w:val="24"/>
        </w:rPr>
        <w:t>Áreas</w:t>
      </w:r>
      <w:r>
        <w:rPr>
          <w:rFonts w:ascii="Century Gothic" w:eastAsia="Century Gothic" w:hAnsi="Century Gothic" w:cs="Century Gothic"/>
          <w:sz w:val="24"/>
          <w:szCs w:val="24"/>
        </w:rPr>
        <w:t xml:space="preserve"> Recreativas Municipales” en VIDRI el día 23/07/2014.</w:t>
      </w:r>
    </w:p>
    <w:p w:rsidR="00E85D6A" w:rsidRDefault="00892AC6" w:rsidP="00F338C4">
      <w:pPr>
        <w:numPr>
          <w:ilvl w:val="0"/>
          <w:numId w:val="22"/>
        </w:numPr>
        <w:spacing w:line="360" w:lineRule="auto"/>
        <w:ind w:hanging="360"/>
        <w:contextualSpacing/>
        <w:jc w:val="both"/>
        <w:rPr>
          <w:sz w:val="24"/>
          <w:szCs w:val="24"/>
        </w:rPr>
      </w:pPr>
      <w:r>
        <w:rPr>
          <w:rFonts w:ascii="Century Gothic" w:eastAsia="Century Gothic" w:hAnsi="Century Gothic" w:cs="Century Gothic"/>
          <w:sz w:val="24"/>
          <w:szCs w:val="24"/>
        </w:rPr>
        <w:t>Pago de facturas con fondo circulante de caja chica mes de julio por $491.74 del Fondo Municipal a Flor Alicia Villalta Aguillón el día 23/07/2014.</w:t>
      </w:r>
    </w:p>
    <w:p w:rsidR="00E85D6A" w:rsidRDefault="00892AC6" w:rsidP="00F338C4">
      <w:pPr>
        <w:numPr>
          <w:ilvl w:val="0"/>
          <w:numId w:val="22"/>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bolsos para entregar víveres por $107.90 del proyecto “Apoyo Al Adulto Mayor De Tepetitán, Departamento De San Vicente” a </w:t>
      </w:r>
      <w:r w:rsidR="00333A31">
        <w:rPr>
          <w:rFonts w:ascii="Century Gothic" w:eastAsia="Century Gothic" w:hAnsi="Century Gothic" w:cs="Century Gothic"/>
          <w:sz w:val="24"/>
          <w:szCs w:val="24"/>
        </w:rPr>
        <w:t>Roció</w:t>
      </w:r>
      <w:r>
        <w:rPr>
          <w:rFonts w:ascii="Century Gothic" w:eastAsia="Century Gothic" w:hAnsi="Century Gothic" w:cs="Century Gothic"/>
          <w:sz w:val="24"/>
          <w:szCs w:val="24"/>
        </w:rPr>
        <w:t xml:space="preserve"> Esmeralda Salazar el día 23/7/2014.</w:t>
      </w:r>
    </w:p>
    <w:p w:rsidR="00E85D6A" w:rsidRDefault="00892AC6" w:rsidP="00F338C4">
      <w:pPr>
        <w:numPr>
          <w:ilvl w:val="0"/>
          <w:numId w:val="22"/>
        </w:numPr>
        <w:spacing w:line="360" w:lineRule="auto"/>
        <w:ind w:hanging="360"/>
        <w:contextualSpacing/>
        <w:jc w:val="both"/>
        <w:rPr>
          <w:sz w:val="24"/>
          <w:szCs w:val="24"/>
        </w:rPr>
      </w:pPr>
      <w:r>
        <w:rPr>
          <w:rFonts w:ascii="Century Gothic" w:eastAsia="Century Gothic" w:hAnsi="Century Gothic" w:cs="Century Gothic"/>
          <w:sz w:val="24"/>
          <w:szCs w:val="24"/>
        </w:rPr>
        <w:t>Pago por servicio fúnebre por $300.00 del Fondo Municipal en funerales JUAN JOSE el día 23/07/2014.</w:t>
      </w:r>
    </w:p>
    <w:p w:rsidR="00E85D6A" w:rsidRDefault="00892AC6" w:rsidP="00F338C4">
      <w:pPr>
        <w:numPr>
          <w:ilvl w:val="0"/>
          <w:numId w:val="22"/>
        </w:numPr>
        <w:spacing w:line="360" w:lineRule="auto"/>
        <w:ind w:hanging="360"/>
        <w:contextualSpacing/>
        <w:jc w:val="both"/>
        <w:rPr>
          <w:sz w:val="24"/>
          <w:szCs w:val="24"/>
        </w:rPr>
      </w:pPr>
      <w:r>
        <w:rPr>
          <w:rFonts w:ascii="Century Gothic" w:eastAsia="Century Gothic" w:hAnsi="Century Gothic" w:cs="Century Gothic"/>
          <w:sz w:val="24"/>
          <w:szCs w:val="24"/>
        </w:rPr>
        <w:t xml:space="preserve">Compra de productos varios para el uso de desechos sólidos por $66.90 del proyecto “Medio Ambiente E Industrialización De </w:t>
      </w:r>
      <w:r>
        <w:rPr>
          <w:rFonts w:ascii="Century Gothic" w:eastAsia="Century Gothic" w:hAnsi="Century Gothic" w:cs="Century Gothic"/>
          <w:sz w:val="24"/>
          <w:szCs w:val="24"/>
        </w:rPr>
        <w:lastRenderedPageBreak/>
        <w:t>Desechos Sólidos Del Municipio De Tepetitán Departamento De San Vicente” en VIDRI el día 23/07/2014.</w:t>
      </w:r>
    </w:p>
    <w:p w:rsidR="00E85D6A" w:rsidRDefault="00892AC6" w:rsidP="00F338C4">
      <w:pPr>
        <w:numPr>
          <w:ilvl w:val="0"/>
          <w:numId w:val="22"/>
        </w:numPr>
        <w:spacing w:line="360" w:lineRule="auto"/>
        <w:ind w:hanging="360"/>
        <w:contextualSpacing/>
        <w:jc w:val="both"/>
        <w:rPr>
          <w:sz w:val="24"/>
          <w:szCs w:val="24"/>
        </w:rPr>
      </w:pPr>
      <w:r>
        <w:rPr>
          <w:rFonts w:ascii="Century Gothic" w:eastAsia="Century Gothic" w:hAnsi="Century Gothic" w:cs="Century Gothic"/>
          <w:sz w:val="24"/>
          <w:szCs w:val="24"/>
        </w:rPr>
        <w:t>Pago por compra de comida por $25.20en mariscada DOÑA MARTINA el día 24/07/2014.</w:t>
      </w:r>
    </w:p>
    <w:p w:rsidR="00E85D6A" w:rsidRDefault="00892AC6" w:rsidP="00F338C4">
      <w:pPr>
        <w:numPr>
          <w:ilvl w:val="0"/>
          <w:numId w:val="22"/>
        </w:numPr>
        <w:spacing w:line="360" w:lineRule="auto"/>
        <w:ind w:hanging="360"/>
        <w:contextualSpacing/>
        <w:jc w:val="both"/>
        <w:rPr>
          <w:sz w:val="24"/>
          <w:szCs w:val="24"/>
        </w:rPr>
      </w:pPr>
      <w:r>
        <w:rPr>
          <w:rFonts w:ascii="Century Gothic" w:eastAsia="Century Gothic" w:hAnsi="Century Gothic" w:cs="Century Gothic"/>
          <w:sz w:val="24"/>
          <w:szCs w:val="24"/>
        </w:rPr>
        <w:t>Compra de llantas para vehículo institucional por $380.00 del proyecto “Medio Ambiente E Industrialización De Desechos Sólidos Del Municipio De Tepetitán Departamento De San Vicente” en CENTRO DE SERVICIOS DURAMIL el día 24/07/2014.</w:t>
      </w:r>
    </w:p>
    <w:p w:rsidR="00E85D6A" w:rsidRDefault="00892AC6" w:rsidP="00F338C4">
      <w:pPr>
        <w:numPr>
          <w:ilvl w:val="0"/>
          <w:numId w:val="22"/>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materiales de construcción por $403.00 del proyecto “Empedrado, Fraguado, </w:t>
      </w:r>
      <w:r w:rsidR="00333A31">
        <w:rPr>
          <w:rFonts w:ascii="Century Gothic" w:eastAsia="Century Gothic" w:hAnsi="Century Gothic" w:cs="Century Gothic"/>
          <w:sz w:val="24"/>
          <w:szCs w:val="24"/>
        </w:rPr>
        <w:t>Cordón</w:t>
      </w:r>
      <w:r>
        <w:rPr>
          <w:rFonts w:ascii="Century Gothic" w:eastAsia="Century Gothic" w:hAnsi="Century Gothic" w:cs="Century Gothic"/>
          <w:sz w:val="24"/>
          <w:szCs w:val="24"/>
        </w:rPr>
        <w:t xml:space="preserve"> Cuneta En Pasaje De Colonia 13 De Febrero Y Mejoramiento De </w:t>
      </w:r>
      <w:proofErr w:type="spellStart"/>
      <w:r>
        <w:rPr>
          <w:rFonts w:ascii="Century Gothic" w:eastAsia="Century Gothic" w:hAnsi="Century Gothic" w:cs="Century Gothic"/>
          <w:sz w:val="24"/>
          <w:szCs w:val="24"/>
        </w:rPr>
        <w:t>Parrias</w:t>
      </w:r>
      <w:proofErr w:type="spellEnd"/>
      <w:r>
        <w:rPr>
          <w:rFonts w:ascii="Century Gothic" w:eastAsia="Century Gothic" w:hAnsi="Century Gothic" w:cs="Century Gothic"/>
          <w:sz w:val="24"/>
          <w:szCs w:val="24"/>
        </w:rPr>
        <w:t xml:space="preserve"> De Acceso A Los Pasajes” en ferretería la PULGADA el día 24/07/2014.</w:t>
      </w:r>
    </w:p>
    <w:p w:rsidR="00E85D6A" w:rsidRDefault="00892AC6" w:rsidP="00F338C4">
      <w:pPr>
        <w:numPr>
          <w:ilvl w:val="0"/>
          <w:numId w:val="22"/>
        </w:numPr>
        <w:spacing w:line="360" w:lineRule="auto"/>
        <w:ind w:hanging="360"/>
        <w:contextualSpacing/>
        <w:jc w:val="both"/>
        <w:rPr>
          <w:sz w:val="24"/>
          <w:szCs w:val="24"/>
        </w:rPr>
      </w:pPr>
      <w:r>
        <w:rPr>
          <w:rFonts w:ascii="Century Gothic" w:eastAsia="Century Gothic" w:hAnsi="Century Gothic" w:cs="Century Gothic"/>
          <w:sz w:val="24"/>
          <w:szCs w:val="24"/>
        </w:rPr>
        <w:t>Pago de planilla de jornales por $297.00 del proyecto “Medio Ambiente E Industrialización De Desechos Sólidos Del Municipio De Tepetitán Departamento De San Vicente” el día 25/07/2014.</w:t>
      </w:r>
    </w:p>
    <w:p w:rsidR="00E85D6A" w:rsidRDefault="00892AC6" w:rsidP="00F338C4">
      <w:pPr>
        <w:numPr>
          <w:ilvl w:val="0"/>
          <w:numId w:val="22"/>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planilla de jornales albañiles por $594.00 del proyecto “Empedrado, Fraguado, </w:t>
      </w:r>
      <w:r w:rsidR="00333A31">
        <w:rPr>
          <w:rFonts w:ascii="Century Gothic" w:eastAsia="Century Gothic" w:hAnsi="Century Gothic" w:cs="Century Gothic"/>
          <w:sz w:val="24"/>
          <w:szCs w:val="24"/>
        </w:rPr>
        <w:t>Cordón</w:t>
      </w:r>
      <w:r>
        <w:rPr>
          <w:rFonts w:ascii="Century Gothic" w:eastAsia="Century Gothic" w:hAnsi="Century Gothic" w:cs="Century Gothic"/>
          <w:sz w:val="24"/>
          <w:szCs w:val="24"/>
        </w:rPr>
        <w:t xml:space="preserve"> Cuneta En Pasaje De Colonia 13 De Febrero Y Mejoramiento De </w:t>
      </w:r>
      <w:proofErr w:type="spellStart"/>
      <w:r>
        <w:rPr>
          <w:rFonts w:ascii="Century Gothic" w:eastAsia="Century Gothic" w:hAnsi="Century Gothic" w:cs="Century Gothic"/>
          <w:sz w:val="24"/>
          <w:szCs w:val="24"/>
        </w:rPr>
        <w:t>Parrias</w:t>
      </w:r>
      <w:proofErr w:type="spellEnd"/>
      <w:r>
        <w:rPr>
          <w:rFonts w:ascii="Century Gothic" w:eastAsia="Century Gothic" w:hAnsi="Century Gothic" w:cs="Century Gothic"/>
          <w:sz w:val="24"/>
          <w:szCs w:val="24"/>
        </w:rPr>
        <w:t xml:space="preserve"> De Acceso A Los Pasajes” el día 25/07/2014.</w:t>
      </w:r>
    </w:p>
    <w:p w:rsidR="00E85D6A" w:rsidRDefault="00892AC6" w:rsidP="00F338C4">
      <w:pPr>
        <w:numPr>
          <w:ilvl w:val="0"/>
          <w:numId w:val="22"/>
        </w:numPr>
        <w:spacing w:line="360" w:lineRule="auto"/>
        <w:ind w:hanging="360"/>
        <w:contextualSpacing/>
        <w:jc w:val="both"/>
        <w:rPr>
          <w:sz w:val="24"/>
          <w:szCs w:val="24"/>
        </w:rPr>
      </w:pPr>
      <w:r>
        <w:rPr>
          <w:rFonts w:ascii="Century Gothic" w:eastAsia="Century Gothic" w:hAnsi="Century Gothic" w:cs="Century Gothic"/>
          <w:sz w:val="24"/>
          <w:szCs w:val="24"/>
        </w:rPr>
        <w:t xml:space="preserve">Compra de cloro por $100.00 del proyecto “Mantenimiento De Las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en PISCINAS &amp; SPA el día 25/07/2014.</w:t>
      </w:r>
    </w:p>
    <w:p w:rsidR="00E85D6A" w:rsidRDefault="00892AC6" w:rsidP="00F338C4">
      <w:pPr>
        <w:numPr>
          <w:ilvl w:val="0"/>
          <w:numId w:val="22"/>
        </w:numPr>
        <w:spacing w:line="360" w:lineRule="auto"/>
        <w:ind w:hanging="360"/>
        <w:contextualSpacing/>
        <w:jc w:val="both"/>
        <w:rPr>
          <w:sz w:val="24"/>
          <w:szCs w:val="24"/>
        </w:rPr>
      </w:pPr>
      <w:r>
        <w:rPr>
          <w:rFonts w:ascii="Century Gothic" w:eastAsia="Century Gothic" w:hAnsi="Century Gothic" w:cs="Century Gothic"/>
          <w:sz w:val="24"/>
          <w:szCs w:val="24"/>
        </w:rPr>
        <w:t>Compra de refrigerios por $82.50 del Fondo Municipal en tienda FLORIDA el día 25/07/2014.</w:t>
      </w:r>
    </w:p>
    <w:p w:rsidR="00E85D6A" w:rsidRDefault="00892AC6" w:rsidP="00F338C4">
      <w:pPr>
        <w:numPr>
          <w:ilvl w:val="0"/>
          <w:numId w:val="22"/>
        </w:numPr>
        <w:spacing w:line="360" w:lineRule="auto"/>
        <w:ind w:hanging="360"/>
        <w:contextualSpacing/>
        <w:jc w:val="both"/>
        <w:rPr>
          <w:sz w:val="24"/>
          <w:szCs w:val="24"/>
        </w:rPr>
      </w:pPr>
      <w:r>
        <w:rPr>
          <w:rFonts w:ascii="Century Gothic" w:eastAsia="Century Gothic" w:hAnsi="Century Gothic" w:cs="Century Gothic"/>
          <w:sz w:val="24"/>
          <w:szCs w:val="24"/>
        </w:rPr>
        <w:t>Compra de equipos electrónicos por $455.66 del Fondo Municipal en CASA RIVAS el día 25/07/2014.</w:t>
      </w:r>
    </w:p>
    <w:p w:rsidR="00E85D6A" w:rsidRDefault="00892AC6" w:rsidP="00F338C4">
      <w:pPr>
        <w:numPr>
          <w:ilvl w:val="0"/>
          <w:numId w:val="22"/>
        </w:numPr>
        <w:spacing w:line="360" w:lineRule="auto"/>
        <w:ind w:hanging="360"/>
        <w:contextualSpacing/>
        <w:jc w:val="both"/>
        <w:rPr>
          <w:sz w:val="24"/>
          <w:szCs w:val="24"/>
        </w:rPr>
      </w:pPr>
      <w:r>
        <w:rPr>
          <w:rFonts w:ascii="Century Gothic" w:eastAsia="Century Gothic" w:hAnsi="Century Gothic" w:cs="Century Gothic"/>
          <w:sz w:val="24"/>
          <w:szCs w:val="24"/>
        </w:rPr>
        <w:t xml:space="preserve">Compra de bolsos para entrega de víveres por $206.50 del proyecto “Apoyo Al Adulto Mayor De Tepetitán Departamento De San Vicente” a </w:t>
      </w:r>
      <w:proofErr w:type="spellStart"/>
      <w:r>
        <w:rPr>
          <w:rFonts w:ascii="Century Gothic" w:eastAsia="Century Gothic" w:hAnsi="Century Gothic" w:cs="Century Gothic"/>
          <w:sz w:val="24"/>
          <w:szCs w:val="24"/>
        </w:rPr>
        <w:t>Rocio</w:t>
      </w:r>
      <w:proofErr w:type="spellEnd"/>
      <w:r>
        <w:rPr>
          <w:rFonts w:ascii="Century Gothic" w:eastAsia="Century Gothic" w:hAnsi="Century Gothic" w:cs="Century Gothic"/>
          <w:sz w:val="24"/>
          <w:szCs w:val="24"/>
        </w:rPr>
        <w:t xml:space="preserve"> Esmeralda Salazar el día 25/07/2014.</w:t>
      </w:r>
    </w:p>
    <w:p w:rsidR="00E85D6A" w:rsidRDefault="00892AC6" w:rsidP="00F338C4">
      <w:pPr>
        <w:numPr>
          <w:ilvl w:val="0"/>
          <w:numId w:val="22"/>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Pago de servicios funerarios por $300.00 del Fondo Municipal en funerales JUAN JOSE el día 27/07/2014.</w:t>
      </w:r>
    </w:p>
    <w:p w:rsidR="00E85D6A" w:rsidRDefault="00892AC6" w:rsidP="00F338C4">
      <w:pPr>
        <w:numPr>
          <w:ilvl w:val="0"/>
          <w:numId w:val="22"/>
        </w:numPr>
        <w:spacing w:line="360" w:lineRule="auto"/>
        <w:ind w:hanging="360"/>
        <w:contextualSpacing/>
        <w:jc w:val="both"/>
        <w:rPr>
          <w:sz w:val="24"/>
          <w:szCs w:val="24"/>
        </w:rPr>
      </w:pPr>
      <w:r>
        <w:rPr>
          <w:rFonts w:ascii="Century Gothic" w:eastAsia="Century Gothic" w:hAnsi="Century Gothic" w:cs="Century Gothic"/>
          <w:sz w:val="24"/>
          <w:szCs w:val="24"/>
        </w:rPr>
        <w:t>Pago de servicios funerarios por $175.00 del Fondo Municipal en funerales JUAN JOSE el día 28/07/2014.</w:t>
      </w:r>
    </w:p>
    <w:p w:rsidR="00E85D6A" w:rsidRDefault="00892AC6" w:rsidP="00F338C4">
      <w:pPr>
        <w:numPr>
          <w:ilvl w:val="0"/>
          <w:numId w:val="22"/>
        </w:numPr>
        <w:spacing w:line="360" w:lineRule="auto"/>
        <w:ind w:hanging="360"/>
        <w:contextualSpacing/>
        <w:jc w:val="both"/>
        <w:rPr>
          <w:sz w:val="24"/>
          <w:szCs w:val="24"/>
        </w:rPr>
      </w:pPr>
      <w:r>
        <w:rPr>
          <w:rFonts w:ascii="Century Gothic" w:eastAsia="Century Gothic" w:hAnsi="Century Gothic" w:cs="Century Gothic"/>
          <w:sz w:val="24"/>
          <w:szCs w:val="24"/>
        </w:rPr>
        <w:t>Compra de trofeos deportivos por $167.20 del proyecto “Apoyo Al Deporte 2013” en TOROGOZ el día 29/07/2014.</w:t>
      </w:r>
    </w:p>
    <w:p w:rsidR="00E85D6A" w:rsidRDefault="00892AC6" w:rsidP="00F338C4">
      <w:pPr>
        <w:numPr>
          <w:ilvl w:val="0"/>
          <w:numId w:val="22"/>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supervisión de proyecto en colonia 13 de febrero por $1,165.59 del proyecto “Empedrado, Fraguado, </w:t>
      </w:r>
      <w:proofErr w:type="spellStart"/>
      <w:r>
        <w:rPr>
          <w:rFonts w:ascii="Century Gothic" w:eastAsia="Century Gothic" w:hAnsi="Century Gothic" w:cs="Century Gothic"/>
          <w:sz w:val="24"/>
          <w:szCs w:val="24"/>
        </w:rPr>
        <w:t>Cordon</w:t>
      </w:r>
      <w:proofErr w:type="spellEnd"/>
      <w:r>
        <w:rPr>
          <w:rFonts w:ascii="Century Gothic" w:eastAsia="Century Gothic" w:hAnsi="Century Gothic" w:cs="Century Gothic"/>
          <w:sz w:val="24"/>
          <w:szCs w:val="24"/>
        </w:rPr>
        <w:t xml:space="preserve"> Cuneta En Pasaje De Colonia 13 De Febrero Y Mejoramiento De </w:t>
      </w:r>
      <w:proofErr w:type="spellStart"/>
      <w:r>
        <w:rPr>
          <w:rFonts w:ascii="Century Gothic" w:eastAsia="Century Gothic" w:hAnsi="Century Gothic" w:cs="Century Gothic"/>
          <w:sz w:val="24"/>
          <w:szCs w:val="24"/>
        </w:rPr>
        <w:t>Parrias</w:t>
      </w:r>
      <w:proofErr w:type="spellEnd"/>
      <w:r>
        <w:rPr>
          <w:rFonts w:ascii="Century Gothic" w:eastAsia="Century Gothic" w:hAnsi="Century Gothic" w:cs="Century Gothic"/>
          <w:sz w:val="24"/>
          <w:szCs w:val="24"/>
        </w:rPr>
        <w:t xml:space="preserve"> De Acceso A Los Pasajes” a </w:t>
      </w:r>
      <w:proofErr w:type="spellStart"/>
      <w:r>
        <w:rPr>
          <w:rFonts w:ascii="Century Gothic" w:eastAsia="Century Gothic" w:hAnsi="Century Gothic" w:cs="Century Gothic"/>
          <w:sz w:val="24"/>
          <w:szCs w:val="24"/>
        </w:rPr>
        <w:t>Neydy</w:t>
      </w:r>
      <w:proofErr w:type="spellEnd"/>
      <w:r>
        <w:rPr>
          <w:rFonts w:ascii="Century Gothic" w:eastAsia="Century Gothic" w:hAnsi="Century Gothic" w:cs="Century Gothic"/>
          <w:sz w:val="24"/>
          <w:szCs w:val="24"/>
        </w:rPr>
        <w:t xml:space="preserve"> Carolina </w:t>
      </w:r>
      <w:r w:rsidR="00F0306C">
        <w:rPr>
          <w:rFonts w:ascii="Century Gothic" w:eastAsia="Century Gothic" w:hAnsi="Century Gothic" w:cs="Century Gothic"/>
          <w:sz w:val="24"/>
          <w:szCs w:val="24"/>
        </w:rPr>
        <w:t>García</w:t>
      </w:r>
      <w:r>
        <w:rPr>
          <w:rFonts w:ascii="Century Gothic" w:eastAsia="Century Gothic" w:hAnsi="Century Gothic" w:cs="Century Gothic"/>
          <w:sz w:val="24"/>
          <w:szCs w:val="24"/>
        </w:rPr>
        <w:t xml:space="preserve"> </w:t>
      </w:r>
      <w:proofErr w:type="spellStart"/>
      <w:r w:rsidR="00F0306C">
        <w:rPr>
          <w:rFonts w:ascii="Century Gothic" w:eastAsia="Century Gothic" w:hAnsi="Century Gothic" w:cs="Century Gothic"/>
          <w:sz w:val="24"/>
          <w:szCs w:val="24"/>
        </w:rPr>
        <w:t>Sigarán</w:t>
      </w:r>
      <w:proofErr w:type="spellEnd"/>
      <w:r>
        <w:rPr>
          <w:rFonts w:ascii="Century Gothic" w:eastAsia="Century Gothic" w:hAnsi="Century Gothic" w:cs="Century Gothic"/>
          <w:sz w:val="24"/>
          <w:szCs w:val="24"/>
        </w:rPr>
        <w:t xml:space="preserve"> el día 29/07/2014.</w:t>
      </w:r>
    </w:p>
    <w:p w:rsidR="00E85D6A" w:rsidRDefault="00892AC6" w:rsidP="00F338C4">
      <w:pPr>
        <w:numPr>
          <w:ilvl w:val="0"/>
          <w:numId w:val="22"/>
        </w:numPr>
        <w:spacing w:line="360" w:lineRule="auto"/>
        <w:ind w:hanging="360"/>
        <w:contextualSpacing/>
        <w:jc w:val="both"/>
        <w:rPr>
          <w:sz w:val="24"/>
          <w:szCs w:val="24"/>
        </w:rPr>
      </w:pPr>
      <w:r>
        <w:rPr>
          <w:rFonts w:ascii="Century Gothic" w:eastAsia="Century Gothic" w:hAnsi="Century Gothic" w:cs="Century Gothic"/>
          <w:sz w:val="24"/>
          <w:szCs w:val="24"/>
        </w:rPr>
        <w:t>Pago por compra de banner por $56.00 del Fondo Municipal en EXOOM el día 29/07/2014.</w:t>
      </w:r>
    </w:p>
    <w:p w:rsidR="00E85D6A" w:rsidRDefault="00892AC6" w:rsidP="00F338C4">
      <w:pPr>
        <w:numPr>
          <w:ilvl w:val="0"/>
          <w:numId w:val="22"/>
        </w:numPr>
        <w:spacing w:line="360" w:lineRule="auto"/>
        <w:ind w:hanging="360"/>
        <w:contextualSpacing/>
        <w:jc w:val="both"/>
        <w:rPr>
          <w:sz w:val="24"/>
          <w:szCs w:val="24"/>
        </w:rPr>
      </w:pPr>
      <w:r>
        <w:rPr>
          <w:rFonts w:ascii="Century Gothic" w:eastAsia="Century Gothic" w:hAnsi="Century Gothic" w:cs="Century Gothic"/>
          <w:sz w:val="24"/>
          <w:szCs w:val="24"/>
        </w:rPr>
        <w:t>Pago por compra de banner por $150.00 del proyecto “Medio Ambiente E Industrialización De Desechos Sólidos Del Municipio De Tepetitán, Departamento De San Vicente” en EXOOM el día 29/07/2014.</w:t>
      </w:r>
    </w:p>
    <w:p w:rsidR="00E85D6A" w:rsidRDefault="00892AC6" w:rsidP="00F338C4">
      <w:pPr>
        <w:numPr>
          <w:ilvl w:val="0"/>
          <w:numId w:val="22"/>
        </w:numPr>
        <w:spacing w:line="360" w:lineRule="auto"/>
        <w:ind w:hanging="360"/>
        <w:contextualSpacing/>
        <w:jc w:val="both"/>
        <w:rPr>
          <w:sz w:val="24"/>
          <w:szCs w:val="24"/>
        </w:rPr>
      </w:pPr>
      <w:r>
        <w:rPr>
          <w:rFonts w:ascii="Century Gothic" w:eastAsia="Century Gothic" w:hAnsi="Century Gothic" w:cs="Century Gothic"/>
          <w:sz w:val="24"/>
          <w:szCs w:val="24"/>
        </w:rPr>
        <w:t>Compra de productos varios por $235.60 del Fondo Municipal en FREUND el día 29/07/2014.</w:t>
      </w:r>
    </w:p>
    <w:p w:rsidR="00E85D6A" w:rsidRDefault="00892AC6" w:rsidP="00F338C4">
      <w:pPr>
        <w:numPr>
          <w:ilvl w:val="0"/>
          <w:numId w:val="22"/>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repuestos par </w:t>
      </w:r>
      <w:r w:rsidR="00F0306C">
        <w:rPr>
          <w:rFonts w:ascii="Century Gothic" w:eastAsia="Century Gothic" w:hAnsi="Century Gothic" w:cs="Century Gothic"/>
          <w:sz w:val="24"/>
          <w:szCs w:val="24"/>
        </w:rPr>
        <w:t>máquina</w:t>
      </w:r>
      <w:r>
        <w:rPr>
          <w:rFonts w:ascii="Century Gothic" w:eastAsia="Century Gothic" w:hAnsi="Century Gothic" w:cs="Century Gothic"/>
          <w:sz w:val="24"/>
          <w:szCs w:val="24"/>
        </w:rPr>
        <w:t xml:space="preserve"> de cortar grama por $21.40 del proyecto “Mantenimiento De Las </w:t>
      </w:r>
      <w:r w:rsidR="00F0306C">
        <w:rPr>
          <w:rFonts w:ascii="Century Gothic" w:eastAsia="Century Gothic" w:hAnsi="Century Gothic" w:cs="Century Gothic"/>
          <w:sz w:val="24"/>
          <w:szCs w:val="24"/>
        </w:rPr>
        <w:t>Áreas</w:t>
      </w:r>
      <w:r>
        <w:rPr>
          <w:rFonts w:ascii="Century Gothic" w:eastAsia="Century Gothic" w:hAnsi="Century Gothic" w:cs="Century Gothic"/>
          <w:sz w:val="24"/>
          <w:szCs w:val="24"/>
        </w:rPr>
        <w:t xml:space="preserve"> Recreativas Municipales” en VIDRI el día 29/07/2014.</w:t>
      </w:r>
    </w:p>
    <w:p w:rsidR="00E77F8E" w:rsidRDefault="00E77F8E" w:rsidP="00E77F8E">
      <w:pPr>
        <w:spacing w:line="360" w:lineRule="auto"/>
        <w:jc w:val="both"/>
        <w:rPr>
          <w:rFonts w:ascii="Century Gothic" w:eastAsia="Century Gothic" w:hAnsi="Century Gothic" w:cs="Century Gothic"/>
          <w:sz w:val="24"/>
          <w:szCs w:val="24"/>
        </w:rPr>
      </w:pPr>
      <w:r w:rsidRPr="00E77F8E">
        <w:rPr>
          <w:rFonts w:ascii="Century Gothic" w:eastAsia="Century Gothic" w:hAnsi="Century Gothic" w:cs="Century Gothic"/>
          <w:b/>
          <w:i/>
          <w:sz w:val="24"/>
          <w:szCs w:val="24"/>
        </w:rPr>
        <w:t xml:space="preserve">ACUERDO NUMERO </w:t>
      </w:r>
      <w:r>
        <w:rPr>
          <w:rFonts w:ascii="Century Gothic" w:eastAsia="Century Gothic" w:hAnsi="Century Gothic" w:cs="Century Gothic"/>
          <w:b/>
          <w:i/>
          <w:sz w:val="24"/>
          <w:szCs w:val="24"/>
        </w:rPr>
        <w:t>CUATRO</w:t>
      </w:r>
      <w:r w:rsidRPr="00E77F8E">
        <w:rPr>
          <w:rFonts w:ascii="Century Gothic" w:eastAsia="Century Gothic" w:hAnsi="Century Gothic" w:cs="Century Gothic"/>
          <w:sz w:val="24"/>
          <w:szCs w:val="24"/>
        </w:rPr>
        <w:t xml:space="preserve">.- El Concejo Municipal en uso de sus facultades, acuerda hacer la transferencia de los fondos de la cuenta de ahorro </w:t>
      </w:r>
      <w:r w:rsidRPr="00E77F8E">
        <w:rPr>
          <w:rFonts w:ascii="Century Gothic" w:eastAsia="Century Gothic" w:hAnsi="Century Gothic" w:cs="Century Gothic"/>
          <w:b/>
          <w:sz w:val="24"/>
          <w:szCs w:val="24"/>
        </w:rPr>
        <w:t>75% FODES</w:t>
      </w:r>
      <w:r w:rsidRPr="00E77F8E">
        <w:rPr>
          <w:rFonts w:ascii="Century Gothic" w:eastAsia="Century Gothic" w:hAnsi="Century Gothic" w:cs="Century Gothic"/>
          <w:sz w:val="24"/>
          <w:szCs w:val="24"/>
        </w:rPr>
        <w:t xml:space="preserve"> N° 01180293260 hacia la cuenta N° 00180167349 Proyecto </w:t>
      </w:r>
      <w:r w:rsidRPr="00E77F8E">
        <w:rPr>
          <w:rFonts w:ascii="Century Gothic" w:eastAsia="Century Gothic" w:hAnsi="Century Gothic" w:cs="Century Gothic"/>
          <w:b/>
          <w:sz w:val="24"/>
          <w:szCs w:val="24"/>
        </w:rPr>
        <w:t>“MEDIO AMBIENTE E INDUSTRIALIZACION DE LOS DESECHOS SOLIDOS DEL MUNICIPIO DE TEPETITAN”</w:t>
      </w:r>
      <w:r w:rsidRPr="00E77F8E">
        <w:rPr>
          <w:rFonts w:ascii="Century Gothic" w:eastAsia="Century Gothic" w:hAnsi="Century Gothic" w:cs="Century Gothic"/>
          <w:sz w:val="24"/>
          <w:szCs w:val="24"/>
        </w:rPr>
        <w:t xml:space="preserve">, la cantidad de $ </w:t>
      </w:r>
      <w:r>
        <w:rPr>
          <w:rFonts w:ascii="Century Gothic" w:eastAsia="Century Gothic" w:hAnsi="Century Gothic" w:cs="Century Gothic"/>
          <w:sz w:val="24"/>
          <w:szCs w:val="24"/>
        </w:rPr>
        <w:t>4</w:t>
      </w:r>
      <w:r w:rsidRPr="00E77F8E">
        <w:rPr>
          <w:rFonts w:ascii="Century Gothic" w:eastAsia="Century Gothic" w:hAnsi="Century Gothic" w:cs="Century Gothic"/>
          <w:sz w:val="24"/>
          <w:szCs w:val="24"/>
        </w:rPr>
        <w:t xml:space="preserve">,000.00.- </w:t>
      </w:r>
      <w:r w:rsidRPr="00333A31">
        <w:rPr>
          <w:rFonts w:ascii="Century Gothic" w:eastAsia="Century Gothic" w:hAnsi="Century Gothic" w:cs="Century Gothic"/>
          <w:b/>
          <w:sz w:val="24"/>
          <w:szCs w:val="24"/>
        </w:rPr>
        <w:t>certifíquese y emítase a quien corresponda</w:t>
      </w:r>
    </w:p>
    <w:p w:rsidR="00E77F8E" w:rsidRDefault="00E77F8E" w:rsidP="00E77F8E">
      <w:pPr>
        <w:spacing w:line="360" w:lineRule="auto"/>
        <w:jc w:val="both"/>
        <w:rPr>
          <w:rFonts w:ascii="Century Gothic" w:eastAsia="Century Gothic" w:hAnsi="Century Gothic" w:cs="Century Gothic"/>
          <w:sz w:val="24"/>
          <w:szCs w:val="24"/>
        </w:rPr>
      </w:pPr>
      <w:r w:rsidRPr="00E77F8E">
        <w:rPr>
          <w:rFonts w:ascii="Century Gothic" w:eastAsia="Century Gothic" w:hAnsi="Century Gothic" w:cs="Century Gothic"/>
          <w:b/>
          <w:i/>
          <w:sz w:val="24"/>
          <w:szCs w:val="24"/>
        </w:rPr>
        <w:lastRenderedPageBreak/>
        <w:t xml:space="preserve">ACUERDO NUMERO </w:t>
      </w:r>
      <w:r>
        <w:rPr>
          <w:rFonts w:ascii="Century Gothic" w:eastAsia="Century Gothic" w:hAnsi="Century Gothic" w:cs="Century Gothic"/>
          <w:b/>
          <w:i/>
          <w:sz w:val="24"/>
          <w:szCs w:val="24"/>
        </w:rPr>
        <w:t>CINCO</w:t>
      </w:r>
      <w:r w:rsidRPr="00E77F8E">
        <w:rPr>
          <w:rFonts w:ascii="Century Gothic" w:eastAsia="Century Gothic" w:hAnsi="Century Gothic" w:cs="Century Gothic"/>
          <w:sz w:val="24"/>
          <w:szCs w:val="24"/>
        </w:rPr>
        <w:t xml:space="preserve">.- El Concejo Municipal en uso de sus facultades, acuerda hacer la transferencia de los fondos de la cuenta de ahorro </w:t>
      </w:r>
      <w:r w:rsidRPr="00E77F8E">
        <w:rPr>
          <w:rFonts w:ascii="Century Gothic" w:eastAsia="Century Gothic" w:hAnsi="Century Gothic" w:cs="Century Gothic"/>
          <w:b/>
          <w:sz w:val="24"/>
          <w:szCs w:val="24"/>
        </w:rPr>
        <w:t>75% FODES</w:t>
      </w:r>
      <w:r w:rsidRPr="00E77F8E">
        <w:rPr>
          <w:rFonts w:ascii="Century Gothic" w:eastAsia="Century Gothic" w:hAnsi="Century Gothic" w:cs="Century Gothic"/>
          <w:sz w:val="24"/>
          <w:szCs w:val="24"/>
        </w:rPr>
        <w:t xml:space="preserve"> N° 01180293260 hacia la cuenta N° </w:t>
      </w:r>
      <w:r>
        <w:rPr>
          <w:rFonts w:ascii="Century Gothic" w:eastAsia="Century Gothic" w:hAnsi="Century Gothic" w:cs="Century Gothic"/>
          <w:sz w:val="24"/>
          <w:szCs w:val="24"/>
        </w:rPr>
        <w:t>00180169716</w:t>
      </w:r>
      <w:r w:rsidRPr="00E77F8E">
        <w:rPr>
          <w:rFonts w:ascii="Century Gothic" w:eastAsia="Century Gothic" w:hAnsi="Century Gothic" w:cs="Century Gothic"/>
          <w:sz w:val="24"/>
          <w:szCs w:val="24"/>
        </w:rPr>
        <w:t xml:space="preserve"> Proyecto </w:t>
      </w:r>
      <w:r w:rsidRPr="00E77F8E">
        <w:rPr>
          <w:rFonts w:ascii="Century Gothic" w:eastAsia="Century Gothic" w:hAnsi="Century Gothic" w:cs="Century Gothic"/>
          <w:b/>
          <w:sz w:val="24"/>
          <w:szCs w:val="24"/>
        </w:rPr>
        <w:t>“</w:t>
      </w:r>
      <w:r>
        <w:rPr>
          <w:rFonts w:ascii="Century Gothic" w:eastAsia="Century Gothic" w:hAnsi="Century Gothic" w:cs="Century Gothic"/>
          <w:b/>
          <w:sz w:val="24"/>
          <w:szCs w:val="24"/>
        </w:rPr>
        <w:t>CONSTRUCCION DE CERCA PERIMETRAL, MURO DE PROTECCION Y CASETA DE VIGILANCIA EN TERRENO DE BOMBA Y TERRENO DEL TANQUE DE AGUA POTABLE EN TEPETITAN</w:t>
      </w:r>
      <w:r w:rsidRPr="00E77F8E">
        <w:rPr>
          <w:rFonts w:ascii="Century Gothic" w:eastAsia="Century Gothic" w:hAnsi="Century Gothic" w:cs="Century Gothic"/>
          <w:b/>
          <w:sz w:val="24"/>
          <w:szCs w:val="24"/>
        </w:rPr>
        <w:t>”</w:t>
      </w:r>
      <w:r w:rsidRPr="00E77F8E">
        <w:rPr>
          <w:rFonts w:ascii="Century Gothic" w:eastAsia="Century Gothic" w:hAnsi="Century Gothic" w:cs="Century Gothic"/>
          <w:sz w:val="24"/>
          <w:szCs w:val="24"/>
        </w:rPr>
        <w:t xml:space="preserve">, la cantidad de $ </w:t>
      </w:r>
      <w:r>
        <w:rPr>
          <w:rFonts w:ascii="Century Gothic" w:eastAsia="Century Gothic" w:hAnsi="Century Gothic" w:cs="Century Gothic"/>
          <w:sz w:val="24"/>
          <w:szCs w:val="24"/>
        </w:rPr>
        <w:t>3</w:t>
      </w:r>
      <w:r w:rsidRPr="00E77F8E">
        <w:rPr>
          <w:rFonts w:ascii="Century Gothic" w:eastAsia="Century Gothic" w:hAnsi="Century Gothic" w:cs="Century Gothic"/>
          <w:sz w:val="24"/>
          <w:szCs w:val="24"/>
        </w:rPr>
        <w:t>,000.00.- certifíquese y emítase a quien corresponda</w:t>
      </w:r>
    </w:p>
    <w:p w:rsidR="00E77F8E" w:rsidRDefault="00E77F8E" w:rsidP="00E77F8E">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E77F8E" w:rsidRDefault="00E77F8E" w:rsidP="00E77F8E">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E77F8E" w:rsidRDefault="00E77F8E" w:rsidP="00E77F8E">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E77F8E" w:rsidRDefault="00E77F8E" w:rsidP="00E77F8E">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E77F8E" w:rsidRDefault="00E77F8E" w:rsidP="00E77F8E">
      <w:pPr>
        <w:spacing w:after="0"/>
        <w:jc w:val="both"/>
      </w:pPr>
    </w:p>
    <w:p w:rsidR="00E77F8E" w:rsidRDefault="00E77F8E" w:rsidP="00E77F8E">
      <w:pPr>
        <w:spacing w:after="0"/>
        <w:jc w:val="both"/>
      </w:pPr>
    </w:p>
    <w:p w:rsidR="00E77F8E" w:rsidRDefault="00E77F8E" w:rsidP="00E77F8E">
      <w:pPr>
        <w:spacing w:after="0"/>
        <w:jc w:val="both"/>
      </w:pPr>
      <w:r>
        <w:rPr>
          <w:rFonts w:ascii="Century Gothic" w:eastAsia="Century Gothic" w:hAnsi="Century Gothic" w:cs="Century Gothic"/>
          <w:sz w:val="24"/>
          <w:szCs w:val="24"/>
        </w:rPr>
        <w:t>F: ________________________________            F: _____________________________</w:t>
      </w:r>
    </w:p>
    <w:p w:rsidR="00E77F8E" w:rsidRDefault="00E77F8E" w:rsidP="00E77F8E">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E77F8E" w:rsidRDefault="00E77F8E" w:rsidP="00E77F8E">
      <w:pPr>
        <w:spacing w:after="0"/>
        <w:jc w:val="both"/>
      </w:pPr>
    </w:p>
    <w:p w:rsidR="00E77F8E" w:rsidRDefault="00E77F8E" w:rsidP="00E77F8E">
      <w:pPr>
        <w:spacing w:after="0"/>
        <w:jc w:val="both"/>
      </w:pPr>
    </w:p>
    <w:p w:rsidR="00E77F8E" w:rsidRDefault="00E77F8E" w:rsidP="00E77F8E">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E77F8E" w:rsidRDefault="00E77F8E" w:rsidP="00E77F8E">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E77F8E" w:rsidRDefault="00E77F8E" w:rsidP="00E77F8E">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E77F8E" w:rsidRDefault="00E77F8E" w:rsidP="00E77F8E">
      <w:pPr>
        <w:spacing w:after="0"/>
        <w:jc w:val="both"/>
      </w:pPr>
    </w:p>
    <w:p w:rsidR="00E77F8E" w:rsidRDefault="00E77F8E" w:rsidP="00E77F8E">
      <w:pPr>
        <w:spacing w:after="0"/>
        <w:jc w:val="both"/>
      </w:pPr>
    </w:p>
    <w:p w:rsidR="00E77F8E" w:rsidRDefault="00E77F8E" w:rsidP="00E77F8E">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E77F8E" w:rsidRDefault="00E77F8E" w:rsidP="00E77F8E">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E77F8E" w:rsidRDefault="00E77F8E" w:rsidP="00E77F8E">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E77F8E" w:rsidRDefault="00E77F8E" w:rsidP="00E77F8E">
      <w:pPr>
        <w:jc w:val="both"/>
      </w:pPr>
    </w:p>
    <w:p w:rsidR="00E77F8E" w:rsidRDefault="00E77F8E" w:rsidP="00E77F8E">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E77F8E" w:rsidRDefault="00E77F8E" w:rsidP="00E77F8E">
      <w:pPr>
        <w:spacing w:after="0"/>
        <w:jc w:val="both"/>
      </w:pPr>
      <w:r>
        <w:rPr>
          <w:rFonts w:ascii="Century Gothic" w:eastAsia="Century Gothic" w:hAnsi="Century Gothic" w:cs="Century Gothic"/>
          <w:sz w:val="24"/>
          <w:szCs w:val="24"/>
        </w:rPr>
        <w:t xml:space="preserve">Licda. Flor Alicia Villalta Aguillón </w:t>
      </w:r>
    </w:p>
    <w:p w:rsidR="00E77F8E" w:rsidRDefault="00E77F8E" w:rsidP="00E77F8E">
      <w:pPr>
        <w:spacing w:after="0"/>
        <w:jc w:val="both"/>
      </w:pPr>
      <w:r>
        <w:rPr>
          <w:rFonts w:ascii="Century Gothic" w:eastAsia="Century Gothic" w:hAnsi="Century Gothic" w:cs="Century Gothic"/>
          <w:sz w:val="24"/>
          <w:szCs w:val="24"/>
        </w:rPr>
        <w:t xml:space="preserve">        Secretaria Municipal</w:t>
      </w:r>
    </w:p>
    <w:p w:rsidR="00E77F8E" w:rsidRDefault="00E77F8E" w:rsidP="00E77F8E">
      <w:pPr>
        <w:spacing w:line="360" w:lineRule="auto"/>
        <w:jc w:val="both"/>
        <w:rPr>
          <w:rFonts w:ascii="Century Gothic" w:eastAsia="Century Gothic" w:hAnsi="Century Gothic" w:cs="Century Gothic"/>
          <w:sz w:val="24"/>
          <w:szCs w:val="24"/>
        </w:rPr>
      </w:pPr>
    </w:p>
    <w:p w:rsidR="00E85D6A" w:rsidRDefault="00892AC6" w:rsidP="00F338C4">
      <w:pPr>
        <w:spacing w:line="360" w:lineRule="auto"/>
        <w:jc w:val="center"/>
      </w:pPr>
      <w:r>
        <w:rPr>
          <w:rFonts w:ascii="Century Gothic" w:eastAsia="Century Gothic" w:hAnsi="Century Gothic" w:cs="Century Gothic"/>
          <w:b/>
          <w:sz w:val="24"/>
          <w:szCs w:val="24"/>
          <w:u w:val="single"/>
        </w:rPr>
        <w:lastRenderedPageBreak/>
        <w:t>ACTA NUMERO VEINTICUATRO</w:t>
      </w:r>
    </w:p>
    <w:p w:rsidR="00E85D6A" w:rsidRDefault="00892AC6" w:rsidP="00F338C4">
      <w:pPr>
        <w:spacing w:line="360" w:lineRule="auto"/>
        <w:jc w:val="both"/>
      </w:pPr>
      <w:r>
        <w:rPr>
          <w:rFonts w:ascii="Century Gothic" w:eastAsia="Century Gothic" w:hAnsi="Century Gothic" w:cs="Century Gothic"/>
          <w:b/>
          <w:i/>
          <w:sz w:val="24"/>
          <w:szCs w:val="24"/>
        </w:rPr>
        <w:t>SESIÓN EXTRAORDINARIA</w:t>
      </w:r>
      <w:r>
        <w:rPr>
          <w:rFonts w:ascii="Century Gothic" w:eastAsia="Century Gothic" w:hAnsi="Century Gothic" w:cs="Century Gothic"/>
          <w:sz w:val="24"/>
          <w:szCs w:val="24"/>
        </w:rPr>
        <w:t xml:space="preserve">.- Celebrada en el Salón de reuniones de la Alcaldía Municipal a las nueve horas del día </w:t>
      </w:r>
      <w:r>
        <w:rPr>
          <w:rFonts w:ascii="Century Gothic" w:eastAsia="Century Gothic" w:hAnsi="Century Gothic" w:cs="Century Gothic"/>
          <w:b/>
          <w:sz w:val="24"/>
          <w:szCs w:val="24"/>
        </w:rPr>
        <w:t xml:space="preserve">MIERCOLES 30 DE JULIO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cuarto 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4C7413" w:rsidRDefault="00892AC6" w:rsidP="00F338C4">
      <w:pPr>
        <w:spacing w:line="360" w:lineRule="auto"/>
        <w:jc w:val="both"/>
        <w:rPr>
          <w:rFonts w:ascii="Century Gothic" w:eastAsia="Century Gothic" w:hAnsi="Century Gothic" w:cs="Century Gothic"/>
          <w:color w:val="FF0000"/>
          <w:sz w:val="24"/>
          <w:szCs w:val="24"/>
        </w:rPr>
      </w:pPr>
      <w:r>
        <w:rPr>
          <w:rFonts w:ascii="Century Gothic" w:eastAsia="Century Gothic" w:hAnsi="Century Gothic" w:cs="Century Gothic"/>
          <w:b/>
          <w:i/>
          <w:sz w:val="24"/>
          <w:szCs w:val="24"/>
        </w:rPr>
        <w:t>ACUERDO NUMERO UNO.-</w:t>
      </w:r>
      <w:r w:rsidR="004C7413">
        <w:rPr>
          <w:rFonts w:ascii="Century Gothic" w:eastAsia="Century Gothic" w:hAnsi="Century Gothic" w:cs="Century Gothic"/>
          <w:b/>
          <w:i/>
          <w:sz w:val="24"/>
          <w:szCs w:val="24"/>
        </w:rPr>
        <w:t xml:space="preserve"> </w:t>
      </w:r>
      <w:r w:rsidRPr="004C7413">
        <w:rPr>
          <w:rFonts w:ascii="Century Gothic" w:eastAsia="Century Gothic" w:hAnsi="Century Gothic" w:cs="Century Gothic"/>
          <w:color w:val="auto"/>
          <w:sz w:val="24"/>
          <w:szCs w:val="24"/>
        </w:rPr>
        <w:t xml:space="preserve">El Concejo Municipal </w:t>
      </w:r>
      <w:r w:rsidR="00F51FE4">
        <w:rPr>
          <w:rFonts w:ascii="Century Gothic" w:eastAsia="Century Gothic" w:hAnsi="Century Gothic" w:cs="Century Gothic"/>
          <w:color w:val="auto"/>
          <w:sz w:val="24"/>
          <w:szCs w:val="24"/>
        </w:rPr>
        <w:t xml:space="preserve">acuerda </w:t>
      </w:r>
      <w:r w:rsidR="008418DA">
        <w:rPr>
          <w:rFonts w:ascii="Century Gothic" w:eastAsia="Century Gothic" w:hAnsi="Century Gothic" w:cs="Century Gothic"/>
          <w:color w:val="auto"/>
          <w:sz w:val="24"/>
          <w:szCs w:val="24"/>
        </w:rPr>
        <w:t xml:space="preserve">después de analizar el perfil del proyecto </w:t>
      </w:r>
      <w:r w:rsidR="008418DA" w:rsidRPr="003D221F">
        <w:rPr>
          <w:rFonts w:ascii="Century Gothic" w:hAnsi="Century Gothic"/>
          <w:b/>
          <w:sz w:val="24"/>
          <w:szCs w:val="24"/>
        </w:rPr>
        <w:t>“</w:t>
      </w:r>
      <w:r w:rsidR="008418DA">
        <w:rPr>
          <w:rFonts w:ascii="Century Gothic" w:hAnsi="Century Gothic"/>
          <w:b/>
          <w:sz w:val="24"/>
          <w:szCs w:val="24"/>
        </w:rPr>
        <w:t>FIESTAS PATRONALES DE TEPETITAN 2014</w:t>
      </w:r>
      <w:r w:rsidR="008418DA" w:rsidRPr="003D221F">
        <w:rPr>
          <w:rFonts w:ascii="Century Gothic" w:hAnsi="Century Gothic"/>
          <w:b/>
          <w:sz w:val="24"/>
          <w:szCs w:val="24"/>
        </w:rPr>
        <w:t>”</w:t>
      </w:r>
      <w:r w:rsidR="008418DA">
        <w:rPr>
          <w:rFonts w:ascii="Century Gothic" w:hAnsi="Century Gothic"/>
          <w:b/>
          <w:sz w:val="24"/>
          <w:szCs w:val="24"/>
        </w:rPr>
        <w:t xml:space="preserve">, </w:t>
      </w:r>
      <w:r w:rsidR="008418DA">
        <w:rPr>
          <w:rFonts w:ascii="Century Gothic" w:hAnsi="Century Gothic"/>
          <w:sz w:val="24"/>
          <w:szCs w:val="24"/>
        </w:rPr>
        <w:t xml:space="preserve">el cual contiene descripción del perfil, justificación, presupuesto entre otros, acuerda aprobarlo por un monto de </w:t>
      </w:r>
      <w:r w:rsidR="00F51FE4">
        <w:rPr>
          <w:rFonts w:ascii="Century Gothic" w:hAnsi="Century Gothic"/>
          <w:sz w:val="24"/>
          <w:szCs w:val="24"/>
        </w:rPr>
        <w:t>$8,000.00</w:t>
      </w:r>
      <w:r w:rsidR="008418DA">
        <w:rPr>
          <w:rFonts w:ascii="Century Gothic" w:hAnsi="Century Gothic"/>
          <w:sz w:val="24"/>
          <w:szCs w:val="24"/>
        </w:rPr>
        <w:t xml:space="preserve">, el cual será realizado bajo la modalidad de administración y con el objetivo de realizar las fiestas patronales del Municipio. </w:t>
      </w:r>
      <w:r w:rsidR="00F51FE4" w:rsidRPr="008418DA">
        <w:rPr>
          <w:rFonts w:ascii="Century Gothic" w:hAnsi="Century Gothic"/>
          <w:b/>
          <w:sz w:val="24"/>
          <w:szCs w:val="24"/>
        </w:rPr>
        <w:t>Comuníquese y Certifíquese</w:t>
      </w:r>
      <w:r w:rsidR="00F51FE4">
        <w:rPr>
          <w:rFonts w:ascii="Century Gothic" w:hAnsi="Century Gothic"/>
          <w:sz w:val="24"/>
          <w:szCs w:val="24"/>
        </w:rPr>
        <w:t xml:space="preserve"> </w:t>
      </w:r>
      <w:r w:rsidR="003149E3" w:rsidRPr="004C7413">
        <w:rPr>
          <w:rFonts w:ascii="Century Gothic" w:hAnsi="Century Gothic"/>
          <w:b/>
          <w:sz w:val="24"/>
          <w:szCs w:val="24"/>
        </w:rPr>
        <w:t xml:space="preserve"> </w:t>
      </w:r>
    </w:p>
    <w:p w:rsidR="00F51FE4" w:rsidRPr="008A0941" w:rsidRDefault="00892AC6" w:rsidP="00F338C4">
      <w:pPr>
        <w:spacing w:line="360" w:lineRule="auto"/>
        <w:jc w:val="both"/>
        <w:rPr>
          <w:rFonts w:ascii="Century Gothic" w:eastAsia="Century Gothic" w:hAnsi="Century Gothic" w:cs="Century Gothic"/>
          <w:color w:val="000000" w:themeColor="text1"/>
          <w:sz w:val="24"/>
          <w:szCs w:val="24"/>
        </w:rPr>
      </w:pPr>
      <w:r>
        <w:rPr>
          <w:rFonts w:ascii="Century Gothic" w:eastAsia="Century Gothic" w:hAnsi="Century Gothic" w:cs="Century Gothic"/>
          <w:b/>
          <w:i/>
          <w:sz w:val="24"/>
          <w:szCs w:val="24"/>
        </w:rPr>
        <w:t xml:space="preserve">ACUERDO </w:t>
      </w:r>
      <w:r w:rsidR="00F51FE4">
        <w:rPr>
          <w:rFonts w:ascii="Century Gothic" w:eastAsia="Century Gothic" w:hAnsi="Century Gothic" w:cs="Century Gothic"/>
          <w:b/>
          <w:i/>
          <w:sz w:val="24"/>
          <w:szCs w:val="24"/>
        </w:rPr>
        <w:t>NÚMERO</w:t>
      </w:r>
      <w:r>
        <w:rPr>
          <w:rFonts w:ascii="Century Gothic" w:eastAsia="Century Gothic" w:hAnsi="Century Gothic" w:cs="Century Gothic"/>
          <w:b/>
          <w:i/>
          <w:sz w:val="24"/>
          <w:szCs w:val="24"/>
        </w:rPr>
        <w:t xml:space="preserve"> DOS.- </w:t>
      </w:r>
      <w:r w:rsidRPr="00805B27">
        <w:rPr>
          <w:rFonts w:ascii="Century Gothic" w:eastAsia="Century Gothic" w:hAnsi="Century Gothic" w:cs="Century Gothic"/>
          <w:color w:val="auto"/>
          <w:sz w:val="24"/>
          <w:szCs w:val="24"/>
        </w:rPr>
        <w:t xml:space="preserve">El Concejo Municipal acuerda </w:t>
      </w:r>
      <w:r w:rsidR="00805B27" w:rsidRPr="00805B27">
        <w:rPr>
          <w:rFonts w:ascii="Century Gothic" w:eastAsia="Century Gothic" w:hAnsi="Century Gothic" w:cs="Century Gothic"/>
          <w:color w:val="auto"/>
          <w:sz w:val="24"/>
          <w:szCs w:val="24"/>
        </w:rPr>
        <w:t xml:space="preserve">dar la orden inicio </w:t>
      </w:r>
      <w:r w:rsidRPr="00805B27">
        <w:rPr>
          <w:rFonts w:ascii="Century Gothic" w:eastAsia="Century Gothic" w:hAnsi="Century Gothic" w:cs="Century Gothic"/>
          <w:color w:val="auto"/>
          <w:sz w:val="24"/>
          <w:szCs w:val="24"/>
        </w:rPr>
        <w:t xml:space="preserve">del Proyecto </w:t>
      </w:r>
      <w:r w:rsidR="00F51FE4" w:rsidRPr="00805B27">
        <w:rPr>
          <w:rFonts w:ascii="Century Gothic" w:hAnsi="Century Gothic"/>
          <w:b/>
          <w:color w:val="auto"/>
          <w:sz w:val="24"/>
          <w:szCs w:val="24"/>
        </w:rPr>
        <w:t>“FIESTAS PATRONALES DE TEPETITAN 2014”. Certifíquese y Comuníquese</w:t>
      </w:r>
      <w:r w:rsidR="00F51FE4" w:rsidRPr="00805B27">
        <w:rPr>
          <w:rFonts w:ascii="Century Gothic" w:eastAsia="Century Gothic" w:hAnsi="Century Gothic" w:cs="Century Gothic"/>
          <w:color w:val="auto"/>
          <w:sz w:val="24"/>
          <w:szCs w:val="24"/>
        </w:rPr>
        <w:t xml:space="preserve"> </w:t>
      </w:r>
    </w:p>
    <w:p w:rsidR="00E85D6A" w:rsidRPr="008A0941" w:rsidRDefault="00892AC6" w:rsidP="00F338C4">
      <w:pPr>
        <w:spacing w:line="360" w:lineRule="auto"/>
        <w:jc w:val="both"/>
        <w:rPr>
          <w:color w:val="000000" w:themeColor="text1"/>
        </w:rPr>
      </w:pPr>
      <w:r w:rsidRPr="008A0941">
        <w:rPr>
          <w:rFonts w:ascii="Century Gothic" w:eastAsia="Century Gothic" w:hAnsi="Century Gothic" w:cs="Century Gothic"/>
          <w:b/>
          <w:color w:val="000000" w:themeColor="text1"/>
          <w:sz w:val="24"/>
          <w:szCs w:val="24"/>
        </w:rPr>
        <w:t xml:space="preserve">ACUERDO NUMERO TRES.- </w:t>
      </w:r>
      <w:r w:rsidRPr="008A0941">
        <w:rPr>
          <w:rFonts w:ascii="Century Gothic" w:eastAsia="Century Gothic" w:hAnsi="Century Gothic" w:cs="Century Gothic"/>
          <w:color w:val="000000" w:themeColor="text1"/>
          <w:sz w:val="24"/>
          <w:szCs w:val="24"/>
        </w:rPr>
        <w:t xml:space="preserve">El Concejo Municipal considerando, </w:t>
      </w:r>
      <w:r w:rsidRPr="008A0941">
        <w:rPr>
          <w:rFonts w:ascii="Century Gothic" w:eastAsia="Century Gothic" w:hAnsi="Century Gothic" w:cs="Century Gothic"/>
          <w:b/>
          <w:color w:val="000000" w:themeColor="text1"/>
          <w:sz w:val="24"/>
          <w:szCs w:val="24"/>
        </w:rPr>
        <w:t>I)</w:t>
      </w:r>
      <w:r w:rsidRPr="008A0941">
        <w:rPr>
          <w:rFonts w:ascii="Century Gothic" w:eastAsia="Century Gothic" w:hAnsi="Century Gothic" w:cs="Century Gothic"/>
          <w:color w:val="000000" w:themeColor="text1"/>
          <w:sz w:val="24"/>
          <w:szCs w:val="24"/>
        </w:rPr>
        <w:t xml:space="preserve"> Que desde la pasada tormenta IDA en el Municipio muchas familias perdieron </w:t>
      </w:r>
      <w:r w:rsidRPr="008A0941">
        <w:rPr>
          <w:rFonts w:ascii="Century Gothic" w:eastAsia="Century Gothic" w:hAnsi="Century Gothic" w:cs="Century Gothic"/>
          <w:color w:val="000000" w:themeColor="text1"/>
          <w:sz w:val="24"/>
          <w:szCs w:val="24"/>
        </w:rPr>
        <w:lastRenderedPageBreak/>
        <w:t xml:space="preserve">sus techos y casas </w:t>
      </w:r>
      <w:r w:rsidRPr="008A0941">
        <w:rPr>
          <w:rFonts w:ascii="Century Gothic" w:eastAsia="Century Gothic" w:hAnsi="Century Gothic" w:cs="Century Gothic"/>
          <w:b/>
          <w:color w:val="000000" w:themeColor="text1"/>
          <w:sz w:val="24"/>
          <w:szCs w:val="24"/>
        </w:rPr>
        <w:t xml:space="preserve">II) </w:t>
      </w:r>
      <w:r w:rsidRPr="008A0941">
        <w:rPr>
          <w:rFonts w:ascii="Century Gothic" w:eastAsia="Century Gothic" w:hAnsi="Century Gothic" w:cs="Century Gothic"/>
          <w:color w:val="000000" w:themeColor="text1"/>
          <w:sz w:val="24"/>
          <w:szCs w:val="24"/>
        </w:rPr>
        <w:t xml:space="preserve">Que el Municipio de Tepetitán está catalogado en el mapa de pobreza nacional como pobreza extrema baja </w:t>
      </w:r>
      <w:r w:rsidRPr="008A0941">
        <w:rPr>
          <w:rFonts w:ascii="Century Gothic" w:eastAsia="Century Gothic" w:hAnsi="Century Gothic" w:cs="Century Gothic"/>
          <w:b/>
          <w:color w:val="000000" w:themeColor="text1"/>
          <w:sz w:val="24"/>
          <w:szCs w:val="24"/>
        </w:rPr>
        <w:t xml:space="preserve">III) </w:t>
      </w:r>
      <w:r w:rsidRPr="008A0941">
        <w:rPr>
          <w:rFonts w:ascii="Century Gothic" w:eastAsia="Century Gothic" w:hAnsi="Century Gothic" w:cs="Century Gothic"/>
          <w:color w:val="000000" w:themeColor="text1"/>
          <w:sz w:val="24"/>
          <w:szCs w:val="24"/>
        </w:rPr>
        <w:t xml:space="preserve">La petición de la población en cuanto a se les brinde vivienda o materiales de construcción para aliviar un poco sus problemas es mucha. </w:t>
      </w:r>
      <w:r w:rsidRPr="008A0941">
        <w:rPr>
          <w:rFonts w:ascii="Century Gothic" w:eastAsia="Century Gothic" w:hAnsi="Century Gothic" w:cs="Century Gothic"/>
          <w:b/>
          <w:color w:val="000000" w:themeColor="text1"/>
          <w:sz w:val="24"/>
          <w:szCs w:val="24"/>
        </w:rPr>
        <w:t xml:space="preserve">IV) </w:t>
      </w:r>
      <w:r w:rsidRPr="008A0941">
        <w:rPr>
          <w:rFonts w:ascii="Century Gothic" w:eastAsia="Century Gothic" w:hAnsi="Century Gothic" w:cs="Century Gothic"/>
          <w:color w:val="000000" w:themeColor="text1"/>
          <w:sz w:val="24"/>
          <w:szCs w:val="24"/>
        </w:rPr>
        <w:t xml:space="preserve">De conformidad al Art. 203 y 204 de la Constitución de la Republica y Art. 3 y Art. 31 numeral 5 del Código Municipal este Concejo Municipal acuerda priorizar el proyecto </w:t>
      </w:r>
      <w:r w:rsidRPr="008A0941">
        <w:rPr>
          <w:rFonts w:ascii="Century Gothic" w:eastAsia="Century Gothic" w:hAnsi="Century Gothic" w:cs="Century Gothic"/>
          <w:b/>
          <w:color w:val="000000" w:themeColor="text1"/>
          <w:sz w:val="24"/>
          <w:szCs w:val="24"/>
        </w:rPr>
        <w:t>“Entrega de láminas a familias de escasos recursos del Municipio de Tepetitán” Certifíquese y Comuníquese meter otro acuerdo.-</w:t>
      </w:r>
    </w:p>
    <w:p w:rsidR="00E85D6A" w:rsidRPr="008A0941" w:rsidRDefault="00892AC6" w:rsidP="00F338C4">
      <w:pPr>
        <w:spacing w:line="360" w:lineRule="auto"/>
        <w:jc w:val="both"/>
        <w:rPr>
          <w:color w:val="000000" w:themeColor="text1"/>
        </w:rPr>
      </w:pPr>
      <w:r w:rsidRPr="008A0941">
        <w:rPr>
          <w:rFonts w:ascii="Century Gothic" w:eastAsia="Century Gothic" w:hAnsi="Century Gothic" w:cs="Century Gothic"/>
          <w:b/>
          <w:color w:val="000000" w:themeColor="text1"/>
          <w:sz w:val="24"/>
          <w:szCs w:val="24"/>
        </w:rPr>
        <w:t xml:space="preserve">ACUERDO NUMERO CUATRO.- </w:t>
      </w:r>
      <w:r w:rsidRPr="008A0941">
        <w:rPr>
          <w:rFonts w:ascii="Century Gothic" w:eastAsia="Century Gothic" w:hAnsi="Century Gothic" w:cs="Century Gothic"/>
          <w:color w:val="000000" w:themeColor="text1"/>
          <w:sz w:val="24"/>
          <w:szCs w:val="24"/>
        </w:rPr>
        <w:t xml:space="preserve">El Concejo Municipal acuerda mandar a elaborar el perfil del proyecto </w:t>
      </w:r>
      <w:r w:rsidRPr="008A0941">
        <w:rPr>
          <w:rFonts w:ascii="Century Gothic" w:eastAsia="Century Gothic" w:hAnsi="Century Gothic" w:cs="Century Gothic"/>
          <w:b/>
          <w:color w:val="000000" w:themeColor="text1"/>
          <w:sz w:val="24"/>
          <w:szCs w:val="24"/>
        </w:rPr>
        <w:t>“Entrega de láminas a familias de escasos recursos del Municipio de Tepetitán” Certifíquese y Comuníquese</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CINCO.- </w:t>
      </w:r>
      <w:r>
        <w:rPr>
          <w:rFonts w:ascii="Century Gothic" w:eastAsia="Century Gothic" w:hAnsi="Century Gothic" w:cs="Century Gothic"/>
          <w:sz w:val="24"/>
          <w:szCs w:val="24"/>
        </w:rPr>
        <w:t xml:space="preserve">El Concejo Municipal en base a la solicitud verbal del señor </w:t>
      </w:r>
      <w:proofErr w:type="spellStart"/>
      <w:r>
        <w:rPr>
          <w:rFonts w:ascii="Century Gothic" w:eastAsia="Century Gothic" w:hAnsi="Century Gothic" w:cs="Century Gothic"/>
          <w:sz w:val="24"/>
          <w:szCs w:val="24"/>
        </w:rPr>
        <w:t>Ever</w:t>
      </w:r>
      <w:proofErr w:type="spellEnd"/>
      <w:r>
        <w:rPr>
          <w:rFonts w:ascii="Century Gothic" w:eastAsia="Century Gothic" w:hAnsi="Century Gothic" w:cs="Century Gothic"/>
          <w:sz w:val="24"/>
          <w:szCs w:val="24"/>
        </w:rPr>
        <w:t xml:space="preserve"> Francisco Mira Acevedo con DUI</w:t>
      </w:r>
      <w:r w:rsidR="008A0941" w:rsidRPr="008A0941">
        <w:rPr>
          <w:rFonts w:ascii="Century Gothic" w:eastAsia="Century Gothic" w:hAnsi="Century Gothic" w:cs="Century Gothic"/>
          <w:sz w:val="24"/>
          <w:szCs w:val="24"/>
        </w:rPr>
        <w:t xml:space="preserve"> </w:t>
      </w:r>
      <w:r w:rsidR="008A0941">
        <w:rPr>
          <w:rFonts w:ascii="Century Gothic" w:eastAsia="Century Gothic" w:hAnsi="Century Gothic" w:cs="Century Gothic"/>
          <w:sz w:val="24"/>
          <w:szCs w:val="24"/>
        </w:rPr>
        <w:t xml:space="preserve">XXXXXXX </w:t>
      </w:r>
      <w:r>
        <w:rPr>
          <w:rFonts w:ascii="Century Gothic" w:eastAsia="Century Gothic" w:hAnsi="Century Gothic" w:cs="Century Gothic"/>
          <w:sz w:val="24"/>
          <w:szCs w:val="24"/>
        </w:rPr>
        <w:t xml:space="preserve">en cuanto a que se le conceda el derecho de conexión del servicio de agua potable en su residencia ubicada en </w:t>
      </w:r>
      <w:r w:rsidR="008A0941">
        <w:rPr>
          <w:rFonts w:ascii="Century Gothic" w:eastAsia="Century Gothic" w:hAnsi="Century Gothic" w:cs="Century Gothic"/>
          <w:sz w:val="24"/>
          <w:szCs w:val="24"/>
        </w:rPr>
        <w:t>XXXXXXX</w:t>
      </w:r>
      <w:r w:rsidR="008A0941" w:rsidRPr="008A0941">
        <w:rPr>
          <w:rFonts w:ascii="Century Gothic" w:eastAsia="Century Gothic" w:hAnsi="Century Gothic" w:cs="Century Gothic"/>
          <w:sz w:val="24"/>
          <w:szCs w:val="24"/>
        </w:rPr>
        <w:t xml:space="preserve"> </w:t>
      </w:r>
      <w:proofErr w:type="spellStart"/>
      <w:r w:rsidR="008A0941">
        <w:rPr>
          <w:rFonts w:ascii="Century Gothic" w:eastAsia="Century Gothic" w:hAnsi="Century Gothic" w:cs="Century Gothic"/>
          <w:sz w:val="24"/>
          <w:szCs w:val="24"/>
        </w:rPr>
        <w:t>XXXXXXX</w:t>
      </w:r>
      <w:proofErr w:type="spellEnd"/>
      <w:r w:rsidR="008A0941" w:rsidRPr="008A0941">
        <w:rPr>
          <w:rFonts w:ascii="Century Gothic" w:eastAsia="Century Gothic" w:hAnsi="Century Gothic" w:cs="Century Gothic"/>
          <w:sz w:val="24"/>
          <w:szCs w:val="24"/>
        </w:rPr>
        <w:t xml:space="preserve"> </w:t>
      </w:r>
      <w:proofErr w:type="spellStart"/>
      <w:r w:rsidR="008A0941">
        <w:rPr>
          <w:rFonts w:ascii="Century Gothic" w:eastAsia="Century Gothic" w:hAnsi="Century Gothic" w:cs="Century Gothic"/>
          <w:sz w:val="24"/>
          <w:szCs w:val="24"/>
        </w:rPr>
        <w:t>XXXXXXX</w:t>
      </w:r>
      <w:proofErr w:type="spellEnd"/>
      <w:r>
        <w:rPr>
          <w:rFonts w:ascii="Century Gothic" w:eastAsia="Century Gothic" w:hAnsi="Century Gothic" w:cs="Century Gothic"/>
          <w:sz w:val="24"/>
          <w:szCs w:val="24"/>
        </w:rPr>
        <w:t xml:space="preserve">, este Concejo Municipal en base al numeral 14 de la Ordenanza Reguladora de tasas acuerda conceder el derecho de conexión el cual asciende a $63.00 5 % F.P. Incluido, por lo que se manda al jefe del Registro elaborar la tarjeta de contribuyente y mandar hacer la conexión y al Tesorero Municipal hacer el respectivo cobro.- </w:t>
      </w:r>
      <w:r>
        <w:rPr>
          <w:rFonts w:ascii="Century Gothic" w:eastAsia="Century Gothic" w:hAnsi="Century Gothic" w:cs="Century Gothic"/>
          <w:b/>
          <w:sz w:val="24"/>
          <w:szCs w:val="24"/>
        </w:rPr>
        <w:t>Certifíquese y Comuníquese</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SEIS.- </w:t>
      </w:r>
      <w:r>
        <w:rPr>
          <w:rFonts w:ascii="Century Gothic" w:eastAsia="Century Gothic" w:hAnsi="Century Gothic" w:cs="Century Gothic"/>
          <w:sz w:val="24"/>
          <w:szCs w:val="24"/>
        </w:rPr>
        <w:t xml:space="preserve">El Concejo Municipal acuerda aperturar una cuenta corriente, en el banco Hipotecario, Agencia San Vicente, a nombre  de la Alcaldía  Municipal de Tepetitán, </w:t>
      </w:r>
      <w:r>
        <w:rPr>
          <w:rFonts w:ascii="Century Gothic" w:eastAsia="Century Gothic" w:hAnsi="Century Gothic" w:cs="Century Gothic"/>
          <w:b/>
          <w:sz w:val="24"/>
          <w:szCs w:val="24"/>
        </w:rPr>
        <w:t>“FIESTAS PATRONALES DE TEPETITÁN 2014”</w:t>
      </w:r>
      <w:r>
        <w:rPr>
          <w:rFonts w:ascii="Century Gothic" w:eastAsia="Century Gothic" w:hAnsi="Century Gothic" w:cs="Century Gothic"/>
          <w:b/>
          <w:i/>
          <w:sz w:val="24"/>
          <w:szCs w:val="24"/>
        </w:rPr>
        <w:t>.</w:t>
      </w:r>
      <w:r>
        <w:rPr>
          <w:rFonts w:ascii="Century Gothic" w:eastAsia="Century Gothic" w:hAnsi="Century Gothic" w:cs="Century Gothic"/>
          <w:i/>
          <w:sz w:val="24"/>
          <w:szCs w:val="24"/>
        </w:rPr>
        <w:t>Y</w:t>
      </w:r>
      <w:r>
        <w:rPr>
          <w:rFonts w:ascii="Century Gothic" w:eastAsia="Century Gothic" w:hAnsi="Century Gothic" w:cs="Century Gothic"/>
          <w:sz w:val="24"/>
          <w:szCs w:val="24"/>
        </w:rPr>
        <w:t xml:space="preserve"> serán depositados la cantidad de  $8,000.00 y será destinado para invertirlo en el proyecto antes mencionado y se cargara de la cuenta de ahorros No. 01180293260 75% FODES.</w:t>
      </w:r>
      <w:r w:rsidR="00ED2E59">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Los responsables de </w:t>
      </w:r>
      <w:r>
        <w:rPr>
          <w:rFonts w:ascii="Century Gothic" w:eastAsia="Century Gothic" w:hAnsi="Century Gothic" w:cs="Century Gothic"/>
          <w:sz w:val="24"/>
          <w:szCs w:val="24"/>
        </w:rPr>
        <w:lastRenderedPageBreak/>
        <w:t xml:space="preserve">dichos fondos serán las siguientes personas: Sr. Guillermo Antonio Mejía Delgado, Alcalde Municipal y como refrendarios de los cheques, Lic. Kelvin Antonio Ponce Flores, Tesorero Municipal, Sra. Francisca Guadalupe López Guevara, segunda regidora propietaria. Los cheques librados tendrán validez con la firma del  Tesorero, y una de las firmas de los refrendarios autorizados, indispensable la firma A del  tesorero y sello de la tesorería. </w:t>
      </w:r>
      <w:r>
        <w:rPr>
          <w:rFonts w:ascii="Century Gothic" w:eastAsia="Century Gothic" w:hAnsi="Century Gothic" w:cs="Century Gothic"/>
          <w:b/>
          <w:sz w:val="24"/>
          <w:szCs w:val="24"/>
        </w:rPr>
        <w:t>Certifíquese y emítase a quien corresponda.</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w:t>
      </w:r>
      <w:proofErr w:type="gramStart"/>
      <w:r>
        <w:rPr>
          <w:rFonts w:ascii="Century Gothic" w:eastAsia="Century Gothic" w:hAnsi="Century Gothic" w:cs="Century Gothic"/>
          <w:b/>
          <w:i/>
          <w:sz w:val="24"/>
          <w:szCs w:val="24"/>
        </w:rPr>
        <w:t>NUMERO</w:t>
      </w:r>
      <w:proofErr w:type="gramEnd"/>
      <w:r>
        <w:rPr>
          <w:rFonts w:ascii="Century Gothic" w:eastAsia="Century Gothic" w:hAnsi="Century Gothic" w:cs="Century Gothic"/>
          <w:b/>
          <w:i/>
          <w:sz w:val="24"/>
          <w:szCs w:val="24"/>
        </w:rPr>
        <w:t xml:space="preserve"> SIETE.-</w:t>
      </w:r>
      <w:r>
        <w:rPr>
          <w:rFonts w:ascii="Century Gothic" w:eastAsia="Century Gothic" w:hAnsi="Century Gothic" w:cs="Century Gothic"/>
          <w:sz w:val="24"/>
          <w:szCs w:val="24"/>
        </w:rPr>
        <w:t>El Concejo Municipal acuerda erogar los gastos siguiente:</w:t>
      </w:r>
    </w:p>
    <w:p w:rsidR="00E85D6A" w:rsidRDefault="00892AC6" w:rsidP="00F338C4">
      <w:pPr>
        <w:numPr>
          <w:ilvl w:val="0"/>
          <w:numId w:val="23"/>
        </w:numPr>
        <w:spacing w:line="360" w:lineRule="auto"/>
        <w:ind w:hanging="360"/>
        <w:contextualSpacing/>
        <w:jc w:val="both"/>
        <w:rPr>
          <w:sz w:val="24"/>
          <w:szCs w:val="24"/>
        </w:rPr>
      </w:pPr>
      <w:r>
        <w:rPr>
          <w:rFonts w:ascii="Century Gothic" w:eastAsia="Century Gothic" w:hAnsi="Century Gothic" w:cs="Century Gothic"/>
          <w:sz w:val="24"/>
          <w:szCs w:val="24"/>
        </w:rPr>
        <w:t>Pago por programa radial en sol FM por $195.00 del Fondo Municipal a Carlos Antonio Rivera el día 30/07/2014.</w:t>
      </w:r>
    </w:p>
    <w:p w:rsidR="00E85D6A" w:rsidRDefault="00892AC6" w:rsidP="00F338C4">
      <w:pPr>
        <w:numPr>
          <w:ilvl w:val="0"/>
          <w:numId w:val="23"/>
        </w:numPr>
        <w:spacing w:line="360" w:lineRule="auto"/>
        <w:ind w:hanging="360"/>
        <w:contextualSpacing/>
        <w:jc w:val="both"/>
        <w:rPr>
          <w:sz w:val="24"/>
          <w:szCs w:val="24"/>
        </w:rPr>
      </w:pPr>
      <w:r>
        <w:rPr>
          <w:rFonts w:ascii="Century Gothic" w:eastAsia="Century Gothic" w:hAnsi="Century Gothic" w:cs="Century Gothic"/>
          <w:sz w:val="24"/>
          <w:szCs w:val="24"/>
        </w:rPr>
        <w:t>Pago por reparación y mantenimiento de lámparas de mercurio por $60.00 del Fondo Municipal a Marvin Omar Mira el día 30/07/2014.</w:t>
      </w:r>
    </w:p>
    <w:p w:rsidR="00E85D6A" w:rsidRDefault="00892AC6" w:rsidP="00F338C4">
      <w:pPr>
        <w:numPr>
          <w:ilvl w:val="0"/>
          <w:numId w:val="23"/>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bolsos para entrega de víveres por $87.50 del proyecto “Apoyo Al Adulto Mayor De Tepetitán, Departamento De San Vicente” a </w:t>
      </w:r>
      <w:proofErr w:type="spellStart"/>
      <w:r>
        <w:rPr>
          <w:rFonts w:ascii="Century Gothic" w:eastAsia="Century Gothic" w:hAnsi="Century Gothic" w:cs="Century Gothic"/>
          <w:sz w:val="24"/>
          <w:szCs w:val="24"/>
        </w:rPr>
        <w:t>Rocio</w:t>
      </w:r>
      <w:proofErr w:type="spellEnd"/>
      <w:r>
        <w:rPr>
          <w:rFonts w:ascii="Century Gothic" w:eastAsia="Century Gothic" w:hAnsi="Century Gothic" w:cs="Century Gothic"/>
          <w:sz w:val="24"/>
          <w:szCs w:val="24"/>
        </w:rPr>
        <w:t xml:space="preserve"> Esmeralda Salazar el día 30/07/2014.</w:t>
      </w:r>
    </w:p>
    <w:p w:rsidR="00E85D6A" w:rsidRDefault="00892AC6" w:rsidP="00F338C4">
      <w:pPr>
        <w:numPr>
          <w:ilvl w:val="0"/>
          <w:numId w:val="23"/>
        </w:numPr>
        <w:spacing w:line="360" w:lineRule="auto"/>
        <w:ind w:hanging="360"/>
        <w:contextualSpacing/>
        <w:jc w:val="both"/>
        <w:rPr>
          <w:sz w:val="24"/>
          <w:szCs w:val="24"/>
        </w:rPr>
      </w:pPr>
      <w:r>
        <w:rPr>
          <w:rFonts w:ascii="Century Gothic" w:eastAsia="Century Gothic" w:hAnsi="Century Gothic" w:cs="Century Gothic"/>
          <w:sz w:val="24"/>
          <w:szCs w:val="24"/>
        </w:rPr>
        <w:t>Compra de cetro por $15.00 del Fondo Municipal en librería MIRIAM el día 30/07/02014.</w:t>
      </w:r>
    </w:p>
    <w:p w:rsidR="00E85D6A" w:rsidRDefault="00892AC6" w:rsidP="00F338C4">
      <w:pPr>
        <w:numPr>
          <w:ilvl w:val="0"/>
          <w:numId w:val="23"/>
        </w:numPr>
        <w:spacing w:line="360" w:lineRule="auto"/>
        <w:ind w:hanging="360"/>
        <w:contextualSpacing/>
        <w:jc w:val="both"/>
        <w:rPr>
          <w:sz w:val="24"/>
          <w:szCs w:val="24"/>
        </w:rPr>
      </w:pPr>
      <w:r>
        <w:rPr>
          <w:rFonts w:ascii="Century Gothic" w:eastAsia="Century Gothic" w:hAnsi="Century Gothic" w:cs="Century Gothic"/>
          <w:sz w:val="24"/>
          <w:szCs w:val="24"/>
        </w:rPr>
        <w:t>Compra de corona por $28.00 del Fondo Municipal en centro de costura MARIA AUXILIADORA el día 30/07/2014.</w:t>
      </w:r>
    </w:p>
    <w:p w:rsidR="00E85D6A" w:rsidRDefault="00892AC6" w:rsidP="00F338C4">
      <w:pPr>
        <w:numPr>
          <w:ilvl w:val="0"/>
          <w:numId w:val="23"/>
        </w:numPr>
        <w:spacing w:line="360" w:lineRule="auto"/>
        <w:ind w:hanging="360"/>
        <w:contextualSpacing/>
        <w:jc w:val="both"/>
        <w:rPr>
          <w:sz w:val="24"/>
          <w:szCs w:val="24"/>
        </w:rPr>
      </w:pPr>
      <w:r>
        <w:rPr>
          <w:rFonts w:ascii="Century Gothic" w:eastAsia="Century Gothic" w:hAnsi="Century Gothic" w:cs="Century Gothic"/>
          <w:sz w:val="24"/>
          <w:szCs w:val="24"/>
        </w:rPr>
        <w:t>Planilla de pago de bono a empleados y concejales municipales por $5,833.45 del Fondo Municipal el día 30/07/2014.</w:t>
      </w:r>
    </w:p>
    <w:p w:rsidR="00E85D6A" w:rsidRDefault="00892AC6" w:rsidP="00F338C4">
      <w:pPr>
        <w:numPr>
          <w:ilvl w:val="0"/>
          <w:numId w:val="23"/>
        </w:numPr>
        <w:spacing w:line="360" w:lineRule="auto"/>
        <w:ind w:hanging="360"/>
        <w:contextualSpacing/>
        <w:jc w:val="both"/>
        <w:rPr>
          <w:sz w:val="24"/>
          <w:szCs w:val="24"/>
        </w:rPr>
      </w:pPr>
      <w:r>
        <w:rPr>
          <w:rFonts w:ascii="Century Gothic" w:eastAsia="Century Gothic" w:hAnsi="Century Gothic" w:cs="Century Gothic"/>
          <w:sz w:val="24"/>
          <w:szCs w:val="24"/>
        </w:rPr>
        <w:t>Pago por compra de refrigerios por $46.50 del Fondo Municipal en tienda FLORIDA el día 31/07/2014.</w:t>
      </w:r>
    </w:p>
    <w:p w:rsidR="00E85D6A" w:rsidRDefault="00892AC6" w:rsidP="00F338C4">
      <w:pPr>
        <w:numPr>
          <w:ilvl w:val="0"/>
          <w:numId w:val="23"/>
        </w:numPr>
        <w:spacing w:line="360" w:lineRule="auto"/>
        <w:ind w:hanging="360"/>
        <w:contextualSpacing/>
        <w:jc w:val="both"/>
        <w:rPr>
          <w:sz w:val="24"/>
          <w:szCs w:val="24"/>
        </w:rPr>
      </w:pPr>
      <w:r>
        <w:rPr>
          <w:rFonts w:ascii="Century Gothic" w:eastAsia="Century Gothic" w:hAnsi="Century Gothic" w:cs="Century Gothic"/>
          <w:sz w:val="24"/>
          <w:szCs w:val="24"/>
        </w:rPr>
        <w:t>Pago de instructor de música de escuelas por $300.00 del proyecto “Apoyo Y Promoción A La Educación De Tepetitán” a Ángel Antonio Ramos Reyes el día 31/07/2014.</w:t>
      </w:r>
    </w:p>
    <w:p w:rsidR="00E85D6A" w:rsidRDefault="00892AC6" w:rsidP="00F338C4">
      <w:pPr>
        <w:numPr>
          <w:ilvl w:val="0"/>
          <w:numId w:val="23"/>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 xml:space="preserve">Compra de accesorio para </w:t>
      </w:r>
      <w:proofErr w:type="spellStart"/>
      <w:r>
        <w:rPr>
          <w:rFonts w:ascii="Century Gothic" w:eastAsia="Century Gothic" w:hAnsi="Century Gothic" w:cs="Century Gothic"/>
          <w:sz w:val="24"/>
          <w:szCs w:val="24"/>
        </w:rPr>
        <w:t>turicentro</w:t>
      </w:r>
      <w:proofErr w:type="spellEnd"/>
      <w:r>
        <w:rPr>
          <w:rFonts w:ascii="Century Gothic" w:eastAsia="Century Gothic" w:hAnsi="Century Gothic" w:cs="Century Gothic"/>
          <w:sz w:val="24"/>
          <w:szCs w:val="24"/>
        </w:rPr>
        <w:t xml:space="preserve"> por $108.00 del proyecto “Mantenimiento De </w:t>
      </w:r>
      <w:r w:rsidR="009E6713">
        <w:rPr>
          <w:rFonts w:ascii="Century Gothic" w:eastAsia="Century Gothic" w:hAnsi="Century Gothic" w:cs="Century Gothic"/>
          <w:sz w:val="24"/>
          <w:szCs w:val="24"/>
        </w:rPr>
        <w:t>Áreas</w:t>
      </w:r>
      <w:r>
        <w:rPr>
          <w:rFonts w:ascii="Century Gothic" w:eastAsia="Century Gothic" w:hAnsi="Century Gothic" w:cs="Century Gothic"/>
          <w:sz w:val="24"/>
          <w:szCs w:val="24"/>
        </w:rPr>
        <w:t xml:space="preserve"> Recreativas Municipales” en PISCINAS &amp; SPA el día 31/07/2014.</w:t>
      </w:r>
    </w:p>
    <w:p w:rsidR="00E85D6A" w:rsidRDefault="00892AC6" w:rsidP="00F338C4">
      <w:pPr>
        <w:numPr>
          <w:ilvl w:val="0"/>
          <w:numId w:val="23"/>
        </w:numPr>
        <w:spacing w:line="360" w:lineRule="auto"/>
        <w:ind w:hanging="360"/>
        <w:contextualSpacing/>
        <w:jc w:val="both"/>
        <w:rPr>
          <w:sz w:val="24"/>
          <w:szCs w:val="24"/>
        </w:rPr>
      </w:pPr>
      <w:r>
        <w:rPr>
          <w:rFonts w:ascii="Century Gothic" w:eastAsia="Century Gothic" w:hAnsi="Century Gothic" w:cs="Century Gothic"/>
          <w:sz w:val="24"/>
          <w:szCs w:val="24"/>
        </w:rPr>
        <w:t>Pago de jornal de campo por $133.20 del proyecto “Medio Ambiente E Industrialización De Desechos Sólidos Del Municipio De Tepetitán, Departamento De San Vicente” a Ronald Manuel Rodríguez el día 31/07/2014.</w:t>
      </w:r>
    </w:p>
    <w:p w:rsidR="00E85D6A" w:rsidRDefault="00892AC6" w:rsidP="00F338C4">
      <w:pPr>
        <w:numPr>
          <w:ilvl w:val="0"/>
          <w:numId w:val="23"/>
        </w:numPr>
        <w:spacing w:line="360" w:lineRule="auto"/>
        <w:ind w:hanging="360"/>
        <w:contextualSpacing/>
        <w:jc w:val="both"/>
        <w:rPr>
          <w:sz w:val="24"/>
          <w:szCs w:val="24"/>
        </w:rPr>
      </w:pPr>
      <w:r>
        <w:rPr>
          <w:rFonts w:ascii="Century Gothic" w:eastAsia="Century Gothic" w:hAnsi="Century Gothic" w:cs="Century Gothic"/>
          <w:sz w:val="24"/>
          <w:szCs w:val="24"/>
        </w:rPr>
        <w:t>Compra de desinfectantes por $116.00 en AMUDET el día 31/07/2014.</w:t>
      </w:r>
    </w:p>
    <w:p w:rsidR="00ED2E59" w:rsidRDefault="00ED2E59" w:rsidP="00ED2E59">
      <w:pPr>
        <w:spacing w:line="360" w:lineRule="auto"/>
        <w:jc w:val="both"/>
        <w:rPr>
          <w:rFonts w:ascii="Century Gothic" w:eastAsia="Century Gothic" w:hAnsi="Century Gothic" w:cs="Century Gothic"/>
          <w:b/>
          <w:sz w:val="24"/>
          <w:szCs w:val="24"/>
        </w:rPr>
      </w:pPr>
      <w:r w:rsidRPr="00ED2E59">
        <w:rPr>
          <w:rFonts w:ascii="Century Gothic" w:eastAsia="Century Gothic" w:hAnsi="Century Gothic" w:cs="Century Gothic"/>
          <w:b/>
          <w:i/>
          <w:sz w:val="24"/>
          <w:szCs w:val="24"/>
        </w:rPr>
        <w:t xml:space="preserve">ACUERDO NUMERO DIECIOCHO.- </w:t>
      </w:r>
      <w:r w:rsidRPr="00ED2E59">
        <w:rPr>
          <w:rFonts w:ascii="Century Gothic" w:eastAsia="Century Gothic" w:hAnsi="Century Gothic" w:cs="Century Gothic"/>
          <w:sz w:val="24"/>
          <w:szCs w:val="24"/>
        </w:rPr>
        <w:t xml:space="preserve">El Concejo Municipal en uso de sus facultades, acuerda hacer la transferencia de los fondos de la cuenta </w:t>
      </w:r>
      <w:r>
        <w:rPr>
          <w:rFonts w:ascii="Century Gothic" w:eastAsia="Century Gothic" w:hAnsi="Century Gothic" w:cs="Century Gothic"/>
          <w:sz w:val="24"/>
          <w:szCs w:val="24"/>
        </w:rPr>
        <w:t xml:space="preserve">de </w:t>
      </w:r>
      <w:r w:rsidRPr="00ED2E59">
        <w:rPr>
          <w:rFonts w:ascii="Century Gothic" w:eastAsia="Century Gothic" w:hAnsi="Century Gothic" w:cs="Century Gothic"/>
          <w:sz w:val="24"/>
          <w:szCs w:val="24"/>
        </w:rPr>
        <w:t xml:space="preserve">corriente No. </w:t>
      </w:r>
      <w:r>
        <w:rPr>
          <w:rFonts w:ascii="Century Gothic" w:eastAsia="Century Gothic" w:hAnsi="Century Gothic" w:cs="Century Gothic"/>
          <w:sz w:val="24"/>
          <w:szCs w:val="24"/>
        </w:rPr>
        <w:t xml:space="preserve">00180124232  hacia la cuenta corriente N° </w:t>
      </w:r>
      <w:r w:rsidRPr="00ED2E59">
        <w:rPr>
          <w:rFonts w:ascii="Century Gothic" w:eastAsia="Century Gothic" w:hAnsi="Century Gothic" w:cs="Century Gothic"/>
          <w:sz w:val="24"/>
          <w:szCs w:val="24"/>
        </w:rPr>
        <w:t xml:space="preserve">00180110088 </w:t>
      </w:r>
      <w:r w:rsidRPr="00ED2E59">
        <w:rPr>
          <w:rFonts w:ascii="Century Gothic" w:eastAsia="Century Gothic" w:hAnsi="Century Gothic" w:cs="Century Gothic"/>
          <w:b/>
          <w:sz w:val="24"/>
          <w:szCs w:val="24"/>
        </w:rPr>
        <w:t>FONDO MUNICIPAL</w:t>
      </w:r>
      <w:r w:rsidRPr="00ED2E59">
        <w:rPr>
          <w:rFonts w:ascii="Century Gothic" w:eastAsia="Century Gothic" w:hAnsi="Century Gothic" w:cs="Century Gothic"/>
          <w:sz w:val="24"/>
          <w:szCs w:val="24"/>
        </w:rPr>
        <w:t>, la cantidad de $</w:t>
      </w:r>
      <w:r>
        <w:rPr>
          <w:rFonts w:ascii="Century Gothic" w:eastAsia="Century Gothic" w:hAnsi="Century Gothic" w:cs="Century Gothic"/>
          <w:sz w:val="24"/>
          <w:szCs w:val="24"/>
        </w:rPr>
        <w:t>449.46</w:t>
      </w:r>
      <w:r w:rsidRPr="00ED2E59">
        <w:rPr>
          <w:rFonts w:ascii="Century Gothic" w:eastAsia="Century Gothic" w:hAnsi="Century Gothic" w:cs="Century Gothic"/>
          <w:sz w:val="24"/>
          <w:szCs w:val="24"/>
        </w:rPr>
        <w:t xml:space="preserve">.- </w:t>
      </w:r>
      <w:r w:rsidRPr="00ED2E59">
        <w:rPr>
          <w:rFonts w:ascii="Century Gothic" w:eastAsia="Century Gothic" w:hAnsi="Century Gothic" w:cs="Century Gothic"/>
          <w:b/>
          <w:sz w:val="24"/>
          <w:szCs w:val="24"/>
        </w:rPr>
        <w:t>certifíquese y emítase a quien corresponda</w:t>
      </w:r>
    </w:p>
    <w:p w:rsidR="00ED2E59" w:rsidRDefault="00ED2E59" w:rsidP="00ED2E59">
      <w:pPr>
        <w:spacing w:line="360" w:lineRule="auto"/>
        <w:jc w:val="both"/>
        <w:rPr>
          <w:rFonts w:ascii="Century Gothic" w:eastAsia="Century Gothic" w:hAnsi="Century Gothic" w:cs="Century Gothic"/>
          <w:b/>
          <w:sz w:val="24"/>
          <w:szCs w:val="24"/>
        </w:rPr>
      </w:pPr>
      <w:r w:rsidRPr="00ED2E59">
        <w:rPr>
          <w:rFonts w:ascii="Century Gothic" w:eastAsia="Century Gothic" w:hAnsi="Century Gothic" w:cs="Century Gothic"/>
          <w:b/>
          <w:i/>
          <w:sz w:val="24"/>
          <w:szCs w:val="24"/>
        </w:rPr>
        <w:t>ACUERDO NUMERO DIECI</w:t>
      </w:r>
      <w:r>
        <w:rPr>
          <w:rFonts w:ascii="Century Gothic" w:eastAsia="Century Gothic" w:hAnsi="Century Gothic" w:cs="Century Gothic"/>
          <w:b/>
          <w:i/>
          <w:sz w:val="24"/>
          <w:szCs w:val="24"/>
        </w:rPr>
        <w:t>NUEVE</w:t>
      </w:r>
      <w:r w:rsidRPr="00ED2E59">
        <w:rPr>
          <w:rFonts w:ascii="Century Gothic" w:eastAsia="Century Gothic" w:hAnsi="Century Gothic" w:cs="Century Gothic"/>
          <w:b/>
          <w:i/>
          <w:sz w:val="24"/>
          <w:szCs w:val="24"/>
        </w:rPr>
        <w:t xml:space="preserve">.- </w:t>
      </w:r>
      <w:r w:rsidRPr="00ED2E59">
        <w:rPr>
          <w:rFonts w:ascii="Century Gothic" w:eastAsia="Century Gothic" w:hAnsi="Century Gothic" w:cs="Century Gothic"/>
          <w:sz w:val="24"/>
          <w:szCs w:val="24"/>
        </w:rPr>
        <w:t xml:space="preserve">El Concejo Municipal en uso de sus facultades, acuerda hacer la transferencia de los fondos de la cuenta </w:t>
      </w:r>
      <w:r>
        <w:rPr>
          <w:rFonts w:ascii="Century Gothic" w:eastAsia="Century Gothic" w:hAnsi="Century Gothic" w:cs="Century Gothic"/>
          <w:sz w:val="24"/>
          <w:szCs w:val="24"/>
        </w:rPr>
        <w:t xml:space="preserve">de </w:t>
      </w:r>
      <w:r w:rsidRPr="00ED2E59">
        <w:rPr>
          <w:rFonts w:ascii="Century Gothic" w:eastAsia="Century Gothic" w:hAnsi="Century Gothic" w:cs="Century Gothic"/>
          <w:sz w:val="24"/>
          <w:szCs w:val="24"/>
        </w:rPr>
        <w:t xml:space="preserve">corriente No. </w:t>
      </w:r>
      <w:r>
        <w:rPr>
          <w:rFonts w:ascii="Century Gothic" w:eastAsia="Century Gothic" w:hAnsi="Century Gothic" w:cs="Century Gothic"/>
          <w:sz w:val="24"/>
          <w:szCs w:val="24"/>
        </w:rPr>
        <w:t xml:space="preserve">00180167349 hacia la cuenta corriente N° </w:t>
      </w:r>
      <w:r w:rsidRPr="00ED2E59">
        <w:rPr>
          <w:rFonts w:ascii="Century Gothic" w:eastAsia="Century Gothic" w:hAnsi="Century Gothic" w:cs="Century Gothic"/>
          <w:sz w:val="24"/>
          <w:szCs w:val="24"/>
        </w:rPr>
        <w:t xml:space="preserve">00180110088 </w:t>
      </w:r>
      <w:r w:rsidRPr="00ED2E59">
        <w:rPr>
          <w:rFonts w:ascii="Century Gothic" w:eastAsia="Century Gothic" w:hAnsi="Century Gothic" w:cs="Century Gothic"/>
          <w:b/>
          <w:sz w:val="24"/>
          <w:szCs w:val="24"/>
        </w:rPr>
        <w:t>FONDO MUNICIPAL</w:t>
      </w:r>
      <w:r w:rsidRPr="00ED2E59">
        <w:rPr>
          <w:rFonts w:ascii="Century Gothic" w:eastAsia="Century Gothic" w:hAnsi="Century Gothic" w:cs="Century Gothic"/>
          <w:sz w:val="24"/>
          <w:szCs w:val="24"/>
        </w:rPr>
        <w:t>, la cantidad de $</w:t>
      </w:r>
      <w:r>
        <w:rPr>
          <w:rFonts w:ascii="Century Gothic" w:eastAsia="Century Gothic" w:hAnsi="Century Gothic" w:cs="Century Gothic"/>
          <w:sz w:val="24"/>
          <w:szCs w:val="24"/>
        </w:rPr>
        <w:t>264.20</w:t>
      </w:r>
      <w:r w:rsidRPr="00ED2E59">
        <w:rPr>
          <w:rFonts w:ascii="Century Gothic" w:eastAsia="Century Gothic" w:hAnsi="Century Gothic" w:cs="Century Gothic"/>
          <w:sz w:val="24"/>
          <w:szCs w:val="24"/>
        </w:rPr>
        <w:t xml:space="preserve">.- </w:t>
      </w:r>
      <w:r w:rsidRPr="00ED2E59">
        <w:rPr>
          <w:rFonts w:ascii="Century Gothic" w:eastAsia="Century Gothic" w:hAnsi="Century Gothic" w:cs="Century Gothic"/>
          <w:b/>
          <w:sz w:val="24"/>
          <w:szCs w:val="24"/>
        </w:rPr>
        <w:t>certifíquese y emítase a quien corresponda</w:t>
      </w:r>
    </w:p>
    <w:p w:rsidR="00B34D06" w:rsidRDefault="00B34D06" w:rsidP="00B34D06">
      <w:pPr>
        <w:spacing w:line="360" w:lineRule="auto"/>
        <w:jc w:val="both"/>
        <w:rPr>
          <w:rFonts w:ascii="Century Gothic" w:eastAsia="Century Gothic" w:hAnsi="Century Gothic" w:cs="Century Gothic"/>
          <w:b/>
          <w:sz w:val="24"/>
          <w:szCs w:val="24"/>
        </w:rPr>
      </w:pPr>
      <w:r w:rsidRPr="00ED2E59">
        <w:rPr>
          <w:rFonts w:ascii="Century Gothic" w:eastAsia="Century Gothic" w:hAnsi="Century Gothic" w:cs="Century Gothic"/>
          <w:b/>
          <w:i/>
          <w:sz w:val="24"/>
          <w:szCs w:val="24"/>
        </w:rPr>
        <w:t>ACUERDO NUMERO DIECI</w:t>
      </w:r>
      <w:r>
        <w:rPr>
          <w:rFonts w:ascii="Century Gothic" w:eastAsia="Century Gothic" w:hAnsi="Century Gothic" w:cs="Century Gothic"/>
          <w:b/>
          <w:i/>
          <w:sz w:val="24"/>
          <w:szCs w:val="24"/>
        </w:rPr>
        <w:t>NUEVE</w:t>
      </w:r>
      <w:r w:rsidRPr="00ED2E59">
        <w:rPr>
          <w:rFonts w:ascii="Century Gothic" w:eastAsia="Century Gothic" w:hAnsi="Century Gothic" w:cs="Century Gothic"/>
          <w:b/>
          <w:i/>
          <w:sz w:val="24"/>
          <w:szCs w:val="24"/>
        </w:rPr>
        <w:t xml:space="preserve">.- </w:t>
      </w:r>
      <w:r w:rsidRPr="00ED2E59">
        <w:rPr>
          <w:rFonts w:ascii="Century Gothic" w:eastAsia="Century Gothic" w:hAnsi="Century Gothic" w:cs="Century Gothic"/>
          <w:sz w:val="24"/>
          <w:szCs w:val="24"/>
        </w:rPr>
        <w:t xml:space="preserve">El Concejo Municipal en uso de sus facultades, acuerda hacer la transferencia de los fondos de la cuenta </w:t>
      </w:r>
      <w:r>
        <w:rPr>
          <w:rFonts w:ascii="Century Gothic" w:eastAsia="Century Gothic" w:hAnsi="Century Gothic" w:cs="Century Gothic"/>
          <w:sz w:val="24"/>
          <w:szCs w:val="24"/>
        </w:rPr>
        <w:t xml:space="preserve">de </w:t>
      </w:r>
      <w:r w:rsidRPr="00ED2E59">
        <w:rPr>
          <w:rFonts w:ascii="Century Gothic" w:eastAsia="Century Gothic" w:hAnsi="Century Gothic" w:cs="Century Gothic"/>
          <w:sz w:val="24"/>
          <w:szCs w:val="24"/>
        </w:rPr>
        <w:t xml:space="preserve">corriente No. </w:t>
      </w:r>
      <w:r>
        <w:rPr>
          <w:rFonts w:ascii="Century Gothic" w:eastAsia="Century Gothic" w:hAnsi="Century Gothic" w:cs="Century Gothic"/>
          <w:sz w:val="24"/>
          <w:szCs w:val="24"/>
        </w:rPr>
        <w:t xml:space="preserve">00180167349 hacia la cuenta corriente N° </w:t>
      </w:r>
      <w:r w:rsidRPr="00ED2E59">
        <w:rPr>
          <w:rFonts w:ascii="Century Gothic" w:eastAsia="Century Gothic" w:hAnsi="Century Gothic" w:cs="Century Gothic"/>
          <w:sz w:val="24"/>
          <w:szCs w:val="24"/>
        </w:rPr>
        <w:t xml:space="preserve">00180110088 </w:t>
      </w:r>
      <w:r w:rsidRPr="00ED2E59">
        <w:rPr>
          <w:rFonts w:ascii="Century Gothic" w:eastAsia="Century Gothic" w:hAnsi="Century Gothic" w:cs="Century Gothic"/>
          <w:b/>
          <w:sz w:val="24"/>
          <w:szCs w:val="24"/>
        </w:rPr>
        <w:t>FONDO MUNICIPAL</w:t>
      </w:r>
      <w:r w:rsidRPr="00ED2E59">
        <w:rPr>
          <w:rFonts w:ascii="Century Gothic" w:eastAsia="Century Gothic" w:hAnsi="Century Gothic" w:cs="Century Gothic"/>
          <w:sz w:val="24"/>
          <w:szCs w:val="24"/>
        </w:rPr>
        <w:t>, la cantidad de $</w:t>
      </w:r>
      <w:r>
        <w:rPr>
          <w:rFonts w:ascii="Century Gothic" w:eastAsia="Century Gothic" w:hAnsi="Century Gothic" w:cs="Century Gothic"/>
          <w:sz w:val="24"/>
          <w:szCs w:val="24"/>
        </w:rPr>
        <w:t>264.20</w:t>
      </w:r>
      <w:r w:rsidRPr="00ED2E59">
        <w:rPr>
          <w:rFonts w:ascii="Century Gothic" w:eastAsia="Century Gothic" w:hAnsi="Century Gothic" w:cs="Century Gothic"/>
          <w:sz w:val="24"/>
          <w:szCs w:val="24"/>
        </w:rPr>
        <w:t xml:space="preserve">.- </w:t>
      </w:r>
      <w:r w:rsidRPr="00ED2E59">
        <w:rPr>
          <w:rFonts w:ascii="Century Gothic" w:eastAsia="Century Gothic" w:hAnsi="Century Gothic" w:cs="Century Gothic"/>
          <w:b/>
          <w:sz w:val="24"/>
          <w:szCs w:val="24"/>
        </w:rPr>
        <w:t>certifíquese y emítase a quien corresponda</w:t>
      </w:r>
    </w:p>
    <w:p w:rsidR="006C66DA" w:rsidRDefault="006C66DA" w:rsidP="006C66DA">
      <w:pPr>
        <w:spacing w:line="360" w:lineRule="auto"/>
        <w:jc w:val="both"/>
        <w:rPr>
          <w:rFonts w:ascii="Century Gothic" w:eastAsia="Century Gothic" w:hAnsi="Century Gothic" w:cs="Century Gothic"/>
          <w:b/>
          <w:sz w:val="24"/>
          <w:szCs w:val="24"/>
        </w:rPr>
      </w:pPr>
      <w:r w:rsidRPr="00ED2E59">
        <w:rPr>
          <w:rFonts w:ascii="Century Gothic" w:eastAsia="Century Gothic" w:hAnsi="Century Gothic" w:cs="Century Gothic"/>
          <w:b/>
          <w:i/>
          <w:sz w:val="24"/>
          <w:szCs w:val="24"/>
        </w:rPr>
        <w:t xml:space="preserve">ACUERDO NUMERO </w:t>
      </w:r>
      <w:r>
        <w:rPr>
          <w:rFonts w:ascii="Century Gothic" w:eastAsia="Century Gothic" w:hAnsi="Century Gothic" w:cs="Century Gothic"/>
          <w:b/>
          <w:i/>
          <w:sz w:val="24"/>
          <w:szCs w:val="24"/>
        </w:rPr>
        <w:t>VEINTE</w:t>
      </w:r>
      <w:r w:rsidRPr="00ED2E59">
        <w:rPr>
          <w:rFonts w:ascii="Century Gothic" w:eastAsia="Century Gothic" w:hAnsi="Century Gothic" w:cs="Century Gothic"/>
          <w:b/>
          <w:i/>
          <w:sz w:val="24"/>
          <w:szCs w:val="24"/>
        </w:rPr>
        <w:t xml:space="preserve">.- </w:t>
      </w:r>
      <w:r w:rsidRPr="00ED2E59">
        <w:rPr>
          <w:rFonts w:ascii="Century Gothic" w:eastAsia="Century Gothic" w:hAnsi="Century Gothic" w:cs="Century Gothic"/>
          <w:sz w:val="24"/>
          <w:szCs w:val="24"/>
        </w:rPr>
        <w:t xml:space="preserve">El Concejo Municipal en uso de sus facultades, acuerda hacer la transferencia de los fondos de la cuenta </w:t>
      </w:r>
      <w:r>
        <w:rPr>
          <w:rFonts w:ascii="Century Gothic" w:eastAsia="Century Gothic" w:hAnsi="Century Gothic" w:cs="Century Gothic"/>
          <w:sz w:val="24"/>
          <w:szCs w:val="24"/>
        </w:rPr>
        <w:t xml:space="preserve">de </w:t>
      </w:r>
      <w:r w:rsidRPr="00ED2E59">
        <w:rPr>
          <w:rFonts w:ascii="Century Gothic" w:eastAsia="Century Gothic" w:hAnsi="Century Gothic" w:cs="Century Gothic"/>
          <w:sz w:val="24"/>
          <w:szCs w:val="24"/>
        </w:rPr>
        <w:t xml:space="preserve">corriente No. </w:t>
      </w:r>
      <w:r>
        <w:rPr>
          <w:rFonts w:ascii="Century Gothic" w:eastAsia="Century Gothic" w:hAnsi="Century Gothic" w:cs="Century Gothic"/>
          <w:sz w:val="24"/>
          <w:szCs w:val="24"/>
        </w:rPr>
        <w:lastRenderedPageBreak/>
        <w:t xml:space="preserve">00180167060 hacia la cuenta corriente N° </w:t>
      </w:r>
      <w:r w:rsidRPr="00ED2E59">
        <w:rPr>
          <w:rFonts w:ascii="Century Gothic" w:eastAsia="Century Gothic" w:hAnsi="Century Gothic" w:cs="Century Gothic"/>
          <w:sz w:val="24"/>
          <w:szCs w:val="24"/>
        </w:rPr>
        <w:t xml:space="preserve">00180110088 </w:t>
      </w:r>
      <w:r w:rsidRPr="00ED2E59">
        <w:rPr>
          <w:rFonts w:ascii="Century Gothic" w:eastAsia="Century Gothic" w:hAnsi="Century Gothic" w:cs="Century Gothic"/>
          <w:b/>
          <w:sz w:val="24"/>
          <w:szCs w:val="24"/>
        </w:rPr>
        <w:t>FONDO MUNICIPAL</w:t>
      </w:r>
      <w:r w:rsidRPr="00ED2E59">
        <w:rPr>
          <w:rFonts w:ascii="Century Gothic" w:eastAsia="Century Gothic" w:hAnsi="Century Gothic" w:cs="Century Gothic"/>
          <w:sz w:val="24"/>
          <w:szCs w:val="24"/>
        </w:rPr>
        <w:t>, la cantidad de $</w:t>
      </w:r>
      <w:r>
        <w:rPr>
          <w:rFonts w:ascii="Century Gothic" w:eastAsia="Century Gothic" w:hAnsi="Century Gothic" w:cs="Century Gothic"/>
          <w:sz w:val="24"/>
          <w:szCs w:val="24"/>
        </w:rPr>
        <w:t>150.52</w:t>
      </w:r>
      <w:r w:rsidRPr="00ED2E59">
        <w:rPr>
          <w:rFonts w:ascii="Century Gothic" w:eastAsia="Century Gothic" w:hAnsi="Century Gothic" w:cs="Century Gothic"/>
          <w:sz w:val="24"/>
          <w:szCs w:val="24"/>
        </w:rPr>
        <w:t xml:space="preserve">.- </w:t>
      </w:r>
      <w:r w:rsidRPr="00ED2E59">
        <w:rPr>
          <w:rFonts w:ascii="Century Gothic" w:eastAsia="Century Gothic" w:hAnsi="Century Gothic" w:cs="Century Gothic"/>
          <w:b/>
          <w:sz w:val="24"/>
          <w:szCs w:val="24"/>
        </w:rPr>
        <w:t>certifíquese y emítase a quien corresponda</w:t>
      </w:r>
    </w:p>
    <w:p w:rsidR="006C66DA" w:rsidRDefault="006C66DA" w:rsidP="006C66DA">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6C66DA" w:rsidRDefault="006C66DA" w:rsidP="006C66DA">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6C66DA" w:rsidRDefault="006C66DA" w:rsidP="006C66DA">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6C66DA" w:rsidRDefault="006C66DA" w:rsidP="006C66DA">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6C66DA" w:rsidRDefault="006C66DA" w:rsidP="006C66DA">
      <w:pPr>
        <w:spacing w:after="0"/>
        <w:jc w:val="both"/>
      </w:pPr>
    </w:p>
    <w:p w:rsidR="006C66DA" w:rsidRDefault="006C66DA" w:rsidP="006C66DA">
      <w:pPr>
        <w:spacing w:after="0"/>
        <w:jc w:val="both"/>
      </w:pPr>
    </w:p>
    <w:p w:rsidR="006C66DA" w:rsidRDefault="006C66DA" w:rsidP="006C66DA">
      <w:pPr>
        <w:spacing w:after="0"/>
        <w:jc w:val="both"/>
      </w:pPr>
      <w:r>
        <w:rPr>
          <w:rFonts w:ascii="Century Gothic" w:eastAsia="Century Gothic" w:hAnsi="Century Gothic" w:cs="Century Gothic"/>
          <w:sz w:val="24"/>
          <w:szCs w:val="24"/>
        </w:rPr>
        <w:t>F: ________________________________            F: _____________________________</w:t>
      </w:r>
    </w:p>
    <w:p w:rsidR="006C66DA" w:rsidRDefault="006C66DA" w:rsidP="006C66DA">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6C66DA" w:rsidRDefault="006C66DA" w:rsidP="006C66DA">
      <w:pPr>
        <w:spacing w:after="0"/>
        <w:jc w:val="both"/>
      </w:pPr>
    </w:p>
    <w:p w:rsidR="006C66DA" w:rsidRDefault="006C66DA" w:rsidP="006C66DA">
      <w:pPr>
        <w:spacing w:after="0"/>
        <w:jc w:val="both"/>
      </w:pPr>
    </w:p>
    <w:p w:rsidR="006C66DA" w:rsidRDefault="006C66DA" w:rsidP="006C66DA">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6C66DA" w:rsidRDefault="006C66DA" w:rsidP="006C66DA">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6C66DA" w:rsidRDefault="006C66DA" w:rsidP="006C66DA">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6C66DA" w:rsidRDefault="006C66DA" w:rsidP="006C66DA">
      <w:pPr>
        <w:spacing w:after="0"/>
        <w:jc w:val="both"/>
      </w:pPr>
    </w:p>
    <w:p w:rsidR="006C66DA" w:rsidRDefault="006C66DA" w:rsidP="006C66DA">
      <w:pPr>
        <w:spacing w:after="0"/>
        <w:jc w:val="both"/>
      </w:pPr>
    </w:p>
    <w:p w:rsidR="006C66DA" w:rsidRDefault="006C66DA" w:rsidP="006C66DA">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6C66DA" w:rsidRDefault="006C66DA" w:rsidP="006C66DA">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6C66DA" w:rsidRDefault="006C66DA" w:rsidP="006C66DA">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6C66DA" w:rsidRDefault="006C66DA" w:rsidP="006C66DA">
      <w:pPr>
        <w:jc w:val="both"/>
      </w:pPr>
    </w:p>
    <w:p w:rsidR="006C66DA" w:rsidRDefault="006C66DA" w:rsidP="006C66DA">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6C66DA" w:rsidRDefault="006C66DA" w:rsidP="006C66DA">
      <w:pPr>
        <w:spacing w:after="0"/>
        <w:jc w:val="both"/>
      </w:pPr>
      <w:r>
        <w:rPr>
          <w:rFonts w:ascii="Century Gothic" w:eastAsia="Century Gothic" w:hAnsi="Century Gothic" w:cs="Century Gothic"/>
          <w:sz w:val="24"/>
          <w:szCs w:val="24"/>
        </w:rPr>
        <w:t xml:space="preserve">Licda. Flor Alicia Villalta Aguillón </w:t>
      </w:r>
    </w:p>
    <w:p w:rsidR="006C66DA" w:rsidRDefault="006C66DA" w:rsidP="006C66DA">
      <w:pPr>
        <w:spacing w:after="0"/>
        <w:jc w:val="both"/>
      </w:pPr>
      <w:r>
        <w:rPr>
          <w:rFonts w:ascii="Century Gothic" w:eastAsia="Century Gothic" w:hAnsi="Century Gothic" w:cs="Century Gothic"/>
          <w:sz w:val="24"/>
          <w:szCs w:val="24"/>
        </w:rPr>
        <w:t xml:space="preserve">        Secretaria Municipal</w:t>
      </w:r>
    </w:p>
    <w:p w:rsidR="00B34D06" w:rsidRPr="00ED2E59" w:rsidRDefault="00B34D06" w:rsidP="00ED2E59">
      <w:pPr>
        <w:spacing w:line="360" w:lineRule="auto"/>
        <w:jc w:val="both"/>
        <w:rPr>
          <w:b/>
        </w:rPr>
      </w:pPr>
    </w:p>
    <w:p w:rsidR="00ED2E59" w:rsidRPr="00ED2E59" w:rsidRDefault="00ED2E59" w:rsidP="00ED2E59">
      <w:pPr>
        <w:spacing w:line="360" w:lineRule="auto"/>
        <w:jc w:val="both"/>
        <w:rPr>
          <w:b/>
        </w:rPr>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VEINTICINCO</w:t>
      </w:r>
    </w:p>
    <w:p w:rsidR="00E85D6A" w:rsidRDefault="00892AC6" w:rsidP="00F338C4">
      <w:pPr>
        <w:spacing w:line="360" w:lineRule="auto"/>
        <w:jc w:val="both"/>
      </w:pPr>
      <w:r>
        <w:rPr>
          <w:rFonts w:ascii="Century Gothic" w:eastAsia="Century Gothic" w:hAnsi="Century Gothic" w:cs="Century Gothic"/>
          <w:b/>
          <w:i/>
          <w:sz w:val="24"/>
          <w:szCs w:val="24"/>
        </w:rPr>
        <w:t>SESIÓN ORDINARIA</w:t>
      </w:r>
      <w:r>
        <w:rPr>
          <w:rFonts w:ascii="Century Gothic" w:eastAsia="Century Gothic" w:hAnsi="Century Gothic" w:cs="Century Gothic"/>
          <w:sz w:val="24"/>
          <w:szCs w:val="24"/>
        </w:rPr>
        <w:t>.- Celebrada en el Salón de reuniones de la Alcaldía Municipal a las nueve horas del día</w:t>
      </w:r>
      <w:r w:rsidR="009E6713">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 xml:space="preserve">VIERNES 08 DE AGOSTO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en la </w:t>
      </w:r>
      <w:r>
        <w:rPr>
          <w:rFonts w:ascii="Century Gothic" w:eastAsia="Century Gothic" w:hAnsi="Century Gothic" w:cs="Century Gothic"/>
          <w:sz w:val="24"/>
          <w:szCs w:val="24"/>
        </w:rPr>
        <w:lastRenderedPageBreak/>
        <w:t xml:space="preserve">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cuarto 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F338C4">
      <w:pPr>
        <w:spacing w:line="360" w:lineRule="auto"/>
        <w:jc w:val="both"/>
      </w:pPr>
      <w:r>
        <w:rPr>
          <w:rFonts w:ascii="Century Gothic" w:eastAsia="Century Gothic" w:hAnsi="Century Gothic" w:cs="Century Gothic"/>
          <w:b/>
          <w:i/>
          <w:sz w:val="24"/>
          <w:szCs w:val="24"/>
        </w:rPr>
        <w:t>ACUERDO NUMERO UNO.-</w:t>
      </w:r>
      <w:r>
        <w:rPr>
          <w:rFonts w:ascii="Century Gothic" w:eastAsia="Century Gothic" w:hAnsi="Century Gothic" w:cs="Century Gothic"/>
          <w:sz w:val="24"/>
          <w:szCs w:val="24"/>
        </w:rPr>
        <w:t>El Concejo Municipal acuerda erogar los gastos siguientes:</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Pago por tratamiento de desechos sólidos por $295.08 del proyecto “Medio Ambiente E Industrialización De Desechos Sólidos Del Municipio De Tepetitán, Departamento De San Vicente” en MIDES el día 01/08/2014.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Pago por complementos alimenticios a efectivos militares en apoyo a la seguridad de Tepetitán por $150.00 del Fondo Municipal a Wendy Elizabeth Sánchez el día 01/08/2014.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Pago de factura del mes anterior por $116.00 del Fondo Municipal a AMUDET el día 01/08/2014.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P</w:t>
      </w:r>
      <w:r w:rsidR="0060067A">
        <w:rPr>
          <w:rFonts w:ascii="Century Gothic" w:eastAsia="Century Gothic" w:hAnsi="Century Gothic" w:cs="Century Gothic"/>
          <w:sz w:val="24"/>
          <w:szCs w:val="24"/>
        </w:rPr>
        <w:t xml:space="preserve">ago de jornal por mejoras de </w:t>
      </w:r>
      <w:r>
        <w:rPr>
          <w:rFonts w:ascii="Century Gothic" w:eastAsia="Century Gothic" w:hAnsi="Century Gothic" w:cs="Century Gothic"/>
          <w:sz w:val="24"/>
          <w:szCs w:val="24"/>
        </w:rPr>
        <w:t xml:space="preserve">parque central por $88.00 del Fondo Municipal a Oscar </w:t>
      </w:r>
      <w:proofErr w:type="spellStart"/>
      <w:r>
        <w:rPr>
          <w:rFonts w:ascii="Century Gothic" w:eastAsia="Century Gothic" w:hAnsi="Century Gothic" w:cs="Century Gothic"/>
          <w:sz w:val="24"/>
          <w:szCs w:val="24"/>
        </w:rPr>
        <w:t>Mamfredo</w:t>
      </w:r>
      <w:proofErr w:type="spellEnd"/>
      <w:r>
        <w:rPr>
          <w:rFonts w:ascii="Century Gothic" w:eastAsia="Century Gothic" w:hAnsi="Century Gothic" w:cs="Century Gothic"/>
          <w:sz w:val="24"/>
          <w:szCs w:val="24"/>
        </w:rPr>
        <w:t xml:space="preserve"> Cornejo Olivar el día 01/08/2014.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jornal en planta de compostaje por $106.56 del proyecto “Medio Ambiente E Industrialización De Desechos Sólidos Del </w:t>
      </w:r>
      <w:r>
        <w:rPr>
          <w:rFonts w:ascii="Century Gothic" w:eastAsia="Century Gothic" w:hAnsi="Century Gothic" w:cs="Century Gothic"/>
          <w:sz w:val="24"/>
          <w:szCs w:val="24"/>
        </w:rPr>
        <w:lastRenderedPageBreak/>
        <w:t>Municipio De Tepetitán, Departamento De San Vicente” a Francisco Hernández Henríquez el día 01/08/2014.</w:t>
      </w:r>
    </w:p>
    <w:p w:rsidR="00E85D6A" w:rsidRDefault="00892AC6" w:rsidP="00F338C4">
      <w:pPr>
        <w:numPr>
          <w:ilvl w:val="0"/>
          <w:numId w:val="3"/>
        </w:numPr>
        <w:spacing w:line="360" w:lineRule="auto"/>
        <w:ind w:hanging="360"/>
        <w:contextualSpacing/>
        <w:jc w:val="both"/>
        <w:rPr>
          <w:color w:val="FF0000"/>
          <w:sz w:val="24"/>
          <w:szCs w:val="24"/>
        </w:rPr>
      </w:pPr>
      <w:r>
        <w:rPr>
          <w:rFonts w:ascii="Century Gothic" w:eastAsia="Century Gothic" w:hAnsi="Century Gothic" w:cs="Century Gothic"/>
          <w:color w:val="FF0000"/>
          <w:sz w:val="24"/>
          <w:szCs w:val="24"/>
        </w:rPr>
        <w:t>Pago por $58.10 del Fondo Municipal en la CENTRO AMERICANA el día 01/08/2014.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 xml:space="preserve">Compra de materiales de construcción por $563.57 del proyecto “Empedrado, Fraguado, </w:t>
      </w:r>
      <w:proofErr w:type="spellStart"/>
      <w:r>
        <w:rPr>
          <w:rFonts w:ascii="Century Gothic" w:eastAsia="Century Gothic" w:hAnsi="Century Gothic" w:cs="Century Gothic"/>
          <w:sz w:val="24"/>
          <w:szCs w:val="24"/>
        </w:rPr>
        <w:t>Cordon</w:t>
      </w:r>
      <w:proofErr w:type="spellEnd"/>
      <w:r>
        <w:rPr>
          <w:rFonts w:ascii="Century Gothic" w:eastAsia="Century Gothic" w:hAnsi="Century Gothic" w:cs="Century Gothic"/>
          <w:sz w:val="24"/>
          <w:szCs w:val="24"/>
        </w:rPr>
        <w:t xml:space="preserve"> Cuneta En Pasaje De Colonia 13 De Febrero Y Mejoramiento De </w:t>
      </w:r>
      <w:proofErr w:type="spellStart"/>
      <w:r>
        <w:rPr>
          <w:rFonts w:ascii="Century Gothic" w:eastAsia="Century Gothic" w:hAnsi="Century Gothic" w:cs="Century Gothic"/>
          <w:sz w:val="24"/>
          <w:szCs w:val="24"/>
        </w:rPr>
        <w:t>Parrias</w:t>
      </w:r>
      <w:proofErr w:type="spellEnd"/>
      <w:r>
        <w:rPr>
          <w:rFonts w:ascii="Century Gothic" w:eastAsia="Century Gothic" w:hAnsi="Century Gothic" w:cs="Century Gothic"/>
          <w:sz w:val="24"/>
          <w:szCs w:val="24"/>
        </w:rPr>
        <w:t xml:space="preserve"> De Acceso A Los Pasajes” en ferretería el TRIUNFO el día 01/08/2014.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piedra por $546.00 del proyecto “Empedrado, Fraguado, </w:t>
      </w:r>
      <w:proofErr w:type="spellStart"/>
      <w:r>
        <w:rPr>
          <w:rFonts w:ascii="Century Gothic" w:eastAsia="Century Gothic" w:hAnsi="Century Gothic" w:cs="Century Gothic"/>
          <w:sz w:val="24"/>
          <w:szCs w:val="24"/>
        </w:rPr>
        <w:t>Cordon</w:t>
      </w:r>
      <w:proofErr w:type="spellEnd"/>
      <w:r>
        <w:rPr>
          <w:rFonts w:ascii="Century Gothic" w:eastAsia="Century Gothic" w:hAnsi="Century Gothic" w:cs="Century Gothic"/>
          <w:sz w:val="24"/>
          <w:szCs w:val="24"/>
        </w:rPr>
        <w:t xml:space="preserve"> Cuneta En Pasaje De Colonia 13 De Febrero Y Mejoramiento De </w:t>
      </w:r>
      <w:proofErr w:type="spellStart"/>
      <w:r>
        <w:rPr>
          <w:rFonts w:ascii="Century Gothic" w:eastAsia="Century Gothic" w:hAnsi="Century Gothic" w:cs="Century Gothic"/>
          <w:sz w:val="24"/>
          <w:szCs w:val="24"/>
        </w:rPr>
        <w:t>Parrias</w:t>
      </w:r>
      <w:proofErr w:type="spellEnd"/>
      <w:r>
        <w:rPr>
          <w:rFonts w:ascii="Century Gothic" w:eastAsia="Century Gothic" w:hAnsi="Century Gothic" w:cs="Century Gothic"/>
          <w:sz w:val="24"/>
          <w:szCs w:val="24"/>
        </w:rPr>
        <w:t xml:space="preserve"> De Acceso A Los Pasajes”  en venta de materiales y transporte de carga PORTILLO el día 01/08/2014.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Compra de bomba para fuente por $140.00 del Fondo Municipal en VIDRI el día 01/08/2014.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Pago de premios a equipos participantes en torneo de futbol por $725.00 del Fondo Municipal el día 02/08/2014.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Pago por servicios funerarios por $400.00 del Fondo Municipal en funerales JUAN JOSE el día 02/08/2014.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Pago por compras varias por $18.50 del Fondo Municipal en FERROLLAVES el día 05/08/2014.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combustible por $63.60 del proyecto “Empedrado, Fraguado, </w:t>
      </w:r>
      <w:proofErr w:type="spellStart"/>
      <w:r>
        <w:rPr>
          <w:rFonts w:ascii="Century Gothic" w:eastAsia="Century Gothic" w:hAnsi="Century Gothic" w:cs="Century Gothic"/>
          <w:sz w:val="24"/>
          <w:szCs w:val="24"/>
        </w:rPr>
        <w:t>Cordon</w:t>
      </w:r>
      <w:proofErr w:type="spellEnd"/>
      <w:r>
        <w:rPr>
          <w:rFonts w:ascii="Century Gothic" w:eastAsia="Century Gothic" w:hAnsi="Century Gothic" w:cs="Century Gothic"/>
          <w:sz w:val="24"/>
          <w:szCs w:val="24"/>
        </w:rPr>
        <w:t xml:space="preserve"> Cuneta En Pasaje De Colonia 13 De Febrero Y Mejoramiento De </w:t>
      </w:r>
      <w:proofErr w:type="spellStart"/>
      <w:r>
        <w:rPr>
          <w:rFonts w:ascii="Century Gothic" w:eastAsia="Century Gothic" w:hAnsi="Century Gothic" w:cs="Century Gothic"/>
          <w:sz w:val="24"/>
          <w:szCs w:val="24"/>
        </w:rPr>
        <w:t>Parrias</w:t>
      </w:r>
      <w:proofErr w:type="spellEnd"/>
      <w:r>
        <w:rPr>
          <w:rFonts w:ascii="Century Gothic" w:eastAsia="Century Gothic" w:hAnsi="Century Gothic" w:cs="Century Gothic"/>
          <w:sz w:val="24"/>
          <w:szCs w:val="24"/>
        </w:rPr>
        <w:t xml:space="preserve"> De Acceso A Los Pasajes” en ALBA AMAPULAPA el día 05/08/2014.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Pago por compra de combustibles por $201.42 del Fondo Municipal en ALBA AMAPULAPA el día 05/08/2014.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Pago por compra de combustibles por $537.83 del Fondo Municipal en ALBA AMAPULAPA el día 05/08/2014.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Pago por compra de combustibles por $420.00 del proyecto “Medio Ambiente E Industrialización De Desechos Sólidos Del Municipio De Tepetitán, Departamento De San Vicente” en ALBA AMAPULAPA el día 05/08/2014.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Compra de cemento por $24.90 del Fondo Municipal en ferretería y librería GENESIS el día 05/08/2014.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Compra de llantas para vehículo por $380.00 del proyecto “Medio Ambiente E Industrialización De Desechos Sólidos Del Municipio De Tepetitán, Departamento De San Vicente” en centro de servicios DURAMIL el día 05/08/2014.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 xml:space="preserve">Compra de malla </w:t>
      </w:r>
      <w:r w:rsidR="00CC26FD">
        <w:rPr>
          <w:rFonts w:ascii="Century Gothic" w:eastAsia="Century Gothic" w:hAnsi="Century Gothic" w:cs="Century Gothic"/>
          <w:sz w:val="24"/>
          <w:szCs w:val="24"/>
        </w:rPr>
        <w:t>zaranda</w:t>
      </w:r>
      <w:r>
        <w:rPr>
          <w:rFonts w:ascii="Century Gothic" w:eastAsia="Century Gothic" w:hAnsi="Century Gothic" w:cs="Century Gothic"/>
          <w:sz w:val="24"/>
          <w:szCs w:val="24"/>
        </w:rPr>
        <w:t xml:space="preserve"> por $369.25 del Fondo Municipal en servicios agrícolas y veterinaria LOS CHEROS el día 05/08/2014.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Compra de productos varios por $70.40 del Fondo Municipal en almacenes VIDRI el día 07/08/2014.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Compra de vestidos y camisas por $320.24 del Fondo Municipal en UDP CONFECCIONES SAN RAFAEL CEDROS el día 07/08/2014.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y reparación de </w:t>
      </w:r>
      <w:proofErr w:type="spellStart"/>
      <w:r>
        <w:rPr>
          <w:rFonts w:ascii="Century Gothic" w:eastAsia="Century Gothic" w:hAnsi="Century Gothic" w:cs="Century Gothic"/>
          <w:sz w:val="24"/>
          <w:szCs w:val="24"/>
        </w:rPr>
        <w:t>kanopi</w:t>
      </w:r>
      <w:proofErr w:type="spellEnd"/>
      <w:r>
        <w:rPr>
          <w:rFonts w:ascii="Century Gothic" w:eastAsia="Century Gothic" w:hAnsi="Century Gothic" w:cs="Century Gothic"/>
          <w:sz w:val="24"/>
          <w:szCs w:val="24"/>
        </w:rPr>
        <w:t xml:space="preserve"> por $1,236.00 del Fondo Municipal en OMNILONAS el día 07/08/2014.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Compra de almuerzos por $38.50 del Fondo Municipal en restaurante ACAPULCO el día 07/08/2014.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Compra de trofeos para torneo deportivo  por $252.01 del proyecto “Apoyo Al Deporte 2013” en TOROGOZ el día 07/08/2014.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Pago por servicios de transporte en compra de productos por $67.00 del proyecto “Apoyo Al Adulto Mayor De Tepetitán San Vicente” a Enrique de Jesús Mira Orantes el día 07/08/2014.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Pago por compra de trajes por $406.00 del proyecto “Programa De Becas Municipales” en creaciones NORY el día 07/08/2014.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Pago por compra de productos alimenticios por $3,944.50 del proyecto “Apoyo Al Adulto Mayor De Tepetitán San Vicente” en CLECLIA SORAYA el día 07/08/2014.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premios en torneo </w:t>
      </w:r>
      <w:proofErr w:type="spellStart"/>
      <w:r>
        <w:rPr>
          <w:rFonts w:ascii="Century Gothic" w:eastAsia="Century Gothic" w:hAnsi="Century Gothic" w:cs="Century Gothic"/>
          <w:sz w:val="24"/>
          <w:szCs w:val="24"/>
        </w:rPr>
        <w:t>futsal</w:t>
      </w:r>
      <w:proofErr w:type="spellEnd"/>
      <w:r>
        <w:rPr>
          <w:rFonts w:ascii="Century Gothic" w:eastAsia="Century Gothic" w:hAnsi="Century Gothic" w:cs="Century Gothic"/>
          <w:sz w:val="24"/>
          <w:szCs w:val="24"/>
        </w:rPr>
        <w:t xml:space="preserve"> por $1,250.00 del Fondo Municipal el día 08/08/2014.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Compra de bebidas por $287.00 del Fondo Municipal en tienda FLORIDA el día 08/08/2014.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Pago por presentación artística producciones morales por $400.00 del Fondo Municipal a Miguel Ángel Morales Guevara el día 08/08/2014.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Compra de refrigerios para el día de barrios y colonias de las fiestas patronales por $400.00 del Fondo Municipal a Ana Y Melda Maravilla el día 08/08/2014.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Pago por servicios de perifoneo por $45.00 del Fondo Municipal a Miguel Edmundo Soriano Panameño el día 08/08/2014.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Compra de agua para consumo por $238.16 del Fondo Municipal en ALPINA el día 08/08/2014.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Pago por reparación y mantenimiento de lámparas y fuente del parque central por $230.00 del Fondo Municipal a Marvin Omar Mira el día 08/08/2014.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alquiler de cortadora por $146.90 del proyecto “Empedrado, Fraguado, </w:t>
      </w:r>
      <w:r w:rsidR="00EE3449">
        <w:rPr>
          <w:rFonts w:ascii="Century Gothic" w:eastAsia="Century Gothic" w:hAnsi="Century Gothic" w:cs="Century Gothic"/>
          <w:sz w:val="24"/>
          <w:szCs w:val="24"/>
        </w:rPr>
        <w:t>Cordón</w:t>
      </w:r>
      <w:r>
        <w:rPr>
          <w:rFonts w:ascii="Century Gothic" w:eastAsia="Century Gothic" w:hAnsi="Century Gothic" w:cs="Century Gothic"/>
          <w:sz w:val="24"/>
          <w:szCs w:val="24"/>
        </w:rPr>
        <w:t xml:space="preserve"> Cuneta En Pasaje De Colonia 13 De Febrero Y Mejoramiento De </w:t>
      </w:r>
      <w:proofErr w:type="spellStart"/>
      <w:r>
        <w:rPr>
          <w:rFonts w:ascii="Century Gothic" w:eastAsia="Century Gothic" w:hAnsi="Century Gothic" w:cs="Century Gothic"/>
          <w:sz w:val="24"/>
          <w:szCs w:val="24"/>
        </w:rPr>
        <w:t>Parrias</w:t>
      </w:r>
      <w:proofErr w:type="spellEnd"/>
      <w:r>
        <w:rPr>
          <w:rFonts w:ascii="Century Gothic" w:eastAsia="Century Gothic" w:hAnsi="Century Gothic" w:cs="Century Gothic"/>
          <w:sz w:val="24"/>
          <w:szCs w:val="24"/>
        </w:rPr>
        <w:t xml:space="preserve"> De Acceso A Los Pasajes” a SINCRO S.A de C.V el día 08/08/2014.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Pago por presentación artística a grupo k-</w:t>
      </w:r>
      <w:proofErr w:type="spellStart"/>
      <w:r>
        <w:rPr>
          <w:rFonts w:ascii="Century Gothic" w:eastAsia="Century Gothic" w:hAnsi="Century Gothic" w:cs="Century Gothic"/>
          <w:sz w:val="24"/>
          <w:szCs w:val="24"/>
        </w:rPr>
        <w:t>risma</w:t>
      </w:r>
      <w:proofErr w:type="spellEnd"/>
      <w:r>
        <w:rPr>
          <w:rFonts w:ascii="Century Gothic" w:eastAsia="Century Gothic" w:hAnsi="Century Gothic" w:cs="Century Gothic"/>
          <w:sz w:val="24"/>
          <w:szCs w:val="24"/>
        </w:rPr>
        <w:t xml:space="preserve"> band por $1,600.00 del Fondo Municipal  a Jesús Ernesto Guzmán Reyes el día 08/08/2014.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 xml:space="preserve">Pago por presentación de discomóvil </w:t>
      </w:r>
      <w:proofErr w:type="spellStart"/>
      <w:r>
        <w:rPr>
          <w:rFonts w:ascii="Century Gothic" w:eastAsia="Century Gothic" w:hAnsi="Century Gothic" w:cs="Century Gothic"/>
          <w:sz w:val="24"/>
          <w:szCs w:val="24"/>
        </w:rPr>
        <w:t>sky</w:t>
      </w:r>
      <w:proofErr w:type="spellEnd"/>
      <w:r>
        <w:rPr>
          <w:rFonts w:ascii="Century Gothic" w:eastAsia="Century Gothic" w:hAnsi="Century Gothic" w:cs="Century Gothic"/>
          <w:sz w:val="24"/>
          <w:szCs w:val="24"/>
        </w:rPr>
        <w:t xml:space="preserve"> por $890.00 del Fondo Municipal a Jesús Ernesto Guzmán Reyes el día 08/08/2014.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presentación artística de grupo combinación band por $350.00 del proyecto “Apoyo Al Adulto Mayor De Tepetitán San Vicente” a José </w:t>
      </w:r>
      <w:r w:rsidR="00EE3449">
        <w:rPr>
          <w:rFonts w:ascii="Century Gothic" w:eastAsia="Century Gothic" w:hAnsi="Century Gothic" w:cs="Century Gothic"/>
          <w:sz w:val="24"/>
          <w:szCs w:val="24"/>
        </w:rPr>
        <w:t>Adrián</w:t>
      </w:r>
      <w:r>
        <w:rPr>
          <w:rFonts w:ascii="Century Gothic" w:eastAsia="Century Gothic" w:hAnsi="Century Gothic" w:cs="Century Gothic"/>
          <w:sz w:val="24"/>
          <w:szCs w:val="24"/>
        </w:rPr>
        <w:t xml:space="preserve"> Merino Rivas el día 08/08/2014.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Pago por servicios de transporte para personas de la tercera edad por $123.00 del proyecto “Apoyo Al Adulto Mayor De Tepetitán San Vicente” a Carlos Amílcar Escobar Ochoa el día 08/08/2014.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Pago de planilla de jornales albañiles por $220.00 del Fondo Municipal el día 08/08/2014.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Pago por elaboración de revista para las fiestas patronales por $1,780.00 del Fondo Municipal en H&amp;B GRUPO S.A de C.V el día 08/08/2014.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Compra de papel por $10.00 del Fondo Municipal en librería CULTURAL el día 08/08/2014.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Compra de baquetas por $34.80 del proyecto “Apoyo Y Promoción A La Educación” en librería MIRIAM el día 08/08/2014.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cuota de préstamo por $2,082.10 Descuento 75%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a FIDEMUNI el día 08/08/2014.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Pago de planilla de jornales por $297.00 del proyecto “Medio Ambiente E Industrialización De Desechos Sólidos Del Municipio De Tepetitán, Departamento De San Vicente” el día 08/08/2014.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Pago por anticipo de fiesta patronal del día de la juventud por $750.00 del Fondo Municipal a Melisa del Carmen Portillo el día 08/08/2014.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Compra de pólvora para fiestas patronales por $200.00 del Fondo Municipal en INDUSTRIAS EL TAURO el día 09/08/2014.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Compra de bebidas por $72.00 del Fondo Municipal en tienda PROBASIC el día 09/08/2014.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Compra de pan por $50.00 del Fondo Municipal en panadería PINEDA el día 09/08/2014.</w:t>
      </w:r>
    </w:p>
    <w:p w:rsidR="005A76A6" w:rsidRPr="005A76A6" w:rsidRDefault="00892AC6" w:rsidP="005A76A6">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Compra de productos alimenticios por $24.10 del Fondo Municipal en súper tienda ROSITA el día 09/08/2014.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Pago de presentación artística de payaso para fiesta patronal en primer carnaval del niño por $60.00 del Fondo Municipal a Jorge Alberto Jurado el día 10/08/2014.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Elaboración de carroza para fiesta patronal por $534.00 del Fondo Municipal en ARTE Y DECORACION el día 10/08/2014.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transporte al </w:t>
      </w:r>
      <w:proofErr w:type="spellStart"/>
      <w:r>
        <w:rPr>
          <w:rFonts w:ascii="Century Gothic" w:eastAsia="Century Gothic" w:hAnsi="Century Gothic" w:cs="Century Gothic"/>
          <w:sz w:val="24"/>
          <w:szCs w:val="24"/>
        </w:rPr>
        <w:t>balet</w:t>
      </w:r>
      <w:proofErr w:type="spellEnd"/>
      <w:r>
        <w:rPr>
          <w:rFonts w:ascii="Century Gothic" w:eastAsia="Century Gothic" w:hAnsi="Century Gothic" w:cs="Century Gothic"/>
          <w:sz w:val="24"/>
          <w:szCs w:val="24"/>
        </w:rPr>
        <w:t xml:space="preserve"> folklórico nacional en el marco de las fiestas patronales por $280.00 del Fondo Municipal a Carlos Alberto Hernández Cañas el día 10/08/2014.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Compra de accesorio por $23.66 del Fondo Municipal en FREUND el día 11/08/2014.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Compra de refrigerios para personas que asistieron a rendición de cuentas el día 8 de agosto de 2014 por $210.00 del Fondo Municipal a Cristina Xiomara Cárcamo el día 11/08/2014.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jornal por poda de árboles por $48.00 del proyecto “Mantenimiento De Las </w:t>
      </w:r>
      <w:r w:rsidR="00EE3449">
        <w:rPr>
          <w:rFonts w:ascii="Century Gothic" w:eastAsia="Century Gothic" w:hAnsi="Century Gothic" w:cs="Century Gothic"/>
          <w:sz w:val="24"/>
          <w:szCs w:val="24"/>
        </w:rPr>
        <w:t>Áreas</w:t>
      </w:r>
      <w:r>
        <w:rPr>
          <w:rFonts w:ascii="Century Gothic" w:eastAsia="Century Gothic" w:hAnsi="Century Gothic" w:cs="Century Gothic"/>
          <w:sz w:val="24"/>
          <w:szCs w:val="24"/>
        </w:rPr>
        <w:t xml:space="preserve"> Recreativas Municipales” a Oscar </w:t>
      </w:r>
      <w:proofErr w:type="spellStart"/>
      <w:r>
        <w:rPr>
          <w:rFonts w:ascii="Century Gothic" w:eastAsia="Century Gothic" w:hAnsi="Century Gothic" w:cs="Century Gothic"/>
          <w:sz w:val="24"/>
          <w:szCs w:val="24"/>
        </w:rPr>
        <w:t>Mamfredo</w:t>
      </w:r>
      <w:proofErr w:type="spellEnd"/>
      <w:r>
        <w:rPr>
          <w:rFonts w:ascii="Century Gothic" w:eastAsia="Century Gothic" w:hAnsi="Century Gothic" w:cs="Century Gothic"/>
          <w:sz w:val="24"/>
          <w:szCs w:val="24"/>
        </w:rPr>
        <w:t xml:space="preserve"> Cornejo Olivar el día 11/08/2014.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Compra de refrigerios para personas que asistieron a rendición de cuentas el día 8 de agosto de 2014 por $150.00 del Fondo Municipal a Reina Isabel Rivas de Mira el día 11/08/2014.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Compra de dulces para piñatas en fiestas patronales por $125.00 del Fondo Municipal el DISTRIBUIDORA DE DULCES S.A de C.V el día 11/08/2014.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Compra de pinturas por $63.42 del Fondo Municipal en PINTURAS CACERES el día 11/08/2014.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Compra de refrigerios para personas que asistieron a rendición de cuentas el día 8 de agosto de 2014 por $150.00 del Fondo Municipal a Maritza Gertrudis Guerra de Martínez el día 11/08/2014.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Pago  a instructor de danza moderna a becarios por $195.00 del proyecto “Programa De Becas Municipales 2014” a Juan Miguel Canjura Mena el día 12/08/2014.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Compra de pan por $125.00 del Fondo Municipal en panadería PINEDA el día 12/08/2014.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Compra de maya por $110.00 del Proyecto “Apoyo Al Deporte 2013” en GALAXIA DEPORTES el día 12/08/2014.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Pago de perifoneo en mañanitas alegres de fiestas patronales de Tepetitán por $111.11 del Fondo Municipal a Santos de Jesús</w:t>
      </w:r>
      <w:r w:rsidR="00D93C8A">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Rodríguez Meléndez el día 12/08/2014.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Pago por presentación artística de grupo música SON DE FA en fiestas patronales el 10 de agosto 2014 por $650.00 del Fondo Municipal a Juan Carlos Estrada Silva el día 12/08/2014.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Pago por compra de refrigerios para el día de la juventud en fiestas patronales por $87.50 del Fondo Municipal a Marta Guadalupe Martínez Castro el día 12/08/2014.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Pago por compra de productos alimenticios de primera necesidad por $152.50 del Fondo Municipal a Gladys Concepción Chaves el día 12/08/2014.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t>Pago por compra de alimentos de primera necesidad por $167.65 del Fondo Municipal a Emilia Verónica Sánchez de Mejía el día 12/08/2014.</w:t>
      </w:r>
    </w:p>
    <w:p w:rsidR="00E85D6A" w:rsidRDefault="00892AC6" w:rsidP="00F338C4">
      <w:pPr>
        <w:numPr>
          <w:ilvl w:val="0"/>
          <w:numId w:val="3"/>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 xml:space="preserve">Pago de presentación artística de la orquesta internacional LOS REYES DE LA CUMBIA en el marco de celebración de las fiestas patronales por $750.00 del Fondo Municipal a </w:t>
      </w:r>
      <w:proofErr w:type="spellStart"/>
      <w:r>
        <w:rPr>
          <w:rFonts w:ascii="Century Gothic" w:eastAsia="Century Gothic" w:hAnsi="Century Gothic" w:cs="Century Gothic"/>
          <w:sz w:val="24"/>
          <w:szCs w:val="24"/>
        </w:rPr>
        <w:t>Wilberto</w:t>
      </w:r>
      <w:proofErr w:type="spellEnd"/>
      <w:r>
        <w:rPr>
          <w:rFonts w:ascii="Century Gothic" w:eastAsia="Century Gothic" w:hAnsi="Century Gothic" w:cs="Century Gothic"/>
          <w:sz w:val="24"/>
          <w:szCs w:val="24"/>
        </w:rPr>
        <w:t xml:space="preserve"> Hilario Mejía Mundo el día 12/08/2014.</w:t>
      </w:r>
    </w:p>
    <w:p w:rsidR="00020FAC" w:rsidRDefault="00020FAC" w:rsidP="00020FAC">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020FAC" w:rsidRDefault="00020FAC" w:rsidP="00020FAC">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020FAC" w:rsidRDefault="00020FAC" w:rsidP="00020FAC">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020FAC" w:rsidRDefault="00020FAC" w:rsidP="00020FAC">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020FAC" w:rsidRDefault="00020FAC" w:rsidP="00020FAC">
      <w:pPr>
        <w:spacing w:after="0"/>
        <w:jc w:val="both"/>
      </w:pPr>
    </w:p>
    <w:p w:rsidR="00020FAC" w:rsidRDefault="00020FAC" w:rsidP="00020FAC">
      <w:pPr>
        <w:spacing w:after="0"/>
        <w:jc w:val="both"/>
      </w:pPr>
    </w:p>
    <w:p w:rsidR="00020FAC" w:rsidRDefault="00020FAC" w:rsidP="00020FAC">
      <w:pPr>
        <w:spacing w:after="0"/>
        <w:jc w:val="both"/>
      </w:pPr>
      <w:r>
        <w:rPr>
          <w:rFonts w:ascii="Century Gothic" w:eastAsia="Century Gothic" w:hAnsi="Century Gothic" w:cs="Century Gothic"/>
          <w:sz w:val="24"/>
          <w:szCs w:val="24"/>
        </w:rPr>
        <w:t>F: ________________________________            F: _____________________________</w:t>
      </w:r>
    </w:p>
    <w:p w:rsidR="00020FAC" w:rsidRDefault="00020FAC" w:rsidP="00020FAC">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020FAC" w:rsidRDefault="00020FAC" w:rsidP="00020FAC">
      <w:pPr>
        <w:spacing w:after="0"/>
        <w:jc w:val="both"/>
      </w:pPr>
    </w:p>
    <w:p w:rsidR="00020FAC" w:rsidRDefault="00020FAC" w:rsidP="00020FAC">
      <w:pPr>
        <w:spacing w:after="0"/>
        <w:jc w:val="both"/>
      </w:pPr>
    </w:p>
    <w:p w:rsidR="00020FAC" w:rsidRDefault="00020FAC" w:rsidP="00020FAC">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020FAC" w:rsidRDefault="00020FAC" w:rsidP="00020FAC">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020FAC" w:rsidRDefault="00020FAC" w:rsidP="00020FAC">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020FAC" w:rsidRDefault="00020FAC" w:rsidP="00020FAC">
      <w:pPr>
        <w:spacing w:after="0"/>
        <w:jc w:val="both"/>
      </w:pPr>
    </w:p>
    <w:p w:rsidR="00020FAC" w:rsidRDefault="00020FAC" w:rsidP="00020FAC">
      <w:pPr>
        <w:spacing w:after="0"/>
        <w:jc w:val="both"/>
      </w:pPr>
    </w:p>
    <w:p w:rsidR="00020FAC" w:rsidRDefault="00020FAC" w:rsidP="00020FAC">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020FAC" w:rsidRDefault="00020FAC" w:rsidP="00020FAC">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020FAC" w:rsidRDefault="00020FAC" w:rsidP="00020FAC">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020FAC" w:rsidRDefault="00020FAC" w:rsidP="00020FAC">
      <w:pPr>
        <w:jc w:val="both"/>
      </w:pPr>
    </w:p>
    <w:p w:rsidR="00020FAC" w:rsidRDefault="00020FAC" w:rsidP="00020FAC">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020FAC" w:rsidRDefault="00020FAC" w:rsidP="00020FAC">
      <w:pPr>
        <w:spacing w:after="0"/>
        <w:jc w:val="both"/>
      </w:pPr>
      <w:r>
        <w:rPr>
          <w:rFonts w:ascii="Century Gothic" w:eastAsia="Century Gothic" w:hAnsi="Century Gothic" w:cs="Century Gothic"/>
          <w:sz w:val="24"/>
          <w:szCs w:val="24"/>
        </w:rPr>
        <w:t xml:space="preserve">Licda. Flor Alicia Villalta Aguillón </w:t>
      </w:r>
    </w:p>
    <w:p w:rsidR="00020FAC" w:rsidRDefault="00020FAC" w:rsidP="00020FAC">
      <w:pPr>
        <w:spacing w:after="0"/>
        <w:jc w:val="both"/>
      </w:pPr>
      <w:r>
        <w:rPr>
          <w:rFonts w:ascii="Century Gothic" w:eastAsia="Century Gothic" w:hAnsi="Century Gothic" w:cs="Century Gothic"/>
          <w:sz w:val="24"/>
          <w:szCs w:val="24"/>
        </w:rPr>
        <w:t xml:space="preserve">        Secretaria Municipal</w:t>
      </w:r>
    </w:p>
    <w:p w:rsidR="00E85D6A" w:rsidRDefault="00E85D6A" w:rsidP="00F338C4">
      <w:pPr>
        <w:spacing w:line="360" w:lineRule="auto"/>
        <w:jc w:val="both"/>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VEINTISEIS</w:t>
      </w:r>
    </w:p>
    <w:p w:rsidR="00E85D6A" w:rsidRDefault="00892AC6" w:rsidP="00F338C4">
      <w:pPr>
        <w:spacing w:line="360" w:lineRule="auto"/>
        <w:jc w:val="both"/>
      </w:pPr>
      <w:r>
        <w:rPr>
          <w:rFonts w:ascii="Century Gothic" w:eastAsia="Century Gothic" w:hAnsi="Century Gothic" w:cs="Century Gothic"/>
          <w:b/>
          <w:i/>
          <w:sz w:val="24"/>
          <w:szCs w:val="24"/>
        </w:rPr>
        <w:t>SESIÓN EXTRAORDINARIA</w:t>
      </w:r>
      <w:r>
        <w:rPr>
          <w:rFonts w:ascii="Century Gothic" w:eastAsia="Century Gothic" w:hAnsi="Century Gothic" w:cs="Century Gothic"/>
          <w:sz w:val="24"/>
          <w:szCs w:val="24"/>
        </w:rPr>
        <w:t>.- Celebrada en el Salón de reuniones de la Alcaldía Municipal a las nueve horas del día</w:t>
      </w:r>
      <w:r w:rsidR="001D2E17">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 xml:space="preserve">MIERCOLES 13 DE AGOSTO </w:t>
      </w:r>
      <w:r>
        <w:rPr>
          <w:rFonts w:ascii="Century Gothic" w:eastAsia="Century Gothic" w:hAnsi="Century Gothic" w:cs="Century Gothic"/>
          <w:b/>
          <w:i/>
          <w:sz w:val="24"/>
          <w:szCs w:val="24"/>
        </w:rPr>
        <w:t xml:space="preserve">DE </w:t>
      </w:r>
      <w:r>
        <w:rPr>
          <w:rFonts w:ascii="Century Gothic" w:eastAsia="Century Gothic" w:hAnsi="Century Gothic" w:cs="Century Gothic"/>
          <w:b/>
          <w:i/>
          <w:sz w:val="24"/>
          <w:szCs w:val="24"/>
        </w:rPr>
        <w:lastRenderedPageBreak/>
        <w:t>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cuarto 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F338C4">
      <w:pPr>
        <w:spacing w:line="360" w:lineRule="auto"/>
        <w:jc w:val="both"/>
      </w:pPr>
      <w:r>
        <w:rPr>
          <w:rFonts w:ascii="Century Gothic" w:eastAsia="Century Gothic" w:hAnsi="Century Gothic" w:cs="Century Gothic"/>
          <w:b/>
          <w:sz w:val="24"/>
          <w:szCs w:val="24"/>
        </w:rPr>
        <w:t xml:space="preserve">ACUERDO NUMERO UNO.- </w:t>
      </w:r>
      <w:r>
        <w:rPr>
          <w:rFonts w:ascii="Century Gothic" w:eastAsia="Century Gothic" w:hAnsi="Century Gothic" w:cs="Century Gothic"/>
          <w:sz w:val="24"/>
          <w:szCs w:val="24"/>
        </w:rPr>
        <w:t xml:space="preserve">El Concejo Municipal considerando, </w:t>
      </w:r>
      <w:r>
        <w:rPr>
          <w:rFonts w:ascii="Century Gothic" w:eastAsia="Century Gothic" w:hAnsi="Century Gothic" w:cs="Century Gothic"/>
          <w:b/>
          <w:sz w:val="24"/>
          <w:szCs w:val="24"/>
        </w:rPr>
        <w:t>I)</w:t>
      </w:r>
      <w:r>
        <w:rPr>
          <w:rFonts w:ascii="Century Gothic" w:eastAsia="Century Gothic" w:hAnsi="Century Gothic" w:cs="Century Gothic"/>
          <w:sz w:val="24"/>
          <w:szCs w:val="24"/>
        </w:rPr>
        <w:t xml:space="preserve"> Que el Municipio de Tepetitán está catalogado en el mapa de pobreza nacional como pobreza extrema baja </w:t>
      </w:r>
      <w:r>
        <w:rPr>
          <w:rFonts w:ascii="Century Gothic" w:eastAsia="Century Gothic" w:hAnsi="Century Gothic" w:cs="Century Gothic"/>
          <w:b/>
          <w:sz w:val="24"/>
          <w:szCs w:val="24"/>
        </w:rPr>
        <w:t xml:space="preserve">II) </w:t>
      </w:r>
      <w:r>
        <w:rPr>
          <w:rFonts w:ascii="Century Gothic" w:eastAsia="Century Gothic" w:hAnsi="Century Gothic" w:cs="Century Gothic"/>
          <w:sz w:val="24"/>
          <w:szCs w:val="24"/>
        </w:rPr>
        <w:t>La petición de la población en Cabildo de petición, celebrado el 08 de Agosto de 2014, en cuanto a se les brinde materiales de construcción</w:t>
      </w:r>
      <w:r w:rsidR="00051C7B">
        <w:rPr>
          <w:rFonts w:ascii="Century Gothic" w:eastAsia="Century Gothic" w:hAnsi="Century Gothic" w:cs="Century Gothic"/>
          <w:sz w:val="24"/>
          <w:szCs w:val="24"/>
        </w:rPr>
        <w:t xml:space="preserve"> para aliviar un poco los</w:t>
      </w:r>
      <w:r>
        <w:rPr>
          <w:rFonts w:ascii="Century Gothic" w:eastAsia="Century Gothic" w:hAnsi="Century Gothic" w:cs="Century Gothic"/>
          <w:sz w:val="24"/>
          <w:szCs w:val="24"/>
        </w:rPr>
        <w:t xml:space="preserve"> problemas que tienen con los techos de sus </w:t>
      </w:r>
      <w:r w:rsidR="001D2E17">
        <w:rPr>
          <w:rFonts w:ascii="Century Gothic" w:eastAsia="Century Gothic" w:hAnsi="Century Gothic" w:cs="Century Gothic"/>
          <w:sz w:val="24"/>
          <w:szCs w:val="24"/>
        </w:rPr>
        <w:t>viviendas</w:t>
      </w:r>
      <w:r w:rsidR="00051C7B">
        <w:rPr>
          <w:rFonts w:ascii="Century Gothic" w:eastAsia="Century Gothic" w:hAnsi="Century Gothic" w:cs="Century Gothic"/>
          <w:sz w:val="24"/>
          <w:szCs w:val="24"/>
        </w:rPr>
        <w:t>, debido a que no existen fuentes de empleo en el Municipio teniendo una grave necesidad</w:t>
      </w:r>
      <w:r>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 xml:space="preserve">III) </w:t>
      </w:r>
      <w:r>
        <w:rPr>
          <w:rFonts w:ascii="Century Gothic" w:eastAsia="Century Gothic" w:hAnsi="Century Gothic" w:cs="Century Gothic"/>
          <w:sz w:val="24"/>
          <w:szCs w:val="24"/>
        </w:rPr>
        <w:t>De conformidad al Art. 203 y 204 de la Constitución de la Republi</w:t>
      </w:r>
      <w:r w:rsidR="00051C7B">
        <w:rPr>
          <w:rFonts w:ascii="Century Gothic" w:eastAsia="Century Gothic" w:hAnsi="Century Gothic" w:cs="Century Gothic"/>
          <w:sz w:val="24"/>
          <w:szCs w:val="24"/>
        </w:rPr>
        <w:t xml:space="preserve">ca y Art. 3 y Art. 31 numeral 5, Art. 68 </w:t>
      </w:r>
      <w:r>
        <w:rPr>
          <w:rFonts w:ascii="Century Gothic" w:eastAsia="Century Gothic" w:hAnsi="Century Gothic" w:cs="Century Gothic"/>
          <w:sz w:val="24"/>
          <w:szCs w:val="24"/>
        </w:rPr>
        <w:t>del Código Municipal este Concejo Municipal acuerda</w:t>
      </w:r>
      <w:r w:rsidR="00051C7B">
        <w:rPr>
          <w:rFonts w:ascii="Century Gothic" w:eastAsia="Century Gothic" w:hAnsi="Century Gothic" w:cs="Century Gothic"/>
          <w:sz w:val="24"/>
          <w:szCs w:val="24"/>
        </w:rPr>
        <w:t xml:space="preserve"> priorizar el proyecto </w:t>
      </w:r>
      <w:r w:rsidR="00051C7B" w:rsidRPr="00051C7B">
        <w:rPr>
          <w:rFonts w:ascii="Century Gothic" w:eastAsia="Century Gothic" w:hAnsi="Century Gothic" w:cs="Century Gothic"/>
          <w:b/>
          <w:sz w:val="24"/>
          <w:szCs w:val="24"/>
        </w:rPr>
        <w:t>“</w:t>
      </w:r>
      <w:r w:rsidRPr="00051C7B">
        <w:rPr>
          <w:rFonts w:ascii="Century Gothic" w:eastAsia="Century Gothic" w:hAnsi="Century Gothic" w:cs="Century Gothic"/>
          <w:b/>
          <w:sz w:val="24"/>
          <w:szCs w:val="24"/>
        </w:rPr>
        <w:t>Adqui</w:t>
      </w:r>
      <w:r w:rsidR="00051C7B">
        <w:rPr>
          <w:rFonts w:ascii="Century Gothic" w:eastAsia="Century Gothic" w:hAnsi="Century Gothic" w:cs="Century Gothic"/>
          <w:b/>
          <w:sz w:val="24"/>
          <w:szCs w:val="24"/>
        </w:rPr>
        <w:t>sición de</w:t>
      </w:r>
      <w:r w:rsidRPr="00051C7B">
        <w:rPr>
          <w:rFonts w:ascii="Century Gothic" w:eastAsia="Century Gothic" w:hAnsi="Century Gothic" w:cs="Century Gothic"/>
          <w:b/>
          <w:sz w:val="24"/>
          <w:szCs w:val="24"/>
        </w:rPr>
        <w:t xml:space="preserve"> </w:t>
      </w:r>
      <w:r w:rsidR="00051C7B" w:rsidRPr="00051C7B">
        <w:rPr>
          <w:rFonts w:ascii="Century Gothic" w:eastAsia="Century Gothic" w:hAnsi="Century Gothic" w:cs="Century Gothic"/>
          <w:b/>
          <w:sz w:val="24"/>
          <w:szCs w:val="24"/>
        </w:rPr>
        <w:t>láminas</w:t>
      </w:r>
      <w:r w:rsidRPr="00051C7B">
        <w:rPr>
          <w:rFonts w:ascii="Century Gothic" w:eastAsia="Century Gothic" w:hAnsi="Century Gothic" w:cs="Century Gothic"/>
          <w:b/>
          <w:sz w:val="24"/>
          <w:szCs w:val="24"/>
        </w:rPr>
        <w:t xml:space="preserve"> para </w:t>
      </w:r>
      <w:r w:rsidR="00051C7B">
        <w:rPr>
          <w:rFonts w:ascii="Century Gothic" w:eastAsia="Century Gothic" w:hAnsi="Century Gothic" w:cs="Century Gothic"/>
          <w:b/>
          <w:sz w:val="24"/>
          <w:szCs w:val="24"/>
        </w:rPr>
        <w:t>reparación de techos de</w:t>
      </w:r>
      <w:r w:rsidRPr="00051C7B">
        <w:rPr>
          <w:rFonts w:ascii="Century Gothic" w:eastAsia="Century Gothic" w:hAnsi="Century Gothic" w:cs="Century Gothic"/>
          <w:b/>
          <w:sz w:val="24"/>
          <w:szCs w:val="24"/>
        </w:rPr>
        <w:t xml:space="preserve"> la población más necesitada</w:t>
      </w:r>
      <w:r w:rsidR="00051C7B">
        <w:rPr>
          <w:rFonts w:ascii="Century Gothic" w:eastAsia="Century Gothic" w:hAnsi="Century Gothic" w:cs="Century Gothic"/>
          <w:sz w:val="24"/>
          <w:szCs w:val="24"/>
        </w:rPr>
        <w:t xml:space="preserve"> </w:t>
      </w:r>
      <w:r w:rsidR="00051C7B" w:rsidRPr="00051C7B">
        <w:rPr>
          <w:rFonts w:ascii="Century Gothic" w:eastAsia="Century Gothic" w:hAnsi="Century Gothic" w:cs="Century Gothic"/>
          <w:b/>
          <w:sz w:val="24"/>
          <w:szCs w:val="24"/>
        </w:rPr>
        <w:t>del Municipio de Tepetitán”</w:t>
      </w:r>
      <w:r w:rsidRPr="00051C7B">
        <w:rPr>
          <w:rFonts w:ascii="Century Gothic" w:eastAsia="Century Gothic" w:hAnsi="Century Gothic" w:cs="Century Gothic"/>
          <w:b/>
          <w:sz w:val="24"/>
          <w:szCs w:val="24"/>
        </w:rPr>
        <w:t>,</w:t>
      </w:r>
      <w:r>
        <w:rPr>
          <w:rFonts w:ascii="Century Gothic" w:eastAsia="Century Gothic" w:hAnsi="Century Gothic" w:cs="Century Gothic"/>
          <w:sz w:val="24"/>
          <w:szCs w:val="24"/>
        </w:rPr>
        <w:t xml:space="preserve"> dichos gastos serán erogados del Fondo Municipal.- </w:t>
      </w:r>
      <w:r>
        <w:rPr>
          <w:rFonts w:ascii="Century Gothic" w:eastAsia="Century Gothic" w:hAnsi="Century Gothic" w:cs="Century Gothic"/>
          <w:b/>
          <w:sz w:val="24"/>
          <w:szCs w:val="24"/>
        </w:rPr>
        <w:t xml:space="preserve">Certifíquese y Comuníquese </w:t>
      </w:r>
    </w:p>
    <w:p w:rsidR="00E85D6A" w:rsidRDefault="00892AC6" w:rsidP="00F338C4">
      <w:pPr>
        <w:spacing w:line="360" w:lineRule="auto"/>
        <w:jc w:val="both"/>
      </w:pPr>
      <w:r>
        <w:rPr>
          <w:rFonts w:ascii="Century Gothic" w:eastAsia="Century Gothic" w:hAnsi="Century Gothic" w:cs="Century Gothic"/>
          <w:b/>
          <w:sz w:val="24"/>
          <w:szCs w:val="24"/>
        </w:rPr>
        <w:t xml:space="preserve">ACUERDO NUMERO DOS.- </w:t>
      </w:r>
      <w:r>
        <w:rPr>
          <w:rFonts w:ascii="Century Gothic" w:eastAsia="Century Gothic" w:hAnsi="Century Gothic" w:cs="Century Gothic"/>
          <w:sz w:val="24"/>
          <w:szCs w:val="24"/>
        </w:rPr>
        <w:t xml:space="preserve">El Concejo Municipal consideran la petición de los habitantes de las diferentes comunidades del Municipio en el cabildo de petición celebrado el 08 de agosto de 2014, en cuanto a que se les </w:t>
      </w:r>
      <w:r>
        <w:rPr>
          <w:rFonts w:ascii="Century Gothic" w:eastAsia="Century Gothic" w:hAnsi="Century Gothic" w:cs="Century Gothic"/>
          <w:sz w:val="24"/>
          <w:szCs w:val="24"/>
        </w:rPr>
        <w:lastRenderedPageBreak/>
        <w:t xml:space="preserve">coloque lámparas de alumbrado público y en base a las facultades que le otorgan los al Art. 203 y 204 de la Constitución de la Republica y Art. 3 y Art. 31, acuerdan comprar las lámparas, focos, fotoceldas y otros materiales eléctricos necesarios  para mejorar el sistema de alumbrado público Municipal, y de esta manera contribuir a la prevención de la violencia en el Municipio, dichos gastos serán erogados del proyecto </w:t>
      </w:r>
      <w:r>
        <w:rPr>
          <w:rFonts w:ascii="Century Gothic" w:eastAsia="Century Gothic" w:hAnsi="Century Gothic" w:cs="Century Gothic"/>
          <w:b/>
          <w:sz w:val="24"/>
          <w:szCs w:val="24"/>
        </w:rPr>
        <w:t xml:space="preserve">“Mantenimiento de los Servicios Municipales” Comuníquese y Certifíquese </w:t>
      </w:r>
    </w:p>
    <w:p w:rsidR="00E85D6A" w:rsidRDefault="00892AC6" w:rsidP="00F338C4">
      <w:pPr>
        <w:spacing w:line="360" w:lineRule="auto"/>
        <w:jc w:val="both"/>
      </w:pPr>
      <w:r>
        <w:rPr>
          <w:rFonts w:ascii="Century Gothic" w:eastAsia="Century Gothic" w:hAnsi="Century Gothic" w:cs="Century Gothic"/>
          <w:b/>
          <w:sz w:val="24"/>
          <w:szCs w:val="24"/>
        </w:rPr>
        <w:t xml:space="preserve">ACUERDO NUMERO TRES.- </w:t>
      </w:r>
      <w:r>
        <w:rPr>
          <w:rFonts w:ascii="Century Gothic" w:eastAsia="Century Gothic" w:hAnsi="Century Gothic" w:cs="Century Gothic"/>
          <w:sz w:val="24"/>
          <w:szCs w:val="24"/>
        </w:rPr>
        <w:t>El Concejo Municipal acuerda erogar los gastos siguientes:</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presentación artística de cómico flaco Frank por $300.00 del Fondo Municipal a Juan Eliseo Villalta </w:t>
      </w:r>
      <w:proofErr w:type="spellStart"/>
      <w:r>
        <w:rPr>
          <w:rFonts w:ascii="Century Gothic" w:eastAsia="Century Gothic" w:hAnsi="Century Gothic" w:cs="Century Gothic"/>
          <w:sz w:val="24"/>
          <w:szCs w:val="24"/>
        </w:rPr>
        <w:t>Urias</w:t>
      </w:r>
      <w:proofErr w:type="spellEnd"/>
      <w:r>
        <w:rPr>
          <w:rFonts w:ascii="Century Gothic" w:eastAsia="Century Gothic" w:hAnsi="Century Gothic" w:cs="Century Gothic"/>
          <w:sz w:val="24"/>
          <w:szCs w:val="24"/>
        </w:rPr>
        <w:t xml:space="preserve"> el día 13/08/2014.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Pago por servicios funerarios por $800.00 del Fondo Municipal en funerales JUAN JOSE el día 13/08/2014.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Pago de presentación artística de grupo buenas épocas en fiestas patronales por $1,600.00 del Fondo Municipal a José Antonio Portales el día 13/08/2014.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transporte para banda musical la </w:t>
      </w:r>
      <w:proofErr w:type="spellStart"/>
      <w:r>
        <w:rPr>
          <w:rFonts w:ascii="Century Gothic" w:eastAsia="Century Gothic" w:hAnsi="Century Gothic" w:cs="Century Gothic"/>
          <w:sz w:val="24"/>
          <w:szCs w:val="24"/>
        </w:rPr>
        <w:t>coruña</w:t>
      </w:r>
      <w:proofErr w:type="spellEnd"/>
      <w:r>
        <w:rPr>
          <w:rFonts w:ascii="Century Gothic" w:eastAsia="Century Gothic" w:hAnsi="Century Gothic" w:cs="Century Gothic"/>
          <w:sz w:val="24"/>
          <w:szCs w:val="24"/>
        </w:rPr>
        <w:t xml:space="preserve"> en evento de fiestas patronales por $312.00 del Fondo Municipal a Walter Miguel Campos Aguilar el día 13/08/2014.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Pago por presentación artística de 9 payasos en desfile de fiestas patronales por $600.00 del Fondo Municipal a Jorge Alberto Jurado el día 13/08/2014.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presentación artística de banda de paz la </w:t>
      </w:r>
      <w:proofErr w:type="spellStart"/>
      <w:r>
        <w:rPr>
          <w:rFonts w:ascii="Century Gothic" w:eastAsia="Century Gothic" w:hAnsi="Century Gothic" w:cs="Century Gothic"/>
          <w:sz w:val="24"/>
          <w:szCs w:val="24"/>
        </w:rPr>
        <w:t>coruña</w:t>
      </w:r>
      <w:proofErr w:type="spellEnd"/>
      <w:r>
        <w:rPr>
          <w:rFonts w:ascii="Century Gothic" w:eastAsia="Century Gothic" w:hAnsi="Century Gothic" w:cs="Century Gothic"/>
          <w:sz w:val="24"/>
          <w:szCs w:val="24"/>
        </w:rPr>
        <w:t xml:space="preserve"> en fiestas patronales por $100.00 del Fondo Municipal a Walter Miguel Campos Aguilar el día 13/8/2014.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Pago por presentación artística de grupo internación MIRAMAR de México en baile de fiestas patronales por $4,000.00 del Fondo Municipal a José Antonio Portales el día 14/08/2014.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presentación artística de payasitos en tarde alegre para niños por $50.00 del proyecto “Fiestas Patronales 2014” a Jorge Alberto </w:t>
      </w:r>
      <w:proofErr w:type="spellStart"/>
      <w:r>
        <w:rPr>
          <w:rFonts w:ascii="Century Gothic" w:eastAsia="Century Gothic" w:hAnsi="Century Gothic" w:cs="Century Gothic"/>
          <w:sz w:val="24"/>
          <w:szCs w:val="24"/>
        </w:rPr>
        <w:t>Canizales</w:t>
      </w:r>
      <w:proofErr w:type="spellEnd"/>
      <w:r w:rsidR="00FF2736">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Guzmán el día 14/08/2014.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Pago por servicios de transporte para banda musical INSAVI de san Vicente  para evento de fiestas patronales por $111.11 del proyecto “Fiestas Patronales 2014” a Enrique de Jesús Mira Orantes el día 14/08/2014.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Pago por presentación artística de banda musical INSAVI de San Vicente en evento de fiesta patronal por $100.00 del proyecto “fiestas patronales 2014” a Ana Milagro Mejía Miranda el día 14/08/2014.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Pago por servicios de transporte para equipo Audaz para encuentros deportivo con F.C Marte de Tepetitán en marco de fiestas patronales por $90.00 del proyecto “Fiestas Patronales 2014” a Mauricio Leonel Soriano Rodríguez el día 14/08/2014.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Pago por elaboración de carrozas para desfiles de fiesta patronales por $1,068.00 del proyecto “Fiestas Patronales 2014” en ARTE Y DECORACION el día 14/08/2014.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w:t>
      </w:r>
      <w:r w:rsidR="00FF2736">
        <w:rPr>
          <w:rFonts w:ascii="Century Gothic" w:eastAsia="Century Gothic" w:hAnsi="Century Gothic" w:cs="Century Gothic"/>
          <w:sz w:val="24"/>
          <w:szCs w:val="24"/>
        </w:rPr>
        <w:t xml:space="preserve">pólvora </w:t>
      </w:r>
      <w:r>
        <w:rPr>
          <w:rFonts w:ascii="Century Gothic" w:eastAsia="Century Gothic" w:hAnsi="Century Gothic" w:cs="Century Gothic"/>
          <w:sz w:val="24"/>
          <w:szCs w:val="24"/>
        </w:rPr>
        <w:t>para fiestas patronales por $1000.00 del proyecto “Fiestas Patronales 2014” en INDUSTRIAS EL TAURO el día 14/08/2014.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Pago por servicios de perifoneo por $20.00 del Fondo Municipal a MEGA PUBLICIDAD el día 14/08/2014.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Pago de jornal por oficios varios por $160.00 del Fondo Municipal a Ronald Manuel Rodríguez el día 14/08/2014.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Pago por presentación artística de banda música del 09 a l 15  de agosto en fiestas patronales por $900.00 del proyecto “Fiestas Patronales 2014” a José Pablo Coto Rivas el día 15/08/2014.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Pago por presentación artística de mariachi GEMA en fiestas patronales  por $250.00 del proyecto “Fiestas Patronales 2014” a Leonardo Santos Cañas Flores el día 15/08/2014.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presentación artística en fiestas patronales por $250.00 del proyecto “Fiestas Patronales 2014” a </w:t>
      </w:r>
      <w:proofErr w:type="spellStart"/>
      <w:r>
        <w:rPr>
          <w:rFonts w:ascii="Century Gothic" w:eastAsia="Century Gothic" w:hAnsi="Century Gothic" w:cs="Century Gothic"/>
          <w:sz w:val="24"/>
          <w:szCs w:val="24"/>
        </w:rPr>
        <w:t>Jerver</w:t>
      </w:r>
      <w:proofErr w:type="spellEnd"/>
      <w:r w:rsidR="00832FEA">
        <w:rPr>
          <w:rFonts w:ascii="Century Gothic" w:eastAsia="Century Gothic" w:hAnsi="Century Gothic" w:cs="Century Gothic"/>
          <w:sz w:val="24"/>
          <w:szCs w:val="24"/>
        </w:rPr>
        <w:t xml:space="preserve"> </w:t>
      </w:r>
      <w:proofErr w:type="spellStart"/>
      <w:r>
        <w:rPr>
          <w:rFonts w:ascii="Century Gothic" w:eastAsia="Century Gothic" w:hAnsi="Century Gothic" w:cs="Century Gothic"/>
          <w:sz w:val="24"/>
          <w:szCs w:val="24"/>
        </w:rPr>
        <w:t>Leonides</w:t>
      </w:r>
      <w:proofErr w:type="spellEnd"/>
      <w:r>
        <w:rPr>
          <w:rFonts w:ascii="Century Gothic" w:eastAsia="Century Gothic" w:hAnsi="Century Gothic" w:cs="Century Gothic"/>
          <w:sz w:val="24"/>
          <w:szCs w:val="24"/>
        </w:rPr>
        <w:t xml:space="preserve"> Bolaños el día 15/08/2014.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Pago por presentación artística de Furia Perrona en fiestas patronales por $900.00 del proyecto “Fiestas Patronales 2014” a Alex Wilfredo Barahona Morales el día 15/08/2014.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Pago por presentación artística de Sonora Vicentina en fiestas patronales por $1,100.00 del proyecto “Fiestas Patronales 2014” a Roberto Carlos Bonilla García el día 15/08/2014.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Pago de jornal en planta de compostaje por $106.56 del proyecto “Medio Ambiente E Industrialización De Desechos Sólidos Del Municipio De Tepetitán Departamento De San Vicente” a Francisco Hernández</w:t>
      </w:r>
      <w:r w:rsidR="00EE285D">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Henríquez el día 18/08/2014.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Pago por compra de pólvora para fiestas patronales por $1,210.00 del proyecto “Fiestas Patronales 2014” en LA GRAN BONANZA el día 18/08/2014.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Pago por compra de pólvora para fiestas patronales por $500.00 del proyecto “Fiestas Patronales 2014” en LA GRAN BONANZA el día 18/08/2014.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instructor de música en las escuelas de Pedro Pablo Castillo y el Refugio por $300.00 del proyecto “Apoyo Y Promoción A La </w:t>
      </w:r>
      <w:r>
        <w:rPr>
          <w:rFonts w:ascii="Century Gothic" w:eastAsia="Century Gothic" w:hAnsi="Century Gothic" w:cs="Century Gothic"/>
          <w:sz w:val="24"/>
          <w:szCs w:val="24"/>
        </w:rPr>
        <w:lastRenderedPageBreak/>
        <w:t>Educación De Tepetitán” a Ángel Antonio Ramos Reyes el día 19/08/2014.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Pago por suministro de ti</w:t>
      </w:r>
      <w:r w:rsidR="00152886">
        <w:rPr>
          <w:rFonts w:ascii="Century Gothic" w:eastAsia="Century Gothic" w:hAnsi="Century Gothic" w:cs="Century Gothic"/>
          <w:sz w:val="24"/>
          <w:szCs w:val="24"/>
        </w:rPr>
        <w:t>n</w:t>
      </w:r>
      <w:r>
        <w:rPr>
          <w:rFonts w:ascii="Century Gothic" w:eastAsia="Century Gothic" w:hAnsi="Century Gothic" w:cs="Century Gothic"/>
          <w:sz w:val="24"/>
          <w:szCs w:val="24"/>
        </w:rPr>
        <w:t xml:space="preserve">ta para copiadoras e impresoras por $169.50 del 25%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en TGM INGENIERIA Y SERVICIOS el día 19/08/2014.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Pago por compra de productos de limpieza por $107.59 del proyecto “Medio Ambiente E Industrialización De Desechos Sólidos Del Municipio De Tepetitán Departamento De San Vicente” en FREUND el día 19/08/2014.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Pago por complementos alimenticios a efectivos militares en apoyo a la seguridad de Tepetitán por $150.00 del Fondo Municipal a Wendy Elizabeth Sánchez el día 19/08/2014.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Pago por compra de productos varios por $55.47 del Fondo Municipal en FREUND el día 19/08/2014.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Pago por compra de alimentación por $29.37 del Fondo Municipal en restaurante LOMO Y LA AGUJA el día 19/08/2014.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pegamento por $290.00 del proyecto “Empedrado, Fraguado, </w:t>
      </w:r>
      <w:proofErr w:type="spellStart"/>
      <w:r>
        <w:rPr>
          <w:rFonts w:ascii="Century Gothic" w:eastAsia="Century Gothic" w:hAnsi="Century Gothic" w:cs="Century Gothic"/>
          <w:sz w:val="24"/>
          <w:szCs w:val="24"/>
        </w:rPr>
        <w:t>Cordon</w:t>
      </w:r>
      <w:proofErr w:type="spellEnd"/>
      <w:r>
        <w:rPr>
          <w:rFonts w:ascii="Century Gothic" w:eastAsia="Century Gothic" w:hAnsi="Century Gothic" w:cs="Century Gothic"/>
          <w:sz w:val="24"/>
          <w:szCs w:val="24"/>
        </w:rPr>
        <w:t xml:space="preserve"> Cuneta En Pasaje De Colonia 13 De Febrero Y Mejoramiento De </w:t>
      </w:r>
      <w:proofErr w:type="spellStart"/>
      <w:r>
        <w:rPr>
          <w:rFonts w:ascii="Century Gothic" w:eastAsia="Century Gothic" w:hAnsi="Century Gothic" w:cs="Century Gothic"/>
          <w:sz w:val="24"/>
          <w:szCs w:val="24"/>
        </w:rPr>
        <w:t>Parrias</w:t>
      </w:r>
      <w:proofErr w:type="spellEnd"/>
      <w:r>
        <w:rPr>
          <w:rFonts w:ascii="Century Gothic" w:eastAsia="Century Gothic" w:hAnsi="Century Gothic" w:cs="Century Gothic"/>
          <w:sz w:val="24"/>
          <w:szCs w:val="24"/>
        </w:rPr>
        <w:t xml:space="preserve"> De Acceso A Los Pasajes” en FREUND en día 19/08/2014.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abono y cloro por $260.49 del proyecto “Mantenimiento De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en FREUND el día 19/08/2014.</w:t>
      </w:r>
    </w:p>
    <w:p w:rsidR="00E85D6A" w:rsidRDefault="00892AC6" w:rsidP="00F338C4">
      <w:pPr>
        <w:numPr>
          <w:ilvl w:val="0"/>
          <w:numId w:val="4"/>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papel y materiales de oficina por $667.41del 25%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en ARANDAS el día 19/08/2014.</w:t>
      </w:r>
    </w:p>
    <w:p w:rsidR="00E85D6A" w:rsidRDefault="00E85D6A" w:rsidP="00F338C4">
      <w:pPr>
        <w:spacing w:line="360" w:lineRule="auto"/>
        <w:ind w:left="720"/>
        <w:jc w:val="both"/>
      </w:pPr>
    </w:p>
    <w:p w:rsidR="00E85D6A" w:rsidRDefault="00051C7B" w:rsidP="00F338C4">
      <w:pPr>
        <w:spacing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 xml:space="preserve">ACUERDO NUMERO CUATRO.- </w:t>
      </w:r>
      <w:r>
        <w:rPr>
          <w:rFonts w:ascii="Century Gothic" w:eastAsia="Century Gothic" w:hAnsi="Century Gothic" w:cs="Century Gothic"/>
          <w:sz w:val="24"/>
          <w:szCs w:val="24"/>
        </w:rPr>
        <w:t xml:space="preserve">El Concejo Municipal acuerda mandar a elaborar el perfil del proyecto </w:t>
      </w:r>
      <w:r w:rsidRPr="00051C7B">
        <w:rPr>
          <w:rFonts w:ascii="Century Gothic" w:eastAsia="Century Gothic" w:hAnsi="Century Gothic" w:cs="Century Gothic"/>
          <w:b/>
          <w:sz w:val="24"/>
          <w:szCs w:val="24"/>
        </w:rPr>
        <w:t>“Adqui</w:t>
      </w:r>
      <w:r>
        <w:rPr>
          <w:rFonts w:ascii="Century Gothic" w:eastAsia="Century Gothic" w:hAnsi="Century Gothic" w:cs="Century Gothic"/>
          <w:b/>
          <w:sz w:val="24"/>
          <w:szCs w:val="24"/>
        </w:rPr>
        <w:t>sición de</w:t>
      </w:r>
      <w:r w:rsidRPr="00051C7B">
        <w:rPr>
          <w:rFonts w:ascii="Century Gothic" w:eastAsia="Century Gothic" w:hAnsi="Century Gothic" w:cs="Century Gothic"/>
          <w:b/>
          <w:sz w:val="24"/>
          <w:szCs w:val="24"/>
        </w:rPr>
        <w:t xml:space="preserve"> láminas para </w:t>
      </w:r>
      <w:r>
        <w:rPr>
          <w:rFonts w:ascii="Century Gothic" w:eastAsia="Century Gothic" w:hAnsi="Century Gothic" w:cs="Century Gothic"/>
          <w:b/>
          <w:sz w:val="24"/>
          <w:szCs w:val="24"/>
        </w:rPr>
        <w:t>reparación de techos de</w:t>
      </w:r>
      <w:r w:rsidRPr="00051C7B">
        <w:rPr>
          <w:rFonts w:ascii="Century Gothic" w:eastAsia="Century Gothic" w:hAnsi="Century Gothic" w:cs="Century Gothic"/>
          <w:b/>
          <w:sz w:val="24"/>
          <w:szCs w:val="24"/>
        </w:rPr>
        <w:t xml:space="preserve"> la población más necesitada</w:t>
      </w:r>
      <w:r>
        <w:rPr>
          <w:rFonts w:ascii="Century Gothic" w:eastAsia="Century Gothic" w:hAnsi="Century Gothic" w:cs="Century Gothic"/>
          <w:sz w:val="24"/>
          <w:szCs w:val="24"/>
        </w:rPr>
        <w:t xml:space="preserve"> </w:t>
      </w:r>
      <w:r w:rsidRPr="00051C7B">
        <w:rPr>
          <w:rFonts w:ascii="Century Gothic" w:eastAsia="Century Gothic" w:hAnsi="Century Gothic" w:cs="Century Gothic"/>
          <w:b/>
          <w:sz w:val="24"/>
          <w:szCs w:val="24"/>
        </w:rPr>
        <w:t>del Municipio de Tepetitán”</w:t>
      </w:r>
      <w:r>
        <w:rPr>
          <w:rFonts w:ascii="Century Gothic" w:eastAsia="Century Gothic" w:hAnsi="Century Gothic" w:cs="Century Gothic"/>
          <w:b/>
          <w:sz w:val="24"/>
          <w:szCs w:val="24"/>
        </w:rPr>
        <w:t xml:space="preserve">. Comuníquese y Certifíquese </w:t>
      </w:r>
    </w:p>
    <w:p w:rsidR="00E85D6A" w:rsidRDefault="0012004B" w:rsidP="00F33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ACUERDO NUMERO CINCO.- </w:t>
      </w:r>
      <w:r>
        <w:rPr>
          <w:rFonts w:ascii="Century Gothic" w:eastAsia="Century Gothic" w:hAnsi="Century Gothic" w:cs="Century Gothic"/>
          <w:sz w:val="24"/>
          <w:szCs w:val="24"/>
        </w:rPr>
        <w:t xml:space="preserve">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00180167349 Proyecto </w:t>
      </w:r>
      <w:r>
        <w:rPr>
          <w:rFonts w:ascii="Century Gothic" w:eastAsia="Century Gothic" w:hAnsi="Century Gothic" w:cs="Century Gothic"/>
          <w:b/>
          <w:sz w:val="24"/>
          <w:szCs w:val="24"/>
        </w:rPr>
        <w:t>“MEDIO AMBIENTE E INDUSTRIALIZACION DE LOS DESECHOS SOLIDOS DEL MUNICIPIO DE TEPETITAN”</w:t>
      </w:r>
      <w:r>
        <w:rPr>
          <w:rFonts w:ascii="Century Gothic" w:eastAsia="Century Gothic" w:hAnsi="Century Gothic" w:cs="Century Gothic"/>
          <w:sz w:val="24"/>
          <w:szCs w:val="24"/>
        </w:rPr>
        <w:t>, la cantidad de $ 3,000.00.- certifíquese y emítase a quien corresponda</w:t>
      </w:r>
    </w:p>
    <w:p w:rsidR="0012004B" w:rsidRDefault="0012004B" w:rsidP="0012004B">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i/>
          <w:sz w:val="24"/>
          <w:szCs w:val="24"/>
        </w:rPr>
        <w:t>ACUERDO NUMERO SEIS.-</w:t>
      </w:r>
      <w:r w:rsidRPr="000541E4">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00180167438 Proyecto </w:t>
      </w:r>
      <w:r>
        <w:rPr>
          <w:rFonts w:ascii="Century Gothic" w:eastAsia="Century Gothic" w:hAnsi="Century Gothic" w:cs="Century Gothic"/>
          <w:b/>
          <w:sz w:val="24"/>
          <w:szCs w:val="24"/>
        </w:rPr>
        <w:t>“MANTENIMIENTO DE LAS AREAS RECREATIVAS MUNICIPALES”</w:t>
      </w:r>
      <w:r>
        <w:rPr>
          <w:rFonts w:ascii="Century Gothic" w:eastAsia="Century Gothic" w:hAnsi="Century Gothic" w:cs="Century Gothic"/>
          <w:sz w:val="24"/>
          <w:szCs w:val="24"/>
        </w:rPr>
        <w:t>, la cantidad de $ 3,000.00.- certifíquese y emítase a quien corresponda</w:t>
      </w:r>
    </w:p>
    <w:p w:rsidR="0012004B" w:rsidRDefault="0012004B" w:rsidP="0012004B">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12004B" w:rsidRDefault="0012004B" w:rsidP="0012004B">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12004B" w:rsidRDefault="0012004B" w:rsidP="0012004B">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12004B" w:rsidRDefault="0012004B" w:rsidP="0012004B">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12004B" w:rsidRDefault="0012004B" w:rsidP="0012004B">
      <w:pPr>
        <w:spacing w:after="0"/>
        <w:jc w:val="both"/>
      </w:pPr>
    </w:p>
    <w:p w:rsidR="0012004B" w:rsidRDefault="0012004B" w:rsidP="0012004B">
      <w:pPr>
        <w:spacing w:after="0"/>
        <w:jc w:val="both"/>
      </w:pPr>
    </w:p>
    <w:p w:rsidR="0012004B" w:rsidRDefault="0012004B" w:rsidP="0012004B">
      <w:pPr>
        <w:spacing w:after="0"/>
        <w:jc w:val="both"/>
      </w:pPr>
      <w:r>
        <w:rPr>
          <w:rFonts w:ascii="Century Gothic" w:eastAsia="Century Gothic" w:hAnsi="Century Gothic" w:cs="Century Gothic"/>
          <w:sz w:val="24"/>
          <w:szCs w:val="24"/>
        </w:rPr>
        <w:t>F: ________________________________            F: _____________________________</w:t>
      </w:r>
    </w:p>
    <w:p w:rsidR="0012004B" w:rsidRDefault="0012004B" w:rsidP="0012004B">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12004B" w:rsidRDefault="0012004B" w:rsidP="0012004B">
      <w:pPr>
        <w:spacing w:after="0"/>
        <w:jc w:val="both"/>
      </w:pPr>
    </w:p>
    <w:p w:rsidR="0012004B" w:rsidRDefault="0012004B" w:rsidP="0012004B">
      <w:pPr>
        <w:spacing w:after="0"/>
        <w:jc w:val="both"/>
      </w:pPr>
    </w:p>
    <w:p w:rsidR="0012004B" w:rsidRDefault="0012004B" w:rsidP="0012004B">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12004B" w:rsidRDefault="0012004B" w:rsidP="0012004B">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12004B" w:rsidRDefault="0012004B" w:rsidP="0012004B">
      <w:pPr>
        <w:spacing w:after="0"/>
        <w:jc w:val="both"/>
      </w:pPr>
      <w:r>
        <w:rPr>
          <w:rFonts w:ascii="Century Gothic" w:eastAsia="Century Gothic" w:hAnsi="Century Gothic" w:cs="Century Gothic"/>
          <w:sz w:val="24"/>
          <w:szCs w:val="24"/>
        </w:rPr>
        <w:lastRenderedPageBreak/>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12004B" w:rsidRDefault="0012004B" w:rsidP="0012004B">
      <w:pPr>
        <w:spacing w:after="0"/>
        <w:jc w:val="both"/>
      </w:pPr>
    </w:p>
    <w:p w:rsidR="0012004B" w:rsidRDefault="0012004B" w:rsidP="0012004B">
      <w:pPr>
        <w:spacing w:after="0"/>
        <w:jc w:val="both"/>
      </w:pPr>
    </w:p>
    <w:p w:rsidR="0012004B" w:rsidRDefault="0012004B" w:rsidP="0012004B">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12004B" w:rsidRDefault="0012004B" w:rsidP="0012004B">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12004B" w:rsidRDefault="0012004B" w:rsidP="0012004B">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12004B" w:rsidRDefault="0012004B" w:rsidP="0012004B">
      <w:pPr>
        <w:jc w:val="both"/>
      </w:pPr>
    </w:p>
    <w:p w:rsidR="0012004B" w:rsidRDefault="0012004B" w:rsidP="0012004B">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12004B" w:rsidRDefault="0012004B" w:rsidP="0012004B">
      <w:pPr>
        <w:spacing w:after="0"/>
        <w:jc w:val="both"/>
      </w:pPr>
      <w:r>
        <w:rPr>
          <w:rFonts w:ascii="Century Gothic" w:eastAsia="Century Gothic" w:hAnsi="Century Gothic" w:cs="Century Gothic"/>
          <w:sz w:val="24"/>
          <w:szCs w:val="24"/>
        </w:rPr>
        <w:t xml:space="preserve">Licda. Flor Alicia Villalta Aguillón </w:t>
      </w:r>
    </w:p>
    <w:p w:rsidR="0012004B" w:rsidRDefault="0012004B" w:rsidP="0012004B">
      <w:pPr>
        <w:spacing w:after="0"/>
        <w:jc w:val="both"/>
      </w:pPr>
      <w:r>
        <w:rPr>
          <w:rFonts w:ascii="Century Gothic" w:eastAsia="Century Gothic" w:hAnsi="Century Gothic" w:cs="Century Gothic"/>
          <w:sz w:val="24"/>
          <w:szCs w:val="24"/>
        </w:rPr>
        <w:t xml:space="preserve">        Secretaria Municipal</w:t>
      </w:r>
    </w:p>
    <w:p w:rsidR="0012004B" w:rsidRDefault="0012004B" w:rsidP="00F338C4">
      <w:pPr>
        <w:spacing w:line="360" w:lineRule="auto"/>
        <w:jc w:val="both"/>
      </w:pPr>
    </w:p>
    <w:p w:rsidR="0009402C" w:rsidRDefault="0009402C" w:rsidP="00F338C4">
      <w:pPr>
        <w:spacing w:line="360" w:lineRule="auto"/>
        <w:jc w:val="center"/>
        <w:rPr>
          <w:rFonts w:ascii="Century Gothic" w:eastAsia="Century Gothic" w:hAnsi="Century Gothic" w:cs="Century Gothic"/>
          <w:b/>
          <w:sz w:val="24"/>
          <w:szCs w:val="24"/>
          <w:u w:val="single"/>
        </w:rPr>
      </w:pPr>
    </w:p>
    <w:p w:rsidR="0009402C" w:rsidRDefault="0009402C" w:rsidP="00F338C4">
      <w:pPr>
        <w:spacing w:line="360" w:lineRule="auto"/>
        <w:jc w:val="center"/>
        <w:rPr>
          <w:rFonts w:ascii="Century Gothic" w:eastAsia="Century Gothic" w:hAnsi="Century Gothic" w:cs="Century Gothic"/>
          <w:b/>
          <w:sz w:val="24"/>
          <w:szCs w:val="24"/>
          <w:u w:val="single"/>
        </w:rPr>
      </w:pPr>
    </w:p>
    <w:p w:rsidR="0012004B" w:rsidRDefault="0012004B" w:rsidP="00F338C4">
      <w:pPr>
        <w:spacing w:line="360" w:lineRule="auto"/>
        <w:jc w:val="center"/>
        <w:rPr>
          <w:rFonts w:ascii="Century Gothic" w:eastAsia="Century Gothic" w:hAnsi="Century Gothic" w:cs="Century Gothic"/>
          <w:b/>
          <w:sz w:val="24"/>
          <w:szCs w:val="24"/>
          <w:u w:val="single"/>
        </w:rPr>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VEINTISIETE</w:t>
      </w:r>
    </w:p>
    <w:p w:rsidR="00E85D6A" w:rsidRDefault="00892AC6" w:rsidP="00F338C4">
      <w:pPr>
        <w:spacing w:line="360" w:lineRule="auto"/>
        <w:jc w:val="both"/>
      </w:pPr>
      <w:r>
        <w:rPr>
          <w:rFonts w:ascii="Century Gothic" w:eastAsia="Century Gothic" w:hAnsi="Century Gothic" w:cs="Century Gothic"/>
          <w:b/>
          <w:i/>
          <w:sz w:val="24"/>
          <w:szCs w:val="24"/>
        </w:rPr>
        <w:t>SESIÓN ORDINARIA</w:t>
      </w:r>
      <w:r>
        <w:rPr>
          <w:rFonts w:ascii="Century Gothic" w:eastAsia="Century Gothic" w:hAnsi="Century Gothic" w:cs="Century Gothic"/>
          <w:sz w:val="24"/>
          <w:szCs w:val="24"/>
        </w:rPr>
        <w:t>.- Celebrada en el Salón de reuniones de la Alcaldía Municipal a las nueve horas del día</w:t>
      </w:r>
      <w:r w:rsidR="00051C7B">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MIERCOLES</w:t>
      </w:r>
      <w:r w:rsidR="00051C7B">
        <w:rPr>
          <w:rFonts w:ascii="Century Gothic" w:eastAsia="Century Gothic" w:hAnsi="Century Gothic" w:cs="Century Gothic"/>
          <w:b/>
          <w:sz w:val="24"/>
          <w:szCs w:val="24"/>
        </w:rPr>
        <w:t xml:space="preserve"> </w:t>
      </w:r>
      <w:r>
        <w:rPr>
          <w:rFonts w:ascii="Century Gothic" w:eastAsia="Century Gothic" w:hAnsi="Century Gothic" w:cs="Century Gothic"/>
          <w:b/>
          <w:sz w:val="24"/>
          <w:szCs w:val="24"/>
        </w:rPr>
        <w:t xml:space="preserve">20 DE AGOSTO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xml:space="preserve">, cuarto regidor suplente y la Licda. Flor Alicia Villalta Aguillón, Secretaria Municipal. El señor Alcalde declara abierta la sesión, seguidamente se discuten los puntos, para luego ser acordados. La Municipalidad en uso de sus </w:t>
      </w:r>
      <w:r>
        <w:rPr>
          <w:rFonts w:ascii="Century Gothic" w:eastAsia="Century Gothic" w:hAnsi="Century Gothic" w:cs="Century Gothic"/>
          <w:sz w:val="24"/>
          <w:szCs w:val="24"/>
        </w:rPr>
        <w:lastRenderedPageBreak/>
        <w:t>facultades que le transfiere el código Municipal, emite los siguientes acuerdos:</w:t>
      </w:r>
    </w:p>
    <w:p w:rsidR="00E85D6A" w:rsidRDefault="00892AC6" w:rsidP="00F338C4">
      <w:pPr>
        <w:spacing w:line="360" w:lineRule="auto"/>
        <w:jc w:val="both"/>
      </w:pPr>
      <w:r>
        <w:rPr>
          <w:rFonts w:ascii="Century Gothic" w:eastAsia="Century Gothic" w:hAnsi="Century Gothic" w:cs="Century Gothic"/>
          <w:b/>
          <w:i/>
          <w:sz w:val="24"/>
          <w:szCs w:val="24"/>
        </w:rPr>
        <w:t>ACUERDO NUMERO UNO.-</w:t>
      </w:r>
      <w:r>
        <w:rPr>
          <w:rFonts w:ascii="Century Gothic" w:eastAsia="Century Gothic" w:hAnsi="Century Gothic" w:cs="Century Gothic"/>
          <w:sz w:val="24"/>
          <w:szCs w:val="24"/>
        </w:rPr>
        <w:t xml:space="preserve">El Concejo Municipal considerando que los habitantes del caserío los Hernández, ubicado en Cantón la Virgen, desde hace años tienen problemas de acceso debido al mal estado de la calle. Y en base a las facultades concedidas por nuestra Constitución de la Republica de conformidad al Art. 203 y 204, el Art. 4 del Código Municipal, y el Art. 5 de la Ley FODES, la cual establece </w:t>
      </w:r>
      <w:r>
        <w:rPr>
          <w:rFonts w:ascii="Century Gothic" w:eastAsia="Century Gothic" w:hAnsi="Century Gothic" w:cs="Century Gothic"/>
          <w:b/>
          <w:sz w:val="24"/>
          <w:szCs w:val="24"/>
        </w:rPr>
        <w:t>“Los recursos provenientes de este fondo Municipal, deberán aplicarse prioritariamente en servicios y obras de infraestructura en las áreas urbanas y rural…….”</w:t>
      </w:r>
      <w:r>
        <w:rPr>
          <w:rFonts w:ascii="Century Gothic" w:eastAsia="Century Gothic" w:hAnsi="Century Gothic" w:cs="Century Gothic"/>
          <w:sz w:val="24"/>
          <w:szCs w:val="24"/>
        </w:rPr>
        <w:t xml:space="preserve">Este Concejo Municipal </w:t>
      </w:r>
      <w:r>
        <w:rPr>
          <w:rFonts w:ascii="Century Gothic" w:eastAsia="Century Gothic" w:hAnsi="Century Gothic" w:cs="Century Gothic"/>
          <w:b/>
          <w:sz w:val="24"/>
          <w:szCs w:val="24"/>
        </w:rPr>
        <w:t>Acuerda:</w:t>
      </w:r>
      <w:r>
        <w:rPr>
          <w:rFonts w:ascii="Century Gothic" w:eastAsia="Century Gothic" w:hAnsi="Century Gothic" w:cs="Century Gothic"/>
          <w:sz w:val="24"/>
          <w:szCs w:val="24"/>
        </w:rPr>
        <w:t xml:space="preserve"> elaborar y priorizar el proyecto </w:t>
      </w:r>
      <w:r>
        <w:rPr>
          <w:rFonts w:ascii="Century Gothic" w:eastAsia="Century Gothic" w:hAnsi="Century Gothic" w:cs="Century Gothic"/>
          <w:b/>
          <w:sz w:val="24"/>
          <w:szCs w:val="24"/>
        </w:rPr>
        <w:t xml:space="preserve">“CONCRETEADO HIDRAULICO EN TRAMO DE CALLE CASERÍO LOS HERNÁNDEZ, CANTÓN LA VIRGEN, MUNICIPIO DE TEPETITÁN, DEPARTAMENTO DE SAN VICENTE”.- </w:t>
      </w:r>
      <w:r>
        <w:rPr>
          <w:rFonts w:ascii="Century Gothic" w:eastAsia="Century Gothic" w:hAnsi="Century Gothic" w:cs="Century Gothic"/>
          <w:sz w:val="24"/>
          <w:szCs w:val="24"/>
        </w:rPr>
        <w:t>Certifíquese y Comuníquese</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DOS.- </w:t>
      </w:r>
      <w:r>
        <w:rPr>
          <w:rFonts w:ascii="Century Gothic" w:eastAsia="Century Gothic" w:hAnsi="Century Gothic" w:cs="Century Gothic"/>
          <w:sz w:val="24"/>
          <w:szCs w:val="24"/>
        </w:rPr>
        <w:t xml:space="preserve">EL Concejo Municipal acuerda mandar a elaborar la carpeta técnica del proyecto  </w:t>
      </w:r>
      <w:r>
        <w:rPr>
          <w:rFonts w:ascii="Century Gothic" w:eastAsia="Century Gothic" w:hAnsi="Century Gothic" w:cs="Century Gothic"/>
          <w:b/>
          <w:sz w:val="24"/>
          <w:szCs w:val="24"/>
        </w:rPr>
        <w:t xml:space="preserve">“CONCRETEADO HIDRAULICO EN TRAMO DE CALLE CASERÍO LOS HERNÁNDEZ, CANTÓN LA VIRGEN, MUNICIPIO DE TEPETITÁN, DEPARTAMENTO DE SAN VICENTE” </w:t>
      </w:r>
      <w:r>
        <w:rPr>
          <w:rFonts w:ascii="Century Gothic" w:eastAsia="Century Gothic" w:hAnsi="Century Gothic" w:cs="Century Gothic"/>
          <w:sz w:val="24"/>
          <w:szCs w:val="24"/>
        </w:rPr>
        <w:t>Certifíquese y Comuníquese</w:t>
      </w:r>
    </w:p>
    <w:p w:rsidR="00E85D6A" w:rsidRDefault="00892AC6" w:rsidP="00F338C4">
      <w:pPr>
        <w:spacing w:line="360" w:lineRule="auto"/>
        <w:jc w:val="both"/>
      </w:pPr>
      <w:r>
        <w:rPr>
          <w:rFonts w:ascii="Century Gothic" w:eastAsia="Century Gothic" w:hAnsi="Century Gothic" w:cs="Century Gothic"/>
          <w:b/>
          <w:i/>
          <w:sz w:val="24"/>
          <w:szCs w:val="24"/>
        </w:rPr>
        <w:t>ACUERDO NUMERO TRES.-</w:t>
      </w:r>
      <w:r>
        <w:rPr>
          <w:rFonts w:ascii="Century Gothic" w:eastAsia="Century Gothic" w:hAnsi="Century Gothic" w:cs="Century Gothic"/>
          <w:sz w:val="24"/>
          <w:szCs w:val="24"/>
        </w:rPr>
        <w:t xml:space="preserve">En vista de la necesidad que tienen los  habitantes del Cantón la Virgen que desde hace años tienen problemas por el mal estado de la calle que va desde la casa comunal hacia la carretera que conduce a Verapaz, y de conformidad a la Constitución de la Republica a través de los  Art. 203 y 204, el Art. 4 del Código Municipal, y  el Art. 5 de la Ley FODES, la cual establece </w:t>
      </w:r>
      <w:r>
        <w:rPr>
          <w:rFonts w:ascii="Century Gothic" w:eastAsia="Century Gothic" w:hAnsi="Century Gothic" w:cs="Century Gothic"/>
          <w:b/>
          <w:sz w:val="24"/>
          <w:szCs w:val="24"/>
        </w:rPr>
        <w:t xml:space="preserve">“Los recursos provenientes de este fondo Municipal, deberán aplicarse prioritariamente en servicios y </w:t>
      </w:r>
      <w:r>
        <w:rPr>
          <w:rFonts w:ascii="Century Gothic" w:eastAsia="Century Gothic" w:hAnsi="Century Gothic" w:cs="Century Gothic"/>
          <w:b/>
          <w:sz w:val="24"/>
          <w:szCs w:val="24"/>
        </w:rPr>
        <w:lastRenderedPageBreak/>
        <w:t>obras de infraestructura en las áreas urbanas y rural…….”</w:t>
      </w:r>
      <w:r>
        <w:rPr>
          <w:rFonts w:ascii="Century Gothic" w:eastAsia="Century Gothic" w:hAnsi="Century Gothic" w:cs="Century Gothic"/>
          <w:sz w:val="24"/>
          <w:szCs w:val="24"/>
        </w:rPr>
        <w:t xml:space="preserve"> Este Concejo Municipal </w:t>
      </w:r>
      <w:r>
        <w:rPr>
          <w:rFonts w:ascii="Century Gothic" w:eastAsia="Century Gothic" w:hAnsi="Century Gothic" w:cs="Century Gothic"/>
          <w:b/>
          <w:sz w:val="24"/>
          <w:szCs w:val="24"/>
        </w:rPr>
        <w:t>Acuerda:</w:t>
      </w:r>
      <w:r>
        <w:rPr>
          <w:rFonts w:ascii="Century Gothic" w:eastAsia="Century Gothic" w:hAnsi="Century Gothic" w:cs="Century Gothic"/>
          <w:sz w:val="24"/>
          <w:szCs w:val="24"/>
        </w:rPr>
        <w:t xml:space="preserve"> elaborar y priorizar el proyecto </w:t>
      </w:r>
      <w:r>
        <w:rPr>
          <w:rFonts w:ascii="Century Gothic" w:eastAsia="Century Gothic" w:hAnsi="Century Gothic" w:cs="Century Gothic"/>
          <w:b/>
          <w:sz w:val="24"/>
          <w:szCs w:val="24"/>
        </w:rPr>
        <w:t xml:space="preserve">“CONCRETEADO HIDRAULICO DE CALLE PRINCIPAL HACIA LA CASA COMUNAL DE CANTÓN LA VIRGEN, MUNICIPIO DE TEPETITÁN, DEPARTAMENTO DE SAN VICENTE” </w:t>
      </w:r>
      <w:r>
        <w:rPr>
          <w:rFonts w:ascii="Century Gothic" w:eastAsia="Century Gothic" w:hAnsi="Century Gothic" w:cs="Century Gothic"/>
          <w:sz w:val="24"/>
          <w:szCs w:val="24"/>
        </w:rPr>
        <w:t>Certifíquese y Comuníquese</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CUATRO.- </w:t>
      </w:r>
      <w:r>
        <w:rPr>
          <w:rFonts w:ascii="Century Gothic" w:eastAsia="Century Gothic" w:hAnsi="Century Gothic" w:cs="Century Gothic"/>
          <w:sz w:val="24"/>
          <w:szCs w:val="24"/>
        </w:rPr>
        <w:t xml:space="preserve">EL Concejo Municipal acuerda mandar a elaborar la carpeta técnica del proyecto  </w:t>
      </w:r>
      <w:r>
        <w:rPr>
          <w:rFonts w:ascii="Century Gothic" w:eastAsia="Century Gothic" w:hAnsi="Century Gothic" w:cs="Century Gothic"/>
          <w:b/>
          <w:sz w:val="24"/>
          <w:szCs w:val="24"/>
        </w:rPr>
        <w:t xml:space="preserve">“CONCRETEADO HIDRAULICO DE CALLE PRINCIPAL HACIA LA CASA COMUNAL DE CANTÓN LA VIRGEN, MUNICIPIO DE TEPETITÁN, DEPARTAMENTO DE SAN VICENTE” </w:t>
      </w:r>
      <w:r>
        <w:rPr>
          <w:rFonts w:ascii="Century Gothic" w:eastAsia="Century Gothic" w:hAnsi="Century Gothic" w:cs="Century Gothic"/>
          <w:sz w:val="24"/>
          <w:szCs w:val="24"/>
        </w:rPr>
        <w:t>Certifíquese y Comuníquese</w:t>
      </w:r>
    </w:p>
    <w:p w:rsidR="00E85D6A" w:rsidRDefault="00892AC6" w:rsidP="00F338C4">
      <w:pPr>
        <w:spacing w:line="360" w:lineRule="auto"/>
        <w:jc w:val="both"/>
      </w:pPr>
      <w:r>
        <w:rPr>
          <w:rFonts w:ascii="Century Gothic" w:eastAsia="Century Gothic" w:hAnsi="Century Gothic" w:cs="Century Gothic"/>
          <w:b/>
          <w:i/>
          <w:sz w:val="24"/>
          <w:szCs w:val="24"/>
        </w:rPr>
        <w:t>ACUERDO NUMERO CINCO.-</w:t>
      </w:r>
      <w:r>
        <w:rPr>
          <w:rFonts w:ascii="Century Gothic" w:eastAsia="Century Gothic" w:hAnsi="Century Gothic" w:cs="Century Gothic"/>
          <w:sz w:val="24"/>
          <w:szCs w:val="24"/>
        </w:rPr>
        <w:t xml:space="preserve">Considerando la necesidad de los habitantes del pasaje “D” de  Colonia las brisas que desde su fundación no poseen energía eléctrica, uno de los servicios básicos que todo habitante debe tener y en base a las facultades establecidas en la Constitución de la Republica y de conformidad al Art. 5 de la Ley del FODES, Art. 3, y Art. 31 numeral 5 del Código Municipal, este Concejo Municipal </w:t>
      </w:r>
      <w:r>
        <w:rPr>
          <w:rFonts w:ascii="Century Gothic" w:eastAsia="Century Gothic" w:hAnsi="Century Gothic" w:cs="Century Gothic"/>
          <w:i/>
          <w:sz w:val="24"/>
          <w:szCs w:val="24"/>
        </w:rPr>
        <w:t xml:space="preserve">Acuerda: </w:t>
      </w:r>
      <w:r>
        <w:rPr>
          <w:rFonts w:ascii="Century Gothic" w:eastAsia="Century Gothic" w:hAnsi="Century Gothic" w:cs="Century Gothic"/>
          <w:sz w:val="24"/>
          <w:szCs w:val="24"/>
        </w:rPr>
        <w:t xml:space="preserve">Priorizar el proyecto </w:t>
      </w:r>
      <w:r>
        <w:rPr>
          <w:rFonts w:ascii="Century Gothic" w:eastAsia="Century Gothic" w:hAnsi="Century Gothic" w:cs="Century Gothic"/>
          <w:b/>
          <w:sz w:val="24"/>
          <w:szCs w:val="24"/>
        </w:rPr>
        <w:t xml:space="preserve">“Introducción de Energía Eléctrica en pasaje “D”, de Colonia las Brisas, Tepetitán, Departamento de San Vicente” </w:t>
      </w:r>
      <w:r>
        <w:rPr>
          <w:rFonts w:ascii="Century Gothic" w:eastAsia="Century Gothic" w:hAnsi="Century Gothic" w:cs="Century Gothic"/>
          <w:sz w:val="24"/>
          <w:szCs w:val="24"/>
        </w:rPr>
        <w:t xml:space="preserve">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t>ACUERDO NUMERO SEIS.-</w:t>
      </w:r>
      <w:r>
        <w:rPr>
          <w:rFonts w:ascii="Century Gothic" w:eastAsia="Century Gothic" w:hAnsi="Century Gothic" w:cs="Century Gothic"/>
          <w:sz w:val="24"/>
          <w:szCs w:val="24"/>
        </w:rPr>
        <w:t xml:space="preserve">El Concejo Municipal acuerda mandar a elaborar el perfil del proyecto </w:t>
      </w:r>
      <w:r>
        <w:rPr>
          <w:rFonts w:ascii="Century Gothic" w:eastAsia="Century Gothic" w:hAnsi="Century Gothic" w:cs="Century Gothic"/>
          <w:b/>
          <w:sz w:val="24"/>
          <w:szCs w:val="24"/>
        </w:rPr>
        <w:t xml:space="preserve">“Introducción de Energía Eléctrica en pasaje “D”, de Colonia las Brisas, Tepetitán, Departamento de San Vicente”” </w:t>
      </w:r>
      <w:r>
        <w:rPr>
          <w:rFonts w:ascii="Century Gothic" w:eastAsia="Century Gothic" w:hAnsi="Century Gothic" w:cs="Century Gothic"/>
          <w:sz w:val="24"/>
          <w:szCs w:val="24"/>
        </w:rPr>
        <w:t xml:space="preserve">Certifíquese y Comuníquese </w:t>
      </w:r>
    </w:p>
    <w:p w:rsidR="00E85D6A" w:rsidRDefault="00892AC6" w:rsidP="00F338C4">
      <w:pPr>
        <w:spacing w:line="360" w:lineRule="auto"/>
        <w:jc w:val="both"/>
      </w:pPr>
      <w:r>
        <w:rPr>
          <w:rFonts w:ascii="Century Gothic" w:eastAsia="Century Gothic" w:hAnsi="Century Gothic" w:cs="Century Gothic"/>
          <w:b/>
          <w:sz w:val="24"/>
          <w:szCs w:val="24"/>
        </w:rPr>
        <w:t>ACUERDO NUMERO SIETE.-</w:t>
      </w:r>
      <w:r>
        <w:rPr>
          <w:rFonts w:ascii="Century Gothic" w:eastAsia="Century Gothic" w:hAnsi="Century Gothic" w:cs="Century Gothic"/>
          <w:sz w:val="24"/>
          <w:szCs w:val="24"/>
        </w:rPr>
        <w:t xml:space="preserve">El Concejo Municipal </w:t>
      </w:r>
      <w:proofErr w:type="spellStart"/>
      <w:r>
        <w:rPr>
          <w:rFonts w:ascii="Century Gothic" w:eastAsia="Century Gothic" w:hAnsi="Century Gothic" w:cs="Century Gothic"/>
          <w:sz w:val="24"/>
          <w:szCs w:val="24"/>
        </w:rPr>
        <w:t>considerando</w:t>
      </w:r>
      <w:r>
        <w:rPr>
          <w:rFonts w:ascii="Century Gothic" w:eastAsia="Century Gothic" w:hAnsi="Century Gothic" w:cs="Century Gothic"/>
          <w:b/>
          <w:sz w:val="24"/>
          <w:szCs w:val="24"/>
        </w:rPr>
        <w:t>I</w:t>
      </w:r>
      <w:proofErr w:type="spellEnd"/>
      <w:r>
        <w:rPr>
          <w:rFonts w:ascii="Century Gothic" w:eastAsia="Century Gothic" w:hAnsi="Century Gothic" w:cs="Century Gothic"/>
          <w:b/>
          <w:sz w:val="24"/>
          <w:szCs w:val="24"/>
        </w:rPr>
        <w:t>)</w:t>
      </w:r>
      <w:r>
        <w:rPr>
          <w:rFonts w:ascii="Century Gothic" w:eastAsia="Century Gothic" w:hAnsi="Century Gothic" w:cs="Century Gothic"/>
          <w:sz w:val="24"/>
          <w:szCs w:val="24"/>
        </w:rPr>
        <w:t xml:space="preserve">La necesidad que existe el Complejo Educativo Pedro Pablo Castillo en cuanto a la falta de un muro en el costado oriente que proteja el acceso a </w:t>
      </w:r>
      <w:r>
        <w:rPr>
          <w:rFonts w:ascii="Century Gothic" w:eastAsia="Century Gothic" w:hAnsi="Century Gothic" w:cs="Century Gothic"/>
          <w:sz w:val="24"/>
          <w:szCs w:val="24"/>
        </w:rPr>
        <w:lastRenderedPageBreak/>
        <w:t xml:space="preserve">particulares al centro escolar, quedando en riesgo los 431 estudiantes que asisten a dicho Complejo Educativo. </w:t>
      </w:r>
      <w:r>
        <w:rPr>
          <w:rFonts w:ascii="Century Gothic" w:eastAsia="Century Gothic" w:hAnsi="Century Gothic" w:cs="Century Gothic"/>
          <w:b/>
          <w:sz w:val="24"/>
          <w:szCs w:val="24"/>
        </w:rPr>
        <w:t>II)</w:t>
      </w:r>
      <w:r>
        <w:rPr>
          <w:rFonts w:ascii="Century Gothic" w:eastAsia="Century Gothic" w:hAnsi="Century Gothic" w:cs="Century Gothic"/>
          <w:sz w:val="24"/>
          <w:szCs w:val="24"/>
        </w:rPr>
        <w:t xml:space="preserve">la solicitud hecha por el Director del Centro Escolar y el Concejo Director Escolar, en cuanto a la construcción de un muro perimetral que proteja a los niños, niñas y adolescentes.- </w:t>
      </w:r>
      <w:r>
        <w:rPr>
          <w:rFonts w:ascii="Century Gothic" w:eastAsia="Century Gothic" w:hAnsi="Century Gothic" w:cs="Century Gothic"/>
          <w:b/>
          <w:sz w:val="24"/>
          <w:szCs w:val="24"/>
        </w:rPr>
        <w:t>III)</w:t>
      </w:r>
      <w:r>
        <w:rPr>
          <w:rFonts w:ascii="Century Gothic" w:eastAsia="Century Gothic" w:hAnsi="Century Gothic" w:cs="Century Gothic"/>
          <w:sz w:val="24"/>
          <w:szCs w:val="24"/>
        </w:rPr>
        <w:t xml:space="preserve">Que es obligación de los Concejos Municipales </w:t>
      </w:r>
      <w:r>
        <w:rPr>
          <w:rFonts w:ascii="Century Gothic" w:eastAsia="Century Gothic" w:hAnsi="Century Gothic" w:cs="Century Gothic"/>
          <w:b/>
          <w:sz w:val="24"/>
          <w:szCs w:val="24"/>
        </w:rPr>
        <w:t xml:space="preserve">“Construir las obras necesarias para la preservación de la salud, recursos naturales, fomento a la educación……. </w:t>
      </w:r>
      <w:r>
        <w:rPr>
          <w:rFonts w:ascii="Century Gothic" w:eastAsia="Century Gothic" w:hAnsi="Century Gothic" w:cs="Century Gothic"/>
          <w:sz w:val="24"/>
          <w:szCs w:val="24"/>
        </w:rPr>
        <w:t xml:space="preserve">en el Art.31 numerales 5 y 6 del Código Municipal, por todo lo anterior antes mencionado, este Concejo Municipal acuerda priorizar el proyecto </w:t>
      </w:r>
      <w:r>
        <w:rPr>
          <w:rFonts w:ascii="Century Gothic" w:eastAsia="Century Gothic" w:hAnsi="Century Gothic" w:cs="Century Gothic"/>
          <w:b/>
          <w:sz w:val="24"/>
          <w:szCs w:val="24"/>
        </w:rPr>
        <w:t xml:space="preserve">“Construcción de Tapial perimetral e instalación de </w:t>
      </w:r>
      <w:proofErr w:type="spellStart"/>
      <w:r>
        <w:rPr>
          <w:rFonts w:ascii="Century Gothic" w:eastAsia="Century Gothic" w:hAnsi="Century Gothic" w:cs="Century Gothic"/>
          <w:b/>
          <w:sz w:val="24"/>
          <w:szCs w:val="24"/>
        </w:rPr>
        <w:t>Razor</w:t>
      </w:r>
      <w:proofErr w:type="spellEnd"/>
      <w:r>
        <w:rPr>
          <w:rFonts w:ascii="Century Gothic" w:eastAsia="Century Gothic" w:hAnsi="Century Gothic" w:cs="Century Gothic"/>
          <w:b/>
          <w:sz w:val="24"/>
          <w:szCs w:val="24"/>
        </w:rPr>
        <w:t xml:space="preserve"> en Centro Escolar Pedro Pablo Castillo, Tepetitán, San Vicente” Certifíquese y Comuníquese </w:t>
      </w:r>
    </w:p>
    <w:p w:rsidR="00E85D6A" w:rsidRDefault="00892AC6" w:rsidP="00F338C4">
      <w:pPr>
        <w:spacing w:line="360" w:lineRule="auto"/>
        <w:jc w:val="both"/>
      </w:pPr>
      <w:r>
        <w:rPr>
          <w:rFonts w:ascii="Century Gothic" w:eastAsia="Century Gothic" w:hAnsi="Century Gothic" w:cs="Century Gothic"/>
          <w:b/>
          <w:sz w:val="24"/>
          <w:szCs w:val="24"/>
        </w:rPr>
        <w:t>ACUERDO NUMERO OCHO.-</w:t>
      </w:r>
      <w:r>
        <w:rPr>
          <w:rFonts w:ascii="Century Gothic" w:eastAsia="Century Gothic" w:hAnsi="Century Gothic" w:cs="Century Gothic"/>
          <w:sz w:val="24"/>
          <w:szCs w:val="24"/>
        </w:rPr>
        <w:t xml:space="preserve">El Concejo Municipal acuerda  mandar hacer la carpeta técnica del proyecto </w:t>
      </w:r>
      <w:r>
        <w:rPr>
          <w:rFonts w:ascii="Century Gothic" w:eastAsia="Century Gothic" w:hAnsi="Century Gothic" w:cs="Century Gothic"/>
          <w:b/>
          <w:sz w:val="24"/>
          <w:szCs w:val="24"/>
        </w:rPr>
        <w:t xml:space="preserve">“Construcción de Tapial perimetral e instalación de </w:t>
      </w:r>
      <w:proofErr w:type="spellStart"/>
      <w:r>
        <w:rPr>
          <w:rFonts w:ascii="Century Gothic" w:eastAsia="Century Gothic" w:hAnsi="Century Gothic" w:cs="Century Gothic"/>
          <w:b/>
          <w:sz w:val="24"/>
          <w:szCs w:val="24"/>
        </w:rPr>
        <w:t>Razor</w:t>
      </w:r>
      <w:proofErr w:type="spellEnd"/>
      <w:r>
        <w:rPr>
          <w:rFonts w:ascii="Century Gothic" w:eastAsia="Century Gothic" w:hAnsi="Century Gothic" w:cs="Century Gothic"/>
          <w:b/>
          <w:sz w:val="24"/>
          <w:szCs w:val="24"/>
        </w:rPr>
        <w:t xml:space="preserve"> en Centro Escolar Pedro Pablo Castillo, Tepetitán, San Vicente” Certifíquese y Comuníquese </w:t>
      </w:r>
    </w:p>
    <w:p w:rsidR="003122DC" w:rsidRDefault="00892AC6" w:rsidP="00903A8C">
      <w:p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b/>
          <w:i/>
          <w:sz w:val="24"/>
          <w:szCs w:val="24"/>
        </w:rPr>
        <w:t xml:space="preserve">ACUERDO </w:t>
      </w:r>
      <w:r w:rsidR="003122DC">
        <w:rPr>
          <w:rFonts w:ascii="Century Gothic" w:eastAsia="Century Gothic" w:hAnsi="Century Gothic" w:cs="Century Gothic"/>
          <w:b/>
          <w:i/>
          <w:sz w:val="24"/>
          <w:szCs w:val="24"/>
        </w:rPr>
        <w:t>NÚMERO</w:t>
      </w:r>
      <w:r>
        <w:rPr>
          <w:rFonts w:ascii="Century Gothic" w:eastAsia="Century Gothic" w:hAnsi="Century Gothic" w:cs="Century Gothic"/>
          <w:b/>
          <w:i/>
          <w:sz w:val="24"/>
          <w:szCs w:val="24"/>
        </w:rPr>
        <w:t xml:space="preserve"> NUEVE.- </w:t>
      </w:r>
      <w:r w:rsidR="003122DC">
        <w:rPr>
          <w:rFonts w:ascii="Century Gothic" w:eastAsia="Century Gothic" w:hAnsi="Century Gothic" w:cs="Century Gothic"/>
          <w:sz w:val="24"/>
          <w:szCs w:val="24"/>
        </w:rPr>
        <w:t>EL Concejo Municipal acuerda hacer la reforma al presupuesto de ingresos y egresos</w:t>
      </w:r>
      <w:r w:rsidR="00DB498D">
        <w:rPr>
          <w:rFonts w:ascii="Century Gothic" w:eastAsia="Century Gothic" w:hAnsi="Century Gothic" w:cs="Century Gothic"/>
          <w:sz w:val="24"/>
          <w:szCs w:val="24"/>
        </w:rPr>
        <w:t xml:space="preserve"> del Fondo Municipal y reprogramación al 75% FODES</w:t>
      </w:r>
      <w:r w:rsidR="003122DC">
        <w:rPr>
          <w:rFonts w:ascii="Century Gothic" w:eastAsia="Century Gothic" w:hAnsi="Century Gothic" w:cs="Century Gothic"/>
          <w:sz w:val="24"/>
          <w:szCs w:val="24"/>
        </w:rPr>
        <w:t xml:space="preserve">; según detalle siguiente: </w:t>
      </w:r>
    </w:p>
    <w:p w:rsidR="003122DC" w:rsidRDefault="003122DC" w:rsidP="00301C7C">
      <w:pPr>
        <w:spacing w:after="0" w:line="360" w:lineRule="auto"/>
        <w:jc w:val="both"/>
        <w:rPr>
          <w:rFonts w:ascii="Century Gothic" w:eastAsia="Century Gothic" w:hAnsi="Century Gothic" w:cs="Century Gothic"/>
          <w:b/>
          <w:sz w:val="24"/>
          <w:szCs w:val="24"/>
        </w:rPr>
      </w:pPr>
      <w:r w:rsidRPr="003122DC">
        <w:rPr>
          <w:rFonts w:ascii="Century Gothic" w:eastAsia="Century Gothic" w:hAnsi="Century Gothic" w:cs="Century Gothic"/>
          <w:b/>
          <w:sz w:val="24"/>
          <w:szCs w:val="24"/>
        </w:rPr>
        <w:t>FONDO MUNICIPAL:</w:t>
      </w:r>
    </w:p>
    <w:p w:rsidR="00903A8C" w:rsidRDefault="00903A8C" w:rsidP="00301C7C">
      <w:pPr>
        <w:spacing w:after="0"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PRESUPUESTO DE INGRESOS</w:t>
      </w:r>
    </w:p>
    <w:tbl>
      <w:tblPr>
        <w:tblStyle w:val="Tablaconcuadrcula"/>
        <w:tblW w:w="9028" w:type="dxa"/>
        <w:tblLook w:val="04A0" w:firstRow="1" w:lastRow="0" w:firstColumn="1" w:lastColumn="0" w:noHBand="0" w:noVBand="1"/>
      </w:tblPr>
      <w:tblGrid>
        <w:gridCol w:w="1163"/>
        <w:gridCol w:w="4816"/>
        <w:gridCol w:w="918"/>
        <w:gridCol w:w="2131"/>
      </w:tblGrid>
      <w:tr w:rsidR="00301C7C" w:rsidRPr="00301C7C" w:rsidTr="00903A8C">
        <w:trPr>
          <w:trHeight w:val="300"/>
        </w:trPr>
        <w:tc>
          <w:tcPr>
            <w:tcW w:w="0" w:type="auto"/>
            <w:shd w:val="clear" w:color="auto" w:fill="BFBFBF" w:themeFill="background1" w:themeFillShade="BF"/>
            <w:noWrap/>
            <w:hideMark/>
          </w:tcPr>
          <w:p w:rsidR="00301C7C" w:rsidRPr="00301C7C" w:rsidRDefault="00301C7C" w:rsidP="00301C7C">
            <w:pPr>
              <w:jc w:val="center"/>
              <w:rPr>
                <w:rFonts w:ascii="Century Gothic" w:eastAsia="Century Gothic" w:hAnsi="Century Gothic" w:cs="Century Gothic"/>
                <w:b/>
                <w:bCs/>
                <w:sz w:val="24"/>
                <w:szCs w:val="24"/>
              </w:rPr>
            </w:pPr>
            <w:r w:rsidRPr="00301C7C">
              <w:rPr>
                <w:rFonts w:ascii="Century Gothic" w:eastAsia="Century Gothic" w:hAnsi="Century Gothic" w:cs="Century Gothic"/>
                <w:b/>
                <w:bCs/>
                <w:sz w:val="24"/>
                <w:szCs w:val="24"/>
              </w:rPr>
              <w:t>CLASIF.</w:t>
            </w:r>
          </w:p>
        </w:tc>
        <w:tc>
          <w:tcPr>
            <w:tcW w:w="0" w:type="auto"/>
            <w:shd w:val="clear" w:color="auto" w:fill="BFBFBF" w:themeFill="background1" w:themeFillShade="BF"/>
            <w:noWrap/>
            <w:hideMark/>
          </w:tcPr>
          <w:p w:rsidR="00301C7C" w:rsidRPr="00301C7C" w:rsidRDefault="00301C7C" w:rsidP="00301C7C">
            <w:pPr>
              <w:jc w:val="center"/>
              <w:rPr>
                <w:rFonts w:ascii="Century Gothic" w:eastAsia="Century Gothic" w:hAnsi="Century Gothic" w:cs="Century Gothic"/>
                <w:b/>
                <w:bCs/>
                <w:sz w:val="24"/>
                <w:szCs w:val="24"/>
              </w:rPr>
            </w:pPr>
            <w:r w:rsidRPr="00301C7C">
              <w:rPr>
                <w:rFonts w:ascii="Century Gothic" w:eastAsia="Century Gothic" w:hAnsi="Century Gothic" w:cs="Century Gothic"/>
                <w:b/>
                <w:bCs/>
                <w:sz w:val="24"/>
                <w:szCs w:val="24"/>
              </w:rPr>
              <w:t>NOMBRE</w:t>
            </w:r>
          </w:p>
        </w:tc>
        <w:tc>
          <w:tcPr>
            <w:tcW w:w="0" w:type="auto"/>
            <w:shd w:val="clear" w:color="auto" w:fill="BFBFBF" w:themeFill="background1" w:themeFillShade="BF"/>
            <w:noWrap/>
            <w:hideMark/>
          </w:tcPr>
          <w:p w:rsidR="00301C7C" w:rsidRPr="00301C7C" w:rsidRDefault="00301C7C" w:rsidP="00301C7C">
            <w:pPr>
              <w:jc w:val="center"/>
              <w:rPr>
                <w:rFonts w:ascii="Century Gothic" w:eastAsia="Century Gothic" w:hAnsi="Century Gothic" w:cs="Century Gothic"/>
                <w:b/>
                <w:bCs/>
                <w:sz w:val="24"/>
                <w:szCs w:val="24"/>
              </w:rPr>
            </w:pPr>
            <w:r w:rsidRPr="00301C7C">
              <w:rPr>
                <w:rFonts w:ascii="Century Gothic" w:eastAsia="Century Gothic" w:hAnsi="Century Gothic" w:cs="Century Gothic"/>
                <w:b/>
                <w:bCs/>
                <w:sz w:val="24"/>
                <w:szCs w:val="24"/>
              </w:rPr>
              <w:t>T.M.</w:t>
            </w:r>
          </w:p>
        </w:tc>
        <w:tc>
          <w:tcPr>
            <w:tcW w:w="0" w:type="auto"/>
            <w:shd w:val="clear" w:color="auto" w:fill="BFBFBF" w:themeFill="background1" w:themeFillShade="BF"/>
            <w:noWrap/>
            <w:hideMark/>
          </w:tcPr>
          <w:p w:rsidR="00301C7C" w:rsidRPr="00301C7C" w:rsidRDefault="00301C7C" w:rsidP="00301C7C">
            <w:pPr>
              <w:jc w:val="center"/>
              <w:rPr>
                <w:rFonts w:ascii="Century Gothic" w:eastAsia="Century Gothic" w:hAnsi="Century Gothic" w:cs="Century Gothic"/>
                <w:b/>
                <w:bCs/>
                <w:sz w:val="24"/>
                <w:szCs w:val="24"/>
              </w:rPr>
            </w:pPr>
            <w:r w:rsidRPr="00301C7C">
              <w:rPr>
                <w:rFonts w:ascii="Century Gothic" w:eastAsia="Century Gothic" w:hAnsi="Century Gothic" w:cs="Century Gothic"/>
                <w:b/>
                <w:bCs/>
                <w:sz w:val="24"/>
                <w:szCs w:val="24"/>
              </w:rPr>
              <w:t>MONTO</w:t>
            </w:r>
          </w:p>
        </w:tc>
      </w:tr>
      <w:tr w:rsidR="00301C7C" w:rsidRPr="00301C7C" w:rsidTr="00903A8C">
        <w:trPr>
          <w:trHeight w:val="300"/>
        </w:trPr>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11801</w:t>
            </w:r>
          </w:p>
        </w:tc>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 xml:space="preserve">DE COMERCIO  </w:t>
            </w:r>
          </w:p>
        </w:tc>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AUM.</w:t>
            </w:r>
          </w:p>
        </w:tc>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 xml:space="preserve"> $   106,800.00 </w:t>
            </w:r>
          </w:p>
        </w:tc>
      </w:tr>
      <w:tr w:rsidR="00301C7C" w:rsidRPr="00301C7C" w:rsidTr="00903A8C">
        <w:trPr>
          <w:trHeight w:val="300"/>
        </w:trPr>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12107</w:t>
            </w:r>
          </w:p>
        </w:tc>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POR ACCESO A LUGARES PUBLICOS</w:t>
            </w:r>
          </w:p>
        </w:tc>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AUM.</w:t>
            </w:r>
          </w:p>
        </w:tc>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 xml:space="preserve"> $        1,100.00 </w:t>
            </w:r>
          </w:p>
        </w:tc>
      </w:tr>
      <w:tr w:rsidR="00301C7C" w:rsidRPr="00301C7C" w:rsidTr="00903A8C">
        <w:trPr>
          <w:trHeight w:val="300"/>
        </w:trPr>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12111</w:t>
            </w:r>
          </w:p>
        </w:tc>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 xml:space="preserve">CEMENTERIOS MUNICIPALES </w:t>
            </w:r>
          </w:p>
        </w:tc>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AUM.</w:t>
            </w:r>
          </w:p>
        </w:tc>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 xml:space="preserve"> $            300.00 </w:t>
            </w:r>
          </w:p>
        </w:tc>
      </w:tr>
      <w:tr w:rsidR="00301C7C" w:rsidRPr="00301C7C" w:rsidTr="00903A8C">
        <w:trPr>
          <w:trHeight w:val="300"/>
        </w:trPr>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12114</w:t>
            </w:r>
          </w:p>
        </w:tc>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 xml:space="preserve">FIESTAS </w:t>
            </w:r>
          </w:p>
        </w:tc>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AUM.</w:t>
            </w:r>
          </w:p>
        </w:tc>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 xml:space="preserve"> $      15,300.00 </w:t>
            </w:r>
          </w:p>
        </w:tc>
      </w:tr>
      <w:tr w:rsidR="00301C7C" w:rsidRPr="00301C7C" w:rsidTr="00903A8C">
        <w:trPr>
          <w:trHeight w:val="300"/>
        </w:trPr>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15302</w:t>
            </w:r>
          </w:p>
        </w:tc>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INTERESES POR MORA DE IMPUESTOS</w:t>
            </w:r>
          </w:p>
        </w:tc>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AUM.</w:t>
            </w:r>
          </w:p>
        </w:tc>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 xml:space="preserve"> $        4,000.00 </w:t>
            </w:r>
          </w:p>
        </w:tc>
      </w:tr>
      <w:tr w:rsidR="00301C7C" w:rsidRPr="00301C7C" w:rsidTr="00903A8C">
        <w:trPr>
          <w:trHeight w:val="300"/>
        </w:trPr>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15314</w:t>
            </w:r>
          </w:p>
        </w:tc>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 xml:space="preserve">OTRAS MULTAS MUNICIPALES </w:t>
            </w:r>
          </w:p>
        </w:tc>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AUM.</w:t>
            </w:r>
          </w:p>
        </w:tc>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 xml:space="preserve"> $      16,000.00 </w:t>
            </w:r>
          </w:p>
        </w:tc>
      </w:tr>
      <w:tr w:rsidR="00301C7C" w:rsidRPr="00301C7C" w:rsidTr="00903A8C">
        <w:trPr>
          <w:trHeight w:val="300"/>
        </w:trPr>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15799</w:t>
            </w:r>
          </w:p>
        </w:tc>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 xml:space="preserve">INGRESOS DIVERSOS </w:t>
            </w:r>
          </w:p>
        </w:tc>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AUM.</w:t>
            </w:r>
          </w:p>
        </w:tc>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 xml:space="preserve"> $            800.00 </w:t>
            </w:r>
          </w:p>
        </w:tc>
      </w:tr>
      <w:tr w:rsidR="00301C7C" w:rsidRPr="00301C7C" w:rsidTr="00903A8C">
        <w:trPr>
          <w:trHeight w:val="300"/>
        </w:trPr>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21201</w:t>
            </w:r>
          </w:p>
        </w:tc>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 xml:space="preserve">VENTA DE TERRENOS  </w:t>
            </w:r>
          </w:p>
        </w:tc>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AUM.</w:t>
            </w:r>
          </w:p>
        </w:tc>
        <w:tc>
          <w:tcPr>
            <w:tcW w:w="0" w:type="auto"/>
            <w:noWrap/>
            <w:hideMark/>
          </w:tcPr>
          <w:p w:rsidR="00301C7C" w:rsidRPr="00301C7C" w:rsidRDefault="00301C7C" w:rsidP="00301C7C">
            <w:pPr>
              <w:jc w:val="both"/>
              <w:rPr>
                <w:rFonts w:ascii="Century Gothic" w:eastAsia="Century Gothic" w:hAnsi="Century Gothic" w:cs="Century Gothic"/>
                <w:sz w:val="24"/>
                <w:szCs w:val="24"/>
              </w:rPr>
            </w:pPr>
            <w:r w:rsidRPr="00301C7C">
              <w:rPr>
                <w:rFonts w:ascii="Century Gothic" w:eastAsia="Century Gothic" w:hAnsi="Century Gothic" w:cs="Century Gothic"/>
                <w:sz w:val="24"/>
                <w:szCs w:val="24"/>
              </w:rPr>
              <w:t xml:space="preserve"> $            200.00 </w:t>
            </w:r>
          </w:p>
        </w:tc>
      </w:tr>
    </w:tbl>
    <w:p w:rsidR="00C603EA" w:rsidRDefault="00903A8C" w:rsidP="00301C7C">
      <w:pPr>
        <w:spacing w:after="0"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PRESUPUESTO DE EGRESOS</w:t>
      </w:r>
    </w:p>
    <w:tbl>
      <w:tblPr>
        <w:tblStyle w:val="Tablaconcuadrcula"/>
        <w:tblW w:w="0" w:type="auto"/>
        <w:tblLook w:val="04A0" w:firstRow="1" w:lastRow="0" w:firstColumn="1" w:lastColumn="0" w:noHBand="0" w:noVBand="1"/>
      </w:tblPr>
      <w:tblGrid>
        <w:gridCol w:w="882"/>
        <w:gridCol w:w="5443"/>
        <w:gridCol w:w="772"/>
        <w:gridCol w:w="1945"/>
      </w:tblGrid>
      <w:tr w:rsidR="00903A8C" w:rsidRPr="00903A8C" w:rsidTr="00903A8C">
        <w:trPr>
          <w:trHeight w:val="300"/>
        </w:trPr>
        <w:tc>
          <w:tcPr>
            <w:tcW w:w="0" w:type="auto"/>
            <w:shd w:val="clear" w:color="auto" w:fill="BFBFBF" w:themeFill="background1" w:themeFillShade="BF"/>
            <w:noWrap/>
            <w:hideMark/>
          </w:tcPr>
          <w:p w:rsidR="00903A8C" w:rsidRPr="00903A8C" w:rsidRDefault="00903A8C" w:rsidP="00903A8C">
            <w:pPr>
              <w:jc w:val="center"/>
              <w:rPr>
                <w:rFonts w:ascii="Century Gothic" w:eastAsia="Century Gothic" w:hAnsi="Century Gothic" w:cs="Century Gothic"/>
                <w:b/>
                <w:bCs/>
                <w:sz w:val="24"/>
                <w:szCs w:val="24"/>
              </w:rPr>
            </w:pPr>
            <w:r w:rsidRPr="00903A8C">
              <w:rPr>
                <w:rFonts w:ascii="Century Gothic" w:eastAsia="Century Gothic" w:hAnsi="Century Gothic" w:cs="Century Gothic"/>
                <w:b/>
                <w:bCs/>
                <w:sz w:val="24"/>
                <w:szCs w:val="24"/>
              </w:rPr>
              <w:lastRenderedPageBreak/>
              <w:t>CLAS</w:t>
            </w:r>
          </w:p>
        </w:tc>
        <w:tc>
          <w:tcPr>
            <w:tcW w:w="0" w:type="auto"/>
            <w:shd w:val="clear" w:color="auto" w:fill="BFBFBF" w:themeFill="background1" w:themeFillShade="BF"/>
            <w:noWrap/>
            <w:hideMark/>
          </w:tcPr>
          <w:p w:rsidR="00903A8C" w:rsidRPr="00903A8C" w:rsidRDefault="00903A8C" w:rsidP="00903A8C">
            <w:pPr>
              <w:jc w:val="center"/>
              <w:rPr>
                <w:rFonts w:ascii="Century Gothic" w:eastAsia="Century Gothic" w:hAnsi="Century Gothic" w:cs="Century Gothic"/>
                <w:b/>
                <w:bCs/>
                <w:sz w:val="24"/>
                <w:szCs w:val="24"/>
              </w:rPr>
            </w:pPr>
            <w:r w:rsidRPr="00903A8C">
              <w:rPr>
                <w:rFonts w:ascii="Century Gothic" w:eastAsia="Century Gothic" w:hAnsi="Century Gothic" w:cs="Century Gothic"/>
                <w:b/>
                <w:bCs/>
                <w:sz w:val="24"/>
                <w:szCs w:val="24"/>
              </w:rPr>
              <w:t>NOMBRE</w:t>
            </w:r>
          </w:p>
        </w:tc>
        <w:tc>
          <w:tcPr>
            <w:tcW w:w="0" w:type="auto"/>
            <w:shd w:val="clear" w:color="auto" w:fill="BFBFBF" w:themeFill="background1" w:themeFillShade="BF"/>
            <w:noWrap/>
            <w:hideMark/>
          </w:tcPr>
          <w:p w:rsidR="00903A8C" w:rsidRPr="00903A8C" w:rsidRDefault="00903A8C" w:rsidP="00903A8C">
            <w:pPr>
              <w:jc w:val="center"/>
              <w:rPr>
                <w:rFonts w:ascii="Century Gothic" w:eastAsia="Century Gothic" w:hAnsi="Century Gothic" w:cs="Century Gothic"/>
                <w:b/>
                <w:bCs/>
                <w:sz w:val="24"/>
                <w:szCs w:val="24"/>
              </w:rPr>
            </w:pPr>
            <w:r w:rsidRPr="00903A8C">
              <w:rPr>
                <w:rFonts w:ascii="Century Gothic" w:eastAsia="Century Gothic" w:hAnsi="Century Gothic" w:cs="Century Gothic"/>
                <w:b/>
                <w:bCs/>
                <w:sz w:val="24"/>
                <w:szCs w:val="24"/>
              </w:rPr>
              <w:t>T.M.</w:t>
            </w:r>
          </w:p>
        </w:tc>
        <w:tc>
          <w:tcPr>
            <w:tcW w:w="0" w:type="auto"/>
            <w:shd w:val="clear" w:color="auto" w:fill="BFBFBF" w:themeFill="background1" w:themeFillShade="BF"/>
            <w:noWrap/>
            <w:hideMark/>
          </w:tcPr>
          <w:p w:rsidR="00903A8C" w:rsidRPr="00903A8C" w:rsidRDefault="00903A8C" w:rsidP="00903A8C">
            <w:pPr>
              <w:jc w:val="center"/>
              <w:rPr>
                <w:rFonts w:ascii="Century Gothic" w:eastAsia="Century Gothic" w:hAnsi="Century Gothic" w:cs="Century Gothic"/>
                <w:b/>
                <w:bCs/>
                <w:sz w:val="24"/>
                <w:szCs w:val="24"/>
              </w:rPr>
            </w:pPr>
            <w:r w:rsidRPr="00903A8C">
              <w:rPr>
                <w:rFonts w:ascii="Century Gothic" w:eastAsia="Century Gothic" w:hAnsi="Century Gothic" w:cs="Century Gothic"/>
                <w:b/>
                <w:bCs/>
                <w:sz w:val="24"/>
                <w:szCs w:val="24"/>
              </w:rPr>
              <w:t>MONTO</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51201</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SUELDOS  </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3,000.00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51401</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POR REMUNERACIONES PERMANENTES </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500.00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51501</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POR REMUNERACIONES PERMANENTES </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500.00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51999</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REMUNERACIONES DIVERSAS </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20,000.00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54101</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PRODUCTOS ALIMENTICIOS PARA PERSONAS</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10,000.00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54103</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PRODUCTOS AGROPECUARIOS Y FORESTALES</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1,000.00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54104</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PRODUCTOS TEXTILES Y VESTUARIOS </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1,000.00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54105</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PRODUCTOS DE PAPEL Y CARTON</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1,000.00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54106</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PRODUCTOS DE CUERO Y CAUCHO</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700.00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54107</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PRODUCTOS QUIMICOS </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8,000.00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54110</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COMBUSTIBLES Y LUBRICANTES </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8,000.00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54111</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MINERALES NO METALICOS Y PRODUCTOS D</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5,000.00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54112</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MINERALES METALICOS Y PRODUCTOS DERI</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5,000.00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54115</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MATERIALES INFORMATICOS </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1,000.00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54116</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LIBROS, TEXTOS, UTILES DE ENSEÑANZA</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500.00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54118</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HERRAMIENTAS, REPUESTOS Y ACCESORIOS</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1,000.00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54119</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MATERIALES ELECTRICOS </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5,000.00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54199</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BIENES DE USO Y CONSUMO DIVERSOS </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2,000.00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54301</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MANTENIMIENTOS Y REPARACIONES DE BIE</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3,000.00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54302</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MANTENIMIENTOS Y REPARACIONES DE VEH</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3,000.00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54303</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MANTENIMIENTOS Y REPARACIONES DE BIE</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5,000.00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54304</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TRANSPORTES, FLETES Y ALMACENAMIENTO</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3,000.00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54313</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IMPRESIONES, PUBLICACIONES Y REPRODU</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2,000.00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54314</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ATENCIONES OFICIALES </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2,000.00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54316</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ARRENDAMIENTO DE BIENES MUEBLES </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2,000.00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54403</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VIATICOS POR COMISION INTERNA </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500.00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54503</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SERVICIOS JURIDICOS </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2,000.00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54504</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SERVICIOS DE CONTABILIDAD Y AUDITORI</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600.00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54599</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CONSULTORIAS, ESTUDIOS E INVESTIGACI</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1,000.00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55602</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PRIMAS Y GASTOS DE SEGUROS DE BIENES</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2,000.00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55603</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COMISIONES Y GASTOS BANCARIOS </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200.00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55799</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GASTOS DIVERSOS </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1,000.00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56305</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BECAS </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1,000.00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61101</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MOBILIARIOS  </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2,000.00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61108</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HERRAMIENTAS Y REPUESTOS PRINCIPALES</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4,000.00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61109</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MAQUINARIA Y EQUIPO DE PRODUCCION </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1,000.00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61199</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BIENES MUEBLES DIVERSOS </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5,000.00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51202</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SALARIOS POR JORNAL </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2,500.00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lastRenderedPageBreak/>
              <w:t>51999</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REMUNERACIONES DIVERSAS </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3,000.00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54101</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PRODUCTOS ALIMENTICIOS PARA PERSONAS </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19,300.00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54104</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PRODUCTOS TEXTILES Y VESTUARIOS </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1,200.00 </w:t>
            </w:r>
          </w:p>
        </w:tc>
      </w:tr>
      <w:tr w:rsidR="00903A8C" w:rsidRPr="00903A8C" w:rsidTr="00903A8C">
        <w:trPr>
          <w:trHeight w:val="300"/>
        </w:trPr>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54304</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TRANSPORTES, FLETES Y ALMACENAMIENTOS</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AUM</w:t>
            </w:r>
          </w:p>
        </w:tc>
        <w:tc>
          <w:tcPr>
            <w:tcW w:w="0" w:type="auto"/>
            <w:noWrap/>
            <w:hideMark/>
          </w:tcPr>
          <w:p w:rsidR="00903A8C" w:rsidRPr="00903A8C" w:rsidRDefault="00903A8C" w:rsidP="00903A8C">
            <w:pPr>
              <w:jc w:val="both"/>
              <w:rPr>
                <w:rFonts w:ascii="Century Gothic" w:eastAsia="Century Gothic" w:hAnsi="Century Gothic" w:cs="Century Gothic"/>
                <w:sz w:val="24"/>
                <w:szCs w:val="24"/>
              </w:rPr>
            </w:pPr>
            <w:r w:rsidRPr="00903A8C">
              <w:rPr>
                <w:rFonts w:ascii="Century Gothic" w:eastAsia="Century Gothic" w:hAnsi="Century Gothic" w:cs="Century Gothic"/>
                <w:sz w:val="24"/>
                <w:szCs w:val="24"/>
              </w:rPr>
              <w:t xml:space="preserve"> $        1,000.00 </w:t>
            </w:r>
          </w:p>
        </w:tc>
      </w:tr>
    </w:tbl>
    <w:p w:rsidR="00DB498D" w:rsidRDefault="00DB498D" w:rsidP="00301C7C">
      <w:pPr>
        <w:spacing w:after="0" w:line="360" w:lineRule="auto"/>
        <w:jc w:val="both"/>
        <w:rPr>
          <w:rFonts w:ascii="Century Gothic" w:eastAsia="Century Gothic" w:hAnsi="Century Gothic" w:cs="Century Gothic"/>
          <w:b/>
          <w:sz w:val="24"/>
          <w:szCs w:val="24"/>
        </w:rPr>
      </w:pPr>
    </w:p>
    <w:p w:rsidR="00DB498D" w:rsidRDefault="00DB498D" w:rsidP="00301C7C">
      <w:pPr>
        <w:spacing w:after="0"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REPROGRAMACION DEL 75% FODES </w:t>
      </w:r>
    </w:p>
    <w:tbl>
      <w:tblPr>
        <w:tblStyle w:val="Tablaconcuadrcula"/>
        <w:tblW w:w="9180" w:type="dxa"/>
        <w:tblLayout w:type="fixed"/>
        <w:tblLook w:val="04A0" w:firstRow="1" w:lastRow="0" w:firstColumn="1" w:lastColumn="0" w:noHBand="0" w:noVBand="1"/>
      </w:tblPr>
      <w:tblGrid>
        <w:gridCol w:w="959"/>
        <w:gridCol w:w="5386"/>
        <w:gridCol w:w="993"/>
        <w:gridCol w:w="1842"/>
      </w:tblGrid>
      <w:tr w:rsidR="00DB498D" w:rsidRPr="00DB498D" w:rsidTr="00DB498D">
        <w:trPr>
          <w:trHeight w:val="300"/>
        </w:trPr>
        <w:tc>
          <w:tcPr>
            <w:tcW w:w="959" w:type="dxa"/>
            <w:shd w:val="clear" w:color="auto" w:fill="BFBFBF" w:themeFill="background1" w:themeFillShade="BF"/>
            <w:noWrap/>
            <w:vAlign w:val="center"/>
            <w:hideMark/>
          </w:tcPr>
          <w:p w:rsidR="00DB498D" w:rsidRPr="00DB498D" w:rsidRDefault="00DB498D" w:rsidP="00DB498D">
            <w:pPr>
              <w:jc w:val="center"/>
              <w:rPr>
                <w:rFonts w:ascii="Century Gothic" w:eastAsia="Century Gothic" w:hAnsi="Century Gothic" w:cs="Century Gothic"/>
                <w:b/>
                <w:sz w:val="24"/>
                <w:szCs w:val="24"/>
              </w:rPr>
            </w:pPr>
            <w:r w:rsidRPr="00DB498D">
              <w:rPr>
                <w:rFonts w:ascii="Century Gothic" w:eastAsia="Century Gothic" w:hAnsi="Century Gothic" w:cs="Century Gothic"/>
                <w:b/>
                <w:sz w:val="24"/>
                <w:szCs w:val="24"/>
              </w:rPr>
              <w:t>CLAS.</w:t>
            </w:r>
          </w:p>
        </w:tc>
        <w:tc>
          <w:tcPr>
            <w:tcW w:w="5386" w:type="dxa"/>
            <w:shd w:val="clear" w:color="auto" w:fill="BFBFBF" w:themeFill="background1" w:themeFillShade="BF"/>
            <w:noWrap/>
            <w:vAlign w:val="center"/>
            <w:hideMark/>
          </w:tcPr>
          <w:p w:rsidR="00DB498D" w:rsidRPr="00DB498D" w:rsidRDefault="00DB498D" w:rsidP="00DB498D">
            <w:pPr>
              <w:jc w:val="center"/>
              <w:rPr>
                <w:rFonts w:ascii="Century Gothic" w:eastAsia="Century Gothic" w:hAnsi="Century Gothic" w:cs="Century Gothic"/>
                <w:b/>
                <w:sz w:val="24"/>
                <w:szCs w:val="24"/>
              </w:rPr>
            </w:pPr>
            <w:r w:rsidRPr="00DB498D">
              <w:rPr>
                <w:rFonts w:ascii="Century Gothic" w:eastAsia="Century Gothic" w:hAnsi="Century Gothic" w:cs="Century Gothic"/>
                <w:b/>
                <w:sz w:val="24"/>
                <w:szCs w:val="24"/>
              </w:rPr>
              <w:t>NOMBRE</w:t>
            </w:r>
          </w:p>
        </w:tc>
        <w:tc>
          <w:tcPr>
            <w:tcW w:w="993" w:type="dxa"/>
            <w:shd w:val="clear" w:color="auto" w:fill="BFBFBF" w:themeFill="background1" w:themeFillShade="BF"/>
            <w:noWrap/>
            <w:vAlign w:val="center"/>
            <w:hideMark/>
          </w:tcPr>
          <w:p w:rsidR="00DB498D" w:rsidRPr="00DB498D" w:rsidRDefault="00DB498D" w:rsidP="00DB498D">
            <w:pPr>
              <w:jc w:val="center"/>
              <w:rPr>
                <w:rFonts w:ascii="Century Gothic" w:eastAsia="Century Gothic" w:hAnsi="Century Gothic" w:cs="Century Gothic"/>
                <w:b/>
                <w:sz w:val="24"/>
                <w:szCs w:val="24"/>
              </w:rPr>
            </w:pPr>
            <w:r w:rsidRPr="00DB498D">
              <w:rPr>
                <w:rFonts w:ascii="Century Gothic" w:eastAsia="Century Gothic" w:hAnsi="Century Gothic" w:cs="Century Gothic"/>
                <w:b/>
                <w:sz w:val="24"/>
                <w:szCs w:val="24"/>
              </w:rPr>
              <w:t>T.M.</w:t>
            </w:r>
          </w:p>
        </w:tc>
        <w:tc>
          <w:tcPr>
            <w:tcW w:w="1842" w:type="dxa"/>
            <w:shd w:val="clear" w:color="auto" w:fill="BFBFBF" w:themeFill="background1" w:themeFillShade="BF"/>
            <w:noWrap/>
            <w:vAlign w:val="center"/>
            <w:hideMark/>
          </w:tcPr>
          <w:p w:rsidR="00DB498D" w:rsidRPr="00DB498D" w:rsidRDefault="00DB498D" w:rsidP="00DB498D">
            <w:pPr>
              <w:jc w:val="center"/>
              <w:rPr>
                <w:rFonts w:ascii="Century Gothic" w:eastAsia="Century Gothic" w:hAnsi="Century Gothic" w:cs="Century Gothic"/>
                <w:b/>
                <w:sz w:val="24"/>
                <w:szCs w:val="24"/>
              </w:rPr>
            </w:pPr>
            <w:r w:rsidRPr="00DB498D">
              <w:rPr>
                <w:rFonts w:ascii="Century Gothic" w:eastAsia="Century Gothic" w:hAnsi="Century Gothic" w:cs="Century Gothic"/>
                <w:b/>
                <w:sz w:val="24"/>
                <w:szCs w:val="24"/>
              </w:rPr>
              <w:t>MONTO</w:t>
            </w:r>
          </w:p>
        </w:tc>
      </w:tr>
      <w:tr w:rsidR="00DB498D" w:rsidRPr="00DB498D" w:rsidTr="00DB498D">
        <w:trPr>
          <w:trHeight w:val="300"/>
        </w:trPr>
        <w:tc>
          <w:tcPr>
            <w:tcW w:w="959"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54106</w:t>
            </w:r>
          </w:p>
        </w:tc>
        <w:tc>
          <w:tcPr>
            <w:tcW w:w="5386"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PRODUCTOS DE CUERO Y CAUCHO </w:t>
            </w:r>
          </w:p>
        </w:tc>
        <w:tc>
          <w:tcPr>
            <w:tcW w:w="993"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AUM</w:t>
            </w:r>
          </w:p>
        </w:tc>
        <w:tc>
          <w:tcPr>
            <w:tcW w:w="1842"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 $      1,000.00 </w:t>
            </w:r>
          </w:p>
        </w:tc>
      </w:tr>
      <w:tr w:rsidR="00DB498D" w:rsidRPr="00DB498D" w:rsidTr="00DB498D">
        <w:trPr>
          <w:trHeight w:val="300"/>
        </w:trPr>
        <w:tc>
          <w:tcPr>
            <w:tcW w:w="959"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54110</w:t>
            </w:r>
          </w:p>
        </w:tc>
        <w:tc>
          <w:tcPr>
            <w:tcW w:w="5386"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COMBUSTIBLES Y LUBRICANTES </w:t>
            </w:r>
          </w:p>
        </w:tc>
        <w:tc>
          <w:tcPr>
            <w:tcW w:w="993"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AUM</w:t>
            </w:r>
          </w:p>
        </w:tc>
        <w:tc>
          <w:tcPr>
            <w:tcW w:w="1842"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 $      2,000.00 </w:t>
            </w:r>
          </w:p>
        </w:tc>
      </w:tr>
      <w:tr w:rsidR="00DB498D" w:rsidRPr="00DB498D" w:rsidTr="00DB498D">
        <w:trPr>
          <w:trHeight w:val="300"/>
        </w:trPr>
        <w:tc>
          <w:tcPr>
            <w:tcW w:w="959"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51202</w:t>
            </w:r>
          </w:p>
        </w:tc>
        <w:tc>
          <w:tcPr>
            <w:tcW w:w="5386"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SALARIOS POR </w:t>
            </w:r>
            <w:proofErr w:type="gramStart"/>
            <w:r w:rsidRPr="00DB498D">
              <w:rPr>
                <w:rFonts w:ascii="Century Gothic" w:eastAsia="Century Gothic" w:hAnsi="Century Gothic" w:cs="Century Gothic"/>
                <w:sz w:val="24"/>
                <w:szCs w:val="24"/>
              </w:rPr>
              <w:t>JORNAL .</w:t>
            </w:r>
            <w:proofErr w:type="gramEnd"/>
            <w:r w:rsidRPr="00DB498D">
              <w:rPr>
                <w:rFonts w:ascii="Century Gothic" w:eastAsia="Century Gothic" w:hAnsi="Century Gothic" w:cs="Century Gothic"/>
                <w:sz w:val="24"/>
                <w:szCs w:val="24"/>
              </w:rPr>
              <w:t xml:space="preserve"> </w:t>
            </w:r>
          </w:p>
        </w:tc>
        <w:tc>
          <w:tcPr>
            <w:tcW w:w="993"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AUM</w:t>
            </w:r>
          </w:p>
        </w:tc>
        <w:tc>
          <w:tcPr>
            <w:tcW w:w="1842"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 $      3,000.00 </w:t>
            </w:r>
          </w:p>
        </w:tc>
      </w:tr>
      <w:tr w:rsidR="00DB498D" w:rsidRPr="00DB498D" w:rsidTr="00DB498D">
        <w:trPr>
          <w:trHeight w:val="300"/>
        </w:trPr>
        <w:tc>
          <w:tcPr>
            <w:tcW w:w="959"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54116</w:t>
            </w:r>
          </w:p>
        </w:tc>
        <w:tc>
          <w:tcPr>
            <w:tcW w:w="5386"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LIBROS, TEXTOS, UTILES DE ENSEÑANZA Y PUB.</w:t>
            </w:r>
          </w:p>
        </w:tc>
        <w:tc>
          <w:tcPr>
            <w:tcW w:w="993"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AUM</w:t>
            </w:r>
          </w:p>
        </w:tc>
        <w:tc>
          <w:tcPr>
            <w:tcW w:w="1842"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 $      2,000.00 </w:t>
            </w:r>
          </w:p>
        </w:tc>
      </w:tr>
      <w:tr w:rsidR="00DB498D" w:rsidRPr="00DB498D" w:rsidTr="00DB498D">
        <w:trPr>
          <w:trHeight w:val="300"/>
        </w:trPr>
        <w:tc>
          <w:tcPr>
            <w:tcW w:w="959"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51999</w:t>
            </w:r>
          </w:p>
        </w:tc>
        <w:tc>
          <w:tcPr>
            <w:tcW w:w="5386"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REMUNERACIONES DIVERSAS  </w:t>
            </w:r>
          </w:p>
        </w:tc>
        <w:tc>
          <w:tcPr>
            <w:tcW w:w="993"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AUM</w:t>
            </w:r>
          </w:p>
        </w:tc>
        <w:tc>
          <w:tcPr>
            <w:tcW w:w="1842"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 $      3,000.00 </w:t>
            </w:r>
          </w:p>
        </w:tc>
      </w:tr>
      <w:tr w:rsidR="00DB498D" w:rsidRPr="00DB498D" w:rsidTr="00DB498D">
        <w:trPr>
          <w:trHeight w:val="300"/>
        </w:trPr>
        <w:tc>
          <w:tcPr>
            <w:tcW w:w="959"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51201</w:t>
            </w:r>
          </w:p>
        </w:tc>
        <w:tc>
          <w:tcPr>
            <w:tcW w:w="5386"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SUELDOS </w:t>
            </w:r>
          </w:p>
        </w:tc>
        <w:tc>
          <w:tcPr>
            <w:tcW w:w="993"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DISM</w:t>
            </w:r>
          </w:p>
        </w:tc>
        <w:tc>
          <w:tcPr>
            <w:tcW w:w="1842"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 $   (4,800.00)</w:t>
            </w:r>
          </w:p>
        </w:tc>
      </w:tr>
      <w:tr w:rsidR="00DB498D" w:rsidRPr="00DB498D" w:rsidTr="00DB498D">
        <w:trPr>
          <w:trHeight w:val="300"/>
        </w:trPr>
        <w:tc>
          <w:tcPr>
            <w:tcW w:w="959"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54101</w:t>
            </w:r>
          </w:p>
        </w:tc>
        <w:tc>
          <w:tcPr>
            <w:tcW w:w="5386"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PRODUCTOS ALIMENTICIOS PARA PERSONAS </w:t>
            </w:r>
          </w:p>
        </w:tc>
        <w:tc>
          <w:tcPr>
            <w:tcW w:w="993"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DISM</w:t>
            </w:r>
          </w:p>
        </w:tc>
        <w:tc>
          <w:tcPr>
            <w:tcW w:w="1842"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 $   (2,000.00)</w:t>
            </w:r>
          </w:p>
        </w:tc>
      </w:tr>
      <w:tr w:rsidR="00DB498D" w:rsidRPr="00DB498D" w:rsidTr="00DB498D">
        <w:trPr>
          <w:trHeight w:val="300"/>
        </w:trPr>
        <w:tc>
          <w:tcPr>
            <w:tcW w:w="959"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54104</w:t>
            </w:r>
          </w:p>
        </w:tc>
        <w:tc>
          <w:tcPr>
            <w:tcW w:w="5386"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PRODUCTOS TEXTILES Y VESTUARIOS</w:t>
            </w:r>
          </w:p>
        </w:tc>
        <w:tc>
          <w:tcPr>
            <w:tcW w:w="993"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DISM</w:t>
            </w:r>
          </w:p>
        </w:tc>
        <w:tc>
          <w:tcPr>
            <w:tcW w:w="1842"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 $   (2,000.00)</w:t>
            </w:r>
          </w:p>
        </w:tc>
      </w:tr>
      <w:tr w:rsidR="00DB498D" w:rsidRPr="00DB498D" w:rsidTr="00DB498D">
        <w:trPr>
          <w:trHeight w:val="300"/>
        </w:trPr>
        <w:tc>
          <w:tcPr>
            <w:tcW w:w="959"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54199</w:t>
            </w:r>
          </w:p>
        </w:tc>
        <w:tc>
          <w:tcPr>
            <w:tcW w:w="5386"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BIENES DE USO Y CONSUMO DIVERSOS </w:t>
            </w:r>
          </w:p>
        </w:tc>
        <w:tc>
          <w:tcPr>
            <w:tcW w:w="993"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DISM</w:t>
            </w:r>
          </w:p>
        </w:tc>
        <w:tc>
          <w:tcPr>
            <w:tcW w:w="1842"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 $   (2,200.00)</w:t>
            </w:r>
          </w:p>
        </w:tc>
      </w:tr>
      <w:tr w:rsidR="00DB498D" w:rsidRPr="00DB498D" w:rsidTr="00DB498D">
        <w:trPr>
          <w:trHeight w:val="300"/>
        </w:trPr>
        <w:tc>
          <w:tcPr>
            <w:tcW w:w="9180" w:type="dxa"/>
            <w:gridSpan w:val="4"/>
            <w:tcBorders>
              <w:left w:val="nil"/>
              <w:right w:val="nil"/>
            </w:tcBorders>
            <w:noWrap/>
            <w:hideMark/>
          </w:tcPr>
          <w:p w:rsidR="00DB498D" w:rsidRPr="00DB498D" w:rsidRDefault="00DB498D" w:rsidP="00DB498D">
            <w:pPr>
              <w:jc w:val="both"/>
              <w:rPr>
                <w:rFonts w:ascii="Century Gothic" w:eastAsia="Century Gothic" w:hAnsi="Century Gothic" w:cs="Century Gothic"/>
                <w:sz w:val="24"/>
                <w:szCs w:val="24"/>
              </w:rPr>
            </w:pPr>
          </w:p>
        </w:tc>
      </w:tr>
      <w:tr w:rsidR="00DB498D" w:rsidRPr="00DB498D" w:rsidTr="00DB498D">
        <w:trPr>
          <w:trHeight w:val="300"/>
        </w:trPr>
        <w:tc>
          <w:tcPr>
            <w:tcW w:w="959" w:type="dxa"/>
            <w:shd w:val="clear" w:color="auto" w:fill="BFBFBF" w:themeFill="background1" w:themeFillShade="BF"/>
            <w:noWrap/>
            <w:hideMark/>
          </w:tcPr>
          <w:p w:rsidR="00DB498D" w:rsidRPr="00DB498D" w:rsidRDefault="00DB498D" w:rsidP="00DB498D">
            <w:pPr>
              <w:jc w:val="center"/>
              <w:rPr>
                <w:rFonts w:ascii="Century Gothic" w:eastAsia="Century Gothic" w:hAnsi="Century Gothic" w:cs="Century Gothic"/>
                <w:b/>
                <w:sz w:val="24"/>
                <w:szCs w:val="24"/>
              </w:rPr>
            </w:pPr>
            <w:r w:rsidRPr="00DB498D">
              <w:rPr>
                <w:rFonts w:ascii="Century Gothic" w:eastAsia="Century Gothic" w:hAnsi="Century Gothic" w:cs="Century Gothic"/>
                <w:b/>
                <w:sz w:val="24"/>
                <w:szCs w:val="24"/>
              </w:rPr>
              <w:t>CLAS.</w:t>
            </w:r>
          </w:p>
        </w:tc>
        <w:tc>
          <w:tcPr>
            <w:tcW w:w="5386" w:type="dxa"/>
            <w:shd w:val="clear" w:color="auto" w:fill="BFBFBF" w:themeFill="background1" w:themeFillShade="BF"/>
            <w:noWrap/>
            <w:hideMark/>
          </w:tcPr>
          <w:p w:rsidR="00DB498D" w:rsidRPr="00DB498D" w:rsidRDefault="00DB498D" w:rsidP="00DB498D">
            <w:pPr>
              <w:jc w:val="center"/>
              <w:rPr>
                <w:rFonts w:ascii="Century Gothic" w:eastAsia="Century Gothic" w:hAnsi="Century Gothic" w:cs="Century Gothic"/>
                <w:b/>
                <w:sz w:val="24"/>
                <w:szCs w:val="24"/>
              </w:rPr>
            </w:pPr>
            <w:r w:rsidRPr="00DB498D">
              <w:rPr>
                <w:rFonts w:ascii="Century Gothic" w:eastAsia="Century Gothic" w:hAnsi="Century Gothic" w:cs="Century Gothic"/>
                <w:b/>
                <w:sz w:val="24"/>
                <w:szCs w:val="24"/>
              </w:rPr>
              <w:t>NOMBRE</w:t>
            </w:r>
          </w:p>
        </w:tc>
        <w:tc>
          <w:tcPr>
            <w:tcW w:w="993" w:type="dxa"/>
            <w:shd w:val="clear" w:color="auto" w:fill="BFBFBF" w:themeFill="background1" w:themeFillShade="BF"/>
            <w:noWrap/>
            <w:hideMark/>
          </w:tcPr>
          <w:p w:rsidR="00DB498D" w:rsidRPr="00DB498D" w:rsidRDefault="00DB498D" w:rsidP="00DB498D">
            <w:pPr>
              <w:jc w:val="center"/>
              <w:rPr>
                <w:rFonts w:ascii="Century Gothic" w:eastAsia="Century Gothic" w:hAnsi="Century Gothic" w:cs="Century Gothic"/>
                <w:b/>
                <w:sz w:val="24"/>
                <w:szCs w:val="24"/>
              </w:rPr>
            </w:pPr>
            <w:r w:rsidRPr="00DB498D">
              <w:rPr>
                <w:rFonts w:ascii="Century Gothic" w:eastAsia="Century Gothic" w:hAnsi="Century Gothic" w:cs="Century Gothic"/>
                <w:b/>
                <w:sz w:val="24"/>
                <w:szCs w:val="24"/>
              </w:rPr>
              <w:t>T.M.</w:t>
            </w:r>
          </w:p>
        </w:tc>
        <w:tc>
          <w:tcPr>
            <w:tcW w:w="1842" w:type="dxa"/>
            <w:shd w:val="clear" w:color="auto" w:fill="BFBFBF" w:themeFill="background1" w:themeFillShade="BF"/>
            <w:noWrap/>
            <w:hideMark/>
          </w:tcPr>
          <w:p w:rsidR="00DB498D" w:rsidRPr="00DB498D" w:rsidRDefault="00DB498D" w:rsidP="00DB498D">
            <w:pPr>
              <w:jc w:val="center"/>
              <w:rPr>
                <w:rFonts w:ascii="Century Gothic" w:eastAsia="Century Gothic" w:hAnsi="Century Gothic" w:cs="Century Gothic"/>
                <w:b/>
                <w:sz w:val="24"/>
                <w:szCs w:val="24"/>
              </w:rPr>
            </w:pPr>
            <w:r w:rsidRPr="00DB498D">
              <w:rPr>
                <w:rFonts w:ascii="Century Gothic" w:eastAsia="Century Gothic" w:hAnsi="Century Gothic" w:cs="Century Gothic"/>
                <w:b/>
                <w:sz w:val="24"/>
                <w:szCs w:val="24"/>
              </w:rPr>
              <w:t>MONTO</w:t>
            </w:r>
          </w:p>
        </w:tc>
      </w:tr>
      <w:tr w:rsidR="00DB498D" w:rsidRPr="00DB498D" w:rsidTr="00DB498D">
        <w:trPr>
          <w:trHeight w:val="300"/>
        </w:trPr>
        <w:tc>
          <w:tcPr>
            <w:tcW w:w="959"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54101</w:t>
            </w:r>
          </w:p>
        </w:tc>
        <w:tc>
          <w:tcPr>
            <w:tcW w:w="5386"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PRODUCTOS ALIMENTICIOS PARA PERSONAS </w:t>
            </w:r>
          </w:p>
        </w:tc>
        <w:tc>
          <w:tcPr>
            <w:tcW w:w="993"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AUM</w:t>
            </w:r>
          </w:p>
        </w:tc>
        <w:tc>
          <w:tcPr>
            <w:tcW w:w="1842"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 $      5,000.00 </w:t>
            </w:r>
          </w:p>
        </w:tc>
      </w:tr>
      <w:tr w:rsidR="00DB498D" w:rsidRPr="00DB498D" w:rsidTr="00DB498D">
        <w:trPr>
          <w:trHeight w:val="300"/>
        </w:trPr>
        <w:tc>
          <w:tcPr>
            <w:tcW w:w="959"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54103</w:t>
            </w:r>
          </w:p>
        </w:tc>
        <w:tc>
          <w:tcPr>
            <w:tcW w:w="5386"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PRODUCTOS AGROPECUARIOS Y FORESTALES </w:t>
            </w:r>
          </w:p>
        </w:tc>
        <w:tc>
          <w:tcPr>
            <w:tcW w:w="993"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AUM</w:t>
            </w:r>
          </w:p>
        </w:tc>
        <w:tc>
          <w:tcPr>
            <w:tcW w:w="1842"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 $         500.00 </w:t>
            </w:r>
          </w:p>
        </w:tc>
      </w:tr>
      <w:tr w:rsidR="00DB498D" w:rsidRPr="00DB498D" w:rsidTr="00DB498D">
        <w:trPr>
          <w:trHeight w:val="300"/>
        </w:trPr>
        <w:tc>
          <w:tcPr>
            <w:tcW w:w="959"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54105</w:t>
            </w:r>
          </w:p>
        </w:tc>
        <w:tc>
          <w:tcPr>
            <w:tcW w:w="5386"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PRODUCTOS DE PAPEL Y CARTON </w:t>
            </w:r>
          </w:p>
        </w:tc>
        <w:tc>
          <w:tcPr>
            <w:tcW w:w="993"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AUM</w:t>
            </w:r>
          </w:p>
        </w:tc>
        <w:tc>
          <w:tcPr>
            <w:tcW w:w="1842"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 $         200.00 </w:t>
            </w:r>
          </w:p>
        </w:tc>
      </w:tr>
      <w:tr w:rsidR="00DB498D" w:rsidRPr="00DB498D" w:rsidTr="00DB498D">
        <w:trPr>
          <w:trHeight w:val="300"/>
        </w:trPr>
        <w:tc>
          <w:tcPr>
            <w:tcW w:w="959"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54107</w:t>
            </w:r>
          </w:p>
        </w:tc>
        <w:tc>
          <w:tcPr>
            <w:tcW w:w="5386"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PRODUCTOS QUIMICOS  </w:t>
            </w:r>
          </w:p>
        </w:tc>
        <w:tc>
          <w:tcPr>
            <w:tcW w:w="993"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AUM</w:t>
            </w:r>
          </w:p>
        </w:tc>
        <w:tc>
          <w:tcPr>
            <w:tcW w:w="1842"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 $      1,000.00 </w:t>
            </w:r>
          </w:p>
        </w:tc>
      </w:tr>
      <w:tr w:rsidR="00DB498D" w:rsidRPr="00DB498D" w:rsidTr="00DB498D">
        <w:trPr>
          <w:trHeight w:val="300"/>
        </w:trPr>
        <w:tc>
          <w:tcPr>
            <w:tcW w:w="959"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54111</w:t>
            </w:r>
          </w:p>
        </w:tc>
        <w:tc>
          <w:tcPr>
            <w:tcW w:w="5386"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MINERALES NO METALICOS Y PRODUCTOS DERIVADO</w:t>
            </w:r>
          </w:p>
        </w:tc>
        <w:tc>
          <w:tcPr>
            <w:tcW w:w="993"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AUM</w:t>
            </w:r>
          </w:p>
        </w:tc>
        <w:tc>
          <w:tcPr>
            <w:tcW w:w="1842"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 $      5,000.00 </w:t>
            </w:r>
          </w:p>
        </w:tc>
      </w:tr>
      <w:tr w:rsidR="00DB498D" w:rsidRPr="00DB498D" w:rsidTr="00DB498D">
        <w:trPr>
          <w:trHeight w:val="300"/>
        </w:trPr>
        <w:tc>
          <w:tcPr>
            <w:tcW w:w="959"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51999</w:t>
            </w:r>
          </w:p>
        </w:tc>
        <w:tc>
          <w:tcPr>
            <w:tcW w:w="5386"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REMUNERACIONES DIVERSAS </w:t>
            </w:r>
          </w:p>
        </w:tc>
        <w:tc>
          <w:tcPr>
            <w:tcW w:w="993"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AUM</w:t>
            </w:r>
          </w:p>
        </w:tc>
        <w:tc>
          <w:tcPr>
            <w:tcW w:w="1842"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 $      5,000.00 </w:t>
            </w:r>
          </w:p>
        </w:tc>
      </w:tr>
      <w:tr w:rsidR="00DB498D" w:rsidRPr="00DB498D" w:rsidTr="00DB498D">
        <w:trPr>
          <w:trHeight w:val="300"/>
        </w:trPr>
        <w:tc>
          <w:tcPr>
            <w:tcW w:w="959"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54304</w:t>
            </w:r>
          </w:p>
        </w:tc>
        <w:tc>
          <w:tcPr>
            <w:tcW w:w="5386"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TRANSPORTES, FLETES Y ALMACENAMIENTOS </w:t>
            </w:r>
          </w:p>
        </w:tc>
        <w:tc>
          <w:tcPr>
            <w:tcW w:w="993"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AUM</w:t>
            </w:r>
          </w:p>
        </w:tc>
        <w:tc>
          <w:tcPr>
            <w:tcW w:w="1842"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 $         500.00 </w:t>
            </w:r>
          </w:p>
        </w:tc>
      </w:tr>
      <w:tr w:rsidR="00DB498D" w:rsidRPr="00DB498D" w:rsidTr="00DB498D">
        <w:trPr>
          <w:trHeight w:val="300"/>
        </w:trPr>
        <w:tc>
          <w:tcPr>
            <w:tcW w:w="959"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61603</w:t>
            </w:r>
          </w:p>
        </w:tc>
        <w:tc>
          <w:tcPr>
            <w:tcW w:w="5386"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DE EDUCACION Y RECREACION </w:t>
            </w:r>
          </w:p>
        </w:tc>
        <w:tc>
          <w:tcPr>
            <w:tcW w:w="993"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DISM</w:t>
            </w:r>
          </w:p>
        </w:tc>
        <w:tc>
          <w:tcPr>
            <w:tcW w:w="1842"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 $   (7,200.00)</w:t>
            </w:r>
          </w:p>
        </w:tc>
      </w:tr>
      <w:tr w:rsidR="00DB498D" w:rsidRPr="00DB498D" w:rsidTr="00DB498D">
        <w:trPr>
          <w:trHeight w:val="300"/>
        </w:trPr>
        <w:tc>
          <w:tcPr>
            <w:tcW w:w="959"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61606</w:t>
            </w:r>
          </w:p>
        </w:tc>
        <w:tc>
          <w:tcPr>
            <w:tcW w:w="5386"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ELECTRICAS Y COMUNICACIONES </w:t>
            </w:r>
          </w:p>
        </w:tc>
        <w:tc>
          <w:tcPr>
            <w:tcW w:w="993"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DISM</w:t>
            </w:r>
          </w:p>
        </w:tc>
        <w:tc>
          <w:tcPr>
            <w:tcW w:w="1842" w:type="dxa"/>
            <w:noWrap/>
            <w:hideMark/>
          </w:tcPr>
          <w:p w:rsidR="00DB498D" w:rsidRPr="00DB498D" w:rsidRDefault="00DB498D" w:rsidP="00DB498D">
            <w:pPr>
              <w:jc w:val="both"/>
              <w:rPr>
                <w:rFonts w:ascii="Century Gothic" w:eastAsia="Century Gothic" w:hAnsi="Century Gothic" w:cs="Century Gothic"/>
                <w:sz w:val="24"/>
                <w:szCs w:val="24"/>
              </w:rPr>
            </w:pPr>
            <w:r w:rsidRPr="00DB498D">
              <w:rPr>
                <w:rFonts w:ascii="Century Gothic" w:eastAsia="Century Gothic" w:hAnsi="Century Gothic" w:cs="Century Gothic"/>
                <w:sz w:val="24"/>
                <w:szCs w:val="24"/>
              </w:rPr>
              <w:t xml:space="preserve"> $ (10,000.00)</w:t>
            </w:r>
          </w:p>
        </w:tc>
      </w:tr>
    </w:tbl>
    <w:p w:rsidR="00C23D22" w:rsidRPr="003122DC" w:rsidRDefault="00903A8C" w:rsidP="00301C7C">
      <w:pPr>
        <w:spacing w:after="0"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COMUNIQUESE Y CERTIFIQUESE </w:t>
      </w:r>
    </w:p>
    <w:p w:rsidR="00E85D6A" w:rsidRDefault="00892AC6" w:rsidP="00301C7C">
      <w:pPr>
        <w:spacing w:after="0" w:line="360" w:lineRule="auto"/>
        <w:jc w:val="both"/>
      </w:pPr>
      <w:r>
        <w:rPr>
          <w:rFonts w:ascii="Century Gothic" w:eastAsia="Century Gothic" w:hAnsi="Century Gothic" w:cs="Century Gothic"/>
          <w:b/>
          <w:i/>
          <w:sz w:val="24"/>
          <w:szCs w:val="24"/>
        </w:rPr>
        <w:t xml:space="preserve">ACUERDO NUMERO DIEZ.- </w:t>
      </w:r>
      <w:r>
        <w:rPr>
          <w:rFonts w:ascii="Century Gothic" w:eastAsia="Century Gothic" w:hAnsi="Century Gothic" w:cs="Century Gothic"/>
          <w:sz w:val="24"/>
          <w:szCs w:val="24"/>
        </w:rPr>
        <w:t>El Concejo Municipal acuerda erogar los gastos siguientes:</w:t>
      </w:r>
    </w:p>
    <w:p w:rsidR="00E85D6A" w:rsidRDefault="00892AC6" w:rsidP="00F338C4">
      <w:pPr>
        <w:numPr>
          <w:ilvl w:val="0"/>
          <w:numId w:val="7"/>
        </w:numPr>
        <w:spacing w:line="360" w:lineRule="auto"/>
        <w:ind w:hanging="360"/>
        <w:contextualSpacing/>
        <w:jc w:val="both"/>
        <w:rPr>
          <w:sz w:val="24"/>
          <w:szCs w:val="24"/>
        </w:rPr>
      </w:pPr>
      <w:r>
        <w:rPr>
          <w:rFonts w:ascii="Century Gothic" w:eastAsia="Century Gothic" w:hAnsi="Century Gothic" w:cs="Century Gothic"/>
          <w:sz w:val="24"/>
          <w:szCs w:val="24"/>
        </w:rPr>
        <w:t>Compra de camisas por $42.00 del proyecto “Fiestas Patronales 2014” en creaciones NORY el día 20/08/2014.</w:t>
      </w:r>
    </w:p>
    <w:p w:rsidR="00E85D6A" w:rsidRDefault="00892AC6" w:rsidP="00F338C4">
      <w:pPr>
        <w:numPr>
          <w:ilvl w:val="0"/>
          <w:numId w:val="7"/>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Pago a encargada de becas municipales por $309.50 del proyecto “Programa de Becas Municipales 2014” a Berfalia del Carmen Murcia de Aguillón el día 20/08/2014.</w:t>
      </w:r>
    </w:p>
    <w:p w:rsidR="00E85D6A" w:rsidRDefault="00892AC6" w:rsidP="00F338C4">
      <w:pPr>
        <w:numPr>
          <w:ilvl w:val="0"/>
          <w:numId w:val="7"/>
        </w:numPr>
        <w:spacing w:line="360" w:lineRule="auto"/>
        <w:ind w:hanging="360"/>
        <w:contextualSpacing/>
        <w:jc w:val="both"/>
        <w:rPr>
          <w:sz w:val="24"/>
          <w:szCs w:val="24"/>
        </w:rPr>
      </w:pPr>
      <w:r>
        <w:rPr>
          <w:rFonts w:ascii="Century Gothic" w:eastAsia="Century Gothic" w:hAnsi="Century Gothic" w:cs="Century Gothic"/>
          <w:sz w:val="24"/>
          <w:szCs w:val="24"/>
        </w:rPr>
        <w:t>Pago por reintegro de fondo circulante de caja chica por $499.57 del Fondo Municipal a Flor Alicia Villalta Aguillón el día 20/08/2014.</w:t>
      </w:r>
    </w:p>
    <w:p w:rsidR="00E85D6A" w:rsidRDefault="00892AC6" w:rsidP="00F338C4">
      <w:pPr>
        <w:numPr>
          <w:ilvl w:val="0"/>
          <w:numId w:val="7"/>
        </w:numPr>
        <w:spacing w:line="360" w:lineRule="auto"/>
        <w:ind w:hanging="360"/>
        <w:contextualSpacing/>
        <w:jc w:val="both"/>
        <w:rPr>
          <w:sz w:val="24"/>
          <w:szCs w:val="24"/>
        </w:rPr>
      </w:pPr>
      <w:r>
        <w:rPr>
          <w:rFonts w:ascii="Century Gothic" w:eastAsia="Century Gothic" w:hAnsi="Century Gothic" w:cs="Century Gothic"/>
          <w:sz w:val="24"/>
          <w:szCs w:val="24"/>
        </w:rPr>
        <w:t xml:space="preserve">Descuento sobre la renta pago al mes anterior por </w:t>
      </w:r>
      <w:r>
        <w:rPr>
          <w:rFonts w:ascii="Century Gothic" w:eastAsia="Century Gothic" w:hAnsi="Century Gothic" w:cs="Century Gothic"/>
          <w:color w:val="FF0000"/>
          <w:sz w:val="24"/>
          <w:szCs w:val="24"/>
        </w:rPr>
        <w:t>$2,129.40</w:t>
      </w:r>
      <w:r>
        <w:rPr>
          <w:rFonts w:ascii="Century Gothic" w:eastAsia="Century Gothic" w:hAnsi="Century Gothic" w:cs="Century Gothic"/>
          <w:sz w:val="24"/>
          <w:szCs w:val="24"/>
        </w:rPr>
        <w:t xml:space="preserve"> en MINISTERIO DE HACIENDA EL SALVADOR el día 20/08/2014.</w:t>
      </w:r>
    </w:p>
    <w:p w:rsidR="00E85D6A" w:rsidRDefault="00892AC6" w:rsidP="00F338C4">
      <w:pPr>
        <w:numPr>
          <w:ilvl w:val="0"/>
          <w:numId w:val="7"/>
        </w:numPr>
        <w:spacing w:line="360" w:lineRule="auto"/>
        <w:ind w:hanging="360"/>
        <w:contextualSpacing/>
        <w:jc w:val="both"/>
        <w:rPr>
          <w:sz w:val="24"/>
          <w:szCs w:val="24"/>
        </w:rPr>
      </w:pPr>
      <w:r>
        <w:rPr>
          <w:rFonts w:ascii="Century Gothic" w:eastAsia="Century Gothic" w:hAnsi="Century Gothic" w:cs="Century Gothic"/>
          <w:sz w:val="24"/>
          <w:szCs w:val="24"/>
        </w:rPr>
        <w:t>Compra de materiales de construcción por $82.00 del Fondo Municipal en VERA BLOCKS el día 21/08/2014.</w:t>
      </w:r>
    </w:p>
    <w:p w:rsidR="00E85D6A" w:rsidRDefault="00892AC6" w:rsidP="00F338C4">
      <w:pPr>
        <w:numPr>
          <w:ilvl w:val="0"/>
          <w:numId w:val="7"/>
        </w:numPr>
        <w:spacing w:line="360" w:lineRule="auto"/>
        <w:ind w:hanging="360"/>
        <w:contextualSpacing/>
        <w:jc w:val="both"/>
        <w:rPr>
          <w:sz w:val="24"/>
          <w:szCs w:val="24"/>
        </w:rPr>
      </w:pPr>
      <w:r>
        <w:rPr>
          <w:rFonts w:ascii="Century Gothic" w:eastAsia="Century Gothic" w:hAnsi="Century Gothic" w:cs="Century Gothic"/>
          <w:sz w:val="24"/>
          <w:szCs w:val="24"/>
        </w:rPr>
        <w:t>Compra de librera por $370.00 del Fondo Municipal en EUROTEK el día 21/08/2014.</w:t>
      </w:r>
    </w:p>
    <w:p w:rsidR="00E85D6A" w:rsidRDefault="00892AC6" w:rsidP="00F338C4">
      <w:pPr>
        <w:numPr>
          <w:ilvl w:val="0"/>
          <w:numId w:val="7"/>
        </w:numPr>
        <w:spacing w:line="360" w:lineRule="auto"/>
        <w:ind w:hanging="360"/>
        <w:contextualSpacing/>
        <w:jc w:val="both"/>
        <w:rPr>
          <w:sz w:val="24"/>
          <w:szCs w:val="24"/>
        </w:rPr>
      </w:pPr>
      <w:r>
        <w:rPr>
          <w:rFonts w:ascii="Century Gothic" w:eastAsia="Century Gothic" w:hAnsi="Century Gothic" w:cs="Century Gothic"/>
          <w:sz w:val="24"/>
          <w:szCs w:val="24"/>
        </w:rPr>
        <w:t>Pago por tratamiento de desechos sólidos por $494.95del proyecto “Tratamiento De Desechos Sólidos Del Municipio De Tepetitán, Departamento  De San Vicente” en MIDES el día 22/08/2014.</w:t>
      </w:r>
    </w:p>
    <w:p w:rsidR="00E85D6A" w:rsidRDefault="00892AC6" w:rsidP="00F338C4">
      <w:pPr>
        <w:numPr>
          <w:ilvl w:val="0"/>
          <w:numId w:val="7"/>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entrenador deportivo por $280.00 del proyecto “Apoyo al Deporte 2013” a Emerson David Umaña </w:t>
      </w:r>
      <w:proofErr w:type="spellStart"/>
      <w:r>
        <w:rPr>
          <w:rFonts w:ascii="Century Gothic" w:eastAsia="Century Gothic" w:hAnsi="Century Gothic" w:cs="Century Gothic"/>
          <w:sz w:val="24"/>
          <w:szCs w:val="24"/>
        </w:rPr>
        <w:t>Corleto</w:t>
      </w:r>
      <w:proofErr w:type="spellEnd"/>
      <w:r>
        <w:rPr>
          <w:rFonts w:ascii="Century Gothic" w:eastAsia="Century Gothic" w:hAnsi="Century Gothic" w:cs="Century Gothic"/>
          <w:sz w:val="24"/>
          <w:szCs w:val="24"/>
        </w:rPr>
        <w:t xml:space="preserve"> el día 22/08/2014.</w:t>
      </w:r>
    </w:p>
    <w:p w:rsidR="00E85D6A" w:rsidRDefault="00892AC6" w:rsidP="00F338C4">
      <w:pPr>
        <w:numPr>
          <w:ilvl w:val="0"/>
          <w:numId w:val="7"/>
        </w:numPr>
        <w:spacing w:line="360" w:lineRule="auto"/>
        <w:ind w:hanging="360"/>
        <w:contextualSpacing/>
        <w:jc w:val="both"/>
        <w:rPr>
          <w:sz w:val="24"/>
          <w:szCs w:val="24"/>
        </w:rPr>
      </w:pPr>
      <w:r>
        <w:rPr>
          <w:rFonts w:ascii="Century Gothic" w:eastAsia="Century Gothic" w:hAnsi="Century Gothic" w:cs="Century Gothic"/>
          <w:sz w:val="24"/>
          <w:szCs w:val="24"/>
        </w:rPr>
        <w:t>Pago por reparación de lámparas de mercurio en Tepetitán por $30.00 del Fondo Municipal a Marvin Omar Mira el día 22/08/2014.</w:t>
      </w:r>
    </w:p>
    <w:p w:rsidR="00E85D6A" w:rsidRDefault="00892AC6" w:rsidP="00F338C4">
      <w:pPr>
        <w:numPr>
          <w:ilvl w:val="0"/>
          <w:numId w:val="7"/>
        </w:numPr>
        <w:spacing w:line="360" w:lineRule="auto"/>
        <w:ind w:hanging="360"/>
        <w:contextualSpacing/>
        <w:jc w:val="both"/>
        <w:rPr>
          <w:sz w:val="24"/>
          <w:szCs w:val="24"/>
        </w:rPr>
      </w:pPr>
      <w:r>
        <w:rPr>
          <w:rFonts w:ascii="Century Gothic" w:eastAsia="Century Gothic" w:hAnsi="Century Gothic" w:cs="Century Gothic"/>
          <w:sz w:val="24"/>
          <w:szCs w:val="24"/>
        </w:rPr>
        <w:t>Pago por compra de uniformes por $650.00 del proyecto “Programa De Becas Municipales 2014” en PANCHO SPORS el día 25/08/2014.</w:t>
      </w:r>
    </w:p>
    <w:p w:rsidR="00E85D6A" w:rsidRDefault="00892AC6" w:rsidP="00F338C4">
      <w:pPr>
        <w:numPr>
          <w:ilvl w:val="0"/>
          <w:numId w:val="7"/>
        </w:numPr>
        <w:spacing w:line="360" w:lineRule="auto"/>
        <w:ind w:hanging="360"/>
        <w:contextualSpacing/>
        <w:jc w:val="both"/>
        <w:rPr>
          <w:sz w:val="24"/>
          <w:szCs w:val="24"/>
        </w:rPr>
      </w:pPr>
      <w:r>
        <w:rPr>
          <w:rFonts w:ascii="Century Gothic" w:eastAsia="Century Gothic" w:hAnsi="Century Gothic" w:cs="Century Gothic"/>
          <w:sz w:val="24"/>
          <w:szCs w:val="24"/>
        </w:rPr>
        <w:t>Pago de planilla de jornales por $297.00 del proyecto “Medio Ambiente E Industrialización De Desechos Sólidos Del Municipio Del Municipio De Tepetitán, Departamento De San Vicente” el día 25/08/2014.</w:t>
      </w:r>
    </w:p>
    <w:p w:rsidR="00E85D6A" w:rsidRDefault="00892AC6" w:rsidP="00F338C4">
      <w:pPr>
        <w:numPr>
          <w:ilvl w:val="0"/>
          <w:numId w:val="7"/>
        </w:numPr>
        <w:spacing w:line="360" w:lineRule="auto"/>
        <w:ind w:hanging="360"/>
        <w:contextualSpacing/>
        <w:jc w:val="both"/>
        <w:rPr>
          <w:sz w:val="24"/>
          <w:szCs w:val="24"/>
        </w:rPr>
      </w:pPr>
      <w:r>
        <w:rPr>
          <w:rFonts w:ascii="Century Gothic" w:eastAsia="Century Gothic" w:hAnsi="Century Gothic" w:cs="Century Gothic"/>
          <w:sz w:val="24"/>
          <w:szCs w:val="24"/>
        </w:rPr>
        <w:t>Pago por estampado de bolsos por $175.00 del proyecto “Apoyo Al Adulto Mayor De Tepetitán, San Vicente” en PANCHOS SPORS el día 25/08/2014.</w:t>
      </w:r>
    </w:p>
    <w:p w:rsidR="00E85D6A" w:rsidRDefault="00892AC6" w:rsidP="00F338C4">
      <w:pPr>
        <w:numPr>
          <w:ilvl w:val="0"/>
          <w:numId w:val="7"/>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Pago por compra de producto varios por $209.74 del Fondo Municipal en NEGOCIO LOS ANGELES el día 25/08/2014.</w:t>
      </w:r>
    </w:p>
    <w:p w:rsidR="00E85D6A" w:rsidRDefault="00892AC6" w:rsidP="00F338C4">
      <w:pPr>
        <w:numPr>
          <w:ilvl w:val="0"/>
          <w:numId w:val="7"/>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préstamos de empleados municipales por $347.31 del proyecto “Mantenimiento De Las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en CAJA DE CREDITO DE SAN SEBASTIAN el día 25/08/2014.</w:t>
      </w:r>
    </w:p>
    <w:p w:rsidR="00E85D6A" w:rsidRDefault="00892AC6" w:rsidP="00F338C4">
      <w:pPr>
        <w:numPr>
          <w:ilvl w:val="0"/>
          <w:numId w:val="7"/>
        </w:numPr>
        <w:spacing w:line="360" w:lineRule="auto"/>
        <w:ind w:hanging="360"/>
        <w:contextualSpacing/>
        <w:jc w:val="both"/>
        <w:rPr>
          <w:sz w:val="24"/>
          <w:szCs w:val="24"/>
        </w:rPr>
      </w:pPr>
      <w:r>
        <w:rPr>
          <w:rFonts w:ascii="Century Gothic" w:eastAsia="Century Gothic" w:hAnsi="Century Gothic" w:cs="Century Gothic"/>
          <w:sz w:val="24"/>
          <w:szCs w:val="24"/>
        </w:rPr>
        <w:t>Pago de préstamos de empleados municipales por $353.19 del proyecto “Medio Ambiente E Industrialización De Desechos Sólidos Del Municipio Del Municipio De Tepetitán, Departamento De San Vicente” en CAJA DE CREDITO DE SAN SEBASTIAN el día 25/08/2014.</w:t>
      </w:r>
    </w:p>
    <w:p w:rsidR="00E85D6A" w:rsidRDefault="00892AC6" w:rsidP="00F338C4">
      <w:pPr>
        <w:numPr>
          <w:ilvl w:val="0"/>
          <w:numId w:val="7"/>
        </w:numPr>
        <w:spacing w:line="360" w:lineRule="auto"/>
        <w:ind w:hanging="360"/>
        <w:contextualSpacing/>
        <w:jc w:val="both"/>
        <w:rPr>
          <w:sz w:val="24"/>
          <w:szCs w:val="24"/>
        </w:rPr>
      </w:pPr>
      <w:r>
        <w:rPr>
          <w:rFonts w:ascii="Century Gothic" w:eastAsia="Century Gothic" w:hAnsi="Century Gothic" w:cs="Century Gothic"/>
          <w:sz w:val="24"/>
          <w:szCs w:val="24"/>
        </w:rPr>
        <w:t>Pago de préstamos de empleados municipales por $643.57 del Fondo Municipal en CAJA DE CREDITO DE SAN SEBASTIAN el día 25/08/2014.</w:t>
      </w:r>
    </w:p>
    <w:p w:rsidR="00E85D6A" w:rsidRDefault="00892AC6" w:rsidP="00F338C4">
      <w:pPr>
        <w:numPr>
          <w:ilvl w:val="0"/>
          <w:numId w:val="7"/>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préstamos de empleados municipales por $128.28 del 25%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en CAJA DE CREDITO DE SAN SEBASTIAN el día 25/08/2014.</w:t>
      </w:r>
    </w:p>
    <w:p w:rsidR="00E85D6A" w:rsidRDefault="00892AC6" w:rsidP="00F338C4">
      <w:pPr>
        <w:numPr>
          <w:ilvl w:val="0"/>
          <w:numId w:val="7"/>
        </w:numPr>
        <w:spacing w:line="360" w:lineRule="auto"/>
        <w:ind w:hanging="360"/>
        <w:contextualSpacing/>
        <w:jc w:val="both"/>
        <w:rPr>
          <w:sz w:val="24"/>
          <w:szCs w:val="24"/>
        </w:rPr>
      </w:pPr>
      <w:r>
        <w:rPr>
          <w:rFonts w:ascii="Century Gothic" w:eastAsia="Century Gothic" w:hAnsi="Century Gothic" w:cs="Century Gothic"/>
          <w:sz w:val="24"/>
          <w:szCs w:val="24"/>
        </w:rPr>
        <w:t>Pago por elaboración de carroza para fiestas patronales por $555.55 del Proyecto “Celebración De Costumbre Y Tradiciones Del Municipio De Tepetitán, Departamento De San Vicente” a Salvador de Jesús Rivas Vásquez el día 27/08/2014.</w:t>
      </w:r>
    </w:p>
    <w:p w:rsidR="00E85D6A" w:rsidRDefault="00892AC6" w:rsidP="00F338C4">
      <w:pPr>
        <w:numPr>
          <w:ilvl w:val="0"/>
          <w:numId w:val="7"/>
        </w:numPr>
        <w:spacing w:line="360" w:lineRule="auto"/>
        <w:ind w:hanging="360"/>
        <w:contextualSpacing/>
        <w:jc w:val="both"/>
        <w:rPr>
          <w:sz w:val="24"/>
          <w:szCs w:val="24"/>
        </w:rPr>
      </w:pPr>
      <w:r>
        <w:rPr>
          <w:rFonts w:ascii="Century Gothic" w:eastAsia="Century Gothic" w:hAnsi="Century Gothic" w:cs="Century Gothic"/>
          <w:sz w:val="24"/>
          <w:szCs w:val="24"/>
        </w:rPr>
        <w:t>Pago por compra de comida por $555.00 del Fondo Municipal en restaurante GABYS GOURMET el día 17/08/2014.</w:t>
      </w:r>
    </w:p>
    <w:p w:rsidR="00E85D6A" w:rsidRDefault="00892AC6" w:rsidP="00F338C4">
      <w:pPr>
        <w:numPr>
          <w:ilvl w:val="0"/>
          <w:numId w:val="7"/>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servicios de auditoría interna de la municipalidad por $300.00 del 25%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a Cecilia Estebana Abarca de Echeverría el día 27/08/2014.</w:t>
      </w:r>
    </w:p>
    <w:p w:rsidR="00E85D6A" w:rsidRDefault="00892AC6" w:rsidP="00F338C4">
      <w:pPr>
        <w:numPr>
          <w:ilvl w:val="0"/>
          <w:numId w:val="7"/>
        </w:numPr>
        <w:spacing w:line="360" w:lineRule="auto"/>
        <w:ind w:hanging="360"/>
        <w:contextualSpacing/>
        <w:jc w:val="both"/>
        <w:rPr>
          <w:sz w:val="24"/>
          <w:szCs w:val="24"/>
        </w:rPr>
      </w:pPr>
      <w:r>
        <w:rPr>
          <w:rFonts w:ascii="Century Gothic" w:eastAsia="Century Gothic" w:hAnsi="Century Gothic" w:cs="Century Gothic"/>
          <w:sz w:val="24"/>
          <w:szCs w:val="24"/>
        </w:rPr>
        <w:t>Pago de jornal de oficios varios por $117.00 del Fondo Municipal a Miguel Ángel Carbajal el día 27/08/2014.</w:t>
      </w:r>
    </w:p>
    <w:p w:rsidR="00E85D6A" w:rsidRPr="0012004B" w:rsidRDefault="00892AC6" w:rsidP="00F338C4">
      <w:pPr>
        <w:numPr>
          <w:ilvl w:val="0"/>
          <w:numId w:val="7"/>
        </w:numPr>
        <w:spacing w:line="360" w:lineRule="auto"/>
        <w:ind w:hanging="360"/>
        <w:contextualSpacing/>
        <w:jc w:val="both"/>
        <w:rPr>
          <w:sz w:val="24"/>
          <w:szCs w:val="24"/>
        </w:rPr>
      </w:pPr>
      <w:r>
        <w:rPr>
          <w:rFonts w:ascii="Century Gothic" w:eastAsia="Century Gothic" w:hAnsi="Century Gothic" w:cs="Century Gothic"/>
          <w:sz w:val="24"/>
          <w:szCs w:val="24"/>
        </w:rPr>
        <w:t>Pago por compra de amplificador por $377.20 del Fondo Municipal en ELECTRONICA 2001 el día 27/08/2014.</w:t>
      </w:r>
    </w:p>
    <w:p w:rsidR="0012004B" w:rsidRDefault="0012004B" w:rsidP="0012004B">
      <w:pPr>
        <w:spacing w:line="360" w:lineRule="auto"/>
        <w:jc w:val="both"/>
      </w:pPr>
      <w:r>
        <w:rPr>
          <w:rFonts w:ascii="Century Gothic" w:eastAsia="Century Gothic" w:hAnsi="Century Gothic" w:cs="Century Gothic"/>
          <w:sz w:val="24"/>
          <w:szCs w:val="24"/>
        </w:rPr>
        <w:lastRenderedPageBreak/>
        <w:t>Y no habiendo más que hacer constar, se determina la presente que firmamos:</w:t>
      </w:r>
    </w:p>
    <w:p w:rsidR="0012004B" w:rsidRDefault="0012004B" w:rsidP="0012004B">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12004B" w:rsidRDefault="0012004B" w:rsidP="0012004B">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12004B" w:rsidRDefault="0012004B" w:rsidP="0012004B">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12004B" w:rsidRDefault="0012004B" w:rsidP="0012004B">
      <w:pPr>
        <w:spacing w:after="0"/>
        <w:jc w:val="both"/>
      </w:pPr>
    </w:p>
    <w:p w:rsidR="0012004B" w:rsidRDefault="0012004B" w:rsidP="0012004B">
      <w:pPr>
        <w:spacing w:after="0"/>
        <w:jc w:val="both"/>
      </w:pPr>
    </w:p>
    <w:p w:rsidR="0012004B" w:rsidRDefault="0012004B" w:rsidP="0012004B">
      <w:pPr>
        <w:spacing w:after="0"/>
        <w:jc w:val="both"/>
      </w:pPr>
      <w:r>
        <w:rPr>
          <w:rFonts w:ascii="Century Gothic" w:eastAsia="Century Gothic" w:hAnsi="Century Gothic" w:cs="Century Gothic"/>
          <w:sz w:val="24"/>
          <w:szCs w:val="24"/>
        </w:rPr>
        <w:t>F: ________________________________            F: _____________________________</w:t>
      </w:r>
    </w:p>
    <w:p w:rsidR="0012004B" w:rsidRDefault="0012004B" w:rsidP="0012004B">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12004B" w:rsidRDefault="0012004B" w:rsidP="0012004B">
      <w:pPr>
        <w:spacing w:after="0"/>
        <w:jc w:val="both"/>
      </w:pPr>
    </w:p>
    <w:p w:rsidR="0012004B" w:rsidRDefault="0012004B" w:rsidP="0012004B">
      <w:pPr>
        <w:spacing w:after="0"/>
        <w:jc w:val="both"/>
      </w:pPr>
    </w:p>
    <w:p w:rsidR="0012004B" w:rsidRDefault="0012004B" w:rsidP="0012004B">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12004B" w:rsidRDefault="0012004B" w:rsidP="0012004B">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12004B" w:rsidRDefault="0012004B" w:rsidP="0012004B">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12004B" w:rsidRDefault="0012004B" w:rsidP="0012004B">
      <w:pPr>
        <w:spacing w:after="0"/>
        <w:jc w:val="both"/>
      </w:pPr>
    </w:p>
    <w:p w:rsidR="0012004B" w:rsidRDefault="0012004B" w:rsidP="0012004B">
      <w:pPr>
        <w:spacing w:after="0"/>
        <w:jc w:val="both"/>
      </w:pPr>
    </w:p>
    <w:p w:rsidR="0012004B" w:rsidRDefault="0012004B" w:rsidP="0012004B">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12004B" w:rsidRDefault="0012004B" w:rsidP="0012004B">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12004B" w:rsidRDefault="0012004B" w:rsidP="0012004B">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12004B" w:rsidRDefault="0012004B" w:rsidP="0012004B">
      <w:pPr>
        <w:jc w:val="both"/>
      </w:pPr>
    </w:p>
    <w:p w:rsidR="0012004B" w:rsidRDefault="0012004B" w:rsidP="0012004B">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12004B" w:rsidRDefault="0012004B" w:rsidP="0012004B">
      <w:pPr>
        <w:spacing w:after="0"/>
        <w:jc w:val="both"/>
      </w:pPr>
      <w:r>
        <w:rPr>
          <w:rFonts w:ascii="Century Gothic" w:eastAsia="Century Gothic" w:hAnsi="Century Gothic" w:cs="Century Gothic"/>
          <w:sz w:val="24"/>
          <w:szCs w:val="24"/>
        </w:rPr>
        <w:t xml:space="preserve">Licda. Flor Alicia Villalta Aguillón </w:t>
      </w:r>
    </w:p>
    <w:p w:rsidR="0012004B" w:rsidRDefault="0012004B" w:rsidP="0012004B">
      <w:pPr>
        <w:spacing w:after="0"/>
        <w:jc w:val="both"/>
      </w:pPr>
      <w:r>
        <w:rPr>
          <w:rFonts w:ascii="Century Gothic" w:eastAsia="Century Gothic" w:hAnsi="Century Gothic" w:cs="Century Gothic"/>
          <w:sz w:val="24"/>
          <w:szCs w:val="24"/>
        </w:rPr>
        <w:t xml:space="preserve">        Secretaria Municipal</w:t>
      </w:r>
    </w:p>
    <w:p w:rsidR="0012004B" w:rsidRDefault="0012004B" w:rsidP="0012004B">
      <w:pPr>
        <w:spacing w:line="360" w:lineRule="auto"/>
        <w:ind w:left="720"/>
        <w:contextualSpacing/>
        <w:jc w:val="both"/>
        <w:rPr>
          <w:sz w:val="24"/>
          <w:szCs w:val="24"/>
        </w:rPr>
      </w:pPr>
    </w:p>
    <w:p w:rsidR="00E85D6A" w:rsidRDefault="00E85D6A" w:rsidP="00F338C4">
      <w:pPr>
        <w:spacing w:line="360" w:lineRule="auto"/>
        <w:jc w:val="both"/>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VEINTIOCHO</w:t>
      </w:r>
    </w:p>
    <w:p w:rsidR="00E85D6A" w:rsidRDefault="00892AC6" w:rsidP="00F338C4">
      <w:pPr>
        <w:spacing w:line="360" w:lineRule="auto"/>
        <w:jc w:val="both"/>
      </w:pPr>
      <w:r>
        <w:rPr>
          <w:rFonts w:ascii="Century Gothic" w:eastAsia="Century Gothic" w:hAnsi="Century Gothic" w:cs="Century Gothic"/>
          <w:b/>
          <w:i/>
          <w:sz w:val="24"/>
          <w:szCs w:val="24"/>
        </w:rPr>
        <w:t>SESIÓN EXTRAORDINARIA</w:t>
      </w:r>
      <w:r>
        <w:rPr>
          <w:rFonts w:ascii="Century Gothic" w:eastAsia="Century Gothic" w:hAnsi="Century Gothic" w:cs="Century Gothic"/>
          <w:sz w:val="24"/>
          <w:szCs w:val="24"/>
        </w:rPr>
        <w:t>.- Celebrada en el Salón de reuniones de la Alcaldía Municipal a las nueve horas del día</w:t>
      </w:r>
      <w:r w:rsidR="00051C7B">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 xml:space="preserve">JUEVES 28 DE AGOSTO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lastRenderedPageBreak/>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cuarto 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F338C4">
      <w:pPr>
        <w:spacing w:line="360" w:lineRule="auto"/>
        <w:jc w:val="both"/>
      </w:pPr>
      <w:r>
        <w:rPr>
          <w:rFonts w:ascii="Century Gothic" w:eastAsia="Century Gothic" w:hAnsi="Century Gothic" w:cs="Century Gothic"/>
          <w:b/>
          <w:i/>
          <w:sz w:val="24"/>
          <w:szCs w:val="24"/>
        </w:rPr>
        <w:t>ACUERDO NUMERO UNO.-</w:t>
      </w:r>
      <w:r>
        <w:rPr>
          <w:rFonts w:ascii="Century Gothic" w:eastAsia="Century Gothic" w:hAnsi="Century Gothic" w:cs="Century Gothic"/>
          <w:sz w:val="24"/>
          <w:szCs w:val="24"/>
        </w:rPr>
        <w:t xml:space="preserve">El Concejo Municipal después de haber analizado la carpeta técnica del proyecto </w:t>
      </w:r>
      <w:r>
        <w:rPr>
          <w:rFonts w:ascii="Century Gothic" w:eastAsia="Century Gothic" w:hAnsi="Century Gothic" w:cs="Century Gothic"/>
          <w:b/>
          <w:sz w:val="24"/>
          <w:szCs w:val="24"/>
        </w:rPr>
        <w:t xml:space="preserve">“Construcción de acera y arriate en Cantón Cañas, Tepetitán, departamento de San Vicente”, </w:t>
      </w:r>
      <w:r>
        <w:rPr>
          <w:rFonts w:ascii="Century Gothic" w:eastAsia="Century Gothic" w:hAnsi="Century Gothic" w:cs="Century Gothic"/>
          <w:sz w:val="24"/>
          <w:szCs w:val="24"/>
        </w:rPr>
        <w:t xml:space="preserve">la cual contiene la descripción de la problemática, la población beneficiada, descripción del proyecto, cronograma de ejecución y costo del proyecto, </w:t>
      </w:r>
      <w:r>
        <w:rPr>
          <w:rFonts w:ascii="Century Gothic" w:eastAsia="Century Gothic" w:hAnsi="Century Gothic" w:cs="Century Gothic"/>
          <w:i/>
          <w:sz w:val="24"/>
          <w:szCs w:val="24"/>
        </w:rPr>
        <w:t xml:space="preserve">Acuerdan: </w:t>
      </w:r>
      <w:r>
        <w:rPr>
          <w:rFonts w:ascii="Century Gothic" w:eastAsia="Century Gothic" w:hAnsi="Century Gothic" w:cs="Century Gothic"/>
          <w:sz w:val="24"/>
          <w:szCs w:val="24"/>
        </w:rPr>
        <w:t xml:space="preserve">aprobar dicha carpeta por un monto total de $ 11,992.41, el cual será realizado por administración, por lo que se manda la JEFE UACI a iniciar con las gestiones.- </w:t>
      </w:r>
      <w:r>
        <w:rPr>
          <w:rFonts w:ascii="Century Gothic" w:eastAsia="Century Gothic" w:hAnsi="Century Gothic" w:cs="Century Gothic"/>
          <w:b/>
          <w:sz w:val="24"/>
          <w:szCs w:val="24"/>
        </w:rPr>
        <w:t>Certifíquese y Comuníquese</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DOS.- </w:t>
      </w:r>
      <w:r>
        <w:rPr>
          <w:rFonts w:ascii="Century Gothic" w:eastAsia="Century Gothic" w:hAnsi="Century Gothic" w:cs="Century Gothic"/>
          <w:sz w:val="24"/>
          <w:szCs w:val="24"/>
        </w:rPr>
        <w:t xml:space="preserve">El Concejo Municipal acuerda dar la orden de inicio del proyecto </w:t>
      </w:r>
      <w:r>
        <w:rPr>
          <w:rFonts w:ascii="Century Gothic" w:eastAsia="Century Gothic" w:hAnsi="Century Gothic" w:cs="Century Gothic"/>
          <w:b/>
          <w:sz w:val="24"/>
          <w:szCs w:val="24"/>
        </w:rPr>
        <w:t xml:space="preserve">“Construcción de acera y arriate en Cantón Cañas, Tepetitán, departamento de San Vicente”, 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TRES.- </w:t>
      </w:r>
      <w:r>
        <w:rPr>
          <w:rFonts w:ascii="Century Gothic" w:eastAsia="Century Gothic" w:hAnsi="Century Gothic" w:cs="Century Gothic"/>
          <w:sz w:val="24"/>
          <w:szCs w:val="24"/>
        </w:rPr>
        <w:t xml:space="preserve">El Concejo Municipal acuerda invitar a supervisores para que presenten sus ofertas para el proyecto </w:t>
      </w:r>
      <w:r>
        <w:rPr>
          <w:rFonts w:ascii="Century Gothic" w:eastAsia="Century Gothic" w:hAnsi="Century Gothic" w:cs="Century Gothic"/>
          <w:b/>
          <w:sz w:val="24"/>
          <w:szCs w:val="24"/>
        </w:rPr>
        <w:t xml:space="preserve">“Construcción de acera y arriate en Cantón Cañas, Tepetitán, departamento de San Vicente”, 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t>ACUERDO NUMERO CUATRO.-</w:t>
      </w:r>
      <w:r>
        <w:rPr>
          <w:rFonts w:ascii="Century Gothic" w:eastAsia="Century Gothic" w:hAnsi="Century Gothic" w:cs="Century Gothic"/>
          <w:sz w:val="24"/>
          <w:szCs w:val="24"/>
        </w:rPr>
        <w:t xml:space="preserve">El Concejo Municipal después de haber analizado la carpeta técnica del proyecto </w:t>
      </w:r>
      <w:r>
        <w:rPr>
          <w:rFonts w:ascii="Century Gothic" w:eastAsia="Century Gothic" w:hAnsi="Century Gothic" w:cs="Century Gothic"/>
          <w:b/>
          <w:sz w:val="24"/>
          <w:szCs w:val="24"/>
        </w:rPr>
        <w:t xml:space="preserve">“Construcción de cerca </w:t>
      </w:r>
      <w:r>
        <w:rPr>
          <w:rFonts w:ascii="Century Gothic" w:eastAsia="Century Gothic" w:hAnsi="Century Gothic" w:cs="Century Gothic"/>
          <w:b/>
          <w:sz w:val="24"/>
          <w:szCs w:val="24"/>
        </w:rPr>
        <w:lastRenderedPageBreak/>
        <w:t xml:space="preserve">perimetral, muro de protección y  caseta de Vigilancia en Terreno de bomba y Terreno del Tanque de Agua Potable, Tepetitán San Vicente”, </w:t>
      </w:r>
      <w:r>
        <w:rPr>
          <w:rFonts w:ascii="Century Gothic" w:eastAsia="Century Gothic" w:hAnsi="Century Gothic" w:cs="Century Gothic"/>
          <w:sz w:val="24"/>
          <w:szCs w:val="24"/>
        </w:rPr>
        <w:t>dicha carpeta contiene la descripción del problema</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fotografías de la zona, descripción del proyecto, costos del proyecto y una programación de ejecución para 45 días calendario, por lo que acuerda: aprobar dicha carpeta técnica por un monto de $11,336.50 el cual será realizado por administración, por lo que se manda a la jefa UACI, que inicie las gestiones. 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CINCO.- </w:t>
      </w:r>
      <w:r>
        <w:rPr>
          <w:rFonts w:ascii="Century Gothic" w:eastAsia="Century Gothic" w:hAnsi="Century Gothic" w:cs="Century Gothic"/>
          <w:sz w:val="24"/>
          <w:szCs w:val="24"/>
        </w:rPr>
        <w:t xml:space="preserve">El Concejo Municipal acuerda dar la orden de inicio del proyecto </w:t>
      </w:r>
      <w:r>
        <w:rPr>
          <w:rFonts w:ascii="Century Gothic" w:eastAsia="Century Gothic" w:hAnsi="Century Gothic" w:cs="Century Gothic"/>
          <w:b/>
          <w:sz w:val="24"/>
          <w:szCs w:val="24"/>
        </w:rPr>
        <w:t xml:space="preserve">“Construcción de cerca perimetral, muro de protección y  caseta de Vigilancia en Terreno de bomba y Terreno del Tanque de Agua Potable, Tepetitán San Vicente”, 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SEIS.- </w:t>
      </w:r>
      <w:r>
        <w:rPr>
          <w:rFonts w:ascii="Century Gothic" w:eastAsia="Century Gothic" w:hAnsi="Century Gothic" w:cs="Century Gothic"/>
          <w:sz w:val="24"/>
          <w:szCs w:val="24"/>
        </w:rPr>
        <w:t xml:space="preserve">El Concejo Municipal acuerda invitar a supervisores para que presenten sus ofertas para el proyecto </w:t>
      </w:r>
      <w:r>
        <w:rPr>
          <w:rFonts w:ascii="Century Gothic" w:eastAsia="Century Gothic" w:hAnsi="Century Gothic" w:cs="Century Gothic"/>
          <w:b/>
          <w:sz w:val="24"/>
          <w:szCs w:val="24"/>
        </w:rPr>
        <w:t xml:space="preserve">“Construcción de cerca perimetral, muro de protección y  caseta de Vigilancia en Terreno de bomba y Terreno del Tanque de Agua Potable, Tepetitán San Vicente”, 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t>ACUERDO NUMERO SIETE.-</w:t>
      </w:r>
      <w:r>
        <w:rPr>
          <w:rFonts w:ascii="Century Gothic" w:eastAsia="Century Gothic" w:hAnsi="Century Gothic" w:cs="Century Gothic"/>
          <w:sz w:val="24"/>
          <w:szCs w:val="24"/>
        </w:rPr>
        <w:t xml:space="preserve">El Concejo Municipal después de haber analizado la carpeta técnica del proyecto </w:t>
      </w:r>
      <w:r>
        <w:rPr>
          <w:rFonts w:ascii="Century Gothic" w:eastAsia="Century Gothic" w:hAnsi="Century Gothic" w:cs="Century Gothic"/>
          <w:b/>
          <w:sz w:val="24"/>
          <w:szCs w:val="24"/>
        </w:rPr>
        <w:t xml:space="preserve">“Concreteado de calle principal que conduce a Cantón  Loma Alta, Tepetitán Departamento de San Vicente”, </w:t>
      </w:r>
      <w:r>
        <w:rPr>
          <w:rFonts w:ascii="Century Gothic" w:eastAsia="Century Gothic" w:hAnsi="Century Gothic" w:cs="Century Gothic"/>
          <w:sz w:val="24"/>
          <w:szCs w:val="24"/>
        </w:rPr>
        <w:t>dicha carpeta contiene la descripción del problema</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fotografías de la zona, descripción del proyecto, costos del proyecto y una programación de ejecución para 45 días calendario, por lo que acuerda: aprobar dicha carpeta técnica por un monto de $30,035.09 el cual será realizado por administración, por lo que se manda a la jefa UACI, que inicie las gestiones. 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lastRenderedPageBreak/>
        <w:t xml:space="preserve">ACUERDO NUMERO OCHO.- </w:t>
      </w:r>
      <w:r>
        <w:rPr>
          <w:rFonts w:ascii="Century Gothic" w:eastAsia="Century Gothic" w:hAnsi="Century Gothic" w:cs="Century Gothic"/>
          <w:sz w:val="24"/>
          <w:szCs w:val="24"/>
        </w:rPr>
        <w:t xml:space="preserve">El Concejo Municipal acuerda dar la orden de inicio del proyecto </w:t>
      </w:r>
      <w:r>
        <w:rPr>
          <w:rFonts w:ascii="Century Gothic" w:eastAsia="Century Gothic" w:hAnsi="Century Gothic" w:cs="Century Gothic"/>
          <w:b/>
          <w:sz w:val="24"/>
          <w:szCs w:val="24"/>
        </w:rPr>
        <w:t xml:space="preserve">“Concreteado de calle principal que conduce a Cantón  Loma Alta, Tepetitán Departamento de San Vicente”, 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NUEVE.- </w:t>
      </w:r>
      <w:r>
        <w:rPr>
          <w:rFonts w:ascii="Century Gothic" w:eastAsia="Century Gothic" w:hAnsi="Century Gothic" w:cs="Century Gothic"/>
          <w:sz w:val="24"/>
          <w:szCs w:val="24"/>
        </w:rPr>
        <w:t xml:space="preserve">El Concejo Municipal acuerda invitar a supervisores para que presenten sus ofertas para el proyecto </w:t>
      </w:r>
      <w:r>
        <w:rPr>
          <w:rFonts w:ascii="Century Gothic" w:eastAsia="Century Gothic" w:hAnsi="Century Gothic" w:cs="Century Gothic"/>
          <w:b/>
          <w:sz w:val="24"/>
          <w:szCs w:val="24"/>
        </w:rPr>
        <w:t xml:space="preserve">“Concreteado de calle principal que conduce a Cantón  Loma Alta, Tepetitán Departamento de San Vicente”, 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t>ACUERDO NUMERO DIEZ.-</w:t>
      </w:r>
      <w:r w:rsidR="0064726D" w:rsidRPr="0064726D">
        <w:rPr>
          <w:rFonts w:ascii="Century Gothic" w:eastAsia="Century Gothic" w:hAnsi="Century Gothic" w:cs="Century Gothic"/>
          <w:b/>
          <w:i/>
          <w:sz w:val="24"/>
          <w:szCs w:val="24"/>
        </w:rPr>
        <w:t xml:space="preserve"> </w:t>
      </w:r>
      <w:r w:rsidR="0064726D">
        <w:rPr>
          <w:rFonts w:ascii="Century Gothic" w:eastAsia="Century Gothic" w:hAnsi="Century Gothic" w:cs="Century Gothic"/>
          <w:sz w:val="24"/>
          <w:szCs w:val="24"/>
        </w:rPr>
        <w:t xml:space="preserve">El Concejo Municipal en uso de sus facultades, acuerda hacer la transferencia de los fondos de la cuenta corriente No. 00180110088 </w:t>
      </w:r>
      <w:r w:rsidR="0064726D" w:rsidRPr="00CB0955">
        <w:rPr>
          <w:rFonts w:ascii="Century Gothic" w:eastAsia="Century Gothic" w:hAnsi="Century Gothic" w:cs="Century Gothic"/>
          <w:b/>
          <w:sz w:val="24"/>
          <w:szCs w:val="24"/>
        </w:rPr>
        <w:t>FONDO MUNICIPAL</w:t>
      </w:r>
      <w:r w:rsidR="0064726D">
        <w:rPr>
          <w:rFonts w:ascii="Century Gothic" w:eastAsia="Century Gothic" w:hAnsi="Century Gothic" w:cs="Century Gothic"/>
          <w:sz w:val="24"/>
          <w:szCs w:val="24"/>
        </w:rPr>
        <w:t xml:space="preserve"> hacia la cuenta N° 00180169120 Proyecto </w:t>
      </w:r>
      <w:r w:rsidR="0064726D">
        <w:rPr>
          <w:rFonts w:ascii="Century Gothic" w:eastAsia="Century Gothic" w:hAnsi="Century Gothic" w:cs="Century Gothic"/>
          <w:b/>
          <w:sz w:val="24"/>
          <w:szCs w:val="24"/>
        </w:rPr>
        <w:t>“LIMPIEZA Y MANTENIMIENTO DE CALLES RURALES DE TEPETITÁN, DEPARTAMENTO DE SAN VICENTE”</w:t>
      </w:r>
      <w:r w:rsidR="0064726D">
        <w:rPr>
          <w:rFonts w:ascii="Century Gothic" w:eastAsia="Century Gothic" w:hAnsi="Century Gothic" w:cs="Century Gothic"/>
          <w:sz w:val="24"/>
          <w:szCs w:val="24"/>
        </w:rPr>
        <w:t>, la cantidad de $ 1,000.00.- certifíquese y emítase a quien corresponda</w:t>
      </w:r>
    </w:p>
    <w:p w:rsidR="00E85D6A" w:rsidRDefault="00892AC6" w:rsidP="00F338C4">
      <w:pPr>
        <w:spacing w:line="360" w:lineRule="auto"/>
        <w:jc w:val="both"/>
      </w:pPr>
      <w:r>
        <w:rPr>
          <w:rFonts w:ascii="Century Gothic" w:eastAsia="Century Gothic" w:hAnsi="Century Gothic" w:cs="Century Gothic"/>
          <w:b/>
          <w:sz w:val="24"/>
          <w:szCs w:val="24"/>
        </w:rPr>
        <w:t>ACUERDO NÚMERO ONCE.-</w:t>
      </w:r>
      <w:r>
        <w:rPr>
          <w:rFonts w:ascii="Century Gothic" w:eastAsia="Century Gothic" w:hAnsi="Century Gothic" w:cs="Century Gothic"/>
          <w:sz w:val="24"/>
          <w:szCs w:val="24"/>
        </w:rPr>
        <w:t>El Concejo Municipal acuerda erogar los gastos siguientes:</w:t>
      </w:r>
    </w:p>
    <w:p w:rsidR="00E85D6A" w:rsidRDefault="00892AC6" w:rsidP="00F338C4">
      <w:pPr>
        <w:numPr>
          <w:ilvl w:val="0"/>
          <w:numId w:val="9"/>
        </w:numPr>
        <w:spacing w:line="360" w:lineRule="auto"/>
        <w:ind w:hanging="360"/>
        <w:contextualSpacing/>
        <w:jc w:val="both"/>
        <w:rPr>
          <w:sz w:val="24"/>
          <w:szCs w:val="24"/>
        </w:rPr>
      </w:pPr>
      <w:r>
        <w:rPr>
          <w:rFonts w:ascii="Century Gothic" w:eastAsia="Century Gothic" w:hAnsi="Century Gothic" w:cs="Century Gothic"/>
          <w:sz w:val="24"/>
          <w:szCs w:val="24"/>
        </w:rPr>
        <w:t>Gasto por compra de producto varios por $402.28 del Fondo Municipal en almacenes VIDRI el día 28/08/2014.</w:t>
      </w:r>
    </w:p>
    <w:p w:rsidR="00E85D6A" w:rsidRDefault="00892AC6" w:rsidP="00F338C4">
      <w:pPr>
        <w:numPr>
          <w:ilvl w:val="0"/>
          <w:numId w:val="9"/>
        </w:numPr>
        <w:spacing w:line="360" w:lineRule="auto"/>
        <w:ind w:hanging="360"/>
        <w:contextualSpacing/>
        <w:jc w:val="both"/>
        <w:rPr>
          <w:sz w:val="24"/>
          <w:szCs w:val="24"/>
        </w:rPr>
      </w:pPr>
      <w:r>
        <w:rPr>
          <w:rFonts w:ascii="Century Gothic" w:eastAsia="Century Gothic" w:hAnsi="Century Gothic" w:cs="Century Gothic"/>
          <w:sz w:val="24"/>
          <w:szCs w:val="24"/>
        </w:rPr>
        <w:t>Compra de cable para bafle por $21.60 del Fondo Municipal en ELECTRONICA 2001 el día 28/08/2014.</w:t>
      </w:r>
    </w:p>
    <w:p w:rsidR="00051C7B" w:rsidRPr="00051C7B" w:rsidRDefault="00892AC6" w:rsidP="00F338C4">
      <w:pPr>
        <w:numPr>
          <w:ilvl w:val="0"/>
          <w:numId w:val="9"/>
        </w:numPr>
        <w:spacing w:line="360" w:lineRule="auto"/>
        <w:ind w:hanging="360"/>
        <w:contextualSpacing/>
        <w:jc w:val="center"/>
      </w:pPr>
      <w:r w:rsidRPr="00051C7B">
        <w:rPr>
          <w:rFonts w:ascii="Century Gothic" w:eastAsia="Century Gothic" w:hAnsi="Century Gothic" w:cs="Century Gothic"/>
          <w:sz w:val="24"/>
          <w:szCs w:val="24"/>
        </w:rPr>
        <w:t>Gastos de consumo por celebración del día del empleado municipal por $413.61 en hotel y restaurante EL PACIFICO II el día 28/08/2014.</w:t>
      </w:r>
    </w:p>
    <w:p w:rsidR="00051C7B" w:rsidRDefault="00C91FB1" w:rsidP="00F338C4">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ACUERDO NÚMERO DOCE.- </w:t>
      </w:r>
      <w:r>
        <w:rPr>
          <w:rFonts w:ascii="Century Gothic" w:eastAsia="Century Gothic" w:hAnsi="Century Gothic" w:cs="Century Gothic"/>
          <w:sz w:val="24"/>
          <w:szCs w:val="24"/>
        </w:rPr>
        <w:t xml:space="preserve">El Concejo Municipal acuerda aprobar el perfil del proyecto </w:t>
      </w:r>
      <w:r w:rsidR="00051C7B" w:rsidRPr="00051C7B">
        <w:rPr>
          <w:rFonts w:ascii="Century Gothic" w:eastAsia="Century Gothic" w:hAnsi="Century Gothic" w:cs="Century Gothic"/>
          <w:b/>
          <w:sz w:val="24"/>
          <w:szCs w:val="24"/>
        </w:rPr>
        <w:t>“Adqui</w:t>
      </w:r>
      <w:r w:rsidR="00051C7B">
        <w:rPr>
          <w:rFonts w:ascii="Century Gothic" w:eastAsia="Century Gothic" w:hAnsi="Century Gothic" w:cs="Century Gothic"/>
          <w:b/>
          <w:sz w:val="24"/>
          <w:szCs w:val="24"/>
        </w:rPr>
        <w:t>sición de</w:t>
      </w:r>
      <w:r w:rsidR="00051C7B" w:rsidRPr="00051C7B">
        <w:rPr>
          <w:rFonts w:ascii="Century Gothic" w:eastAsia="Century Gothic" w:hAnsi="Century Gothic" w:cs="Century Gothic"/>
          <w:b/>
          <w:sz w:val="24"/>
          <w:szCs w:val="24"/>
        </w:rPr>
        <w:t xml:space="preserve"> láminas para </w:t>
      </w:r>
      <w:r w:rsidR="00051C7B">
        <w:rPr>
          <w:rFonts w:ascii="Century Gothic" w:eastAsia="Century Gothic" w:hAnsi="Century Gothic" w:cs="Century Gothic"/>
          <w:b/>
          <w:sz w:val="24"/>
          <w:szCs w:val="24"/>
        </w:rPr>
        <w:t>reparación de techos de</w:t>
      </w:r>
      <w:r w:rsidR="00051C7B" w:rsidRPr="00051C7B">
        <w:rPr>
          <w:rFonts w:ascii="Century Gothic" w:eastAsia="Century Gothic" w:hAnsi="Century Gothic" w:cs="Century Gothic"/>
          <w:b/>
          <w:sz w:val="24"/>
          <w:szCs w:val="24"/>
        </w:rPr>
        <w:t xml:space="preserve"> la población más necesitada</w:t>
      </w:r>
      <w:r w:rsidR="00051C7B">
        <w:rPr>
          <w:rFonts w:ascii="Century Gothic" w:eastAsia="Century Gothic" w:hAnsi="Century Gothic" w:cs="Century Gothic"/>
          <w:sz w:val="24"/>
          <w:szCs w:val="24"/>
        </w:rPr>
        <w:t xml:space="preserve"> </w:t>
      </w:r>
      <w:r w:rsidR="00051C7B" w:rsidRPr="00051C7B">
        <w:rPr>
          <w:rFonts w:ascii="Century Gothic" w:eastAsia="Century Gothic" w:hAnsi="Century Gothic" w:cs="Century Gothic"/>
          <w:b/>
          <w:sz w:val="24"/>
          <w:szCs w:val="24"/>
        </w:rPr>
        <w:t>del Municipio de Tepetitán”</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por un monto de </w:t>
      </w:r>
      <w:r w:rsidR="00DA7773">
        <w:rPr>
          <w:rFonts w:ascii="Century Gothic" w:eastAsia="Century Gothic" w:hAnsi="Century Gothic" w:cs="Century Gothic"/>
          <w:sz w:val="24"/>
          <w:szCs w:val="24"/>
        </w:rPr>
        <w:t xml:space="preserve">$15,000.00, por lo que se manda a la jefe UACI a realizar tres cotizaciones </w:t>
      </w:r>
      <w:r w:rsidR="00DA7773">
        <w:rPr>
          <w:rFonts w:ascii="Century Gothic" w:eastAsia="Century Gothic" w:hAnsi="Century Gothic" w:cs="Century Gothic"/>
          <w:sz w:val="24"/>
          <w:szCs w:val="24"/>
        </w:rPr>
        <w:lastRenderedPageBreak/>
        <w:t>como mínimo para efectuar la compra</w:t>
      </w:r>
      <w:r w:rsidR="007234EC">
        <w:rPr>
          <w:rFonts w:ascii="Century Gothic" w:eastAsia="Century Gothic" w:hAnsi="Century Gothic" w:cs="Century Gothic"/>
          <w:sz w:val="24"/>
          <w:szCs w:val="24"/>
        </w:rPr>
        <w:t>, la cual será realizada del fondo municipal</w:t>
      </w:r>
      <w:r w:rsidR="00DA7773">
        <w:rPr>
          <w:rFonts w:ascii="Century Gothic" w:eastAsia="Century Gothic" w:hAnsi="Century Gothic" w:cs="Century Gothic"/>
          <w:sz w:val="24"/>
          <w:szCs w:val="24"/>
        </w:rPr>
        <w:t xml:space="preserve">.- </w:t>
      </w:r>
      <w:r w:rsidR="00DA7773" w:rsidRPr="00DA7773">
        <w:rPr>
          <w:rFonts w:ascii="Century Gothic" w:eastAsia="Century Gothic" w:hAnsi="Century Gothic" w:cs="Century Gothic"/>
          <w:b/>
          <w:sz w:val="24"/>
          <w:szCs w:val="24"/>
        </w:rPr>
        <w:t>Comuníquese y Certifíquese</w:t>
      </w:r>
      <w:r w:rsidR="00DA7773">
        <w:rPr>
          <w:rFonts w:ascii="Century Gothic" w:eastAsia="Century Gothic" w:hAnsi="Century Gothic" w:cs="Century Gothic"/>
          <w:sz w:val="24"/>
          <w:szCs w:val="24"/>
        </w:rPr>
        <w:t xml:space="preserve">  </w:t>
      </w:r>
    </w:p>
    <w:p w:rsidR="00DA7773" w:rsidRDefault="00DA7773" w:rsidP="00F338C4">
      <w:pPr>
        <w:spacing w:line="360" w:lineRule="auto"/>
        <w:contextualSpacing/>
        <w:jc w:val="both"/>
        <w:rPr>
          <w:rFonts w:ascii="Century Gothic" w:eastAsia="Century Gothic" w:hAnsi="Century Gothic" w:cs="Century Gothic"/>
          <w:b/>
          <w:sz w:val="24"/>
          <w:szCs w:val="24"/>
        </w:rPr>
      </w:pPr>
      <w:r w:rsidRPr="00DA7773">
        <w:rPr>
          <w:rFonts w:ascii="Century Gothic" w:eastAsia="Century Gothic" w:hAnsi="Century Gothic" w:cs="Century Gothic"/>
          <w:b/>
          <w:sz w:val="24"/>
          <w:szCs w:val="24"/>
        </w:rPr>
        <w:t xml:space="preserve">ACUERDO NUMERO TRECE.- </w:t>
      </w:r>
      <w:r>
        <w:rPr>
          <w:rFonts w:ascii="Century Gothic" w:eastAsia="Century Gothic" w:hAnsi="Century Gothic" w:cs="Century Gothic"/>
          <w:sz w:val="24"/>
          <w:szCs w:val="24"/>
        </w:rPr>
        <w:t xml:space="preserve">El Concejo Municipal acuerda dar la Orden de Inicio del proyecto, </w:t>
      </w:r>
      <w:r w:rsidRPr="00051C7B">
        <w:rPr>
          <w:rFonts w:ascii="Century Gothic" w:eastAsia="Century Gothic" w:hAnsi="Century Gothic" w:cs="Century Gothic"/>
          <w:b/>
          <w:sz w:val="24"/>
          <w:szCs w:val="24"/>
        </w:rPr>
        <w:t>“Adqui</w:t>
      </w:r>
      <w:r>
        <w:rPr>
          <w:rFonts w:ascii="Century Gothic" w:eastAsia="Century Gothic" w:hAnsi="Century Gothic" w:cs="Century Gothic"/>
          <w:b/>
          <w:sz w:val="24"/>
          <w:szCs w:val="24"/>
        </w:rPr>
        <w:t>sición de</w:t>
      </w:r>
      <w:r w:rsidRPr="00051C7B">
        <w:rPr>
          <w:rFonts w:ascii="Century Gothic" w:eastAsia="Century Gothic" w:hAnsi="Century Gothic" w:cs="Century Gothic"/>
          <w:b/>
          <w:sz w:val="24"/>
          <w:szCs w:val="24"/>
        </w:rPr>
        <w:t xml:space="preserve"> láminas para </w:t>
      </w:r>
      <w:r>
        <w:rPr>
          <w:rFonts w:ascii="Century Gothic" w:eastAsia="Century Gothic" w:hAnsi="Century Gothic" w:cs="Century Gothic"/>
          <w:b/>
          <w:sz w:val="24"/>
          <w:szCs w:val="24"/>
        </w:rPr>
        <w:t>reparación de techos de</w:t>
      </w:r>
      <w:r w:rsidRPr="00051C7B">
        <w:rPr>
          <w:rFonts w:ascii="Century Gothic" w:eastAsia="Century Gothic" w:hAnsi="Century Gothic" w:cs="Century Gothic"/>
          <w:b/>
          <w:sz w:val="24"/>
          <w:szCs w:val="24"/>
        </w:rPr>
        <w:t xml:space="preserve"> la población más necesitada</w:t>
      </w:r>
      <w:r>
        <w:rPr>
          <w:rFonts w:ascii="Century Gothic" w:eastAsia="Century Gothic" w:hAnsi="Century Gothic" w:cs="Century Gothic"/>
          <w:sz w:val="24"/>
          <w:szCs w:val="24"/>
        </w:rPr>
        <w:t xml:space="preserve"> </w:t>
      </w:r>
      <w:r w:rsidRPr="00051C7B">
        <w:rPr>
          <w:rFonts w:ascii="Century Gothic" w:eastAsia="Century Gothic" w:hAnsi="Century Gothic" w:cs="Century Gothic"/>
          <w:b/>
          <w:sz w:val="24"/>
          <w:szCs w:val="24"/>
        </w:rPr>
        <w:t>del Municipio de Tepetitán”</w:t>
      </w:r>
      <w:r>
        <w:rPr>
          <w:rFonts w:ascii="Century Gothic" w:eastAsia="Century Gothic" w:hAnsi="Century Gothic" w:cs="Century Gothic"/>
          <w:b/>
          <w:sz w:val="24"/>
          <w:szCs w:val="24"/>
        </w:rPr>
        <w:t xml:space="preserve"> Comuníquese y Certifíquese </w:t>
      </w:r>
    </w:p>
    <w:p w:rsidR="004849F4" w:rsidRDefault="004849F4" w:rsidP="00F338C4">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ACUERDO NUMERO CATORCE.- </w:t>
      </w:r>
      <w:r>
        <w:rPr>
          <w:rFonts w:ascii="Century Gothic" w:eastAsia="Century Gothic" w:hAnsi="Century Gothic" w:cs="Century Gothic"/>
          <w:sz w:val="24"/>
          <w:szCs w:val="24"/>
        </w:rPr>
        <w:t xml:space="preserve">El Concejo Municipal después de analizar las ofertas presentadas por los profesionales siguientes: </w:t>
      </w:r>
    </w:p>
    <w:tbl>
      <w:tblPr>
        <w:tblStyle w:val="Tablaconcuadrcula"/>
        <w:tblW w:w="0" w:type="auto"/>
        <w:jc w:val="center"/>
        <w:tblLook w:val="04A0" w:firstRow="1" w:lastRow="0" w:firstColumn="1" w:lastColumn="0" w:noHBand="0" w:noVBand="1"/>
      </w:tblPr>
      <w:tblGrid>
        <w:gridCol w:w="490"/>
        <w:gridCol w:w="4479"/>
        <w:gridCol w:w="1280"/>
      </w:tblGrid>
      <w:tr w:rsidR="004849F4" w:rsidTr="00FA1568">
        <w:trPr>
          <w:jc w:val="center"/>
        </w:trPr>
        <w:tc>
          <w:tcPr>
            <w:tcW w:w="0" w:type="auto"/>
            <w:shd w:val="clear" w:color="auto" w:fill="BFBFBF" w:themeFill="background1" w:themeFillShade="BF"/>
          </w:tcPr>
          <w:p w:rsidR="004849F4" w:rsidRPr="00FA1568" w:rsidRDefault="00FA1568" w:rsidP="00F338C4">
            <w:pPr>
              <w:spacing w:line="360" w:lineRule="auto"/>
              <w:contextualSpacing/>
              <w:jc w:val="both"/>
              <w:rPr>
                <w:rFonts w:ascii="Century Gothic" w:eastAsia="Century Gothic" w:hAnsi="Century Gothic" w:cs="Century Gothic"/>
                <w:b/>
                <w:sz w:val="24"/>
                <w:szCs w:val="24"/>
              </w:rPr>
            </w:pPr>
            <w:r w:rsidRPr="00FA1568">
              <w:rPr>
                <w:rFonts w:ascii="Century Gothic" w:eastAsia="Century Gothic" w:hAnsi="Century Gothic" w:cs="Century Gothic"/>
                <w:b/>
                <w:sz w:val="24"/>
                <w:szCs w:val="24"/>
              </w:rPr>
              <w:t>N°</w:t>
            </w:r>
          </w:p>
        </w:tc>
        <w:tc>
          <w:tcPr>
            <w:tcW w:w="0" w:type="auto"/>
            <w:shd w:val="clear" w:color="auto" w:fill="BFBFBF" w:themeFill="background1" w:themeFillShade="BF"/>
          </w:tcPr>
          <w:p w:rsidR="004849F4" w:rsidRPr="00FA1568" w:rsidRDefault="00FA1568" w:rsidP="00F338C4">
            <w:pPr>
              <w:spacing w:line="360" w:lineRule="auto"/>
              <w:contextualSpacing/>
              <w:jc w:val="both"/>
              <w:rPr>
                <w:rFonts w:ascii="Century Gothic" w:eastAsia="Century Gothic" w:hAnsi="Century Gothic" w:cs="Century Gothic"/>
                <w:b/>
                <w:sz w:val="24"/>
                <w:szCs w:val="24"/>
              </w:rPr>
            </w:pPr>
            <w:r w:rsidRPr="00FA1568">
              <w:rPr>
                <w:rFonts w:ascii="Century Gothic" w:eastAsia="Century Gothic" w:hAnsi="Century Gothic" w:cs="Century Gothic"/>
                <w:b/>
                <w:sz w:val="24"/>
                <w:szCs w:val="24"/>
              </w:rPr>
              <w:t>NOMBRE</w:t>
            </w:r>
          </w:p>
        </w:tc>
        <w:tc>
          <w:tcPr>
            <w:tcW w:w="0" w:type="auto"/>
            <w:shd w:val="clear" w:color="auto" w:fill="BFBFBF" w:themeFill="background1" w:themeFillShade="BF"/>
          </w:tcPr>
          <w:p w:rsidR="004849F4" w:rsidRPr="00FA1568" w:rsidRDefault="00FA1568" w:rsidP="00F338C4">
            <w:pPr>
              <w:spacing w:line="360" w:lineRule="auto"/>
              <w:contextualSpacing/>
              <w:jc w:val="both"/>
              <w:rPr>
                <w:rFonts w:ascii="Century Gothic" w:eastAsia="Century Gothic" w:hAnsi="Century Gothic" w:cs="Century Gothic"/>
                <w:b/>
                <w:sz w:val="24"/>
                <w:szCs w:val="24"/>
              </w:rPr>
            </w:pPr>
            <w:r w:rsidRPr="00FA1568">
              <w:rPr>
                <w:rFonts w:ascii="Century Gothic" w:eastAsia="Century Gothic" w:hAnsi="Century Gothic" w:cs="Century Gothic"/>
                <w:b/>
                <w:sz w:val="24"/>
                <w:szCs w:val="24"/>
              </w:rPr>
              <w:t>OFERTA</w:t>
            </w:r>
          </w:p>
        </w:tc>
      </w:tr>
      <w:tr w:rsidR="004849F4" w:rsidTr="00FA1568">
        <w:trPr>
          <w:jc w:val="center"/>
        </w:trPr>
        <w:tc>
          <w:tcPr>
            <w:tcW w:w="0" w:type="auto"/>
          </w:tcPr>
          <w:p w:rsidR="004849F4" w:rsidRPr="00FA1568" w:rsidRDefault="00FA1568" w:rsidP="00F338C4">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1</w:t>
            </w:r>
          </w:p>
        </w:tc>
        <w:tc>
          <w:tcPr>
            <w:tcW w:w="0" w:type="auto"/>
          </w:tcPr>
          <w:p w:rsidR="004849F4" w:rsidRPr="00FA1568" w:rsidRDefault="00FA1568" w:rsidP="00F338C4">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ING. EVERTH ALEXIS CENTE MATOROS</w:t>
            </w:r>
          </w:p>
        </w:tc>
        <w:tc>
          <w:tcPr>
            <w:tcW w:w="0" w:type="auto"/>
          </w:tcPr>
          <w:p w:rsidR="004849F4" w:rsidRPr="00FA1568" w:rsidRDefault="00FA1568" w:rsidP="00F338C4">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$1,800.00</w:t>
            </w:r>
          </w:p>
        </w:tc>
      </w:tr>
      <w:tr w:rsidR="00FA1568" w:rsidTr="00FA1568">
        <w:trPr>
          <w:jc w:val="center"/>
        </w:trPr>
        <w:tc>
          <w:tcPr>
            <w:tcW w:w="0" w:type="auto"/>
          </w:tcPr>
          <w:p w:rsidR="00FA1568" w:rsidRDefault="00FA1568" w:rsidP="00F338C4">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2</w:t>
            </w:r>
          </w:p>
        </w:tc>
        <w:tc>
          <w:tcPr>
            <w:tcW w:w="0" w:type="auto"/>
          </w:tcPr>
          <w:p w:rsidR="00FA1568" w:rsidRDefault="00FA1568" w:rsidP="00F338C4">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ING. DOUGLAS ELISEO GUARDADO</w:t>
            </w:r>
          </w:p>
        </w:tc>
        <w:tc>
          <w:tcPr>
            <w:tcW w:w="0" w:type="auto"/>
          </w:tcPr>
          <w:p w:rsidR="00FA1568" w:rsidRDefault="00FA1568" w:rsidP="00F338C4">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$2,000.00</w:t>
            </w:r>
          </w:p>
        </w:tc>
      </w:tr>
      <w:tr w:rsidR="00FA1568" w:rsidTr="00FA1568">
        <w:trPr>
          <w:jc w:val="center"/>
        </w:trPr>
        <w:tc>
          <w:tcPr>
            <w:tcW w:w="0" w:type="auto"/>
          </w:tcPr>
          <w:p w:rsidR="00FA1568" w:rsidRDefault="00FA1568" w:rsidP="00F338C4">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3</w:t>
            </w:r>
          </w:p>
        </w:tc>
        <w:tc>
          <w:tcPr>
            <w:tcW w:w="0" w:type="auto"/>
          </w:tcPr>
          <w:p w:rsidR="00FA1568" w:rsidRDefault="00FA1568" w:rsidP="00F338C4">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ING. MAURICIO HERNANDEZ</w:t>
            </w:r>
          </w:p>
        </w:tc>
        <w:tc>
          <w:tcPr>
            <w:tcW w:w="0" w:type="auto"/>
          </w:tcPr>
          <w:p w:rsidR="00FA1568" w:rsidRDefault="00FA1568" w:rsidP="00F338C4">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$2,100.00</w:t>
            </w:r>
          </w:p>
        </w:tc>
      </w:tr>
    </w:tbl>
    <w:p w:rsidR="004849F4" w:rsidRDefault="00FA1568" w:rsidP="00F338C4">
      <w:pPr>
        <w:spacing w:line="360" w:lineRule="auto"/>
        <w:contextualSpacing/>
        <w:jc w:val="both"/>
        <w:rPr>
          <w:rFonts w:ascii="Century Gothic" w:eastAsia="Century Gothic" w:hAnsi="Century Gothic" w:cs="Century Gothic"/>
          <w:b/>
          <w:sz w:val="24"/>
          <w:szCs w:val="24"/>
        </w:rPr>
      </w:pPr>
      <w:r w:rsidRPr="00FA1568">
        <w:rPr>
          <w:rFonts w:ascii="Century Gothic" w:eastAsia="Century Gothic" w:hAnsi="Century Gothic" w:cs="Century Gothic"/>
          <w:sz w:val="24"/>
          <w:szCs w:val="24"/>
        </w:rPr>
        <w:t xml:space="preserve">Acuerdan contratar los servicios del Ing. </w:t>
      </w:r>
      <w:proofErr w:type="spellStart"/>
      <w:r w:rsidRPr="00FA1568">
        <w:rPr>
          <w:rFonts w:ascii="Century Gothic" w:eastAsia="Century Gothic" w:hAnsi="Century Gothic" w:cs="Century Gothic"/>
          <w:sz w:val="24"/>
          <w:szCs w:val="24"/>
        </w:rPr>
        <w:t>Everth</w:t>
      </w:r>
      <w:proofErr w:type="spellEnd"/>
      <w:r w:rsidRPr="00FA1568">
        <w:rPr>
          <w:rFonts w:ascii="Century Gothic" w:eastAsia="Century Gothic" w:hAnsi="Century Gothic" w:cs="Century Gothic"/>
          <w:sz w:val="24"/>
          <w:szCs w:val="24"/>
        </w:rPr>
        <w:t xml:space="preserve"> Alexis </w:t>
      </w:r>
      <w:proofErr w:type="spellStart"/>
      <w:r w:rsidRPr="00FA1568">
        <w:rPr>
          <w:rFonts w:ascii="Century Gothic" w:eastAsia="Century Gothic" w:hAnsi="Century Gothic" w:cs="Century Gothic"/>
          <w:sz w:val="24"/>
          <w:szCs w:val="24"/>
        </w:rPr>
        <w:t>Cente</w:t>
      </w:r>
      <w:proofErr w:type="spellEnd"/>
      <w:r w:rsidRPr="00FA1568">
        <w:rPr>
          <w:rFonts w:ascii="Century Gothic" w:eastAsia="Century Gothic" w:hAnsi="Century Gothic" w:cs="Century Gothic"/>
          <w:sz w:val="24"/>
          <w:szCs w:val="24"/>
        </w:rPr>
        <w:t xml:space="preserve"> Matamoros por un monto total de $1,800.00 para que elabore la carpeta técnica del proyecto </w:t>
      </w:r>
      <w:r w:rsidRPr="00FA1568">
        <w:rPr>
          <w:rFonts w:ascii="Century Gothic" w:eastAsia="Century Gothic" w:hAnsi="Century Gothic" w:cs="Century Gothic"/>
          <w:b/>
          <w:sz w:val="24"/>
          <w:szCs w:val="24"/>
        </w:rPr>
        <w:t>“CONCRETEADO HIDRAULICO DE CALLE PRINCIPAL HACIA LA CASA COMUNAL</w:t>
      </w:r>
      <w:r>
        <w:rPr>
          <w:rFonts w:ascii="Century Gothic" w:eastAsia="Century Gothic" w:hAnsi="Century Gothic" w:cs="Century Gothic"/>
          <w:b/>
          <w:sz w:val="24"/>
          <w:szCs w:val="24"/>
        </w:rPr>
        <w:t xml:space="preserve"> DE CANTÓN LA VIRGEN, MUNICIPIO DE TEPETITÁN, DEPARTAMENTO DE SAN VICENTE”.- Certifíquese y Comuníquese</w:t>
      </w:r>
    </w:p>
    <w:p w:rsidR="00EC2A77" w:rsidRDefault="00EC2A77" w:rsidP="00EC2A77">
      <w:pPr>
        <w:spacing w:line="360" w:lineRule="auto"/>
        <w:contextualSpacing/>
        <w:jc w:val="both"/>
        <w:rPr>
          <w:rFonts w:ascii="Century Gothic" w:eastAsia="Century Gothic" w:hAnsi="Century Gothic" w:cs="Century Gothic"/>
          <w:b/>
          <w:sz w:val="24"/>
          <w:szCs w:val="24"/>
        </w:rPr>
      </w:pPr>
    </w:p>
    <w:p w:rsidR="00EC2A77" w:rsidRDefault="00EC2A77" w:rsidP="00EC2A77">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ACUERDO NUMERO QUINCE.- </w:t>
      </w:r>
      <w:r>
        <w:rPr>
          <w:rFonts w:ascii="Century Gothic" w:eastAsia="Century Gothic" w:hAnsi="Century Gothic" w:cs="Century Gothic"/>
          <w:sz w:val="24"/>
          <w:szCs w:val="24"/>
        </w:rPr>
        <w:t xml:space="preserve">El Concejo Municipal después de analizar las ofertas presentadas por los profesionales siguientes: </w:t>
      </w:r>
    </w:p>
    <w:tbl>
      <w:tblPr>
        <w:tblStyle w:val="Tablaconcuadrcula"/>
        <w:tblW w:w="0" w:type="auto"/>
        <w:jc w:val="center"/>
        <w:tblLook w:val="04A0" w:firstRow="1" w:lastRow="0" w:firstColumn="1" w:lastColumn="0" w:noHBand="0" w:noVBand="1"/>
      </w:tblPr>
      <w:tblGrid>
        <w:gridCol w:w="490"/>
        <w:gridCol w:w="4479"/>
        <w:gridCol w:w="1280"/>
      </w:tblGrid>
      <w:tr w:rsidR="00EC2A77" w:rsidTr="008031DA">
        <w:trPr>
          <w:jc w:val="center"/>
        </w:trPr>
        <w:tc>
          <w:tcPr>
            <w:tcW w:w="0" w:type="auto"/>
            <w:shd w:val="clear" w:color="auto" w:fill="BFBFBF" w:themeFill="background1" w:themeFillShade="BF"/>
          </w:tcPr>
          <w:p w:rsidR="00EC2A77" w:rsidRPr="00FA1568" w:rsidRDefault="00EC2A77" w:rsidP="008031DA">
            <w:pPr>
              <w:spacing w:line="360" w:lineRule="auto"/>
              <w:contextualSpacing/>
              <w:jc w:val="both"/>
              <w:rPr>
                <w:rFonts w:ascii="Century Gothic" w:eastAsia="Century Gothic" w:hAnsi="Century Gothic" w:cs="Century Gothic"/>
                <w:b/>
                <w:sz w:val="24"/>
                <w:szCs w:val="24"/>
              </w:rPr>
            </w:pPr>
            <w:r w:rsidRPr="00FA1568">
              <w:rPr>
                <w:rFonts w:ascii="Century Gothic" w:eastAsia="Century Gothic" w:hAnsi="Century Gothic" w:cs="Century Gothic"/>
                <w:b/>
                <w:sz w:val="24"/>
                <w:szCs w:val="24"/>
              </w:rPr>
              <w:t>N°</w:t>
            </w:r>
          </w:p>
        </w:tc>
        <w:tc>
          <w:tcPr>
            <w:tcW w:w="0" w:type="auto"/>
            <w:shd w:val="clear" w:color="auto" w:fill="BFBFBF" w:themeFill="background1" w:themeFillShade="BF"/>
          </w:tcPr>
          <w:p w:rsidR="00EC2A77" w:rsidRPr="00FA1568" w:rsidRDefault="00EC2A77" w:rsidP="008031DA">
            <w:pPr>
              <w:spacing w:line="360" w:lineRule="auto"/>
              <w:contextualSpacing/>
              <w:jc w:val="both"/>
              <w:rPr>
                <w:rFonts w:ascii="Century Gothic" w:eastAsia="Century Gothic" w:hAnsi="Century Gothic" w:cs="Century Gothic"/>
                <w:b/>
                <w:sz w:val="24"/>
                <w:szCs w:val="24"/>
              </w:rPr>
            </w:pPr>
            <w:r w:rsidRPr="00FA1568">
              <w:rPr>
                <w:rFonts w:ascii="Century Gothic" w:eastAsia="Century Gothic" w:hAnsi="Century Gothic" w:cs="Century Gothic"/>
                <w:b/>
                <w:sz w:val="24"/>
                <w:szCs w:val="24"/>
              </w:rPr>
              <w:t>NOMBRE</w:t>
            </w:r>
          </w:p>
        </w:tc>
        <w:tc>
          <w:tcPr>
            <w:tcW w:w="0" w:type="auto"/>
            <w:shd w:val="clear" w:color="auto" w:fill="BFBFBF" w:themeFill="background1" w:themeFillShade="BF"/>
          </w:tcPr>
          <w:p w:rsidR="00EC2A77" w:rsidRPr="00FA1568" w:rsidRDefault="00EC2A77" w:rsidP="008031DA">
            <w:pPr>
              <w:spacing w:line="360" w:lineRule="auto"/>
              <w:contextualSpacing/>
              <w:jc w:val="both"/>
              <w:rPr>
                <w:rFonts w:ascii="Century Gothic" w:eastAsia="Century Gothic" w:hAnsi="Century Gothic" w:cs="Century Gothic"/>
                <w:b/>
                <w:sz w:val="24"/>
                <w:szCs w:val="24"/>
              </w:rPr>
            </w:pPr>
            <w:r w:rsidRPr="00FA1568">
              <w:rPr>
                <w:rFonts w:ascii="Century Gothic" w:eastAsia="Century Gothic" w:hAnsi="Century Gothic" w:cs="Century Gothic"/>
                <w:b/>
                <w:sz w:val="24"/>
                <w:szCs w:val="24"/>
              </w:rPr>
              <w:t>OFERTA</w:t>
            </w:r>
          </w:p>
        </w:tc>
      </w:tr>
      <w:tr w:rsidR="00EC2A77" w:rsidTr="008031DA">
        <w:trPr>
          <w:jc w:val="center"/>
        </w:trPr>
        <w:tc>
          <w:tcPr>
            <w:tcW w:w="0" w:type="auto"/>
          </w:tcPr>
          <w:p w:rsidR="00EC2A77" w:rsidRPr="00FA1568" w:rsidRDefault="00EC2A77" w:rsidP="008031DA">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1</w:t>
            </w:r>
          </w:p>
        </w:tc>
        <w:tc>
          <w:tcPr>
            <w:tcW w:w="0" w:type="auto"/>
          </w:tcPr>
          <w:p w:rsidR="00EC2A77" w:rsidRPr="00FA1568" w:rsidRDefault="00EC2A77" w:rsidP="008031DA">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ING. EVERTH ALEXIS CENTE MATOROS</w:t>
            </w:r>
          </w:p>
        </w:tc>
        <w:tc>
          <w:tcPr>
            <w:tcW w:w="0" w:type="auto"/>
          </w:tcPr>
          <w:p w:rsidR="00EC2A77" w:rsidRPr="00FA1568" w:rsidRDefault="00EC2A77" w:rsidP="00EC2A77">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$1,100.00</w:t>
            </w:r>
          </w:p>
        </w:tc>
      </w:tr>
      <w:tr w:rsidR="00EC2A77" w:rsidTr="008031DA">
        <w:trPr>
          <w:jc w:val="center"/>
        </w:trPr>
        <w:tc>
          <w:tcPr>
            <w:tcW w:w="0" w:type="auto"/>
          </w:tcPr>
          <w:p w:rsidR="00EC2A77" w:rsidRDefault="00EC2A77" w:rsidP="008031DA">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2</w:t>
            </w:r>
          </w:p>
        </w:tc>
        <w:tc>
          <w:tcPr>
            <w:tcW w:w="0" w:type="auto"/>
          </w:tcPr>
          <w:p w:rsidR="00EC2A77" w:rsidRDefault="00EC2A77" w:rsidP="008031DA">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ING. DOUGLAS ELISEO GUARDADO</w:t>
            </w:r>
          </w:p>
        </w:tc>
        <w:tc>
          <w:tcPr>
            <w:tcW w:w="0" w:type="auto"/>
          </w:tcPr>
          <w:p w:rsidR="00EC2A77" w:rsidRDefault="00EC2A77" w:rsidP="00EC2A77">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$1,250.00</w:t>
            </w:r>
          </w:p>
        </w:tc>
      </w:tr>
      <w:tr w:rsidR="00EC2A77" w:rsidTr="008031DA">
        <w:trPr>
          <w:jc w:val="center"/>
        </w:trPr>
        <w:tc>
          <w:tcPr>
            <w:tcW w:w="0" w:type="auto"/>
          </w:tcPr>
          <w:p w:rsidR="00EC2A77" w:rsidRDefault="00EC2A77" w:rsidP="008031DA">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3</w:t>
            </w:r>
          </w:p>
        </w:tc>
        <w:tc>
          <w:tcPr>
            <w:tcW w:w="0" w:type="auto"/>
          </w:tcPr>
          <w:p w:rsidR="00EC2A77" w:rsidRDefault="00EC2A77" w:rsidP="008031DA">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ING. MAURICIO HERNANDEZ</w:t>
            </w:r>
          </w:p>
        </w:tc>
        <w:tc>
          <w:tcPr>
            <w:tcW w:w="0" w:type="auto"/>
          </w:tcPr>
          <w:p w:rsidR="00EC2A77" w:rsidRDefault="00EC2A77" w:rsidP="00EC2A77">
            <w:pPr>
              <w:spacing w:line="360" w:lineRule="auto"/>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$1,400.00</w:t>
            </w:r>
          </w:p>
        </w:tc>
      </w:tr>
    </w:tbl>
    <w:p w:rsidR="00EC2A77" w:rsidRDefault="00EC2A77" w:rsidP="00EC2A77">
      <w:pPr>
        <w:spacing w:line="360" w:lineRule="auto"/>
        <w:contextualSpacing/>
        <w:jc w:val="both"/>
        <w:rPr>
          <w:rFonts w:ascii="Century Gothic" w:eastAsia="Century Gothic" w:hAnsi="Century Gothic" w:cs="Century Gothic"/>
          <w:b/>
          <w:sz w:val="24"/>
          <w:szCs w:val="24"/>
        </w:rPr>
      </w:pPr>
      <w:r w:rsidRPr="00FA1568">
        <w:rPr>
          <w:rFonts w:ascii="Century Gothic" w:eastAsia="Century Gothic" w:hAnsi="Century Gothic" w:cs="Century Gothic"/>
          <w:sz w:val="24"/>
          <w:szCs w:val="24"/>
        </w:rPr>
        <w:t xml:space="preserve">Acuerdan contratar los servicios del Ing. </w:t>
      </w:r>
      <w:proofErr w:type="spellStart"/>
      <w:r w:rsidRPr="00FA1568">
        <w:rPr>
          <w:rFonts w:ascii="Century Gothic" w:eastAsia="Century Gothic" w:hAnsi="Century Gothic" w:cs="Century Gothic"/>
          <w:sz w:val="24"/>
          <w:szCs w:val="24"/>
        </w:rPr>
        <w:t>Everth</w:t>
      </w:r>
      <w:proofErr w:type="spellEnd"/>
      <w:r w:rsidRPr="00FA1568">
        <w:rPr>
          <w:rFonts w:ascii="Century Gothic" w:eastAsia="Century Gothic" w:hAnsi="Century Gothic" w:cs="Century Gothic"/>
          <w:sz w:val="24"/>
          <w:szCs w:val="24"/>
        </w:rPr>
        <w:t xml:space="preserve"> Alexis </w:t>
      </w:r>
      <w:proofErr w:type="spellStart"/>
      <w:r w:rsidRPr="00FA1568">
        <w:rPr>
          <w:rFonts w:ascii="Century Gothic" w:eastAsia="Century Gothic" w:hAnsi="Century Gothic" w:cs="Century Gothic"/>
          <w:sz w:val="24"/>
          <w:szCs w:val="24"/>
        </w:rPr>
        <w:t>Cente</w:t>
      </w:r>
      <w:proofErr w:type="spellEnd"/>
      <w:r w:rsidRPr="00FA1568">
        <w:rPr>
          <w:rFonts w:ascii="Century Gothic" w:eastAsia="Century Gothic" w:hAnsi="Century Gothic" w:cs="Century Gothic"/>
          <w:sz w:val="24"/>
          <w:szCs w:val="24"/>
        </w:rPr>
        <w:t xml:space="preserve"> Matamoros por un monto total de $1,</w:t>
      </w:r>
      <w:r>
        <w:rPr>
          <w:rFonts w:ascii="Century Gothic" w:eastAsia="Century Gothic" w:hAnsi="Century Gothic" w:cs="Century Gothic"/>
          <w:sz w:val="24"/>
          <w:szCs w:val="24"/>
        </w:rPr>
        <w:t>1</w:t>
      </w:r>
      <w:r w:rsidRPr="00FA1568">
        <w:rPr>
          <w:rFonts w:ascii="Century Gothic" w:eastAsia="Century Gothic" w:hAnsi="Century Gothic" w:cs="Century Gothic"/>
          <w:sz w:val="24"/>
          <w:szCs w:val="24"/>
        </w:rPr>
        <w:t xml:space="preserve">00.00 para que elabore la carpeta técnica del proyecto </w:t>
      </w:r>
      <w:r w:rsidRPr="00FA1568">
        <w:rPr>
          <w:rFonts w:ascii="Century Gothic" w:eastAsia="Century Gothic" w:hAnsi="Century Gothic" w:cs="Century Gothic"/>
          <w:b/>
          <w:sz w:val="24"/>
          <w:szCs w:val="24"/>
        </w:rPr>
        <w:t>“</w:t>
      </w:r>
      <w:r>
        <w:rPr>
          <w:rFonts w:ascii="Century Gothic" w:eastAsia="Century Gothic" w:hAnsi="Century Gothic" w:cs="Century Gothic"/>
          <w:b/>
          <w:sz w:val="24"/>
          <w:szCs w:val="24"/>
        </w:rPr>
        <w:t xml:space="preserve">CONCRETEADO HIDRAULICO EN TRAMO DE CALLE CASERÍO LOS </w:t>
      </w:r>
      <w:r>
        <w:rPr>
          <w:rFonts w:ascii="Century Gothic" w:eastAsia="Century Gothic" w:hAnsi="Century Gothic" w:cs="Century Gothic"/>
          <w:b/>
          <w:sz w:val="24"/>
          <w:szCs w:val="24"/>
        </w:rPr>
        <w:lastRenderedPageBreak/>
        <w:t>HERNÁNDEZ, CANTÓN LA VIRGEN, MUNICIPIO DE TEPETITÁN, DEPARTAMENTO DE SAN VICENTE”.- Certifíquese y Comuníquese</w:t>
      </w:r>
    </w:p>
    <w:p w:rsidR="00EC2A77" w:rsidRDefault="00EC2A77" w:rsidP="00F338C4">
      <w:pPr>
        <w:spacing w:line="360" w:lineRule="auto"/>
        <w:contextualSpacing/>
        <w:jc w:val="both"/>
        <w:rPr>
          <w:rFonts w:ascii="Century Gothic" w:eastAsia="Century Gothic" w:hAnsi="Century Gothic" w:cs="Century Gothic"/>
          <w:b/>
          <w:sz w:val="24"/>
          <w:szCs w:val="24"/>
        </w:rPr>
      </w:pPr>
    </w:p>
    <w:p w:rsidR="00EC2A77" w:rsidRPr="004849F4" w:rsidRDefault="00EC2A77" w:rsidP="00F338C4">
      <w:pPr>
        <w:spacing w:line="360" w:lineRule="auto"/>
        <w:contextualSpacing/>
        <w:jc w:val="both"/>
      </w:pPr>
    </w:p>
    <w:p w:rsidR="00530E09" w:rsidRDefault="00530E09" w:rsidP="00530E09">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530E09" w:rsidRDefault="00530E09" w:rsidP="00530E09">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530E09" w:rsidRDefault="00530E09" w:rsidP="00530E09">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530E09" w:rsidRDefault="00530E09" w:rsidP="00530E09">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530E09" w:rsidRDefault="00530E09" w:rsidP="00530E09">
      <w:pPr>
        <w:spacing w:after="0"/>
        <w:jc w:val="both"/>
      </w:pPr>
    </w:p>
    <w:p w:rsidR="00530E09" w:rsidRDefault="00530E09" w:rsidP="00530E09">
      <w:pPr>
        <w:spacing w:after="0"/>
        <w:jc w:val="both"/>
      </w:pPr>
    </w:p>
    <w:p w:rsidR="00530E09" w:rsidRDefault="00530E09" w:rsidP="00530E09">
      <w:pPr>
        <w:spacing w:after="0"/>
        <w:jc w:val="both"/>
      </w:pPr>
      <w:r>
        <w:rPr>
          <w:rFonts w:ascii="Century Gothic" w:eastAsia="Century Gothic" w:hAnsi="Century Gothic" w:cs="Century Gothic"/>
          <w:sz w:val="24"/>
          <w:szCs w:val="24"/>
        </w:rPr>
        <w:t>F: ________________________________            F: _____________________________</w:t>
      </w:r>
    </w:p>
    <w:p w:rsidR="00530E09" w:rsidRDefault="00530E09" w:rsidP="00530E09">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530E09" w:rsidRDefault="00530E09" w:rsidP="00530E09">
      <w:pPr>
        <w:spacing w:after="0"/>
        <w:jc w:val="both"/>
      </w:pPr>
    </w:p>
    <w:p w:rsidR="00530E09" w:rsidRDefault="00530E09" w:rsidP="00530E09">
      <w:pPr>
        <w:spacing w:after="0"/>
        <w:jc w:val="both"/>
      </w:pPr>
    </w:p>
    <w:p w:rsidR="00530E09" w:rsidRDefault="00530E09" w:rsidP="00530E09">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530E09" w:rsidRDefault="00530E09" w:rsidP="00530E09">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530E09" w:rsidRDefault="00530E09" w:rsidP="00530E09">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530E09" w:rsidRDefault="00530E09" w:rsidP="00530E09">
      <w:pPr>
        <w:spacing w:after="0"/>
        <w:jc w:val="both"/>
      </w:pPr>
    </w:p>
    <w:p w:rsidR="00530E09" w:rsidRDefault="00530E09" w:rsidP="00530E09">
      <w:pPr>
        <w:spacing w:after="0"/>
        <w:jc w:val="both"/>
      </w:pPr>
    </w:p>
    <w:p w:rsidR="00530E09" w:rsidRDefault="00530E09" w:rsidP="00530E09">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530E09" w:rsidRDefault="00530E09" w:rsidP="00530E09">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530E09" w:rsidRDefault="00530E09" w:rsidP="00530E09">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530E09" w:rsidRDefault="00530E09" w:rsidP="00530E09">
      <w:pPr>
        <w:jc w:val="both"/>
      </w:pPr>
    </w:p>
    <w:p w:rsidR="00530E09" w:rsidRDefault="00530E09" w:rsidP="00530E09">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530E09" w:rsidRDefault="00530E09" w:rsidP="00530E09">
      <w:pPr>
        <w:spacing w:after="0"/>
        <w:jc w:val="both"/>
      </w:pPr>
      <w:r>
        <w:rPr>
          <w:rFonts w:ascii="Century Gothic" w:eastAsia="Century Gothic" w:hAnsi="Century Gothic" w:cs="Century Gothic"/>
          <w:sz w:val="24"/>
          <w:szCs w:val="24"/>
        </w:rPr>
        <w:t xml:space="preserve">Licda. Flor Alicia Villalta Aguillón </w:t>
      </w:r>
    </w:p>
    <w:p w:rsidR="00530E09" w:rsidRDefault="00530E09" w:rsidP="00530E09">
      <w:pPr>
        <w:spacing w:after="0"/>
        <w:jc w:val="both"/>
      </w:pPr>
      <w:r>
        <w:rPr>
          <w:rFonts w:ascii="Century Gothic" w:eastAsia="Century Gothic" w:hAnsi="Century Gothic" w:cs="Century Gothic"/>
          <w:sz w:val="24"/>
          <w:szCs w:val="24"/>
        </w:rPr>
        <w:t xml:space="preserve">        Secretaria Municipal</w:t>
      </w:r>
    </w:p>
    <w:p w:rsidR="00051C7B" w:rsidRDefault="00051C7B" w:rsidP="00F338C4">
      <w:pPr>
        <w:spacing w:line="360" w:lineRule="auto"/>
        <w:ind w:left="720"/>
        <w:contextualSpacing/>
        <w:jc w:val="center"/>
        <w:rPr>
          <w:sz w:val="24"/>
          <w:szCs w:val="24"/>
        </w:rPr>
      </w:pPr>
    </w:p>
    <w:p w:rsidR="00051C7B" w:rsidRDefault="00051C7B" w:rsidP="00F338C4">
      <w:pPr>
        <w:spacing w:line="360" w:lineRule="auto"/>
        <w:ind w:left="720"/>
        <w:contextualSpacing/>
        <w:jc w:val="center"/>
        <w:rPr>
          <w:sz w:val="24"/>
          <w:szCs w:val="24"/>
        </w:rPr>
      </w:pPr>
    </w:p>
    <w:p w:rsidR="00E85D6A" w:rsidRDefault="00892AC6" w:rsidP="00F338C4">
      <w:pPr>
        <w:spacing w:line="360" w:lineRule="auto"/>
        <w:ind w:left="720"/>
        <w:contextualSpacing/>
        <w:jc w:val="center"/>
      </w:pPr>
      <w:r w:rsidRPr="00051C7B">
        <w:rPr>
          <w:rFonts w:ascii="Century Gothic" w:eastAsia="Century Gothic" w:hAnsi="Century Gothic" w:cs="Century Gothic"/>
          <w:b/>
          <w:sz w:val="24"/>
          <w:szCs w:val="24"/>
          <w:u w:val="single"/>
        </w:rPr>
        <w:t>ACTA NUMERO VEINTINUEVE</w:t>
      </w:r>
    </w:p>
    <w:p w:rsidR="00E85D6A" w:rsidRDefault="00892AC6" w:rsidP="00F338C4">
      <w:pPr>
        <w:spacing w:line="360" w:lineRule="auto"/>
        <w:jc w:val="both"/>
      </w:pPr>
      <w:r>
        <w:rPr>
          <w:rFonts w:ascii="Century Gothic" w:eastAsia="Century Gothic" w:hAnsi="Century Gothic" w:cs="Century Gothic"/>
          <w:b/>
          <w:i/>
          <w:sz w:val="24"/>
          <w:szCs w:val="24"/>
        </w:rPr>
        <w:t>SESIÓN ORDINARIA</w:t>
      </w:r>
      <w:r>
        <w:rPr>
          <w:rFonts w:ascii="Century Gothic" w:eastAsia="Century Gothic" w:hAnsi="Century Gothic" w:cs="Century Gothic"/>
          <w:sz w:val="24"/>
          <w:szCs w:val="24"/>
        </w:rPr>
        <w:t>.- Celebrada en el Salón de reuniones de la Alcaldía Municipal a las nueve horas del día</w:t>
      </w:r>
      <w:r w:rsidR="00003062">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 xml:space="preserve">MIERCOLES 03 DE SEPTIEMBRE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lastRenderedPageBreak/>
        <w:t xml:space="preserve">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cuarto 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F338C4">
      <w:pPr>
        <w:spacing w:line="360" w:lineRule="auto"/>
        <w:jc w:val="both"/>
      </w:pPr>
      <w:r>
        <w:rPr>
          <w:rFonts w:ascii="Century Gothic" w:eastAsia="Century Gothic" w:hAnsi="Century Gothic" w:cs="Century Gothic"/>
          <w:b/>
          <w:sz w:val="24"/>
          <w:szCs w:val="24"/>
        </w:rPr>
        <w:t xml:space="preserve">ACUERDO NUMERO UNO.- </w:t>
      </w:r>
      <w:r>
        <w:rPr>
          <w:rFonts w:ascii="Century Gothic" w:eastAsia="Century Gothic" w:hAnsi="Century Gothic" w:cs="Century Gothic"/>
          <w:sz w:val="24"/>
          <w:szCs w:val="24"/>
        </w:rPr>
        <w:t xml:space="preserve">El Concejo Municipal considerando </w:t>
      </w:r>
      <w:r>
        <w:rPr>
          <w:rFonts w:ascii="Century Gothic" w:eastAsia="Century Gothic" w:hAnsi="Century Gothic" w:cs="Century Gothic"/>
          <w:b/>
          <w:sz w:val="24"/>
          <w:szCs w:val="24"/>
        </w:rPr>
        <w:t>I)</w:t>
      </w:r>
      <w:r>
        <w:rPr>
          <w:rFonts w:ascii="Century Gothic" w:eastAsia="Century Gothic" w:hAnsi="Century Gothic" w:cs="Century Gothic"/>
          <w:sz w:val="24"/>
          <w:szCs w:val="24"/>
        </w:rPr>
        <w:t xml:space="preserve">Que el Art. 34, 35 de la Constitución reconoce los derechos de los niños y niñas, </w:t>
      </w:r>
      <w:r>
        <w:rPr>
          <w:rFonts w:ascii="Century Gothic" w:eastAsia="Century Gothic" w:hAnsi="Century Gothic" w:cs="Century Gothic"/>
          <w:b/>
          <w:sz w:val="24"/>
          <w:szCs w:val="24"/>
        </w:rPr>
        <w:t>II)</w:t>
      </w:r>
      <w:r>
        <w:rPr>
          <w:rFonts w:ascii="Century Gothic" w:eastAsia="Century Gothic" w:hAnsi="Century Gothic" w:cs="Century Gothic"/>
          <w:sz w:val="24"/>
          <w:szCs w:val="24"/>
        </w:rPr>
        <w:t xml:space="preserve">Que de conformidad a la convención sobre los derechos del niño y niña, ratificada en nuestro país desde 1990, los deberes y derechos de los niñas y niñas debe ser respetados, </w:t>
      </w:r>
      <w:r>
        <w:rPr>
          <w:rFonts w:ascii="Century Gothic" w:eastAsia="Century Gothic" w:hAnsi="Century Gothic" w:cs="Century Gothic"/>
          <w:b/>
          <w:sz w:val="24"/>
          <w:szCs w:val="24"/>
        </w:rPr>
        <w:t xml:space="preserve">III) </w:t>
      </w:r>
      <w:r>
        <w:rPr>
          <w:rFonts w:ascii="Century Gothic" w:eastAsia="Century Gothic" w:hAnsi="Century Gothic" w:cs="Century Gothic"/>
          <w:sz w:val="24"/>
          <w:szCs w:val="24"/>
        </w:rPr>
        <w:t xml:space="preserve">que de conformidad al art. 7 de La Ley </w:t>
      </w:r>
      <w:proofErr w:type="spellStart"/>
      <w:r>
        <w:rPr>
          <w:rFonts w:ascii="Century Gothic" w:eastAsia="Century Gothic" w:hAnsi="Century Gothic" w:cs="Century Gothic"/>
          <w:sz w:val="24"/>
          <w:szCs w:val="24"/>
        </w:rPr>
        <w:t>Lepina</w:t>
      </w:r>
      <w:proofErr w:type="spellEnd"/>
      <w:r>
        <w:rPr>
          <w:rFonts w:ascii="Century Gothic" w:eastAsia="Century Gothic" w:hAnsi="Century Gothic" w:cs="Century Gothic"/>
          <w:sz w:val="24"/>
          <w:szCs w:val="24"/>
        </w:rPr>
        <w:t xml:space="preserve">, los funcionarios públicos son parte de los sujetos obligados a hacer valer dicha ley y todas las relacionadas a los derechos de la niños y niñas, </w:t>
      </w:r>
      <w:r>
        <w:rPr>
          <w:rFonts w:ascii="Century Gothic" w:eastAsia="Century Gothic" w:hAnsi="Century Gothic" w:cs="Century Gothic"/>
          <w:b/>
          <w:sz w:val="24"/>
          <w:szCs w:val="24"/>
        </w:rPr>
        <w:t xml:space="preserve">IV) </w:t>
      </w:r>
      <w:r>
        <w:rPr>
          <w:rFonts w:ascii="Century Gothic" w:eastAsia="Century Gothic" w:hAnsi="Century Gothic" w:cs="Century Gothic"/>
          <w:sz w:val="24"/>
          <w:szCs w:val="24"/>
        </w:rPr>
        <w:t>Que de conformidad al Art. 4 numeral 18, Art. 31 numeral 7, establece que es obligación de los Concejos Municipal, promover ferias y festivales así como también contribuir a la preservación moral del civismo y de los derechos y deberes de los ciudadanos.</w:t>
      </w:r>
      <w:r w:rsidR="0013027E">
        <w:rPr>
          <w:rFonts w:ascii="Century Gothic" w:eastAsia="Century Gothic" w:hAnsi="Century Gothic" w:cs="Century Gothic"/>
          <w:sz w:val="24"/>
          <w:szCs w:val="24"/>
        </w:rPr>
        <w:t xml:space="preserve"> </w:t>
      </w:r>
      <w:proofErr w:type="gramStart"/>
      <w:r>
        <w:rPr>
          <w:rFonts w:ascii="Century Gothic" w:eastAsia="Century Gothic" w:hAnsi="Century Gothic" w:cs="Century Gothic"/>
          <w:b/>
          <w:sz w:val="24"/>
          <w:szCs w:val="24"/>
        </w:rPr>
        <w:t>V)</w:t>
      </w:r>
      <w:r>
        <w:rPr>
          <w:rFonts w:ascii="Century Gothic" w:eastAsia="Century Gothic" w:hAnsi="Century Gothic" w:cs="Century Gothic"/>
          <w:sz w:val="24"/>
          <w:szCs w:val="24"/>
        </w:rPr>
        <w:t>De</w:t>
      </w:r>
      <w:proofErr w:type="gramEnd"/>
      <w:r>
        <w:rPr>
          <w:rFonts w:ascii="Century Gothic" w:eastAsia="Century Gothic" w:hAnsi="Century Gothic" w:cs="Century Gothic"/>
          <w:sz w:val="24"/>
          <w:szCs w:val="24"/>
        </w:rPr>
        <w:t xml:space="preserve"> conformidad al Art. 5 inciso segundo de la Ley FODES, establece que los Municipios podrán invertir los fondos en actividades como ferias y fiestas patronales. Por tanto el Concejo Municipal acuerda ratificar el proyecto </w:t>
      </w:r>
      <w:r>
        <w:rPr>
          <w:rFonts w:ascii="Century Gothic" w:eastAsia="Century Gothic" w:hAnsi="Century Gothic" w:cs="Century Gothic"/>
          <w:b/>
          <w:sz w:val="24"/>
          <w:szCs w:val="24"/>
        </w:rPr>
        <w:t xml:space="preserve">“Festival de los derechos y deberes de los niños, niñas y adolescentes del Municipio de Tepetitán”, </w:t>
      </w:r>
      <w:r>
        <w:rPr>
          <w:rFonts w:ascii="Century Gothic" w:eastAsia="Century Gothic" w:hAnsi="Century Gothic" w:cs="Century Gothic"/>
          <w:sz w:val="24"/>
          <w:szCs w:val="24"/>
        </w:rPr>
        <w:lastRenderedPageBreak/>
        <w:t xml:space="preserve">dentro del cual se podrán realizar festivales dedicados a los niños y promover sus derechos y hacerles conocer sus obligaciones, así como también otras actividades que se realicen con los niños y niñas y adolescentes, ya sean solicitadas por escuelas u otras organizaciones que trabajen con la niñez y adolescencia.- </w:t>
      </w:r>
      <w:r>
        <w:rPr>
          <w:rFonts w:ascii="Century Gothic" w:eastAsia="Century Gothic" w:hAnsi="Century Gothic" w:cs="Century Gothic"/>
          <w:b/>
          <w:sz w:val="24"/>
          <w:szCs w:val="24"/>
        </w:rPr>
        <w:t>Certifíquese y Comuníquese</w:t>
      </w:r>
    </w:p>
    <w:p w:rsidR="00E85D6A" w:rsidRDefault="00892AC6" w:rsidP="00F338C4">
      <w:pPr>
        <w:spacing w:line="360" w:lineRule="auto"/>
        <w:jc w:val="both"/>
      </w:pPr>
      <w:r>
        <w:rPr>
          <w:rFonts w:ascii="Century Gothic" w:eastAsia="Century Gothic" w:hAnsi="Century Gothic" w:cs="Century Gothic"/>
          <w:b/>
          <w:i/>
          <w:sz w:val="24"/>
          <w:szCs w:val="24"/>
        </w:rPr>
        <w:t>ACUERDO NUMERO DOS.-</w:t>
      </w:r>
      <w:r>
        <w:rPr>
          <w:rFonts w:ascii="Century Gothic" w:eastAsia="Century Gothic" w:hAnsi="Century Gothic" w:cs="Century Gothic"/>
          <w:sz w:val="24"/>
          <w:szCs w:val="24"/>
        </w:rPr>
        <w:t xml:space="preserve">El Concejo Municipal acuerda mandar a elaborar el perfil del proyecto </w:t>
      </w:r>
      <w:r>
        <w:rPr>
          <w:rFonts w:ascii="Century Gothic" w:eastAsia="Century Gothic" w:hAnsi="Century Gothic" w:cs="Century Gothic"/>
          <w:b/>
          <w:sz w:val="24"/>
          <w:szCs w:val="24"/>
        </w:rPr>
        <w:t>“Festival de los derechos y deberes de los niños, niñas y adolescentes del Municipio de Tepetitán”</w:t>
      </w:r>
      <w:r w:rsidR="00003062">
        <w:rPr>
          <w:rFonts w:ascii="Century Gothic" w:eastAsia="Century Gothic" w:hAnsi="Century Gothic" w:cs="Century Gothic"/>
          <w:b/>
          <w:sz w:val="24"/>
          <w:szCs w:val="24"/>
        </w:rPr>
        <w:t xml:space="preserve"> </w:t>
      </w:r>
      <w:r>
        <w:rPr>
          <w:rFonts w:ascii="Century Gothic" w:eastAsia="Century Gothic" w:hAnsi="Century Gothic" w:cs="Century Gothic"/>
          <w:b/>
          <w:sz w:val="24"/>
          <w:szCs w:val="24"/>
        </w:rPr>
        <w:t xml:space="preserve">certifíquese y comuníquese </w:t>
      </w:r>
    </w:p>
    <w:p w:rsidR="00E85D6A" w:rsidRDefault="00892AC6" w:rsidP="00F338C4">
      <w:pPr>
        <w:spacing w:line="360" w:lineRule="auto"/>
        <w:jc w:val="both"/>
      </w:pPr>
      <w:r>
        <w:rPr>
          <w:rFonts w:ascii="Century Gothic" w:eastAsia="Century Gothic" w:hAnsi="Century Gothic" w:cs="Century Gothic"/>
          <w:b/>
          <w:sz w:val="24"/>
          <w:szCs w:val="24"/>
        </w:rPr>
        <w:t xml:space="preserve">ACUERDO NÚMERO TRES.- </w:t>
      </w:r>
      <w:r>
        <w:rPr>
          <w:rFonts w:ascii="Century Gothic" w:eastAsia="Century Gothic" w:hAnsi="Century Gothic" w:cs="Century Gothic"/>
          <w:sz w:val="24"/>
          <w:szCs w:val="24"/>
        </w:rPr>
        <w:t xml:space="preserve">El  Concejo Municipal después de haber analizado la carpeta técnica del Proyecto </w:t>
      </w:r>
      <w:r>
        <w:rPr>
          <w:rFonts w:ascii="Century Gothic" w:eastAsia="Century Gothic" w:hAnsi="Century Gothic" w:cs="Century Gothic"/>
          <w:b/>
          <w:sz w:val="24"/>
          <w:szCs w:val="24"/>
        </w:rPr>
        <w:t>“Construcción y Equipamiento de la Clínica Municipal y Remodelación de casa comunal de Barrio El Centro, Tepetitán”</w:t>
      </w:r>
      <w:r>
        <w:rPr>
          <w:rFonts w:ascii="Century Gothic" w:eastAsia="Century Gothic" w:hAnsi="Century Gothic" w:cs="Century Gothic"/>
          <w:sz w:val="24"/>
          <w:szCs w:val="24"/>
        </w:rPr>
        <w:t xml:space="preserve"> acuerda aprobarla por un monto $80,393.96</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el cual será realizo bajo la modalidad de administración y los fondos serán erogados del Fondo Municipal, dicha carpeta contiene información general del proyecto, diagnostico socioeconómico, formulario ambiental, esquemas de ubicación, presupuesto, programación de obra, especificaciones técnicas entre otros, beneficiando con este proyecto a 2,793 habitantes entre jóvenes y adultos que visitaran la clínica municipal y la casa de encuentros juveniles.-</w:t>
      </w:r>
      <w:r>
        <w:rPr>
          <w:rFonts w:ascii="Century Gothic" w:eastAsia="Century Gothic" w:hAnsi="Century Gothic" w:cs="Century Gothic"/>
          <w:b/>
          <w:sz w:val="24"/>
          <w:szCs w:val="24"/>
        </w:rPr>
        <w:t xml:space="preserve">Certifíquese y Comuníquese </w:t>
      </w:r>
    </w:p>
    <w:p w:rsidR="00E85D6A" w:rsidRDefault="00892AC6" w:rsidP="00F338C4">
      <w:pPr>
        <w:spacing w:line="360" w:lineRule="auto"/>
        <w:jc w:val="both"/>
      </w:pPr>
      <w:r>
        <w:rPr>
          <w:rFonts w:ascii="Century Gothic" w:eastAsia="Century Gothic" w:hAnsi="Century Gothic" w:cs="Century Gothic"/>
          <w:b/>
          <w:sz w:val="24"/>
          <w:szCs w:val="24"/>
        </w:rPr>
        <w:t xml:space="preserve">ACUERDO NUMERO CUATRO.- </w:t>
      </w:r>
      <w:r>
        <w:rPr>
          <w:rFonts w:ascii="Century Gothic" w:eastAsia="Century Gothic" w:hAnsi="Century Gothic" w:cs="Century Gothic"/>
          <w:sz w:val="24"/>
          <w:szCs w:val="24"/>
        </w:rPr>
        <w:t xml:space="preserve">El Concejo Municipal acuerda dar inicio al proyecto </w:t>
      </w:r>
      <w:r>
        <w:rPr>
          <w:rFonts w:ascii="Century Gothic" w:eastAsia="Century Gothic" w:hAnsi="Century Gothic" w:cs="Century Gothic"/>
          <w:b/>
          <w:sz w:val="24"/>
          <w:szCs w:val="24"/>
        </w:rPr>
        <w:t xml:space="preserve">“Construcción y Equipamiento de la Clínica Municipal y Remodelación de casa comunal de Barrio El Centro, Tepetitán” Certifíquese y Comuníquese </w:t>
      </w:r>
    </w:p>
    <w:p w:rsidR="00E85D6A" w:rsidRPr="00003062" w:rsidRDefault="00892AC6" w:rsidP="00F338C4">
      <w:pPr>
        <w:spacing w:line="360" w:lineRule="auto"/>
        <w:jc w:val="both"/>
        <w:rPr>
          <w:b/>
        </w:rPr>
      </w:pPr>
      <w:r>
        <w:rPr>
          <w:rFonts w:ascii="Century Gothic" w:eastAsia="Century Gothic" w:hAnsi="Century Gothic" w:cs="Century Gothic"/>
          <w:b/>
          <w:i/>
          <w:sz w:val="24"/>
          <w:szCs w:val="24"/>
        </w:rPr>
        <w:t>ACUERDO NUMERO CINCO.-</w:t>
      </w:r>
      <w:r w:rsidR="00003062">
        <w:rPr>
          <w:rFonts w:ascii="Century Gothic" w:eastAsia="Century Gothic" w:hAnsi="Century Gothic" w:cs="Century Gothic"/>
          <w:b/>
          <w:i/>
          <w:sz w:val="24"/>
          <w:szCs w:val="24"/>
        </w:rPr>
        <w:t xml:space="preserve"> </w:t>
      </w:r>
      <w:r w:rsidR="00003062">
        <w:rPr>
          <w:rFonts w:ascii="Century Gothic" w:eastAsia="Century Gothic" w:hAnsi="Century Gothic" w:cs="Century Gothic"/>
          <w:sz w:val="24"/>
          <w:szCs w:val="24"/>
        </w:rPr>
        <w:t xml:space="preserve">El Concejo Municipal considerando </w:t>
      </w:r>
      <w:r w:rsidR="00003062">
        <w:rPr>
          <w:rFonts w:ascii="Century Gothic" w:eastAsia="Century Gothic" w:hAnsi="Century Gothic" w:cs="Century Gothic"/>
          <w:b/>
          <w:i/>
          <w:sz w:val="24"/>
          <w:szCs w:val="24"/>
        </w:rPr>
        <w:t>I</w:t>
      </w:r>
      <w:r>
        <w:rPr>
          <w:rFonts w:ascii="Century Gothic" w:eastAsia="Century Gothic" w:hAnsi="Century Gothic" w:cs="Century Gothic"/>
          <w:b/>
          <w:i/>
          <w:sz w:val="24"/>
          <w:szCs w:val="24"/>
        </w:rPr>
        <w:t xml:space="preserve">I) </w:t>
      </w:r>
      <w:r>
        <w:rPr>
          <w:rFonts w:ascii="Century Gothic" w:eastAsia="Century Gothic" w:hAnsi="Century Gothic" w:cs="Century Gothic"/>
          <w:sz w:val="24"/>
          <w:szCs w:val="24"/>
        </w:rPr>
        <w:t xml:space="preserve">que el Puente ubicado en Antiguo Tepetitán, desde el pasado 08 de Noviembre de 2009, se encuentra deteriorado por la cantidad de piedras, árboles y </w:t>
      </w:r>
      <w:r>
        <w:rPr>
          <w:rFonts w:ascii="Century Gothic" w:eastAsia="Century Gothic" w:hAnsi="Century Gothic" w:cs="Century Gothic"/>
          <w:sz w:val="24"/>
          <w:szCs w:val="24"/>
        </w:rPr>
        <w:lastRenderedPageBreak/>
        <w:t>lodo que bajaron del volcán, ocasionado por la Tormenta IDA</w:t>
      </w:r>
      <w:r w:rsidR="00003062">
        <w:rPr>
          <w:rFonts w:ascii="Century Gothic" w:eastAsia="Century Gothic" w:hAnsi="Century Gothic" w:cs="Century Gothic"/>
          <w:sz w:val="24"/>
          <w:szCs w:val="24"/>
        </w:rPr>
        <w:t xml:space="preserve"> </w:t>
      </w:r>
      <w:r>
        <w:rPr>
          <w:rFonts w:ascii="Century Gothic" w:eastAsia="Century Gothic" w:hAnsi="Century Gothic" w:cs="Century Gothic"/>
          <w:b/>
          <w:i/>
          <w:sz w:val="24"/>
          <w:szCs w:val="24"/>
        </w:rPr>
        <w:t>II)</w:t>
      </w:r>
      <w:r w:rsidR="00003062">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Que es uno de los puentes más transitados por la población ya que da acceso, hacia el cementerio general y la cancha de futbol de Tepetitán.- </w:t>
      </w:r>
      <w:r>
        <w:rPr>
          <w:rFonts w:ascii="Century Gothic" w:eastAsia="Century Gothic" w:hAnsi="Century Gothic" w:cs="Century Gothic"/>
          <w:b/>
          <w:sz w:val="24"/>
          <w:szCs w:val="24"/>
        </w:rPr>
        <w:t>III)</w:t>
      </w:r>
      <w:r w:rsidR="00003062">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De conformidad al Art. 5 de la Ley FODES cual establece que </w:t>
      </w:r>
      <w:r>
        <w:rPr>
          <w:rFonts w:ascii="Century Gothic" w:eastAsia="Century Gothic" w:hAnsi="Century Gothic" w:cs="Century Gothic"/>
          <w:b/>
          <w:sz w:val="24"/>
          <w:szCs w:val="24"/>
        </w:rPr>
        <w:t xml:space="preserve">“Que los Recursos provenientes del Estado deberán invertirse prioritariamente en servicios y obras de Infraestructura en las áreas urbanas y rural…….” </w:t>
      </w:r>
      <w:r>
        <w:rPr>
          <w:rFonts w:ascii="Century Gothic" w:eastAsia="Century Gothic" w:hAnsi="Century Gothic" w:cs="Century Gothic"/>
          <w:sz w:val="24"/>
          <w:szCs w:val="24"/>
        </w:rPr>
        <w:t>Siendo esta una obra de Infraestructura de beneficio</w:t>
      </w:r>
      <w:r w:rsidR="00003062">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no solo para la comunidad de antiguo Tepetitán sino también para todos los habitantes del Municipio, Así mismo el Código Municipal en su Art. 31 numeral 5, establece que son obligaciones del Concejo Municipal </w:t>
      </w:r>
      <w:r>
        <w:rPr>
          <w:rFonts w:ascii="Century Gothic" w:eastAsia="Century Gothic" w:hAnsi="Century Gothic" w:cs="Century Gothic"/>
          <w:b/>
          <w:sz w:val="24"/>
          <w:szCs w:val="24"/>
        </w:rPr>
        <w:t>“Construir las obras necesarias para el mejoramiento y progreso de la comunidad……….”</w:t>
      </w:r>
      <w:r>
        <w:rPr>
          <w:rFonts w:ascii="Century Gothic" w:eastAsia="Century Gothic" w:hAnsi="Century Gothic" w:cs="Century Gothic"/>
          <w:sz w:val="24"/>
          <w:szCs w:val="24"/>
        </w:rPr>
        <w:t xml:space="preserve"> Por todo lo anterior este Concejo Municipal acuerda priorizar el proyecto </w:t>
      </w:r>
      <w:r>
        <w:rPr>
          <w:rFonts w:ascii="Century Gothic" w:eastAsia="Century Gothic" w:hAnsi="Century Gothic" w:cs="Century Gothic"/>
          <w:b/>
          <w:sz w:val="24"/>
          <w:szCs w:val="24"/>
        </w:rPr>
        <w:t xml:space="preserve">“Construcción </w:t>
      </w:r>
      <w:r w:rsidR="00003062">
        <w:rPr>
          <w:rFonts w:ascii="Century Gothic" w:eastAsia="Century Gothic" w:hAnsi="Century Gothic" w:cs="Century Gothic"/>
          <w:b/>
          <w:sz w:val="24"/>
          <w:szCs w:val="24"/>
        </w:rPr>
        <w:t xml:space="preserve">de Puente Modular Metálico en Antiguo Tepetitán”, </w:t>
      </w:r>
      <w:r w:rsidR="00003062">
        <w:rPr>
          <w:rFonts w:ascii="Century Gothic" w:eastAsia="Century Gothic" w:hAnsi="Century Gothic" w:cs="Century Gothic"/>
          <w:sz w:val="24"/>
          <w:szCs w:val="24"/>
        </w:rPr>
        <w:t xml:space="preserve">en Convenio con el Ministerio de Obras Públicas, así mismo se autoriza al señor Alcalde que haga las gestiones necesarias y firme dicho convenio, </w:t>
      </w:r>
      <w:r w:rsidRPr="00003062">
        <w:rPr>
          <w:rFonts w:ascii="Century Gothic" w:eastAsia="Century Gothic" w:hAnsi="Century Gothic" w:cs="Century Gothic"/>
          <w:b/>
          <w:sz w:val="24"/>
          <w:szCs w:val="24"/>
        </w:rPr>
        <w:t>Certifíquese y Comuníquese</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NÚMERO SEIS.- </w:t>
      </w:r>
      <w:r>
        <w:rPr>
          <w:rFonts w:ascii="Century Gothic" w:eastAsia="Century Gothic" w:hAnsi="Century Gothic" w:cs="Century Gothic"/>
          <w:sz w:val="24"/>
          <w:szCs w:val="24"/>
        </w:rPr>
        <w:t>El Concejo Municipal acuerda mandar a elaborar la carpeta Técnica del Proyecto</w:t>
      </w:r>
      <w:r w:rsidR="00003062">
        <w:rPr>
          <w:rFonts w:ascii="Century Gothic" w:eastAsia="Century Gothic" w:hAnsi="Century Gothic" w:cs="Century Gothic"/>
          <w:sz w:val="24"/>
          <w:szCs w:val="24"/>
        </w:rPr>
        <w:t xml:space="preserve"> </w:t>
      </w:r>
      <w:r w:rsidR="00003062">
        <w:rPr>
          <w:rFonts w:ascii="Century Gothic" w:eastAsia="Century Gothic" w:hAnsi="Century Gothic" w:cs="Century Gothic"/>
          <w:b/>
          <w:sz w:val="24"/>
          <w:szCs w:val="24"/>
        </w:rPr>
        <w:t>“Construcción de Puente Modular Metálico en Antiguo Tepetitán”</w:t>
      </w:r>
      <w:r>
        <w:rPr>
          <w:rFonts w:ascii="Century Gothic" w:eastAsia="Century Gothic" w:hAnsi="Century Gothic" w:cs="Century Gothic"/>
          <w:b/>
          <w:sz w:val="24"/>
          <w:szCs w:val="24"/>
        </w:rPr>
        <w:t xml:space="preserve">.- </w:t>
      </w:r>
    </w:p>
    <w:p w:rsidR="00E85D6A" w:rsidRDefault="00892AC6" w:rsidP="00BF14B4">
      <w:pPr>
        <w:spacing w:after="0" w:line="360" w:lineRule="auto"/>
        <w:ind w:left="720" w:hanging="720"/>
        <w:jc w:val="both"/>
        <w:rPr>
          <w:rFonts w:ascii="Century Gothic" w:eastAsia="Century Gothic" w:hAnsi="Century Gothic" w:cs="Century Gothic"/>
          <w:sz w:val="24"/>
          <w:szCs w:val="24"/>
        </w:rPr>
      </w:pPr>
      <w:r>
        <w:rPr>
          <w:rFonts w:ascii="Century Gothic" w:eastAsia="Century Gothic" w:hAnsi="Century Gothic" w:cs="Century Gothic"/>
          <w:b/>
          <w:i/>
          <w:sz w:val="24"/>
          <w:szCs w:val="24"/>
        </w:rPr>
        <w:t xml:space="preserve">ACUERDO NÚMERO SIETE.- </w:t>
      </w:r>
      <w:r w:rsidR="00BF14B4">
        <w:rPr>
          <w:rFonts w:ascii="Century Gothic" w:eastAsia="Century Gothic" w:hAnsi="Century Gothic" w:cs="Century Gothic"/>
          <w:sz w:val="24"/>
          <w:szCs w:val="24"/>
        </w:rPr>
        <w:t xml:space="preserve">El Concejo Municipal acuerda hacer las reprogramaciones entre los rubros presupuestarios siguientes: </w:t>
      </w:r>
    </w:p>
    <w:p w:rsidR="00BF14B4" w:rsidRPr="00BF14B4" w:rsidRDefault="00BF14B4" w:rsidP="00BF14B4">
      <w:pPr>
        <w:spacing w:after="0" w:line="360" w:lineRule="auto"/>
        <w:ind w:left="720" w:hanging="720"/>
        <w:jc w:val="both"/>
        <w:rPr>
          <w:rFonts w:ascii="Century Gothic" w:eastAsia="Century Gothic" w:hAnsi="Century Gothic" w:cs="Century Gothic"/>
          <w:b/>
          <w:sz w:val="24"/>
          <w:szCs w:val="24"/>
        </w:rPr>
      </w:pPr>
      <w:r w:rsidRPr="00BF14B4">
        <w:rPr>
          <w:rFonts w:ascii="Century Gothic" w:eastAsia="Century Gothic" w:hAnsi="Century Gothic" w:cs="Century Gothic"/>
          <w:b/>
          <w:sz w:val="24"/>
          <w:szCs w:val="24"/>
        </w:rPr>
        <w:t>FONDO MUNICIPAL</w:t>
      </w:r>
    </w:p>
    <w:tbl>
      <w:tblPr>
        <w:tblStyle w:val="Tablaconcuadrcula"/>
        <w:tblW w:w="0" w:type="auto"/>
        <w:tblLook w:val="04A0" w:firstRow="1" w:lastRow="0" w:firstColumn="1" w:lastColumn="0" w:noHBand="0" w:noVBand="1"/>
      </w:tblPr>
      <w:tblGrid>
        <w:gridCol w:w="882"/>
        <w:gridCol w:w="5020"/>
        <w:gridCol w:w="696"/>
        <w:gridCol w:w="1472"/>
      </w:tblGrid>
      <w:tr w:rsidR="00BF14B4" w:rsidRPr="00BF14B4" w:rsidTr="00BF14B4">
        <w:trPr>
          <w:trHeight w:val="300"/>
        </w:trPr>
        <w:tc>
          <w:tcPr>
            <w:tcW w:w="0" w:type="auto"/>
            <w:shd w:val="clear" w:color="auto" w:fill="BFBFBF" w:themeFill="background1" w:themeFillShade="BF"/>
            <w:noWrap/>
            <w:hideMark/>
          </w:tcPr>
          <w:p w:rsidR="00BF14B4" w:rsidRPr="00BF14B4" w:rsidRDefault="00BF14B4" w:rsidP="00BF14B4">
            <w:pPr>
              <w:ind w:left="720" w:hanging="720"/>
              <w:jc w:val="both"/>
              <w:rPr>
                <w:b/>
              </w:rPr>
            </w:pPr>
            <w:r w:rsidRPr="00BF14B4">
              <w:rPr>
                <w:b/>
              </w:rPr>
              <w:t>CLASIF.</w:t>
            </w:r>
          </w:p>
        </w:tc>
        <w:tc>
          <w:tcPr>
            <w:tcW w:w="0" w:type="auto"/>
            <w:shd w:val="clear" w:color="auto" w:fill="BFBFBF" w:themeFill="background1" w:themeFillShade="BF"/>
            <w:noWrap/>
            <w:hideMark/>
          </w:tcPr>
          <w:p w:rsidR="00BF14B4" w:rsidRPr="00BF14B4" w:rsidRDefault="00BF14B4" w:rsidP="00BF14B4">
            <w:pPr>
              <w:ind w:left="720" w:hanging="720"/>
              <w:jc w:val="both"/>
              <w:rPr>
                <w:b/>
              </w:rPr>
            </w:pPr>
            <w:r w:rsidRPr="00BF14B4">
              <w:rPr>
                <w:b/>
              </w:rPr>
              <w:t>NOMBRE</w:t>
            </w:r>
          </w:p>
        </w:tc>
        <w:tc>
          <w:tcPr>
            <w:tcW w:w="0" w:type="auto"/>
            <w:shd w:val="clear" w:color="auto" w:fill="BFBFBF" w:themeFill="background1" w:themeFillShade="BF"/>
            <w:noWrap/>
            <w:hideMark/>
          </w:tcPr>
          <w:p w:rsidR="00BF14B4" w:rsidRPr="00BF14B4" w:rsidRDefault="00BF14B4" w:rsidP="00BF14B4">
            <w:pPr>
              <w:ind w:left="720" w:hanging="720"/>
              <w:jc w:val="both"/>
              <w:rPr>
                <w:b/>
              </w:rPr>
            </w:pPr>
            <w:r w:rsidRPr="00BF14B4">
              <w:rPr>
                <w:b/>
              </w:rPr>
              <w:t>T.M.</w:t>
            </w:r>
          </w:p>
        </w:tc>
        <w:tc>
          <w:tcPr>
            <w:tcW w:w="0" w:type="auto"/>
            <w:shd w:val="clear" w:color="auto" w:fill="BFBFBF" w:themeFill="background1" w:themeFillShade="BF"/>
            <w:noWrap/>
            <w:hideMark/>
          </w:tcPr>
          <w:p w:rsidR="00BF14B4" w:rsidRPr="00BF14B4" w:rsidRDefault="00BF14B4" w:rsidP="00BF14B4">
            <w:pPr>
              <w:ind w:left="720" w:hanging="720"/>
              <w:jc w:val="both"/>
              <w:rPr>
                <w:b/>
              </w:rPr>
            </w:pPr>
            <w:r w:rsidRPr="00BF14B4">
              <w:rPr>
                <w:b/>
              </w:rPr>
              <w:t xml:space="preserve"> CANTIDAD </w:t>
            </w:r>
          </w:p>
        </w:tc>
      </w:tr>
      <w:tr w:rsidR="00BF14B4" w:rsidRPr="00BF14B4" w:rsidTr="00BF14B4">
        <w:trPr>
          <w:trHeight w:val="300"/>
        </w:trPr>
        <w:tc>
          <w:tcPr>
            <w:tcW w:w="0" w:type="auto"/>
            <w:noWrap/>
            <w:hideMark/>
          </w:tcPr>
          <w:p w:rsidR="00BF14B4" w:rsidRPr="00BF14B4" w:rsidRDefault="00BF14B4" w:rsidP="00BF14B4">
            <w:pPr>
              <w:ind w:left="720" w:hanging="720"/>
              <w:jc w:val="both"/>
            </w:pPr>
            <w:r w:rsidRPr="00BF14B4">
              <w:t>54112</w:t>
            </w:r>
          </w:p>
        </w:tc>
        <w:tc>
          <w:tcPr>
            <w:tcW w:w="0" w:type="auto"/>
            <w:noWrap/>
            <w:hideMark/>
          </w:tcPr>
          <w:p w:rsidR="00BF14B4" w:rsidRPr="00BF14B4" w:rsidRDefault="00BF14B4" w:rsidP="00BF14B4">
            <w:pPr>
              <w:ind w:left="720" w:hanging="720"/>
              <w:jc w:val="both"/>
            </w:pPr>
            <w:r w:rsidRPr="00BF14B4">
              <w:t>MINERALES METALICOS Y PRODUCTOS DERIVADOS</w:t>
            </w:r>
          </w:p>
        </w:tc>
        <w:tc>
          <w:tcPr>
            <w:tcW w:w="0" w:type="auto"/>
            <w:noWrap/>
            <w:hideMark/>
          </w:tcPr>
          <w:p w:rsidR="00BF14B4" w:rsidRPr="00BF14B4" w:rsidRDefault="00BF14B4" w:rsidP="00BF14B4">
            <w:pPr>
              <w:ind w:left="720" w:hanging="720"/>
              <w:jc w:val="both"/>
            </w:pPr>
            <w:r w:rsidRPr="00BF14B4">
              <w:t>AUM</w:t>
            </w:r>
          </w:p>
        </w:tc>
        <w:tc>
          <w:tcPr>
            <w:tcW w:w="0" w:type="auto"/>
            <w:noWrap/>
            <w:hideMark/>
          </w:tcPr>
          <w:p w:rsidR="00BF14B4" w:rsidRPr="00BF14B4" w:rsidRDefault="00BF14B4" w:rsidP="00BF14B4">
            <w:pPr>
              <w:ind w:left="720" w:hanging="720"/>
              <w:jc w:val="both"/>
            </w:pPr>
            <w:r w:rsidRPr="00BF14B4">
              <w:t xml:space="preserve"> $      8,000.00 </w:t>
            </w:r>
          </w:p>
        </w:tc>
      </w:tr>
      <w:tr w:rsidR="00BF14B4" w:rsidRPr="00BF14B4" w:rsidTr="00BF14B4">
        <w:trPr>
          <w:trHeight w:val="300"/>
        </w:trPr>
        <w:tc>
          <w:tcPr>
            <w:tcW w:w="0" w:type="auto"/>
            <w:noWrap/>
            <w:hideMark/>
          </w:tcPr>
          <w:p w:rsidR="00BF14B4" w:rsidRPr="00BF14B4" w:rsidRDefault="00BF14B4" w:rsidP="00BF14B4">
            <w:pPr>
              <w:ind w:left="720" w:hanging="720"/>
              <w:jc w:val="both"/>
            </w:pPr>
            <w:r w:rsidRPr="00BF14B4">
              <w:t>61105</w:t>
            </w:r>
          </w:p>
        </w:tc>
        <w:tc>
          <w:tcPr>
            <w:tcW w:w="0" w:type="auto"/>
            <w:noWrap/>
            <w:hideMark/>
          </w:tcPr>
          <w:p w:rsidR="00BF14B4" w:rsidRPr="00BF14B4" w:rsidRDefault="00BF14B4" w:rsidP="00BF14B4">
            <w:pPr>
              <w:ind w:left="720" w:hanging="720"/>
              <w:jc w:val="both"/>
            </w:pPr>
            <w:r w:rsidRPr="00BF14B4">
              <w:t xml:space="preserve">VEHICULOS DE TRANSPORTE </w:t>
            </w:r>
          </w:p>
        </w:tc>
        <w:tc>
          <w:tcPr>
            <w:tcW w:w="0" w:type="auto"/>
            <w:noWrap/>
            <w:hideMark/>
          </w:tcPr>
          <w:p w:rsidR="00BF14B4" w:rsidRPr="00BF14B4" w:rsidRDefault="00BF14B4" w:rsidP="00BF14B4">
            <w:pPr>
              <w:ind w:left="720" w:hanging="720"/>
              <w:jc w:val="both"/>
            </w:pPr>
            <w:r w:rsidRPr="00BF14B4">
              <w:t>AUM</w:t>
            </w:r>
          </w:p>
        </w:tc>
        <w:tc>
          <w:tcPr>
            <w:tcW w:w="0" w:type="auto"/>
            <w:noWrap/>
            <w:hideMark/>
          </w:tcPr>
          <w:p w:rsidR="00BF14B4" w:rsidRPr="00BF14B4" w:rsidRDefault="00BF14B4" w:rsidP="00BF14B4">
            <w:pPr>
              <w:ind w:left="720" w:hanging="720"/>
              <w:jc w:val="both"/>
            </w:pPr>
            <w:r w:rsidRPr="00BF14B4">
              <w:t xml:space="preserve"> $   27,700.00 </w:t>
            </w:r>
          </w:p>
        </w:tc>
      </w:tr>
      <w:tr w:rsidR="00BF14B4" w:rsidRPr="00BF14B4" w:rsidTr="00BF14B4">
        <w:trPr>
          <w:trHeight w:val="300"/>
        </w:trPr>
        <w:tc>
          <w:tcPr>
            <w:tcW w:w="0" w:type="auto"/>
            <w:noWrap/>
            <w:hideMark/>
          </w:tcPr>
          <w:p w:rsidR="00BF14B4" w:rsidRPr="00BF14B4" w:rsidRDefault="00BF14B4" w:rsidP="00BF14B4">
            <w:pPr>
              <w:ind w:left="720" w:hanging="720"/>
              <w:jc w:val="both"/>
            </w:pPr>
            <w:r w:rsidRPr="00BF14B4">
              <w:t>54107</w:t>
            </w:r>
          </w:p>
        </w:tc>
        <w:tc>
          <w:tcPr>
            <w:tcW w:w="0" w:type="auto"/>
            <w:noWrap/>
            <w:hideMark/>
          </w:tcPr>
          <w:p w:rsidR="00BF14B4" w:rsidRPr="00BF14B4" w:rsidRDefault="00BF14B4" w:rsidP="00BF14B4">
            <w:pPr>
              <w:ind w:left="720" w:hanging="720"/>
              <w:jc w:val="both"/>
            </w:pPr>
            <w:r w:rsidRPr="00BF14B4">
              <w:t xml:space="preserve">PRODUCTOS QUIMICOS </w:t>
            </w:r>
          </w:p>
        </w:tc>
        <w:tc>
          <w:tcPr>
            <w:tcW w:w="0" w:type="auto"/>
            <w:noWrap/>
            <w:hideMark/>
          </w:tcPr>
          <w:p w:rsidR="00BF14B4" w:rsidRPr="00BF14B4" w:rsidRDefault="00BF14B4" w:rsidP="00BF14B4">
            <w:pPr>
              <w:ind w:left="720" w:hanging="720"/>
              <w:jc w:val="both"/>
            </w:pPr>
            <w:r w:rsidRPr="00BF14B4">
              <w:t>DISM</w:t>
            </w:r>
          </w:p>
        </w:tc>
        <w:tc>
          <w:tcPr>
            <w:tcW w:w="0" w:type="auto"/>
            <w:noWrap/>
            <w:hideMark/>
          </w:tcPr>
          <w:p w:rsidR="00BF14B4" w:rsidRPr="00BF14B4" w:rsidRDefault="00BF14B4" w:rsidP="00BF14B4">
            <w:pPr>
              <w:ind w:left="720" w:hanging="720"/>
              <w:jc w:val="both"/>
            </w:pPr>
            <w:r w:rsidRPr="00BF14B4">
              <w:t xml:space="preserve"> $   (4,000.00)</w:t>
            </w:r>
          </w:p>
        </w:tc>
      </w:tr>
      <w:tr w:rsidR="00BF14B4" w:rsidRPr="00BF14B4" w:rsidTr="00BF14B4">
        <w:trPr>
          <w:trHeight w:val="300"/>
        </w:trPr>
        <w:tc>
          <w:tcPr>
            <w:tcW w:w="0" w:type="auto"/>
            <w:noWrap/>
            <w:hideMark/>
          </w:tcPr>
          <w:p w:rsidR="00BF14B4" w:rsidRPr="00BF14B4" w:rsidRDefault="00BF14B4" w:rsidP="00BF14B4">
            <w:pPr>
              <w:ind w:left="720" w:hanging="720"/>
              <w:jc w:val="both"/>
            </w:pPr>
            <w:r w:rsidRPr="00BF14B4">
              <w:t>54103</w:t>
            </w:r>
          </w:p>
        </w:tc>
        <w:tc>
          <w:tcPr>
            <w:tcW w:w="0" w:type="auto"/>
            <w:noWrap/>
            <w:hideMark/>
          </w:tcPr>
          <w:p w:rsidR="00BF14B4" w:rsidRPr="00BF14B4" w:rsidRDefault="00BF14B4" w:rsidP="00BF14B4">
            <w:pPr>
              <w:ind w:left="720" w:hanging="720"/>
              <w:jc w:val="both"/>
            </w:pPr>
            <w:r w:rsidRPr="00BF14B4">
              <w:t xml:space="preserve">PRODUCTOS AGROPECUARIOS Y FORESTALES </w:t>
            </w:r>
          </w:p>
        </w:tc>
        <w:tc>
          <w:tcPr>
            <w:tcW w:w="0" w:type="auto"/>
            <w:noWrap/>
            <w:hideMark/>
          </w:tcPr>
          <w:p w:rsidR="00BF14B4" w:rsidRPr="00BF14B4" w:rsidRDefault="00BF14B4" w:rsidP="00BF14B4">
            <w:pPr>
              <w:ind w:left="720" w:hanging="720"/>
              <w:jc w:val="both"/>
            </w:pPr>
            <w:r w:rsidRPr="00BF14B4">
              <w:t>DISM</w:t>
            </w:r>
          </w:p>
        </w:tc>
        <w:tc>
          <w:tcPr>
            <w:tcW w:w="0" w:type="auto"/>
            <w:noWrap/>
            <w:hideMark/>
          </w:tcPr>
          <w:p w:rsidR="00BF14B4" w:rsidRPr="00BF14B4" w:rsidRDefault="00BF14B4" w:rsidP="00BF14B4">
            <w:pPr>
              <w:ind w:left="720" w:hanging="720"/>
              <w:jc w:val="both"/>
            </w:pPr>
            <w:r w:rsidRPr="00BF14B4">
              <w:t xml:space="preserve"> $   (2,000.00)</w:t>
            </w:r>
          </w:p>
        </w:tc>
      </w:tr>
      <w:tr w:rsidR="00BF14B4" w:rsidRPr="00BF14B4" w:rsidTr="00BF14B4">
        <w:trPr>
          <w:trHeight w:val="300"/>
        </w:trPr>
        <w:tc>
          <w:tcPr>
            <w:tcW w:w="0" w:type="auto"/>
            <w:noWrap/>
            <w:hideMark/>
          </w:tcPr>
          <w:p w:rsidR="00BF14B4" w:rsidRPr="00BF14B4" w:rsidRDefault="00BF14B4" w:rsidP="00BF14B4">
            <w:pPr>
              <w:ind w:left="720" w:hanging="720"/>
              <w:jc w:val="both"/>
            </w:pPr>
            <w:r w:rsidRPr="00BF14B4">
              <w:t>54106</w:t>
            </w:r>
          </w:p>
        </w:tc>
        <w:tc>
          <w:tcPr>
            <w:tcW w:w="0" w:type="auto"/>
            <w:noWrap/>
            <w:hideMark/>
          </w:tcPr>
          <w:p w:rsidR="00BF14B4" w:rsidRPr="00BF14B4" w:rsidRDefault="00BF14B4" w:rsidP="00BF14B4">
            <w:pPr>
              <w:ind w:left="720" w:hanging="720"/>
              <w:jc w:val="both"/>
            </w:pPr>
            <w:r w:rsidRPr="00BF14B4">
              <w:t xml:space="preserve">PRODUCTOS DE CUERO Y CAUCHO </w:t>
            </w:r>
          </w:p>
        </w:tc>
        <w:tc>
          <w:tcPr>
            <w:tcW w:w="0" w:type="auto"/>
            <w:noWrap/>
            <w:hideMark/>
          </w:tcPr>
          <w:p w:rsidR="00BF14B4" w:rsidRPr="00BF14B4" w:rsidRDefault="00BF14B4" w:rsidP="00BF14B4">
            <w:pPr>
              <w:ind w:left="720" w:hanging="720"/>
              <w:jc w:val="both"/>
            </w:pPr>
            <w:r w:rsidRPr="00BF14B4">
              <w:t>DISM</w:t>
            </w:r>
          </w:p>
        </w:tc>
        <w:tc>
          <w:tcPr>
            <w:tcW w:w="0" w:type="auto"/>
            <w:noWrap/>
            <w:hideMark/>
          </w:tcPr>
          <w:p w:rsidR="00BF14B4" w:rsidRPr="00BF14B4" w:rsidRDefault="00BF14B4" w:rsidP="00BF14B4">
            <w:pPr>
              <w:ind w:left="720" w:hanging="720"/>
              <w:jc w:val="both"/>
            </w:pPr>
            <w:r w:rsidRPr="00BF14B4">
              <w:t xml:space="preserve"> $   (1,000.00)</w:t>
            </w:r>
          </w:p>
        </w:tc>
      </w:tr>
      <w:tr w:rsidR="00BF14B4" w:rsidRPr="00BF14B4" w:rsidTr="00BF14B4">
        <w:trPr>
          <w:trHeight w:val="300"/>
        </w:trPr>
        <w:tc>
          <w:tcPr>
            <w:tcW w:w="0" w:type="auto"/>
            <w:noWrap/>
            <w:hideMark/>
          </w:tcPr>
          <w:p w:rsidR="00BF14B4" w:rsidRPr="00BF14B4" w:rsidRDefault="00BF14B4" w:rsidP="00BF14B4">
            <w:pPr>
              <w:ind w:left="720" w:hanging="720"/>
              <w:jc w:val="both"/>
            </w:pPr>
            <w:r w:rsidRPr="00BF14B4">
              <w:t>54110</w:t>
            </w:r>
          </w:p>
        </w:tc>
        <w:tc>
          <w:tcPr>
            <w:tcW w:w="0" w:type="auto"/>
            <w:noWrap/>
            <w:hideMark/>
          </w:tcPr>
          <w:p w:rsidR="00BF14B4" w:rsidRPr="00BF14B4" w:rsidRDefault="00BF14B4" w:rsidP="00BF14B4">
            <w:pPr>
              <w:ind w:left="720" w:hanging="720"/>
              <w:jc w:val="both"/>
            </w:pPr>
            <w:r w:rsidRPr="00BF14B4">
              <w:t xml:space="preserve">COMBUSTIBLES Y LUBRICANTES </w:t>
            </w:r>
          </w:p>
        </w:tc>
        <w:tc>
          <w:tcPr>
            <w:tcW w:w="0" w:type="auto"/>
            <w:noWrap/>
            <w:hideMark/>
          </w:tcPr>
          <w:p w:rsidR="00BF14B4" w:rsidRPr="00BF14B4" w:rsidRDefault="00BF14B4" w:rsidP="00BF14B4">
            <w:pPr>
              <w:ind w:left="720" w:hanging="720"/>
              <w:jc w:val="both"/>
            </w:pPr>
            <w:r w:rsidRPr="00BF14B4">
              <w:t>DISM</w:t>
            </w:r>
          </w:p>
        </w:tc>
        <w:tc>
          <w:tcPr>
            <w:tcW w:w="0" w:type="auto"/>
            <w:noWrap/>
            <w:hideMark/>
          </w:tcPr>
          <w:p w:rsidR="00BF14B4" w:rsidRPr="00BF14B4" w:rsidRDefault="00BF14B4" w:rsidP="00BF14B4">
            <w:pPr>
              <w:ind w:left="720" w:hanging="720"/>
              <w:jc w:val="both"/>
            </w:pPr>
            <w:r w:rsidRPr="00BF14B4">
              <w:t xml:space="preserve"> $   (2,600.00)</w:t>
            </w:r>
          </w:p>
        </w:tc>
      </w:tr>
      <w:tr w:rsidR="00BF14B4" w:rsidRPr="00BF14B4" w:rsidTr="00BF14B4">
        <w:trPr>
          <w:trHeight w:val="300"/>
        </w:trPr>
        <w:tc>
          <w:tcPr>
            <w:tcW w:w="0" w:type="auto"/>
            <w:noWrap/>
            <w:hideMark/>
          </w:tcPr>
          <w:p w:rsidR="00BF14B4" w:rsidRPr="00BF14B4" w:rsidRDefault="00BF14B4" w:rsidP="00BF14B4">
            <w:pPr>
              <w:ind w:left="720" w:hanging="720"/>
              <w:jc w:val="both"/>
            </w:pPr>
            <w:r w:rsidRPr="00BF14B4">
              <w:t>54111</w:t>
            </w:r>
          </w:p>
        </w:tc>
        <w:tc>
          <w:tcPr>
            <w:tcW w:w="0" w:type="auto"/>
            <w:noWrap/>
            <w:hideMark/>
          </w:tcPr>
          <w:p w:rsidR="00BF14B4" w:rsidRPr="00BF14B4" w:rsidRDefault="00BF14B4" w:rsidP="00BF14B4">
            <w:pPr>
              <w:ind w:left="720" w:hanging="720"/>
              <w:jc w:val="both"/>
            </w:pPr>
            <w:r w:rsidRPr="00BF14B4">
              <w:t>MINERALES NO METALICOS Y PRODUCTOS DERIVA</w:t>
            </w:r>
          </w:p>
        </w:tc>
        <w:tc>
          <w:tcPr>
            <w:tcW w:w="0" w:type="auto"/>
            <w:noWrap/>
            <w:hideMark/>
          </w:tcPr>
          <w:p w:rsidR="00BF14B4" w:rsidRPr="00BF14B4" w:rsidRDefault="00BF14B4" w:rsidP="00BF14B4">
            <w:pPr>
              <w:ind w:left="720" w:hanging="720"/>
              <w:jc w:val="both"/>
            </w:pPr>
            <w:r w:rsidRPr="00BF14B4">
              <w:t>DISM</w:t>
            </w:r>
          </w:p>
        </w:tc>
        <w:tc>
          <w:tcPr>
            <w:tcW w:w="0" w:type="auto"/>
            <w:noWrap/>
            <w:hideMark/>
          </w:tcPr>
          <w:p w:rsidR="00BF14B4" w:rsidRPr="00BF14B4" w:rsidRDefault="00BF14B4" w:rsidP="00BF14B4">
            <w:pPr>
              <w:ind w:left="720" w:hanging="720"/>
              <w:jc w:val="both"/>
            </w:pPr>
            <w:r w:rsidRPr="00BF14B4">
              <w:t xml:space="preserve"> $   (2,100.00)</w:t>
            </w:r>
          </w:p>
        </w:tc>
      </w:tr>
      <w:tr w:rsidR="00BF14B4" w:rsidRPr="00BF14B4" w:rsidTr="00BF14B4">
        <w:trPr>
          <w:trHeight w:val="300"/>
        </w:trPr>
        <w:tc>
          <w:tcPr>
            <w:tcW w:w="0" w:type="auto"/>
            <w:noWrap/>
            <w:hideMark/>
          </w:tcPr>
          <w:p w:rsidR="00BF14B4" w:rsidRPr="00BF14B4" w:rsidRDefault="00BF14B4" w:rsidP="00BF14B4">
            <w:pPr>
              <w:ind w:left="720" w:hanging="720"/>
              <w:jc w:val="both"/>
            </w:pPr>
            <w:r w:rsidRPr="00BF14B4">
              <w:lastRenderedPageBreak/>
              <w:t>54119</w:t>
            </w:r>
          </w:p>
        </w:tc>
        <w:tc>
          <w:tcPr>
            <w:tcW w:w="0" w:type="auto"/>
            <w:noWrap/>
            <w:hideMark/>
          </w:tcPr>
          <w:p w:rsidR="00BF14B4" w:rsidRPr="00BF14B4" w:rsidRDefault="00BF14B4" w:rsidP="00BF14B4">
            <w:pPr>
              <w:ind w:left="720" w:hanging="720"/>
              <w:jc w:val="both"/>
            </w:pPr>
            <w:r w:rsidRPr="00BF14B4">
              <w:t xml:space="preserve">MATERIALES ELECTRICOS </w:t>
            </w:r>
          </w:p>
        </w:tc>
        <w:tc>
          <w:tcPr>
            <w:tcW w:w="0" w:type="auto"/>
            <w:noWrap/>
            <w:hideMark/>
          </w:tcPr>
          <w:p w:rsidR="00BF14B4" w:rsidRPr="00BF14B4" w:rsidRDefault="00BF14B4" w:rsidP="00BF14B4">
            <w:pPr>
              <w:ind w:left="720" w:hanging="720"/>
              <w:jc w:val="both"/>
            </w:pPr>
            <w:r w:rsidRPr="00BF14B4">
              <w:t>DISM</w:t>
            </w:r>
          </w:p>
        </w:tc>
        <w:tc>
          <w:tcPr>
            <w:tcW w:w="0" w:type="auto"/>
            <w:noWrap/>
            <w:hideMark/>
          </w:tcPr>
          <w:p w:rsidR="00BF14B4" w:rsidRPr="00BF14B4" w:rsidRDefault="00BF14B4" w:rsidP="00BF14B4">
            <w:pPr>
              <w:ind w:left="720" w:hanging="720"/>
              <w:jc w:val="both"/>
            </w:pPr>
            <w:r w:rsidRPr="00BF14B4">
              <w:t xml:space="preserve"> $   (2,000.00)</w:t>
            </w:r>
          </w:p>
        </w:tc>
      </w:tr>
      <w:tr w:rsidR="00BF14B4" w:rsidRPr="00BF14B4" w:rsidTr="00BF14B4">
        <w:trPr>
          <w:trHeight w:val="300"/>
        </w:trPr>
        <w:tc>
          <w:tcPr>
            <w:tcW w:w="0" w:type="auto"/>
            <w:noWrap/>
            <w:hideMark/>
          </w:tcPr>
          <w:p w:rsidR="00BF14B4" w:rsidRPr="00BF14B4" w:rsidRDefault="00BF14B4" w:rsidP="00BF14B4">
            <w:pPr>
              <w:ind w:left="720" w:hanging="720"/>
              <w:jc w:val="both"/>
            </w:pPr>
            <w:r w:rsidRPr="00BF14B4">
              <w:t>54199</w:t>
            </w:r>
          </w:p>
        </w:tc>
        <w:tc>
          <w:tcPr>
            <w:tcW w:w="0" w:type="auto"/>
            <w:noWrap/>
            <w:hideMark/>
          </w:tcPr>
          <w:p w:rsidR="00BF14B4" w:rsidRPr="00BF14B4" w:rsidRDefault="00BF14B4" w:rsidP="00BF14B4">
            <w:pPr>
              <w:ind w:left="720" w:hanging="720"/>
              <w:jc w:val="both"/>
            </w:pPr>
            <w:r w:rsidRPr="00BF14B4">
              <w:t xml:space="preserve">BIENES DE USO Y CONSUMO DIVERSOS </w:t>
            </w:r>
          </w:p>
        </w:tc>
        <w:tc>
          <w:tcPr>
            <w:tcW w:w="0" w:type="auto"/>
            <w:noWrap/>
            <w:hideMark/>
          </w:tcPr>
          <w:p w:rsidR="00BF14B4" w:rsidRPr="00BF14B4" w:rsidRDefault="00BF14B4" w:rsidP="00BF14B4">
            <w:pPr>
              <w:ind w:left="720" w:hanging="720"/>
              <w:jc w:val="both"/>
            </w:pPr>
            <w:r w:rsidRPr="00BF14B4">
              <w:t>DISM</w:t>
            </w:r>
          </w:p>
        </w:tc>
        <w:tc>
          <w:tcPr>
            <w:tcW w:w="0" w:type="auto"/>
            <w:noWrap/>
            <w:hideMark/>
          </w:tcPr>
          <w:p w:rsidR="00BF14B4" w:rsidRPr="00BF14B4" w:rsidRDefault="00BF14B4" w:rsidP="00BF14B4">
            <w:pPr>
              <w:ind w:left="720" w:hanging="720"/>
              <w:jc w:val="both"/>
            </w:pPr>
            <w:r w:rsidRPr="00BF14B4">
              <w:t xml:space="preserve"> $   (1,000.00)</w:t>
            </w:r>
          </w:p>
        </w:tc>
      </w:tr>
      <w:tr w:rsidR="00BF14B4" w:rsidRPr="00BF14B4" w:rsidTr="00BF14B4">
        <w:trPr>
          <w:trHeight w:val="300"/>
        </w:trPr>
        <w:tc>
          <w:tcPr>
            <w:tcW w:w="0" w:type="auto"/>
            <w:noWrap/>
            <w:hideMark/>
          </w:tcPr>
          <w:p w:rsidR="00BF14B4" w:rsidRPr="00BF14B4" w:rsidRDefault="00BF14B4" w:rsidP="00BF14B4">
            <w:pPr>
              <w:ind w:left="720" w:hanging="720"/>
              <w:jc w:val="both"/>
            </w:pPr>
            <w:r w:rsidRPr="00BF14B4">
              <w:t>54201</w:t>
            </w:r>
          </w:p>
        </w:tc>
        <w:tc>
          <w:tcPr>
            <w:tcW w:w="0" w:type="auto"/>
            <w:noWrap/>
            <w:hideMark/>
          </w:tcPr>
          <w:p w:rsidR="00BF14B4" w:rsidRPr="00BF14B4" w:rsidRDefault="00BF14B4" w:rsidP="00BF14B4">
            <w:pPr>
              <w:ind w:left="720" w:hanging="720"/>
              <w:jc w:val="both"/>
            </w:pPr>
            <w:r w:rsidRPr="00BF14B4">
              <w:t xml:space="preserve">SERVICIOS DE ENERGIA ELECTRICA </w:t>
            </w:r>
          </w:p>
        </w:tc>
        <w:tc>
          <w:tcPr>
            <w:tcW w:w="0" w:type="auto"/>
            <w:noWrap/>
            <w:hideMark/>
          </w:tcPr>
          <w:p w:rsidR="00BF14B4" w:rsidRPr="00BF14B4" w:rsidRDefault="00BF14B4" w:rsidP="00BF14B4">
            <w:pPr>
              <w:ind w:left="720" w:hanging="720"/>
              <w:jc w:val="both"/>
            </w:pPr>
            <w:r w:rsidRPr="00BF14B4">
              <w:t>DISM</w:t>
            </w:r>
          </w:p>
        </w:tc>
        <w:tc>
          <w:tcPr>
            <w:tcW w:w="0" w:type="auto"/>
            <w:noWrap/>
            <w:hideMark/>
          </w:tcPr>
          <w:p w:rsidR="00BF14B4" w:rsidRPr="00BF14B4" w:rsidRDefault="00BF14B4" w:rsidP="00BF14B4">
            <w:pPr>
              <w:ind w:left="720" w:hanging="720"/>
              <w:jc w:val="both"/>
            </w:pPr>
            <w:r w:rsidRPr="00BF14B4">
              <w:t xml:space="preserve"> $ (20,000.00)</w:t>
            </w:r>
          </w:p>
        </w:tc>
      </w:tr>
      <w:tr w:rsidR="00BF14B4" w:rsidRPr="00BF14B4" w:rsidTr="00BF14B4">
        <w:trPr>
          <w:trHeight w:val="300"/>
        </w:trPr>
        <w:tc>
          <w:tcPr>
            <w:tcW w:w="0" w:type="auto"/>
            <w:noWrap/>
            <w:hideMark/>
          </w:tcPr>
          <w:p w:rsidR="00BF14B4" w:rsidRPr="00BF14B4" w:rsidRDefault="00BF14B4" w:rsidP="00BF14B4">
            <w:pPr>
              <w:ind w:left="720" w:hanging="720"/>
              <w:jc w:val="both"/>
            </w:pPr>
            <w:r w:rsidRPr="00BF14B4">
              <w:t>55601</w:t>
            </w:r>
          </w:p>
        </w:tc>
        <w:tc>
          <w:tcPr>
            <w:tcW w:w="0" w:type="auto"/>
            <w:noWrap/>
            <w:hideMark/>
          </w:tcPr>
          <w:p w:rsidR="00BF14B4" w:rsidRPr="00BF14B4" w:rsidRDefault="00BF14B4" w:rsidP="00BF14B4">
            <w:pPr>
              <w:ind w:left="720" w:hanging="720"/>
              <w:jc w:val="both"/>
            </w:pPr>
            <w:r w:rsidRPr="00BF14B4">
              <w:t xml:space="preserve">PRIMAS Y GASTOS DE SEGUROS DE PERSONAS </w:t>
            </w:r>
          </w:p>
        </w:tc>
        <w:tc>
          <w:tcPr>
            <w:tcW w:w="0" w:type="auto"/>
            <w:noWrap/>
            <w:hideMark/>
          </w:tcPr>
          <w:p w:rsidR="00BF14B4" w:rsidRPr="00BF14B4" w:rsidRDefault="00BF14B4" w:rsidP="00BF14B4">
            <w:pPr>
              <w:ind w:left="720" w:hanging="720"/>
              <w:jc w:val="both"/>
            </w:pPr>
            <w:r w:rsidRPr="00BF14B4">
              <w:t>DISM</w:t>
            </w:r>
          </w:p>
        </w:tc>
        <w:tc>
          <w:tcPr>
            <w:tcW w:w="0" w:type="auto"/>
            <w:noWrap/>
            <w:hideMark/>
          </w:tcPr>
          <w:p w:rsidR="00BF14B4" w:rsidRPr="00BF14B4" w:rsidRDefault="00BF14B4" w:rsidP="00BF14B4">
            <w:pPr>
              <w:ind w:left="720" w:hanging="720"/>
              <w:jc w:val="both"/>
            </w:pPr>
            <w:r w:rsidRPr="00BF14B4">
              <w:t xml:space="preserve"> $   (1,000.00)</w:t>
            </w:r>
          </w:p>
        </w:tc>
      </w:tr>
      <w:tr w:rsidR="00BF14B4" w:rsidRPr="00BF14B4" w:rsidTr="00BF14B4">
        <w:trPr>
          <w:trHeight w:val="300"/>
        </w:trPr>
        <w:tc>
          <w:tcPr>
            <w:tcW w:w="0" w:type="auto"/>
            <w:noWrap/>
            <w:hideMark/>
          </w:tcPr>
          <w:p w:rsidR="00BF14B4" w:rsidRPr="00BF14B4" w:rsidRDefault="00BF14B4" w:rsidP="00BF14B4">
            <w:pPr>
              <w:ind w:left="720" w:hanging="720"/>
              <w:jc w:val="both"/>
            </w:pPr>
            <w:r w:rsidRPr="00BF14B4">
              <w:t>54313</w:t>
            </w:r>
          </w:p>
        </w:tc>
        <w:tc>
          <w:tcPr>
            <w:tcW w:w="0" w:type="auto"/>
            <w:noWrap/>
            <w:hideMark/>
          </w:tcPr>
          <w:p w:rsidR="00BF14B4" w:rsidRPr="00BF14B4" w:rsidRDefault="00BF14B4" w:rsidP="00BF14B4">
            <w:pPr>
              <w:ind w:left="720" w:hanging="720"/>
              <w:jc w:val="both"/>
            </w:pPr>
            <w:r w:rsidRPr="00BF14B4">
              <w:t>IMPRESIONES, PUBLICACIONES Y REPRODUCCIONES</w:t>
            </w:r>
          </w:p>
        </w:tc>
        <w:tc>
          <w:tcPr>
            <w:tcW w:w="0" w:type="auto"/>
            <w:noWrap/>
            <w:hideMark/>
          </w:tcPr>
          <w:p w:rsidR="00BF14B4" w:rsidRPr="00BF14B4" w:rsidRDefault="00BF14B4" w:rsidP="00BF14B4">
            <w:pPr>
              <w:ind w:left="720" w:hanging="720"/>
              <w:jc w:val="both"/>
            </w:pPr>
            <w:r w:rsidRPr="00BF14B4">
              <w:t>AUM</w:t>
            </w:r>
          </w:p>
        </w:tc>
        <w:tc>
          <w:tcPr>
            <w:tcW w:w="0" w:type="auto"/>
            <w:noWrap/>
            <w:hideMark/>
          </w:tcPr>
          <w:p w:rsidR="00BF14B4" w:rsidRPr="00BF14B4" w:rsidRDefault="00BF14B4" w:rsidP="00BF14B4">
            <w:pPr>
              <w:ind w:left="720" w:hanging="720"/>
              <w:jc w:val="both"/>
            </w:pPr>
            <w:r w:rsidRPr="00BF14B4">
              <w:t xml:space="preserve"> $         200.00 </w:t>
            </w:r>
          </w:p>
        </w:tc>
      </w:tr>
      <w:tr w:rsidR="00BF14B4" w:rsidRPr="00BF14B4" w:rsidTr="00BF14B4">
        <w:trPr>
          <w:trHeight w:val="300"/>
        </w:trPr>
        <w:tc>
          <w:tcPr>
            <w:tcW w:w="0" w:type="auto"/>
            <w:noWrap/>
            <w:hideMark/>
          </w:tcPr>
          <w:p w:rsidR="00BF14B4" w:rsidRPr="00BF14B4" w:rsidRDefault="00BF14B4" w:rsidP="00BF14B4">
            <w:pPr>
              <w:ind w:left="720" w:hanging="720"/>
              <w:jc w:val="both"/>
            </w:pPr>
            <w:r w:rsidRPr="00BF14B4">
              <w:t>54401</w:t>
            </w:r>
          </w:p>
        </w:tc>
        <w:tc>
          <w:tcPr>
            <w:tcW w:w="0" w:type="auto"/>
            <w:noWrap/>
            <w:hideMark/>
          </w:tcPr>
          <w:p w:rsidR="00BF14B4" w:rsidRPr="00BF14B4" w:rsidRDefault="00BF14B4" w:rsidP="00BF14B4">
            <w:pPr>
              <w:ind w:left="720" w:hanging="720"/>
              <w:jc w:val="both"/>
            </w:pPr>
            <w:r w:rsidRPr="00BF14B4">
              <w:t xml:space="preserve">PASAJES AL INTERIOR </w:t>
            </w:r>
          </w:p>
        </w:tc>
        <w:tc>
          <w:tcPr>
            <w:tcW w:w="0" w:type="auto"/>
            <w:noWrap/>
            <w:hideMark/>
          </w:tcPr>
          <w:p w:rsidR="00BF14B4" w:rsidRPr="00BF14B4" w:rsidRDefault="00BF14B4" w:rsidP="00BF14B4">
            <w:pPr>
              <w:ind w:left="720" w:hanging="720"/>
              <w:jc w:val="both"/>
            </w:pPr>
            <w:r w:rsidRPr="00BF14B4">
              <w:t>DISM</w:t>
            </w:r>
          </w:p>
        </w:tc>
        <w:tc>
          <w:tcPr>
            <w:tcW w:w="0" w:type="auto"/>
            <w:noWrap/>
            <w:hideMark/>
          </w:tcPr>
          <w:p w:rsidR="00BF14B4" w:rsidRPr="00BF14B4" w:rsidRDefault="00BF14B4" w:rsidP="00BF14B4">
            <w:pPr>
              <w:ind w:left="720" w:hanging="720"/>
              <w:jc w:val="both"/>
            </w:pPr>
            <w:r w:rsidRPr="00BF14B4">
              <w:t xml:space="preserve"> $       (100.00)</w:t>
            </w:r>
          </w:p>
        </w:tc>
      </w:tr>
      <w:tr w:rsidR="00BF14B4" w:rsidRPr="00BF14B4" w:rsidTr="00BF14B4">
        <w:trPr>
          <w:trHeight w:val="300"/>
        </w:trPr>
        <w:tc>
          <w:tcPr>
            <w:tcW w:w="0" w:type="auto"/>
            <w:noWrap/>
            <w:hideMark/>
          </w:tcPr>
          <w:p w:rsidR="00BF14B4" w:rsidRPr="00BF14B4" w:rsidRDefault="00BF14B4" w:rsidP="00BF14B4">
            <w:pPr>
              <w:ind w:left="720" w:hanging="720"/>
              <w:jc w:val="both"/>
            </w:pPr>
            <w:r w:rsidRPr="00BF14B4">
              <w:t>54403</w:t>
            </w:r>
          </w:p>
        </w:tc>
        <w:tc>
          <w:tcPr>
            <w:tcW w:w="0" w:type="auto"/>
            <w:noWrap/>
            <w:hideMark/>
          </w:tcPr>
          <w:p w:rsidR="00BF14B4" w:rsidRPr="00BF14B4" w:rsidRDefault="00BF14B4" w:rsidP="00BF14B4">
            <w:pPr>
              <w:ind w:left="720" w:hanging="720"/>
              <w:jc w:val="both"/>
            </w:pPr>
            <w:r w:rsidRPr="00BF14B4">
              <w:t xml:space="preserve">VIATICOS POR COMISION INTERNA </w:t>
            </w:r>
          </w:p>
        </w:tc>
        <w:tc>
          <w:tcPr>
            <w:tcW w:w="0" w:type="auto"/>
            <w:noWrap/>
            <w:hideMark/>
          </w:tcPr>
          <w:p w:rsidR="00BF14B4" w:rsidRPr="00BF14B4" w:rsidRDefault="00BF14B4" w:rsidP="00BF14B4">
            <w:pPr>
              <w:ind w:left="720" w:hanging="720"/>
              <w:jc w:val="both"/>
            </w:pPr>
            <w:r w:rsidRPr="00BF14B4">
              <w:t>DISM</w:t>
            </w:r>
          </w:p>
        </w:tc>
        <w:tc>
          <w:tcPr>
            <w:tcW w:w="0" w:type="auto"/>
            <w:noWrap/>
            <w:hideMark/>
          </w:tcPr>
          <w:p w:rsidR="00BF14B4" w:rsidRPr="00BF14B4" w:rsidRDefault="00BF14B4" w:rsidP="00BF14B4">
            <w:pPr>
              <w:ind w:left="720" w:hanging="720"/>
              <w:jc w:val="both"/>
            </w:pPr>
            <w:r w:rsidRPr="00BF14B4">
              <w:t xml:space="preserve"> $       (100.00)</w:t>
            </w:r>
          </w:p>
        </w:tc>
      </w:tr>
      <w:tr w:rsidR="00BF14B4" w:rsidRPr="00BF14B4" w:rsidTr="00BF14B4">
        <w:trPr>
          <w:trHeight w:val="300"/>
        </w:trPr>
        <w:tc>
          <w:tcPr>
            <w:tcW w:w="0" w:type="auto"/>
            <w:gridSpan w:val="4"/>
            <w:tcBorders>
              <w:left w:val="nil"/>
              <w:right w:val="nil"/>
            </w:tcBorders>
            <w:noWrap/>
            <w:hideMark/>
          </w:tcPr>
          <w:p w:rsidR="00BF14B4" w:rsidRPr="00BF14B4" w:rsidRDefault="00BF14B4" w:rsidP="00BF14B4">
            <w:pPr>
              <w:ind w:left="720" w:hanging="720"/>
              <w:jc w:val="both"/>
              <w:rPr>
                <w:b/>
              </w:rPr>
            </w:pPr>
            <w:r w:rsidRPr="00BF14B4">
              <w:rPr>
                <w:b/>
              </w:rPr>
              <w:t>75% FODES</w:t>
            </w:r>
          </w:p>
        </w:tc>
      </w:tr>
      <w:tr w:rsidR="00BF14B4" w:rsidRPr="00BF14B4" w:rsidTr="00BF14B4">
        <w:trPr>
          <w:trHeight w:val="300"/>
        </w:trPr>
        <w:tc>
          <w:tcPr>
            <w:tcW w:w="0" w:type="auto"/>
            <w:shd w:val="clear" w:color="auto" w:fill="BFBFBF" w:themeFill="background1" w:themeFillShade="BF"/>
            <w:noWrap/>
            <w:hideMark/>
          </w:tcPr>
          <w:p w:rsidR="00BF14B4" w:rsidRPr="00BF14B4" w:rsidRDefault="00BF14B4" w:rsidP="00BF14B4">
            <w:pPr>
              <w:ind w:left="720" w:hanging="720"/>
              <w:jc w:val="both"/>
              <w:rPr>
                <w:b/>
              </w:rPr>
            </w:pPr>
            <w:r w:rsidRPr="00BF14B4">
              <w:rPr>
                <w:b/>
              </w:rPr>
              <w:t>CLASIF.</w:t>
            </w:r>
          </w:p>
        </w:tc>
        <w:tc>
          <w:tcPr>
            <w:tcW w:w="0" w:type="auto"/>
            <w:shd w:val="clear" w:color="auto" w:fill="BFBFBF" w:themeFill="background1" w:themeFillShade="BF"/>
            <w:noWrap/>
            <w:hideMark/>
          </w:tcPr>
          <w:p w:rsidR="00BF14B4" w:rsidRPr="00BF14B4" w:rsidRDefault="00BF14B4" w:rsidP="00BF14B4">
            <w:pPr>
              <w:ind w:left="720" w:hanging="720"/>
              <w:jc w:val="both"/>
              <w:rPr>
                <w:b/>
              </w:rPr>
            </w:pPr>
            <w:r w:rsidRPr="00BF14B4">
              <w:rPr>
                <w:b/>
              </w:rPr>
              <w:t>NOMBRE</w:t>
            </w:r>
          </w:p>
        </w:tc>
        <w:tc>
          <w:tcPr>
            <w:tcW w:w="0" w:type="auto"/>
            <w:shd w:val="clear" w:color="auto" w:fill="BFBFBF" w:themeFill="background1" w:themeFillShade="BF"/>
            <w:noWrap/>
            <w:hideMark/>
          </w:tcPr>
          <w:p w:rsidR="00BF14B4" w:rsidRPr="00BF14B4" w:rsidRDefault="00BF14B4" w:rsidP="00BF14B4">
            <w:pPr>
              <w:ind w:left="720" w:hanging="720"/>
              <w:jc w:val="both"/>
              <w:rPr>
                <w:b/>
              </w:rPr>
            </w:pPr>
            <w:r w:rsidRPr="00BF14B4">
              <w:rPr>
                <w:b/>
              </w:rPr>
              <w:t>T.M.</w:t>
            </w:r>
          </w:p>
        </w:tc>
        <w:tc>
          <w:tcPr>
            <w:tcW w:w="0" w:type="auto"/>
            <w:shd w:val="clear" w:color="auto" w:fill="BFBFBF" w:themeFill="background1" w:themeFillShade="BF"/>
            <w:noWrap/>
            <w:hideMark/>
          </w:tcPr>
          <w:p w:rsidR="00BF14B4" w:rsidRPr="00BF14B4" w:rsidRDefault="00BF14B4" w:rsidP="00BF14B4">
            <w:pPr>
              <w:ind w:left="720" w:hanging="720"/>
              <w:jc w:val="both"/>
              <w:rPr>
                <w:b/>
              </w:rPr>
            </w:pPr>
            <w:r w:rsidRPr="00BF14B4">
              <w:rPr>
                <w:b/>
              </w:rPr>
              <w:t xml:space="preserve"> CANTIDAD </w:t>
            </w:r>
          </w:p>
        </w:tc>
      </w:tr>
      <w:tr w:rsidR="00BF14B4" w:rsidRPr="00BF14B4" w:rsidTr="00BF14B4">
        <w:trPr>
          <w:trHeight w:val="300"/>
        </w:trPr>
        <w:tc>
          <w:tcPr>
            <w:tcW w:w="0" w:type="auto"/>
            <w:noWrap/>
            <w:hideMark/>
          </w:tcPr>
          <w:p w:rsidR="00BF14B4" w:rsidRPr="00BF14B4" w:rsidRDefault="00BF14B4" w:rsidP="00BF14B4">
            <w:pPr>
              <w:ind w:left="720" w:hanging="720"/>
              <w:jc w:val="both"/>
            </w:pPr>
            <w:r w:rsidRPr="00BF14B4">
              <w:t>54116</w:t>
            </w:r>
          </w:p>
        </w:tc>
        <w:tc>
          <w:tcPr>
            <w:tcW w:w="0" w:type="auto"/>
            <w:noWrap/>
            <w:hideMark/>
          </w:tcPr>
          <w:p w:rsidR="00BF14B4" w:rsidRPr="00BF14B4" w:rsidRDefault="00BF14B4" w:rsidP="00BF14B4">
            <w:pPr>
              <w:ind w:left="720" w:hanging="720"/>
              <w:jc w:val="both"/>
            </w:pPr>
            <w:r w:rsidRPr="00BF14B4">
              <w:t>LIBROS, TEXTOS, UTILES DE ENSEÑANZA Y PUBLI</w:t>
            </w:r>
          </w:p>
        </w:tc>
        <w:tc>
          <w:tcPr>
            <w:tcW w:w="0" w:type="auto"/>
            <w:noWrap/>
            <w:hideMark/>
          </w:tcPr>
          <w:p w:rsidR="00BF14B4" w:rsidRPr="00BF14B4" w:rsidRDefault="00BF14B4" w:rsidP="00BF14B4">
            <w:pPr>
              <w:ind w:left="720" w:hanging="720"/>
              <w:jc w:val="both"/>
            </w:pPr>
            <w:r w:rsidRPr="00BF14B4">
              <w:t>AUM</w:t>
            </w:r>
          </w:p>
        </w:tc>
        <w:tc>
          <w:tcPr>
            <w:tcW w:w="0" w:type="auto"/>
            <w:noWrap/>
            <w:hideMark/>
          </w:tcPr>
          <w:p w:rsidR="00BF14B4" w:rsidRPr="00BF14B4" w:rsidRDefault="00BF14B4" w:rsidP="00BF14B4">
            <w:pPr>
              <w:ind w:left="720" w:hanging="720"/>
              <w:jc w:val="both"/>
            </w:pPr>
            <w:r w:rsidRPr="00BF14B4">
              <w:t xml:space="preserve"> $      1,500.00 </w:t>
            </w:r>
          </w:p>
        </w:tc>
      </w:tr>
      <w:tr w:rsidR="00BF14B4" w:rsidRPr="00BF14B4" w:rsidTr="00BF14B4">
        <w:trPr>
          <w:trHeight w:val="300"/>
        </w:trPr>
        <w:tc>
          <w:tcPr>
            <w:tcW w:w="0" w:type="auto"/>
            <w:noWrap/>
            <w:hideMark/>
          </w:tcPr>
          <w:p w:rsidR="00BF14B4" w:rsidRPr="00BF14B4" w:rsidRDefault="00BF14B4" w:rsidP="00BF14B4">
            <w:pPr>
              <w:ind w:left="720" w:hanging="720"/>
              <w:jc w:val="both"/>
            </w:pPr>
            <w:r w:rsidRPr="00BF14B4">
              <w:t>54199</w:t>
            </w:r>
          </w:p>
        </w:tc>
        <w:tc>
          <w:tcPr>
            <w:tcW w:w="0" w:type="auto"/>
            <w:noWrap/>
            <w:hideMark/>
          </w:tcPr>
          <w:p w:rsidR="00BF14B4" w:rsidRPr="00BF14B4" w:rsidRDefault="00BF14B4" w:rsidP="00BF14B4">
            <w:pPr>
              <w:ind w:left="720" w:hanging="720"/>
              <w:jc w:val="both"/>
            </w:pPr>
            <w:r w:rsidRPr="00BF14B4">
              <w:t>BIENES DE USO Y CONSUMO DIVERSOS</w:t>
            </w:r>
          </w:p>
        </w:tc>
        <w:tc>
          <w:tcPr>
            <w:tcW w:w="0" w:type="auto"/>
            <w:noWrap/>
            <w:hideMark/>
          </w:tcPr>
          <w:p w:rsidR="00BF14B4" w:rsidRPr="00BF14B4" w:rsidRDefault="00BF14B4" w:rsidP="00BF14B4">
            <w:pPr>
              <w:ind w:left="720" w:hanging="720"/>
              <w:jc w:val="both"/>
            </w:pPr>
            <w:r w:rsidRPr="00BF14B4">
              <w:t>AUM</w:t>
            </w:r>
          </w:p>
        </w:tc>
        <w:tc>
          <w:tcPr>
            <w:tcW w:w="0" w:type="auto"/>
            <w:noWrap/>
            <w:hideMark/>
          </w:tcPr>
          <w:p w:rsidR="00BF14B4" w:rsidRPr="00BF14B4" w:rsidRDefault="00BF14B4" w:rsidP="00BF14B4">
            <w:pPr>
              <w:ind w:left="720" w:hanging="720"/>
              <w:jc w:val="both"/>
            </w:pPr>
            <w:r w:rsidRPr="00BF14B4">
              <w:t xml:space="preserve"> $         500.00 </w:t>
            </w:r>
          </w:p>
        </w:tc>
      </w:tr>
      <w:tr w:rsidR="00BF14B4" w:rsidRPr="00BF14B4" w:rsidTr="00BF14B4">
        <w:trPr>
          <w:trHeight w:val="300"/>
        </w:trPr>
        <w:tc>
          <w:tcPr>
            <w:tcW w:w="0" w:type="auto"/>
            <w:noWrap/>
            <w:hideMark/>
          </w:tcPr>
          <w:p w:rsidR="00BF14B4" w:rsidRPr="00BF14B4" w:rsidRDefault="00BF14B4" w:rsidP="00BF14B4">
            <w:pPr>
              <w:ind w:left="720" w:hanging="720"/>
              <w:jc w:val="both"/>
            </w:pPr>
            <w:r w:rsidRPr="00BF14B4">
              <w:t>54316</w:t>
            </w:r>
          </w:p>
        </w:tc>
        <w:tc>
          <w:tcPr>
            <w:tcW w:w="0" w:type="auto"/>
            <w:noWrap/>
            <w:hideMark/>
          </w:tcPr>
          <w:p w:rsidR="00BF14B4" w:rsidRPr="00BF14B4" w:rsidRDefault="00BF14B4" w:rsidP="00BF14B4">
            <w:pPr>
              <w:ind w:left="720" w:hanging="720"/>
              <w:jc w:val="both"/>
            </w:pPr>
            <w:r w:rsidRPr="00BF14B4">
              <w:t xml:space="preserve">ARRENDAMIENTO DE BIENES MUEBLES </w:t>
            </w:r>
          </w:p>
        </w:tc>
        <w:tc>
          <w:tcPr>
            <w:tcW w:w="0" w:type="auto"/>
            <w:noWrap/>
            <w:hideMark/>
          </w:tcPr>
          <w:p w:rsidR="00BF14B4" w:rsidRPr="00BF14B4" w:rsidRDefault="00BF14B4" w:rsidP="00BF14B4">
            <w:pPr>
              <w:ind w:left="720" w:hanging="720"/>
              <w:jc w:val="both"/>
            </w:pPr>
            <w:r w:rsidRPr="00BF14B4">
              <w:t>AUM</w:t>
            </w:r>
          </w:p>
        </w:tc>
        <w:tc>
          <w:tcPr>
            <w:tcW w:w="0" w:type="auto"/>
            <w:noWrap/>
            <w:hideMark/>
          </w:tcPr>
          <w:p w:rsidR="00BF14B4" w:rsidRPr="00BF14B4" w:rsidRDefault="00BF14B4" w:rsidP="00BF14B4">
            <w:pPr>
              <w:ind w:left="720" w:hanging="720"/>
              <w:jc w:val="both"/>
            </w:pPr>
            <w:r w:rsidRPr="00BF14B4">
              <w:t xml:space="preserve"> $         100.00 </w:t>
            </w:r>
          </w:p>
        </w:tc>
      </w:tr>
      <w:tr w:rsidR="00BF14B4" w:rsidRPr="00BF14B4" w:rsidTr="00BF14B4">
        <w:trPr>
          <w:trHeight w:val="300"/>
        </w:trPr>
        <w:tc>
          <w:tcPr>
            <w:tcW w:w="0" w:type="auto"/>
            <w:noWrap/>
            <w:hideMark/>
          </w:tcPr>
          <w:p w:rsidR="00BF14B4" w:rsidRPr="00BF14B4" w:rsidRDefault="00BF14B4" w:rsidP="00BF14B4">
            <w:pPr>
              <w:ind w:left="720" w:hanging="720"/>
              <w:jc w:val="both"/>
            </w:pPr>
            <w:r w:rsidRPr="00BF14B4">
              <w:t>55799</w:t>
            </w:r>
          </w:p>
        </w:tc>
        <w:tc>
          <w:tcPr>
            <w:tcW w:w="0" w:type="auto"/>
            <w:noWrap/>
            <w:hideMark/>
          </w:tcPr>
          <w:p w:rsidR="00BF14B4" w:rsidRPr="00BF14B4" w:rsidRDefault="00BF14B4" w:rsidP="00BF14B4">
            <w:pPr>
              <w:ind w:left="720" w:hanging="720"/>
              <w:jc w:val="both"/>
            </w:pPr>
            <w:r w:rsidRPr="00BF14B4">
              <w:t xml:space="preserve">GASTOS DIVERSOS  </w:t>
            </w:r>
          </w:p>
        </w:tc>
        <w:tc>
          <w:tcPr>
            <w:tcW w:w="0" w:type="auto"/>
            <w:noWrap/>
            <w:hideMark/>
          </w:tcPr>
          <w:p w:rsidR="00BF14B4" w:rsidRPr="00BF14B4" w:rsidRDefault="00BF14B4" w:rsidP="00BF14B4">
            <w:pPr>
              <w:ind w:left="720" w:hanging="720"/>
              <w:jc w:val="both"/>
            </w:pPr>
            <w:r w:rsidRPr="00BF14B4">
              <w:t>DISM</w:t>
            </w:r>
          </w:p>
        </w:tc>
        <w:tc>
          <w:tcPr>
            <w:tcW w:w="0" w:type="auto"/>
            <w:noWrap/>
            <w:hideMark/>
          </w:tcPr>
          <w:p w:rsidR="00BF14B4" w:rsidRPr="00BF14B4" w:rsidRDefault="00BF14B4" w:rsidP="00BF14B4">
            <w:pPr>
              <w:ind w:left="720" w:hanging="720"/>
              <w:jc w:val="both"/>
            </w:pPr>
            <w:r w:rsidRPr="00BF14B4">
              <w:t xml:space="preserve"> $   (1,100.00)</w:t>
            </w:r>
          </w:p>
        </w:tc>
      </w:tr>
      <w:tr w:rsidR="00BF14B4" w:rsidRPr="00BF14B4" w:rsidTr="00BF14B4">
        <w:trPr>
          <w:trHeight w:val="300"/>
        </w:trPr>
        <w:tc>
          <w:tcPr>
            <w:tcW w:w="0" w:type="auto"/>
            <w:noWrap/>
            <w:hideMark/>
          </w:tcPr>
          <w:p w:rsidR="00BF14B4" w:rsidRPr="00BF14B4" w:rsidRDefault="00BF14B4" w:rsidP="00BF14B4">
            <w:pPr>
              <w:ind w:left="720" w:hanging="720"/>
              <w:jc w:val="both"/>
            </w:pPr>
            <w:r w:rsidRPr="00BF14B4">
              <w:t>54111</w:t>
            </w:r>
          </w:p>
        </w:tc>
        <w:tc>
          <w:tcPr>
            <w:tcW w:w="0" w:type="auto"/>
            <w:noWrap/>
            <w:hideMark/>
          </w:tcPr>
          <w:p w:rsidR="00BF14B4" w:rsidRPr="00BF14B4" w:rsidRDefault="00BF14B4" w:rsidP="00BF14B4">
            <w:pPr>
              <w:ind w:left="720" w:hanging="720"/>
              <w:jc w:val="both"/>
            </w:pPr>
            <w:r w:rsidRPr="00BF14B4">
              <w:t>MINERALES NO METALICOS Y PRODUCTOS DERIVADO</w:t>
            </w:r>
          </w:p>
        </w:tc>
        <w:tc>
          <w:tcPr>
            <w:tcW w:w="0" w:type="auto"/>
            <w:noWrap/>
            <w:hideMark/>
          </w:tcPr>
          <w:p w:rsidR="00BF14B4" w:rsidRPr="00BF14B4" w:rsidRDefault="00BF14B4" w:rsidP="00BF14B4">
            <w:pPr>
              <w:ind w:left="720" w:hanging="720"/>
              <w:jc w:val="both"/>
            </w:pPr>
            <w:r w:rsidRPr="00BF14B4">
              <w:t>DISM</w:t>
            </w:r>
          </w:p>
        </w:tc>
        <w:tc>
          <w:tcPr>
            <w:tcW w:w="0" w:type="auto"/>
            <w:noWrap/>
            <w:hideMark/>
          </w:tcPr>
          <w:p w:rsidR="00BF14B4" w:rsidRPr="00BF14B4" w:rsidRDefault="00BF14B4" w:rsidP="00BF14B4">
            <w:pPr>
              <w:ind w:left="720" w:hanging="720"/>
              <w:jc w:val="both"/>
            </w:pPr>
            <w:r w:rsidRPr="00BF14B4">
              <w:t xml:space="preserve"> $   (1,000.00)</w:t>
            </w:r>
          </w:p>
        </w:tc>
      </w:tr>
      <w:tr w:rsidR="00BF14B4" w:rsidRPr="00BF14B4" w:rsidTr="00BF14B4">
        <w:trPr>
          <w:trHeight w:val="300"/>
        </w:trPr>
        <w:tc>
          <w:tcPr>
            <w:tcW w:w="0" w:type="auto"/>
            <w:noWrap/>
            <w:hideMark/>
          </w:tcPr>
          <w:p w:rsidR="00BF14B4" w:rsidRPr="00BF14B4" w:rsidRDefault="00BF14B4" w:rsidP="00BF14B4">
            <w:pPr>
              <w:ind w:left="720" w:hanging="720"/>
              <w:jc w:val="both"/>
            </w:pPr>
            <w:r w:rsidRPr="00BF14B4">
              <w:t>54118</w:t>
            </w:r>
          </w:p>
        </w:tc>
        <w:tc>
          <w:tcPr>
            <w:tcW w:w="0" w:type="auto"/>
            <w:noWrap/>
            <w:hideMark/>
          </w:tcPr>
          <w:p w:rsidR="00BF14B4" w:rsidRPr="00BF14B4" w:rsidRDefault="00BF14B4" w:rsidP="00BF14B4">
            <w:pPr>
              <w:ind w:left="720" w:hanging="720"/>
              <w:jc w:val="both"/>
            </w:pPr>
            <w:r w:rsidRPr="00BF14B4">
              <w:t xml:space="preserve">HERRAMIENTAS, REPUESTOS Y ACCESORIOS </w:t>
            </w:r>
          </w:p>
        </w:tc>
        <w:tc>
          <w:tcPr>
            <w:tcW w:w="0" w:type="auto"/>
            <w:noWrap/>
            <w:hideMark/>
          </w:tcPr>
          <w:p w:rsidR="00BF14B4" w:rsidRPr="00BF14B4" w:rsidRDefault="00BF14B4" w:rsidP="00BF14B4">
            <w:pPr>
              <w:ind w:left="720" w:hanging="720"/>
              <w:jc w:val="both"/>
            </w:pPr>
            <w:r w:rsidRPr="00BF14B4">
              <w:t>AUM</w:t>
            </w:r>
          </w:p>
        </w:tc>
        <w:tc>
          <w:tcPr>
            <w:tcW w:w="0" w:type="auto"/>
            <w:noWrap/>
            <w:hideMark/>
          </w:tcPr>
          <w:p w:rsidR="00BF14B4" w:rsidRPr="00BF14B4" w:rsidRDefault="00BF14B4" w:rsidP="00BF14B4">
            <w:pPr>
              <w:ind w:left="720" w:hanging="720"/>
              <w:jc w:val="both"/>
            </w:pPr>
            <w:r w:rsidRPr="00BF14B4">
              <w:t xml:space="preserve"> $         500.00 </w:t>
            </w:r>
          </w:p>
        </w:tc>
      </w:tr>
      <w:tr w:rsidR="00BF14B4" w:rsidRPr="00BF14B4" w:rsidTr="00BF14B4">
        <w:trPr>
          <w:trHeight w:val="300"/>
        </w:trPr>
        <w:tc>
          <w:tcPr>
            <w:tcW w:w="0" w:type="auto"/>
            <w:noWrap/>
            <w:hideMark/>
          </w:tcPr>
          <w:p w:rsidR="00BF14B4" w:rsidRPr="00BF14B4" w:rsidRDefault="00BF14B4" w:rsidP="00BF14B4">
            <w:pPr>
              <w:ind w:left="720" w:hanging="720"/>
              <w:jc w:val="both"/>
            </w:pPr>
            <w:r w:rsidRPr="00BF14B4">
              <w:t>54112</w:t>
            </w:r>
          </w:p>
        </w:tc>
        <w:tc>
          <w:tcPr>
            <w:tcW w:w="0" w:type="auto"/>
            <w:noWrap/>
            <w:hideMark/>
          </w:tcPr>
          <w:p w:rsidR="00BF14B4" w:rsidRPr="00BF14B4" w:rsidRDefault="00BF14B4" w:rsidP="00BF14B4">
            <w:pPr>
              <w:ind w:left="720" w:hanging="720"/>
              <w:jc w:val="both"/>
            </w:pPr>
            <w:r w:rsidRPr="00BF14B4">
              <w:t xml:space="preserve">MINERALES METALICOS Y PRODUCTOS DERIVADOS </w:t>
            </w:r>
          </w:p>
        </w:tc>
        <w:tc>
          <w:tcPr>
            <w:tcW w:w="0" w:type="auto"/>
            <w:noWrap/>
            <w:hideMark/>
          </w:tcPr>
          <w:p w:rsidR="00BF14B4" w:rsidRPr="00BF14B4" w:rsidRDefault="00BF14B4" w:rsidP="00BF14B4">
            <w:pPr>
              <w:ind w:left="720" w:hanging="720"/>
              <w:jc w:val="both"/>
            </w:pPr>
            <w:r w:rsidRPr="00BF14B4">
              <w:t>DISM</w:t>
            </w:r>
          </w:p>
        </w:tc>
        <w:tc>
          <w:tcPr>
            <w:tcW w:w="0" w:type="auto"/>
            <w:noWrap/>
            <w:hideMark/>
          </w:tcPr>
          <w:p w:rsidR="00BF14B4" w:rsidRPr="00BF14B4" w:rsidRDefault="00BF14B4" w:rsidP="00BF14B4">
            <w:pPr>
              <w:ind w:left="720" w:hanging="720"/>
              <w:jc w:val="both"/>
            </w:pPr>
            <w:r w:rsidRPr="00BF14B4">
              <w:t xml:space="preserve"> $       (500.00)</w:t>
            </w:r>
          </w:p>
        </w:tc>
      </w:tr>
    </w:tbl>
    <w:p w:rsidR="00BF14B4" w:rsidRPr="00BF14B4" w:rsidRDefault="00BF14B4" w:rsidP="00BF14B4">
      <w:pPr>
        <w:spacing w:line="360" w:lineRule="auto"/>
        <w:ind w:left="720" w:hanging="720"/>
        <w:jc w:val="both"/>
        <w:rPr>
          <w:b/>
        </w:rPr>
      </w:pPr>
      <w:r w:rsidRPr="00BF14B4">
        <w:rPr>
          <w:b/>
        </w:rPr>
        <w:t>COMUNIQUESE Y CERTIFIQUESE</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NÚMERO OCHO.- </w:t>
      </w:r>
      <w:r>
        <w:rPr>
          <w:rFonts w:ascii="Century Gothic" w:eastAsia="Century Gothic" w:hAnsi="Century Gothic" w:cs="Century Gothic"/>
          <w:sz w:val="24"/>
          <w:szCs w:val="24"/>
        </w:rPr>
        <w:t xml:space="preserve">El Concejo Municipal considerando: </w:t>
      </w:r>
      <w:r>
        <w:rPr>
          <w:rFonts w:ascii="Century Gothic" w:eastAsia="Century Gothic" w:hAnsi="Century Gothic" w:cs="Century Gothic"/>
          <w:b/>
          <w:sz w:val="24"/>
          <w:szCs w:val="24"/>
        </w:rPr>
        <w:t>I</w:t>
      </w:r>
      <w:proofErr w:type="gramStart"/>
      <w:r>
        <w:rPr>
          <w:rFonts w:ascii="Century Gothic" w:eastAsia="Century Gothic" w:hAnsi="Century Gothic" w:cs="Century Gothic"/>
          <w:b/>
          <w:sz w:val="24"/>
          <w:szCs w:val="24"/>
        </w:rPr>
        <w:t>)</w:t>
      </w:r>
      <w:r>
        <w:rPr>
          <w:rFonts w:ascii="Century Gothic" w:eastAsia="Century Gothic" w:hAnsi="Century Gothic" w:cs="Century Gothic"/>
          <w:sz w:val="24"/>
          <w:szCs w:val="24"/>
        </w:rPr>
        <w:t>Que</w:t>
      </w:r>
      <w:proofErr w:type="gramEnd"/>
      <w:r>
        <w:rPr>
          <w:rFonts w:ascii="Century Gothic" w:eastAsia="Century Gothic" w:hAnsi="Century Gothic" w:cs="Century Gothic"/>
          <w:sz w:val="24"/>
          <w:szCs w:val="24"/>
        </w:rPr>
        <w:t xml:space="preserve"> nuestro Municipio cuenta solamente con una unidad de salud que trabaja de 8:00 a 3:30 p.m. </w:t>
      </w:r>
      <w:r>
        <w:rPr>
          <w:rFonts w:ascii="Century Gothic" w:eastAsia="Century Gothic" w:hAnsi="Century Gothic" w:cs="Century Gothic"/>
          <w:b/>
          <w:sz w:val="24"/>
          <w:szCs w:val="24"/>
        </w:rPr>
        <w:t>II)</w:t>
      </w:r>
      <w:r>
        <w:rPr>
          <w:rFonts w:ascii="Century Gothic" w:eastAsia="Century Gothic" w:hAnsi="Century Gothic" w:cs="Century Gothic"/>
          <w:sz w:val="24"/>
          <w:szCs w:val="24"/>
        </w:rPr>
        <w:t xml:space="preserve"> Que el personal que posee es poco para cubrir la zona urbana y rural del Municipio de Tepetitán. </w:t>
      </w:r>
      <w:r>
        <w:rPr>
          <w:rFonts w:ascii="Century Gothic" w:eastAsia="Century Gothic" w:hAnsi="Century Gothic" w:cs="Century Gothic"/>
          <w:b/>
          <w:sz w:val="24"/>
          <w:szCs w:val="24"/>
        </w:rPr>
        <w:t>III</w:t>
      </w:r>
      <w:proofErr w:type="gramStart"/>
      <w:r>
        <w:rPr>
          <w:rFonts w:ascii="Century Gothic" w:eastAsia="Century Gothic" w:hAnsi="Century Gothic" w:cs="Century Gothic"/>
          <w:b/>
          <w:sz w:val="24"/>
          <w:szCs w:val="24"/>
        </w:rPr>
        <w:t>)</w:t>
      </w:r>
      <w:r>
        <w:rPr>
          <w:rFonts w:ascii="Century Gothic" w:eastAsia="Century Gothic" w:hAnsi="Century Gothic" w:cs="Century Gothic"/>
          <w:sz w:val="24"/>
          <w:szCs w:val="24"/>
        </w:rPr>
        <w:t>En</w:t>
      </w:r>
      <w:proofErr w:type="gramEnd"/>
      <w:r>
        <w:rPr>
          <w:rFonts w:ascii="Century Gothic" w:eastAsia="Century Gothic" w:hAnsi="Century Gothic" w:cs="Century Gothic"/>
          <w:sz w:val="24"/>
          <w:szCs w:val="24"/>
        </w:rPr>
        <w:t xml:space="preserve"> base a las solicitudes verbales al señor Alcalde y al Concejo Municipal en cuanto al traslado de pacientes y apoyo con la compra de medicamentos, toma de exámenes, ultrasonografías, etc. Especialmente la de escasos recursos económicos del Municipio, </w:t>
      </w:r>
      <w:r>
        <w:rPr>
          <w:rFonts w:ascii="Century Gothic" w:eastAsia="Century Gothic" w:hAnsi="Century Gothic" w:cs="Century Gothic"/>
          <w:b/>
          <w:sz w:val="24"/>
          <w:szCs w:val="24"/>
        </w:rPr>
        <w:t>III)</w:t>
      </w:r>
      <w:r>
        <w:rPr>
          <w:rFonts w:ascii="Century Gothic" w:eastAsia="Century Gothic" w:hAnsi="Century Gothic" w:cs="Century Gothic"/>
          <w:sz w:val="24"/>
          <w:szCs w:val="24"/>
        </w:rPr>
        <w:t xml:space="preserve">De conformidad a los Art. 203 y 204 de la Constitución de la Republica y Art. 3, Art. 4 numeral 5, Art. 31 numeral 5 y 6  que establecen la autonomía y que competencia de los Municipios </w:t>
      </w:r>
      <w:r>
        <w:rPr>
          <w:rFonts w:ascii="Century Gothic" w:eastAsia="Century Gothic" w:hAnsi="Century Gothic" w:cs="Century Gothic"/>
          <w:b/>
          <w:sz w:val="24"/>
          <w:szCs w:val="24"/>
        </w:rPr>
        <w:t xml:space="preserve">“La promoción y desarrollo de programas de salud, como saneamiento ambiental, prevención y combate de enfermedades”…… </w:t>
      </w:r>
      <w:r>
        <w:rPr>
          <w:rFonts w:ascii="Century Gothic" w:eastAsia="Century Gothic" w:hAnsi="Century Gothic" w:cs="Century Gothic"/>
          <w:sz w:val="24"/>
          <w:szCs w:val="24"/>
        </w:rPr>
        <w:t xml:space="preserve">así mismo es obligación de los Concejos Municipales </w:t>
      </w:r>
      <w:r>
        <w:rPr>
          <w:rFonts w:ascii="Century Gothic" w:eastAsia="Century Gothic" w:hAnsi="Century Gothic" w:cs="Century Gothic"/>
          <w:b/>
          <w:sz w:val="24"/>
          <w:szCs w:val="24"/>
        </w:rPr>
        <w:t xml:space="preserve">“construir las obras las necesarias para el mejoramiento y progreso de la comunidad y prestación de servicios públicos locales en forma eficiente y económica y preservar la salud, </w:t>
      </w:r>
      <w:r>
        <w:rPr>
          <w:rFonts w:ascii="Century Gothic" w:eastAsia="Century Gothic" w:hAnsi="Century Gothic" w:cs="Century Gothic"/>
          <w:b/>
          <w:sz w:val="24"/>
          <w:szCs w:val="24"/>
        </w:rPr>
        <w:lastRenderedPageBreak/>
        <w:t>recursos naturales”……</w:t>
      </w:r>
      <w:r>
        <w:rPr>
          <w:rFonts w:ascii="Century Gothic" w:eastAsia="Century Gothic" w:hAnsi="Century Gothic" w:cs="Century Gothic"/>
          <w:sz w:val="24"/>
          <w:szCs w:val="24"/>
        </w:rPr>
        <w:t xml:space="preserve"> por lo antes expuesto este Concejo Municipal acuerda priorizar el proyecto </w:t>
      </w:r>
      <w:r>
        <w:rPr>
          <w:rFonts w:ascii="Century Gothic" w:eastAsia="Century Gothic" w:hAnsi="Century Gothic" w:cs="Century Gothic"/>
          <w:b/>
          <w:i/>
          <w:sz w:val="24"/>
          <w:szCs w:val="24"/>
        </w:rPr>
        <w:t xml:space="preserve">“PROGRAMA DE SALUD MUNICIPAL, MUNICIPIO DE TEPETITÁN, DEPARTAMENTO DE SAN VICENTE”, </w:t>
      </w:r>
      <w:r>
        <w:rPr>
          <w:rFonts w:ascii="Century Gothic" w:eastAsia="Century Gothic" w:hAnsi="Century Gothic" w:cs="Century Gothic"/>
          <w:sz w:val="24"/>
          <w:szCs w:val="24"/>
        </w:rPr>
        <w:t xml:space="preserve">con el cual se le dará mantenimiento a la clínica municipal donde se atenderá a personas del Municipio y se le brindaran servicios de salud, contribuyendo a disminuir enfermedades epidémicas, virales etc. En el Municipio y beneficiando a la población en general </w:t>
      </w:r>
      <w:r w:rsidR="00A04C24">
        <w:rPr>
          <w:rFonts w:ascii="Century Gothic" w:eastAsia="Century Gothic" w:hAnsi="Century Gothic" w:cs="Century Gothic"/>
          <w:sz w:val="24"/>
          <w:szCs w:val="24"/>
        </w:rPr>
        <w:t xml:space="preserve">a partir del año 2015; </w:t>
      </w:r>
      <w:r>
        <w:rPr>
          <w:rFonts w:ascii="Century Gothic" w:eastAsia="Century Gothic" w:hAnsi="Century Gothic" w:cs="Century Gothic"/>
          <w:sz w:val="24"/>
          <w:szCs w:val="24"/>
        </w:rPr>
        <w:t>desde la 1:00 p.m. hasta las 8:00 p.m. y los días sábados de 8:00 a 12:00 p.m.</w:t>
      </w:r>
      <w:r w:rsidR="007F0AE8">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Certifíquese y Comuníquese</w:t>
      </w:r>
    </w:p>
    <w:p w:rsidR="00E85D6A" w:rsidRDefault="00892AC6" w:rsidP="00F338C4">
      <w:pPr>
        <w:spacing w:line="360" w:lineRule="auto"/>
        <w:jc w:val="both"/>
        <w:rPr>
          <w:rFonts w:ascii="Century Gothic" w:eastAsia="Century Gothic" w:hAnsi="Century Gothic" w:cs="Century Gothic"/>
          <w:b/>
          <w:sz w:val="24"/>
          <w:szCs w:val="24"/>
        </w:rPr>
      </w:pPr>
      <w:r>
        <w:rPr>
          <w:rFonts w:ascii="Century Gothic" w:eastAsia="Century Gothic" w:hAnsi="Century Gothic" w:cs="Century Gothic"/>
          <w:b/>
          <w:i/>
          <w:sz w:val="24"/>
          <w:szCs w:val="24"/>
        </w:rPr>
        <w:t xml:space="preserve">ACUERDO NÚMERO NUEVE.- </w:t>
      </w:r>
      <w:r>
        <w:rPr>
          <w:rFonts w:ascii="Century Gothic" w:eastAsia="Century Gothic" w:hAnsi="Century Gothic" w:cs="Century Gothic"/>
          <w:sz w:val="24"/>
          <w:szCs w:val="24"/>
        </w:rPr>
        <w:t xml:space="preserve">El Concejo Municipal acuerda mandar a elaborar el perfil del proyecto </w:t>
      </w:r>
      <w:r>
        <w:rPr>
          <w:rFonts w:ascii="Century Gothic" w:eastAsia="Century Gothic" w:hAnsi="Century Gothic" w:cs="Century Gothic"/>
          <w:b/>
          <w:i/>
          <w:sz w:val="24"/>
          <w:szCs w:val="24"/>
        </w:rPr>
        <w:t>“PROGRAMA DE SALUD MUNICIPAL, MUNICIPIO DE TEPETITÁN, DEPARTAMENTO DE SAN VICENTE”</w:t>
      </w:r>
      <w:r w:rsidR="00647DE4">
        <w:rPr>
          <w:rFonts w:ascii="Century Gothic" w:eastAsia="Century Gothic" w:hAnsi="Century Gothic" w:cs="Century Gothic"/>
          <w:b/>
          <w:i/>
          <w:sz w:val="24"/>
          <w:szCs w:val="24"/>
        </w:rPr>
        <w:t xml:space="preserve"> </w:t>
      </w:r>
      <w:r>
        <w:rPr>
          <w:rFonts w:ascii="Century Gothic" w:eastAsia="Century Gothic" w:hAnsi="Century Gothic" w:cs="Century Gothic"/>
          <w:b/>
          <w:sz w:val="24"/>
          <w:szCs w:val="24"/>
        </w:rPr>
        <w:t>Certifíquese y Comuníquese</w:t>
      </w:r>
    </w:p>
    <w:p w:rsidR="0013027E" w:rsidRDefault="0013027E" w:rsidP="0013027E">
      <w:pPr>
        <w:spacing w:line="360" w:lineRule="auto"/>
        <w:jc w:val="both"/>
        <w:rPr>
          <w:rFonts w:ascii="Century Gothic" w:eastAsia="Century Gothic" w:hAnsi="Century Gothic" w:cs="Century Gothic"/>
          <w:sz w:val="24"/>
          <w:szCs w:val="24"/>
        </w:rPr>
      </w:pPr>
      <w:r w:rsidRPr="00C47720">
        <w:rPr>
          <w:rFonts w:ascii="Century Gothic" w:eastAsia="Century Gothic" w:hAnsi="Century Gothic" w:cs="Century Gothic"/>
          <w:b/>
          <w:i/>
          <w:sz w:val="24"/>
          <w:szCs w:val="24"/>
        </w:rPr>
        <w:t xml:space="preserve">ACUERDO NUMERO </w:t>
      </w:r>
      <w:r>
        <w:rPr>
          <w:rFonts w:ascii="Century Gothic" w:eastAsia="Century Gothic" w:hAnsi="Century Gothic" w:cs="Century Gothic"/>
          <w:b/>
          <w:i/>
          <w:sz w:val="24"/>
          <w:szCs w:val="24"/>
        </w:rPr>
        <w:t>DIEZ</w:t>
      </w:r>
      <w:r w:rsidRPr="00C47720">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00180167349 Proyecto </w:t>
      </w:r>
      <w:r>
        <w:rPr>
          <w:rFonts w:ascii="Century Gothic" w:eastAsia="Century Gothic" w:hAnsi="Century Gothic" w:cs="Century Gothic"/>
          <w:b/>
          <w:sz w:val="24"/>
          <w:szCs w:val="24"/>
        </w:rPr>
        <w:t>“MEDIO AMBIENTE E INDUSTRIALIZACION DE LOS DESECHOS SOLIDOS DEL MUNICIPIO DE TEPETITAN”</w:t>
      </w:r>
      <w:r>
        <w:rPr>
          <w:rFonts w:ascii="Century Gothic" w:eastAsia="Century Gothic" w:hAnsi="Century Gothic" w:cs="Century Gothic"/>
          <w:sz w:val="24"/>
          <w:szCs w:val="24"/>
        </w:rPr>
        <w:t>, la cantidad de $ 3,000.00.- certifíquese y emítase a quien corresponda</w:t>
      </w:r>
    </w:p>
    <w:p w:rsidR="0013027E" w:rsidRDefault="0013027E" w:rsidP="0013027E">
      <w:pPr>
        <w:spacing w:line="360" w:lineRule="auto"/>
        <w:jc w:val="both"/>
        <w:rPr>
          <w:rFonts w:ascii="Century Gothic" w:eastAsia="Century Gothic" w:hAnsi="Century Gothic" w:cs="Century Gothic"/>
          <w:sz w:val="24"/>
          <w:szCs w:val="24"/>
        </w:rPr>
      </w:pPr>
      <w:r w:rsidRPr="003D6D20">
        <w:rPr>
          <w:rFonts w:ascii="Century Gothic" w:eastAsia="Century Gothic" w:hAnsi="Century Gothic" w:cs="Century Gothic"/>
          <w:b/>
          <w:i/>
          <w:sz w:val="24"/>
          <w:szCs w:val="24"/>
        </w:rPr>
        <w:t xml:space="preserve">ACUERDO NUMERO </w:t>
      </w:r>
      <w:r>
        <w:rPr>
          <w:rFonts w:ascii="Century Gothic" w:eastAsia="Century Gothic" w:hAnsi="Century Gothic" w:cs="Century Gothic"/>
          <w:b/>
          <w:i/>
          <w:sz w:val="24"/>
          <w:szCs w:val="24"/>
        </w:rPr>
        <w:t>ONCE</w:t>
      </w:r>
      <w:r w:rsidRPr="003D6D20">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00180167470 Proyecto </w:t>
      </w:r>
      <w:r>
        <w:rPr>
          <w:rFonts w:ascii="Century Gothic" w:eastAsia="Century Gothic" w:hAnsi="Century Gothic" w:cs="Century Gothic"/>
          <w:b/>
          <w:sz w:val="24"/>
          <w:szCs w:val="24"/>
        </w:rPr>
        <w:t>“APOYO A LA PROMOCION Y EDUCACION DEL MUNICIPIO DE TEPETITAN”</w:t>
      </w:r>
      <w:r>
        <w:rPr>
          <w:rFonts w:ascii="Century Gothic" w:eastAsia="Century Gothic" w:hAnsi="Century Gothic" w:cs="Century Gothic"/>
          <w:sz w:val="24"/>
          <w:szCs w:val="24"/>
        </w:rPr>
        <w:t>, la cantidad de $ 2,000.00.- certifíquese y emítase a quien corresponda</w:t>
      </w:r>
    </w:p>
    <w:p w:rsidR="0013027E" w:rsidRDefault="0013027E" w:rsidP="0013027E">
      <w:pPr>
        <w:spacing w:line="360" w:lineRule="auto"/>
        <w:jc w:val="both"/>
        <w:rPr>
          <w:rFonts w:ascii="Century Gothic" w:hAnsi="Century Gothic"/>
          <w:sz w:val="24"/>
          <w:szCs w:val="24"/>
        </w:rPr>
      </w:pPr>
      <w:r>
        <w:rPr>
          <w:rFonts w:ascii="Century Gothic" w:eastAsia="Century Gothic" w:hAnsi="Century Gothic" w:cs="Century Gothic"/>
          <w:b/>
          <w:i/>
          <w:sz w:val="24"/>
          <w:szCs w:val="24"/>
        </w:rPr>
        <w:t>ACUERDO NÚMERO DOCE</w:t>
      </w:r>
      <w:r>
        <w:rPr>
          <w:rFonts w:ascii="Century Gothic" w:eastAsia="Century Gothic" w:hAnsi="Century Gothic" w:cs="Century Gothic"/>
          <w:sz w:val="24"/>
          <w:szCs w:val="24"/>
        </w:rPr>
        <w:t xml:space="preserve">.- </w:t>
      </w:r>
      <w:r w:rsidRPr="003D221F">
        <w:rPr>
          <w:rFonts w:ascii="Century Gothic" w:hAnsi="Century Gothic"/>
          <w:sz w:val="24"/>
          <w:szCs w:val="24"/>
        </w:rPr>
        <w:t xml:space="preserve">El Concejo Municipal en uso de sus facultades, acuerda hacer la transferencia de los fondos de la cuenta de ahorro 75% </w:t>
      </w:r>
      <w:r w:rsidRPr="003D221F">
        <w:rPr>
          <w:rFonts w:ascii="Century Gothic" w:hAnsi="Century Gothic"/>
          <w:sz w:val="24"/>
          <w:szCs w:val="24"/>
        </w:rPr>
        <w:lastRenderedPageBreak/>
        <w:t xml:space="preserve">N° 01180293260 hacia la cuenta N° </w:t>
      </w:r>
      <w:r>
        <w:rPr>
          <w:rFonts w:ascii="Century Gothic" w:hAnsi="Century Gothic"/>
          <w:sz w:val="24"/>
          <w:szCs w:val="24"/>
        </w:rPr>
        <w:t>00180164137</w:t>
      </w:r>
      <w:r w:rsidRPr="003D221F">
        <w:rPr>
          <w:rFonts w:ascii="Century Gothic" w:hAnsi="Century Gothic"/>
          <w:sz w:val="24"/>
          <w:szCs w:val="24"/>
        </w:rPr>
        <w:t xml:space="preserve"> Proyecto de </w:t>
      </w:r>
      <w:r w:rsidRPr="003D221F">
        <w:rPr>
          <w:rFonts w:ascii="Century Gothic" w:hAnsi="Century Gothic"/>
          <w:b/>
          <w:sz w:val="24"/>
          <w:szCs w:val="24"/>
        </w:rPr>
        <w:t>“</w:t>
      </w:r>
      <w:r>
        <w:rPr>
          <w:rFonts w:ascii="Century Gothic" w:hAnsi="Century Gothic"/>
          <w:b/>
          <w:sz w:val="24"/>
          <w:szCs w:val="24"/>
        </w:rPr>
        <w:t>Apoyo al Deporte y Recreación 2013</w:t>
      </w:r>
      <w:r w:rsidRPr="003D221F">
        <w:rPr>
          <w:rFonts w:ascii="Century Gothic" w:hAnsi="Century Gothic"/>
          <w:b/>
          <w:sz w:val="24"/>
          <w:szCs w:val="24"/>
        </w:rPr>
        <w:t>”,</w:t>
      </w:r>
      <w:r w:rsidRPr="003D221F">
        <w:rPr>
          <w:rFonts w:ascii="Century Gothic" w:hAnsi="Century Gothic"/>
          <w:sz w:val="24"/>
          <w:szCs w:val="24"/>
        </w:rPr>
        <w:t xml:space="preserve"> la cantidad de $ </w:t>
      </w:r>
      <w:r>
        <w:rPr>
          <w:rFonts w:ascii="Century Gothic" w:hAnsi="Century Gothic"/>
          <w:sz w:val="24"/>
          <w:szCs w:val="24"/>
        </w:rPr>
        <w:t>3,000</w:t>
      </w:r>
      <w:r w:rsidRPr="003D221F">
        <w:rPr>
          <w:rFonts w:ascii="Century Gothic" w:hAnsi="Century Gothic"/>
          <w:sz w:val="24"/>
          <w:szCs w:val="24"/>
        </w:rPr>
        <w:t>.00.- certifíquese y emítase a quien corresponda</w:t>
      </w:r>
    </w:p>
    <w:p w:rsidR="0013027E" w:rsidRDefault="0013027E" w:rsidP="0013027E">
      <w:pPr>
        <w:spacing w:line="360" w:lineRule="auto"/>
        <w:jc w:val="both"/>
      </w:pPr>
      <w:r>
        <w:rPr>
          <w:rFonts w:ascii="Century Gothic" w:eastAsia="Century Gothic" w:hAnsi="Century Gothic" w:cs="Century Gothic"/>
          <w:b/>
          <w:i/>
          <w:sz w:val="24"/>
          <w:szCs w:val="24"/>
        </w:rPr>
        <w:t>ACUERDO NUMERO TRECE.-</w:t>
      </w:r>
      <w:r w:rsidRPr="000541E4">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El Concejo Municipal en uso de sus facultades, acuerda hacer la transferencia de los fondos de la cuenta corriente No. 00180110088 </w:t>
      </w:r>
      <w:r w:rsidRPr="00CB0955">
        <w:rPr>
          <w:rFonts w:ascii="Century Gothic" w:eastAsia="Century Gothic" w:hAnsi="Century Gothic" w:cs="Century Gothic"/>
          <w:b/>
          <w:sz w:val="24"/>
          <w:szCs w:val="24"/>
        </w:rPr>
        <w:t>FONDO MUNICIPAL</w:t>
      </w:r>
      <w:r>
        <w:rPr>
          <w:rFonts w:ascii="Century Gothic" w:eastAsia="Century Gothic" w:hAnsi="Century Gothic" w:cs="Century Gothic"/>
          <w:sz w:val="24"/>
          <w:szCs w:val="24"/>
        </w:rPr>
        <w:t xml:space="preserve"> hacia la cuenta N° 00180168701 Proyecto </w:t>
      </w:r>
      <w:r>
        <w:rPr>
          <w:rFonts w:ascii="Century Gothic" w:eastAsia="Century Gothic" w:hAnsi="Century Gothic" w:cs="Century Gothic"/>
          <w:b/>
          <w:sz w:val="24"/>
          <w:szCs w:val="24"/>
        </w:rPr>
        <w:t>“PROGRAMA DE BECAS MUNICIPAL 2014”</w:t>
      </w:r>
      <w:r>
        <w:rPr>
          <w:rFonts w:ascii="Century Gothic" w:eastAsia="Century Gothic" w:hAnsi="Century Gothic" w:cs="Century Gothic"/>
          <w:sz w:val="24"/>
          <w:szCs w:val="24"/>
        </w:rPr>
        <w:t>, la cantidad de $5,000.00.- certifíquese y emítase a quien corresponda</w:t>
      </w:r>
    </w:p>
    <w:p w:rsidR="0013027E" w:rsidRPr="003D221F" w:rsidRDefault="0013027E" w:rsidP="0013027E">
      <w:pPr>
        <w:spacing w:line="360" w:lineRule="auto"/>
        <w:jc w:val="both"/>
        <w:rPr>
          <w:rFonts w:ascii="Century Gothic" w:hAnsi="Century Gothic"/>
          <w:sz w:val="24"/>
          <w:szCs w:val="24"/>
        </w:rPr>
      </w:pPr>
    </w:p>
    <w:p w:rsidR="0013027E" w:rsidRDefault="0013027E" w:rsidP="0013027E">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13027E" w:rsidRDefault="0013027E" w:rsidP="0013027E">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13027E" w:rsidRDefault="0013027E" w:rsidP="0013027E">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13027E" w:rsidRDefault="0013027E" w:rsidP="0013027E">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13027E" w:rsidRDefault="0013027E" w:rsidP="0013027E">
      <w:pPr>
        <w:spacing w:after="0"/>
        <w:jc w:val="both"/>
      </w:pPr>
    </w:p>
    <w:p w:rsidR="0013027E" w:rsidRDefault="0013027E" w:rsidP="0013027E">
      <w:pPr>
        <w:spacing w:after="0"/>
        <w:jc w:val="both"/>
      </w:pPr>
    </w:p>
    <w:p w:rsidR="0013027E" w:rsidRDefault="0013027E" w:rsidP="0013027E">
      <w:pPr>
        <w:spacing w:after="0"/>
        <w:jc w:val="both"/>
      </w:pPr>
      <w:r>
        <w:rPr>
          <w:rFonts w:ascii="Century Gothic" w:eastAsia="Century Gothic" w:hAnsi="Century Gothic" w:cs="Century Gothic"/>
          <w:sz w:val="24"/>
          <w:szCs w:val="24"/>
        </w:rPr>
        <w:t>F: ________________________________            F: _____________________________</w:t>
      </w:r>
    </w:p>
    <w:p w:rsidR="0013027E" w:rsidRDefault="0013027E" w:rsidP="0013027E">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13027E" w:rsidRDefault="0013027E" w:rsidP="0013027E">
      <w:pPr>
        <w:spacing w:after="0"/>
        <w:jc w:val="both"/>
      </w:pPr>
    </w:p>
    <w:p w:rsidR="0013027E" w:rsidRDefault="0013027E" w:rsidP="0013027E">
      <w:pPr>
        <w:spacing w:after="0"/>
        <w:jc w:val="both"/>
      </w:pPr>
    </w:p>
    <w:p w:rsidR="0013027E" w:rsidRDefault="0013027E" w:rsidP="0013027E">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13027E" w:rsidRDefault="0013027E" w:rsidP="0013027E">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13027E" w:rsidRDefault="0013027E" w:rsidP="0013027E">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13027E" w:rsidRDefault="0013027E" w:rsidP="0013027E">
      <w:pPr>
        <w:spacing w:after="0"/>
        <w:jc w:val="both"/>
      </w:pPr>
    </w:p>
    <w:p w:rsidR="0013027E" w:rsidRDefault="0013027E" w:rsidP="0013027E">
      <w:pPr>
        <w:spacing w:after="0"/>
        <w:jc w:val="both"/>
      </w:pPr>
    </w:p>
    <w:p w:rsidR="0013027E" w:rsidRDefault="0013027E" w:rsidP="0013027E">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13027E" w:rsidRDefault="0013027E" w:rsidP="0013027E">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13027E" w:rsidRDefault="0013027E" w:rsidP="0013027E">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13027E" w:rsidRDefault="0013027E" w:rsidP="0013027E">
      <w:pPr>
        <w:jc w:val="both"/>
      </w:pPr>
    </w:p>
    <w:p w:rsidR="0013027E" w:rsidRDefault="0013027E" w:rsidP="0013027E">
      <w:pPr>
        <w:spacing w:after="0"/>
        <w:jc w:val="both"/>
      </w:pPr>
      <w:r>
        <w:rPr>
          <w:rFonts w:ascii="Century Gothic" w:eastAsia="Century Gothic" w:hAnsi="Century Gothic" w:cs="Century Gothic"/>
          <w:sz w:val="24"/>
          <w:szCs w:val="24"/>
        </w:rPr>
        <w:lastRenderedPageBreak/>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13027E" w:rsidRDefault="0013027E" w:rsidP="0013027E">
      <w:pPr>
        <w:spacing w:after="0"/>
        <w:jc w:val="both"/>
      </w:pPr>
      <w:r>
        <w:rPr>
          <w:rFonts w:ascii="Century Gothic" w:eastAsia="Century Gothic" w:hAnsi="Century Gothic" w:cs="Century Gothic"/>
          <w:sz w:val="24"/>
          <w:szCs w:val="24"/>
        </w:rPr>
        <w:t xml:space="preserve">Licda. Flor Alicia Villalta Aguillón </w:t>
      </w:r>
    </w:p>
    <w:p w:rsidR="0013027E" w:rsidRDefault="0013027E" w:rsidP="0013027E">
      <w:pPr>
        <w:spacing w:after="0"/>
        <w:jc w:val="both"/>
      </w:pPr>
      <w:r>
        <w:rPr>
          <w:rFonts w:ascii="Century Gothic" w:eastAsia="Century Gothic" w:hAnsi="Century Gothic" w:cs="Century Gothic"/>
          <w:sz w:val="24"/>
          <w:szCs w:val="24"/>
        </w:rPr>
        <w:t xml:space="preserve">        Secretaria Municipal</w:t>
      </w:r>
    </w:p>
    <w:p w:rsidR="0013027E" w:rsidRDefault="0013027E" w:rsidP="00F338C4">
      <w:pPr>
        <w:spacing w:line="360" w:lineRule="auto"/>
        <w:jc w:val="both"/>
      </w:pPr>
    </w:p>
    <w:p w:rsidR="0013027E" w:rsidRDefault="0013027E" w:rsidP="00F338C4">
      <w:pPr>
        <w:spacing w:line="360" w:lineRule="auto"/>
        <w:jc w:val="center"/>
        <w:rPr>
          <w:rFonts w:ascii="Century Gothic" w:eastAsia="Century Gothic" w:hAnsi="Century Gothic" w:cs="Century Gothic"/>
          <w:b/>
          <w:sz w:val="24"/>
          <w:szCs w:val="24"/>
          <w:u w:val="single"/>
        </w:rPr>
      </w:pPr>
    </w:p>
    <w:p w:rsidR="0013027E" w:rsidRDefault="0013027E" w:rsidP="00F338C4">
      <w:pPr>
        <w:spacing w:line="360" w:lineRule="auto"/>
        <w:jc w:val="center"/>
        <w:rPr>
          <w:rFonts w:ascii="Century Gothic" w:eastAsia="Century Gothic" w:hAnsi="Century Gothic" w:cs="Century Gothic"/>
          <w:b/>
          <w:sz w:val="24"/>
          <w:szCs w:val="24"/>
          <w:u w:val="single"/>
        </w:rPr>
      </w:pPr>
    </w:p>
    <w:p w:rsidR="0013027E" w:rsidRDefault="0013027E" w:rsidP="00F338C4">
      <w:pPr>
        <w:spacing w:line="360" w:lineRule="auto"/>
        <w:jc w:val="center"/>
        <w:rPr>
          <w:rFonts w:ascii="Century Gothic" w:eastAsia="Century Gothic" w:hAnsi="Century Gothic" w:cs="Century Gothic"/>
          <w:b/>
          <w:sz w:val="24"/>
          <w:szCs w:val="24"/>
          <w:u w:val="single"/>
        </w:rPr>
      </w:pPr>
    </w:p>
    <w:p w:rsidR="0013027E" w:rsidRDefault="0013027E" w:rsidP="00F338C4">
      <w:pPr>
        <w:spacing w:line="360" w:lineRule="auto"/>
        <w:jc w:val="center"/>
        <w:rPr>
          <w:rFonts w:ascii="Century Gothic" w:eastAsia="Century Gothic" w:hAnsi="Century Gothic" w:cs="Century Gothic"/>
          <w:b/>
          <w:sz w:val="24"/>
          <w:szCs w:val="24"/>
          <w:u w:val="single"/>
        </w:rPr>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TREINTA</w:t>
      </w:r>
    </w:p>
    <w:p w:rsidR="00E85D6A" w:rsidRDefault="00892AC6" w:rsidP="00F338C4">
      <w:pPr>
        <w:spacing w:line="360" w:lineRule="auto"/>
        <w:jc w:val="both"/>
      </w:pPr>
      <w:r>
        <w:rPr>
          <w:rFonts w:ascii="Century Gothic" w:eastAsia="Century Gothic" w:hAnsi="Century Gothic" w:cs="Century Gothic"/>
          <w:b/>
          <w:i/>
          <w:sz w:val="24"/>
          <w:szCs w:val="24"/>
        </w:rPr>
        <w:t>SESIÓN EXTRAORDINARIA</w:t>
      </w:r>
      <w:r>
        <w:rPr>
          <w:rFonts w:ascii="Century Gothic" w:eastAsia="Century Gothic" w:hAnsi="Century Gothic" w:cs="Century Gothic"/>
          <w:sz w:val="24"/>
          <w:szCs w:val="24"/>
        </w:rPr>
        <w:t>.- Celebrada en el Salón de reuniones de la Alcaldía Municipal a las nueve horas del día</w:t>
      </w:r>
      <w:r w:rsidR="002479B5">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 xml:space="preserve">MIERCOLES 10 DE SEPTIEMBRE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cuarto 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F338C4">
      <w:pPr>
        <w:spacing w:line="360" w:lineRule="auto"/>
        <w:jc w:val="both"/>
      </w:pPr>
      <w:r>
        <w:rPr>
          <w:rFonts w:ascii="Century Gothic" w:eastAsia="Century Gothic" w:hAnsi="Century Gothic" w:cs="Century Gothic"/>
          <w:b/>
          <w:sz w:val="24"/>
          <w:szCs w:val="24"/>
        </w:rPr>
        <w:lastRenderedPageBreak/>
        <w:t xml:space="preserve">ACUERDO NUMERO UNO.- </w:t>
      </w:r>
      <w:r>
        <w:rPr>
          <w:rFonts w:ascii="Century Gothic" w:eastAsia="Century Gothic" w:hAnsi="Century Gothic" w:cs="Century Gothic"/>
          <w:sz w:val="24"/>
          <w:szCs w:val="24"/>
        </w:rPr>
        <w:t xml:space="preserve">El Concejo Municipal acuerda Aprobar el perfil del proyecto: </w:t>
      </w:r>
      <w:r>
        <w:rPr>
          <w:rFonts w:ascii="Century Gothic" w:eastAsia="Century Gothic" w:hAnsi="Century Gothic" w:cs="Century Gothic"/>
          <w:b/>
          <w:sz w:val="24"/>
          <w:szCs w:val="24"/>
        </w:rPr>
        <w:t xml:space="preserve">“Festival de los derechos y deberes de los niños, niñas y adolescentes del Municipio de Tepetitán” certifíquese y comuníquese </w:t>
      </w:r>
    </w:p>
    <w:p w:rsidR="00E85D6A" w:rsidRDefault="00892AC6" w:rsidP="00F338C4">
      <w:pPr>
        <w:spacing w:line="360" w:lineRule="auto"/>
        <w:jc w:val="both"/>
      </w:pPr>
      <w:r>
        <w:rPr>
          <w:rFonts w:ascii="Century Gothic" w:eastAsia="Century Gothic" w:hAnsi="Century Gothic" w:cs="Century Gothic"/>
          <w:b/>
          <w:sz w:val="24"/>
          <w:szCs w:val="24"/>
        </w:rPr>
        <w:t xml:space="preserve">ACUERDO NUMERO DOS.- </w:t>
      </w:r>
      <w:r>
        <w:rPr>
          <w:rFonts w:ascii="Century Gothic" w:eastAsia="Century Gothic" w:hAnsi="Century Gothic" w:cs="Century Gothic"/>
          <w:sz w:val="24"/>
          <w:szCs w:val="24"/>
        </w:rPr>
        <w:t xml:space="preserve">El Concejo Municipal acuerda dar la orden de inicio para el proyecto </w:t>
      </w:r>
      <w:r>
        <w:rPr>
          <w:rFonts w:ascii="Century Gothic" w:eastAsia="Century Gothic" w:hAnsi="Century Gothic" w:cs="Century Gothic"/>
          <w:b/>
          <w:sz w:val="24"/>
          <w:szCs w:val="24"/>
        </w:rPr>
        <w:t xml:space="preserve">“Festival de los derechos y deberes de los niños, niñas y adolescentes del Municipio de Tepetitán” certifíquese y comuníquese </w:t>
      </w:r>
    </w:p>
    <w:p w:rsidR="00E85D6A" w:rsidRDefault="00892AC6" w:rsidP="00F338C4">
      <w:pPr>
        <w:spacing w:line="360" w:lineRule="auto"/>
        <w:jc w:val="both"/>
      </w:pPr>
      <w:r>
        <w:rPr>
          <w:rFonts w:ascii="Century Gothic" w:eastAsia="Century Gothic" w:hAnsi="Century Gothic" w:cs="Century Gothic"/>
          <w:b/>
          <w:sz w:val="24"/>
          <w:szCs w:val="24"/>
        </w:rPr>
        <w:t xml:space="preserve">ACUERDO NUMERO TRES.- </w:t>
      </w:r>
      <w:r>
        <w:rPr>
          <w:rFonts w:ascii="Century Gothic" w:eastAsia="Century Gothic" w:hAnsi="Century Gothic" w:cs="Century Gothic"/>
          <w:sz w:val="24"/>
          <w:szCs w:val="24"/>
        </w:rPr>
        <w:t xml:space="preserve">El Concejo Municipal en vista de que se construirá la clínica municipal y para ello es necesario de un vehículo que sirva de transporte para el traslado de pacientes en caso de emergencia, personal médico para visitas de campo a pacientes que no puedan asistir a la clínica Municipal. De conformidad a los Art. 204 y 205 de la Constitución de la Republica y los Art. 4 y 31 del Código Municipal acuerdan priorizar la compra de una ambulancia municipal, que supla las necesidades antes mencionadas, dicha ambulancia será adquirida del fondo municipal.- </w:t>
      </w:r>
      <w:r>
        <w:rPr>
          <w:rFonts w:ascii="Century Gothic" w:eastAsia="Century Gothic" w:hAnsi="Century Gothic" w:cs="Century Gothic"/>
          <w:b/>
          <w:sz w:val="24"/>
          <w:szCs w:val="24"/>
        </w:rPr>
        <w:t>Certifíquese y Comuníquese</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NÚMERO CUATRO.- </w:t>
      </w:r>
      <w:r>
        <w:rPr>
          <w:rFonts w:ascii="Century Gothic" w:eastAsia="Century Gothic" w:hAnsi="Century Gothic" w:cs="Century Gothic"/>
          <w:sz w:val="24"/>
          <w:szCs w:val="24"/>
        </w:rPr>
        <w:t xml:space="preserve">El concejo municipal de Tepetitán considerando: I)Que cada institución del estado de El Salvador debe contar con su propio Sistema de Control Interno de acuerdo a su necesidad y realidad institucional, tal como lo establecen las circulares emitidas por la Corte de Cuentas de la República en el año 2005. II) Que el municipio de Tepetitán posee un Reglamento de Normas Técnicas de Control Interno elaborado en el año 2006 y aprobado según Decreto 238 de la Presidencia de la Corte de Cuentas y publicado en el Diario Oficial Tomo 373 de fecha 18 de Diciembre de 2006. III)Que según establece el Capítulo VI del Reglamento de Normas Técnicas de Control Interno </w:t>
      </w:r>
      <w:r>
        <w:rPr>
          <w:rFonts w:ascii="Century Gothic" w:eastAsia="Century Gothic" w:hAnsi="Century Gothic" w:cs="Century Gothic"/>
          <w:sz w:val="24"/>
          <w:szCs w:val="24"/>
        </w:rPr>
        <w:lastRenderedPageBreak/>
        <w:t xml:space="preserve">vigente, en su Artículo 43 se menciona que dichas Normas, serán revisadas y actualizadas cada dos años, no habiendo registro de haberlo realizado por administraciones anteriores, Por tanto, en uso de sus facultades legales establecidas en las Normas salvadoreñas, este Concejo acuerda priorizar un proceso de Libre Gestión para la contratación de un consultor que realice la </w:t>
      </w:r>
      <w:r>
        <w:rPr>
          <w:rFonts w:ascii="Century Gothic" w:eastAsia="Century Gothic" w:hAnsi="Century Gothic" w:cs="Century Gothic"/>
          <w:b/>
          <w:sz w:val="24"/>
          <w:szCs w:val="24"/>
        </w:rPr>
        <w:t>“REVISION Y ACTUALIZACION DEL SISTEMA DE CONTROL INTERNO DE LA MUNICIPALIDAD”.-Certifíquese y Comuníquese</w:t>
      </w:r>
    </w:p>
    <w:p w:rsidR="00E85D6A" w:rsidRDefault="00892AC6" w:rsidP="00F338C4">
      <w:pPr>
        <w:spacing w:line="360" w:lineRule="auto"/>
        <w:jc w:val="both"/>
        <w:rPr>
          <w:rFonts w:ascii="Century Gothic" w:eastAsia="Century Gothic" w:hAnsi="Century Gothic" w:cs="Century Gothic"/>
          <w:b/>
          <w:sz w:val="24"/>
          <w:szCs w:val="24"/>
        </w:rPr>
      </w:pPr>
      <w:r>
        <w:rPr>
          <w:rFonts w:ascii="Century Gothic" w:eastAsia="Century Gothic" w:hAnsi="Century Gothic" w:cs="Century Gothic"/>
          <w:b/>
          <w:i/>
          <w:sz w:val="24"/>
          <w:szCs w:val="24"/>
        </w:rPr>
        <w:t xml:space="preserve">ACUERDO NUMERO CINCO.- </w:t>
      </w:r>
      <w:r>
        <w:rPr>
          <w:rFonts w:ascii="Century Gothic" w:eastAsia="Century Gothic" w:hAnsi="Century Gothic" w:cs="Century Gothic"/>
          <w:sz w:val="24"/>
          <w:szCs w:val="24"/>
        </w:rPr>
        <w:t>El Concejo Municipal, en base al Art. 4 del Código Municipal y Art. 12 Inciso segundo de la Ley de Igualdad, Equidad y erradicación de la discriminación contra las mujeres, Art. 29 numeral uno de la Ley Especial integral para una</w:t>
      </w:r>
      <w:r w:rsidR="00A149A4">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vida libre de violencia contra las mujeres, ACUERDA: Formular el Plan Municipal de igualdad y Erradicación de la discriminación contra las mujeres y el Plan Municipal para la prevención y atención de la violencia contra las mujeres, ambos con la asesoría Técnica de ISDEMU, para lo cual se designa de la Comisión de Genero a: Francisca Guadalupe López Guevara, segunda regidora propietaria, Elsy Maribel Acevedo de Portillo, Segunda Regidora Suplente, Lic. Berfalia del Carmen Murcia, Encargada de Becas, Olga Margarita Escamilla López, Enc. De la Unidad Municipal de la Mujer y la Lic. Iris Altagracia Meléndez Navarrete, ambos planes serán avalados por el Concejo Municipal. </w:t>
      </w:r>
      <w:r>
        <w:rPr>
          <w:rFonts w:ascii="Century Gothic" w:eastAsia="Century Gothic" w:hAnsi="Century Gothic" w:cs="Century Gothic"/>
          <w:b/>
          <w:sz w:val="24"/>
          <w:szCs w:val="24"/>
        </w:rPr>
        <w:t>Comuníquese y Certifíquese</w:t>
      </w:r>
    </w:p>
    <w:p w:rsidR="002479B5" w:rsidRDefault="002479B5" w:rsidP="00F33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ACUERDO NUMERO SEIS.- </w:t>
      </w:r>
      <w:r>
        <w:rPr>
          <w:rFonts w:ascii="Century Gothic" w:eastAsia="Century Gothic" w:hAnsi="Century Gothic" w:cs="Century Gothic"/>
          <w:sz w:val="24"/>
          <w:szCs w:val="24"/>
        </w:rPr>
        <w:t xml:space="preserve">El Concejo Municipal </w:t>
      </w:r>
      <w:r w:rsidR="00292320">
        <w:rPr>
          <w:rFonts w:ascii="Century Gothic" w:eastAsia="Century Gothic" w:hAnsi="Century Gothic" w:cs="Century Gothic"/>
          <w:sz w:val="24"/>
          <w:szCs w:val="24"/>
        </w:rPr>
        <w:t xml:space="preserve">analizando las ofertas presentadas por las empresas siguientes: </w:t>
      </w:r>
    </w:p>
    <w:tbl>
      <w:tblPr>
        <w:tblStyle w:val="Tablaconcuadrcula"/>
        <w:tblW w:w="0" w:type="auto"/>
        <w:jc w:val="center"/>
        <w:tblLook w:val="04A0" w:firstRow="1" w:lastRow="0" w:firstColumn="1" w:lastColumn="0" w:noHBand="0" w:noVBand="1"/>
      </w:tblPr>
      <w:tblGrid>
        <w:gridCol w:w="480"/>
        <w:gridCol w:w="4080"/>
        <w:gridCol w:w="1071"/>
      </w:tblGrid>
      <w:tr w:rsidR="00292320" w:rsidTr="00ED61D7">
        <w:trPr>
          <w:jc w:val="center"/>
        </w:trPr>
        <w:tc>
          <w:tcPr>
            <w:tcW w:w="0" w:type="auto"/>
            <w:shd w:val="clear" w:color="auto" w:fill="A6A6A6" w:themeFill="background1" w:themeFillShade="A6"/>
          </w:tcPr>
          <w:p w:rsidR="00292320" w:rsidRPr="00ED61D7" w:rsidRDefault="00292320" w:rsidP="00F338C4">
            <w:pPr>
              <w:spacing w:line="360" w:lineRule="auto"/>
              <w:jc w:val="center"/>
              <w:rPr>
                <w:rFonts w:ascii="Century Gothic" w:eastAsia="Century Gothic" w:hAnsi="Century Gothic" w:cs="Century Gothic"/>
                <w:b/>
                <w:sz w:val="24"/>
                <w:szCs w:val="24"/>
              </w:rPr>
            </w:pPr>
            <w:r w:rsidRPr="00ED61D7">
              <w:rPr>
                <w:rFonts w:ascii="Century Gothic" w:eastAsia="Century Gothic" w:hAnsi="Century Gothic" w:cs="Century Gothic"/>
                <w:b/>
                <w:sz w:val="24"/>
                <w:szCs w:val="24"/>
              </w:rPr>
              <w:t>Nº</w:t>
            </w:r>
          </w:p>
        </w:tc>
        <w:tc>
          <w:tcPr>
            <w:tcW w:w="0" w:type="auto"/>
            <w:shd w:val="clear" w:color="auto" w:fill="A6A6A6" w:themeFill="background1" w:themeFillShade="A6"/>
          </w:tcPr>
          <w:p w:rsidR="00292320" w:rsidRPr="00ED61D7" w:rsidRDefault="00292320" w:rsidP="00F338C4">
            <w:pPr>
              <w:spacing w:line="360" w:lineRule="auto"/>
              <w:jc w:val="center"/>
              <w:rPr>
                <w:rFonts w:ascii="Century Gothic" w:eastAsia="Century Gothic" w:hAnsi="Century Gothic" w:cs="Century Gothic"/>
                <w:b/>
                <w:sz w:val="24"/>
                <w:szCs w:val="24"/>
              </w:rPr>
            </w:pPr>
            <w:r w:rsidRPr="00ED61D7">
              <w:rPr>
                <w:rFonts w:ascii="Century Gothic" w:eastAsia="Century Gothic" w:hAnsi="Century Gothic" w:cs="Century Gothic"/>
                <w:b/>
                <w:sz w:val="24"/>
                <w:szCs w:val="24"/>
              </w:rPr>
              <w:t>NOMBRE</w:t>
            </w:r>
          </w:p>
        </w:tc>
        <w:tc>
          <w:tcPr>
            <w:tcW w:w="0" w:type="auto"/>
            <w:shd w:val="clear" w:color="auto" w:fill="A6A6A6" w:themeFill="background1" w:themeFillShade="A6"/>
          </w:tcPr>
          <w:p w:rsidR="00292320" w:rsidRPr="00ED61D7" w:rsidRDefault="00292320" w:rsidP="00F338C4">
            <w:pPr>
              <w:spacing w:line="360" w:lineRule="auto"/>
              <w:jc w:val="center"/>
              <w:rPr>
                <w:rFonts w:ascii="Century Gothic" w:eastAsia="Century Gothic" w:hAnsi="Century Gothic" w:cs="Century Gothic"/>
                <w:b/>
                <w:sz w:val="24"/>
                <w:szCs w:val="24"/>
              </w:rPr>
            </w:pPr>
            <w:r w:rsidRPr="00ED61D7">
              <w:rPr>
                <w:rFonts w:ascii="Century Gothic" w:eastAsia="Century Gothic" w:hAnsi="Century Gothic" w:cs="Century Gothic"/>
                <w:b/>
                <w:sz w:val="24"/>
                <w:szCs w:val="24"/>
              </w:rPr>
              <w:t>PRECIO</w:t>
            </w:r>
          </w:p>
        </w:tc>
      </w:tr>
      <w:tr w:rsidR="00292320" w:rsidTr="00ED61D7">
        <w:trPr>
          <w:jc w:val="center"/>
        </w:trPr>
        <w:tc>
          <w:tcPr>
            <w:tcW w:w="0" w:type="auto"/>
          </w:tcPr>
          <w:p w:rsidR="00292320" w:rsidRPr="00ED61D7" w:rsidRDefault="00292320" w:rsidP="00F338C4">
            <w:pPr>
              <w:spacing w:line="360" w:lineRule="auto"/>
              <w:jc w:val="both"/>
              <w:rPr>
                <w:rFonts w:ascii="Century Gothic" w:eastAsia="Century Gothic" w:hAnsi="Century Gothic" w:cs="Century Gothic"/>
                <w:sz w:val="24"/>
                <w:szCs w:val="24"/>
              </w:rPr>
            </w:pPr>
            <w:r w:rsidRPr="00ED61D7">
              <w:rPr>
                <w:rFonts w:ascii="Century Gothic" w:eastAsia="Century Gothic" w:hAnsi="Century Gothic" w:cs="Century Gothic"/>
                <w:sz w:val="24"/>
                <w:szCs w:val="24"/>
              </w:rPr>
              <w:t>1</w:t>
            </w:r>
          </w:p>
        </w:tc>
        <w:tc>
          <w:tcPr>
            <w:tcW w:w="0" w:type="auto"/>
          </w:tcPr>
          <w:p w:rsidR="00292320" w:rsidRPr="00ED61D7" w:rsidRDefault="00ED61D7" w:rsidP="00F338C4">
            <w:pPr>
              <w:spacing w:line="360" w:lineRule="auto"/>
              <w:jc w:val="both"/>
              <w:rPr>
                <w:rFonts w:ascii="Century Gothic" w:eastAsia="Century Gothic" w:hAnsi="Century Gothic" w:cs="Century Gothic"/>
                <w:sz w:val="24"/>
                <w:szCs w:val="24"/>
              </w:rPr>
            </w:pPr>
            <w:r w:rsidRPr="00ED61D7">
              <w:rPr>
                <w:rFonts w:ascii="Century Gothic" w:eastAsia="Century Gothic" w:hAnsi="Century Gothic" w:cs="Century Gothic"/>
                <w:sz w:val="24"/>
                <w:szCs w:val="24"/>
              </w:rPr>
              <w:t xml:space="preserve">FERRETERIA LA MEJOR </w:t>
            </w:r>
          </w:p>
        </w:tc>
        <w:tc>
          <w:tcPr>
            <w:tcW w:w="0" w:type="auto"/>
          </w:tcPr>
          <w:p w:rsidR="00292320" w:rsidRPr="00ED61D7" w:rsidRDefault="00ED61D7" w:rsidP="00F338C4">
            <w:pPr>
              <w:spacing w:line="360" w:lineRule="auto"/>
              <w:jc w:val="both"/>
              <w:rPr>
                <w:rFonts w:ascii="Century Gothic" w:eastAsia="Century Gothic" w:hAnsi="Century Gothic" w:cs="Century Gothic"/>
                <w:sz w:val="24"/>
                <w:szCs w:val="24"/>
              </w:rPr>
            </w:pPr>
            <w:r w:rsidRPr="00ED61D7">
              <w:rPr>
                <w:rFonts w:ascii="Century Gothic" w:eastAsia="Century Gothic" w:hAnsi="Century Gothic" w:cs="Century Gothic"/>
                <w:sz w:val="24"/>
                <w:szCs w:val="24"/>
              </w:rPr>
              <w:t>$5.35</w:t>
            </w:r>
          </w:p>
        </w:tc>
      </w:tr>
      <w:tr w:rsidR="00ED61D7" w:rsidTr="00ED61D7">
        <w:trPr>
          <w:jc w:val="center"/>
        </w:trPr>
        <w:tc>
          <w:tcPr>
            <w:tcW w:w="0" w:type="auto"/>
          </w:tcPr>
          <w:p w:rsidR="00ED61D7" w:rsidRPr="00ED61D7" w:rsidRDefault="00ED61D7" w:rsidP="00F338C4">
            <w:pPr>
              <w:spacing w:line="360" w:lineRule="auto"/>
              <w:jc w:val="both"/>
              <w:rPr>
                <w:rFonts w:ascii="Century Gothic" w:eastAsia="Century Gothic" w:hAnsi="Century Gothic" w:cs="Century Gothic"/>
                <w:sz w:val="24"/>
                <w:szCs w:val="24"/>
              </w:rPr>
            </w:pPr>
            <w:r w:rsidRPr="00ED61D7">
              <w:rPr>
                <w:rFonts w:ascii="Century Gothic" w:eastAsia="Century Gothic" w:hAnsi="Century Gothic" w:cs="Century Gothic"/>
                <w:sz w:val="24"/>
                <w:szCs w:val="24"/>
              </w:rPr>
              <w:t>2</w:t>
            </w:r>
          </w:p>
        </w:tc>
        <w:tc>
          <w:tcPr>
            <w:tcW w:w="0" w:type="auto"/>
          </w:tcPr>
          <w:p w:rsidR="00ED61D7" w:rsidRPr="00ED61D7" w:rsidRDefault="00ED61D7" w:rsidP="00F338C4">
            <w:pPr>
              <w:spacing w:line="360" w:lineRule="auto"/>
              <w:jc w:val="both"/>
              <w:rPr>
                <w:rFonts w:ascii="Century Gothic" w:eastAsia="Century Gothic" w:hAnsi="Century Gothic" w:cs="Century Gothic"/>
                <w:sz w:val="24"/>
                <w:szCs w:val="24"/>
              </w:rPr>
            </w:pPr>
            <w:r w:rsidRPr="00ED61D7">
              <w:rPr>
                <w:rFonts w:ascii="Century Gothic" w:eastAsia="Century Gothic" w:hAnsi="Century Gothic" w:cs="Century Gothic"/>
                <w:sz w:val="24"/>
                <w:szCs w:val="24"/>
              </w:rPr>
              <w:t>GALVANIZA S.A. DE C.V.</w:t>
            </w:r>
          </w:p>
        </w:tc>
        <w:tc>
          <w:tcPr>
            <w:tcW w:w="0" w:type="auto"/>
          </w:tcPr>
          <w:p w:rsidR="00ED61D7" w:rsidRPr="00ED61D7" w:rsidRDefault="00ED61D7" w:rsidP="00F338C4">
            <w:pPr>
              <w:spacing w:line="360" w:lineRule="auto"/>
              <w:jc w:val="both"/>
              <w:rPr>
                <w:rFonts w:ascii="Century Gothic" w:eastAsia="Century Gothic" w:hAnsi="Century Gothic" w:cs="Century Gothic"/>
                <w:sz w:val="24"/>
                <w:szCs w:val="24"/>
              </w:rPr>
            </w:pPr>
            <w:r w:rsidRPr="00ED61D7">
              <w:rPr>
                <w:rFonts w:ascii="Century Gothic" w:eastAsia="Century Gothic" w:hAnsi="Century Gothic" w:cs="Century Gothic"/>
                <w:sz w:val="24"/>
                <w:szCs w:val="24"/>
              </w:rPr>
              <w:t>$5.86</w:t>
            </w:r>
          </w:p>
        </w:tc>
      </w:tr>
      <w:tr w:rsidR="00ED61D7" w:rsidTr="00ED61D7">
        <w:trPr>
          <w:jc w:val="center"/>
        </w:trPr>
        <w:tc>
          <w:tcPr>
            <w:tcW w:w="0" w:type="auto"/>
          </w:tcPr>
          <w:p w:rsidR="00ED61D7" w:rsidRPr="00ED61D7" w:rsidRDefault="00ED61D7" w:rsidP="00F338C4">
            <w:pPr>
              <w:spacing w:line="360" w:lineRule="auto"/>
              <w:jc w:val="both"/>
              <w:rPr>
                <w:rFonts w:ascii="Century Gothic" w:eastAsia="Century Gothic" w:hAnsi="Century Gothic" w:cs="Century Gothic"/>
                <w:sz w:val="24"/>
                <w:szCs w:val="24"/>
              </w:rPr>
            </w:pPr>
            <w:r w:rsidRPr="00ED61D7">
              <w:rPr>
                <w:rFonts w:ascii="Century Gothic" w:eastAsia="Century Gothic" w:hAnsi="Century Gothic" w:cs="Century Gothic"/>
                <w:sz w:val="24"/>
                <w:szCs w:val="24"/>
              </w:rPr>
              <w:lastRenderedPageBreak/>
              <w:t>3</w:t>
            </w:r>
          </w:p>
        </w:tc>
        <w:tc>
          <w:tcPr>
            <w:tcW w:w="0" w:type="auto"/>
          </w:tcPr>
          <w:p w:rsidR="00ED61D7" w:rsidRPr="00ED61D7" w:rsidRDefault="00ED61D7" w:rsidP="00F338C4">
            <w:pPr>
              <w:spacing w:line="360" w:lineRule="auto"/>
              <w:jc w:val="both"/>
              <w:rPr>
                <w:rFonts w:ascii="Century Gothic" w:eastAsia="Century Gothic" w:hAnsi="Century Gothic" w:cs="Century Gothic"/>
                <w:sz w:val="24"/>
                <w:szCs w:val="24"/>
              </w:rPr>
            </w:pPr>
            <w:r w:rsidRPr="00ED61D7">
              <w:rPr>
                <w:rFonts w:ascii="Century Gothic" w:eastAsia="Century Gothic" w:hAnsi="Century Gothic" w:cs="Century Gothic"/>
                <w:sz w:val="24"/>
                <w:szCs w:val="24"/>
              </w:rPr>
              <w:t>INVERSIONES CALMA S.A. DE C.V.</w:t>
            </w:r>
          </w:p>
        </w:tc>
        <w:tc>
          <w:tcPr>
            <w:tcW w:w="0" w:type="auto"/>
          </w:tcPr>
          <w:p w:rsidR="00ED61D7" w:rsidRPr="00ED61D7" w:rsidRDefault="00ED61D7" w:rsidP="00F338C4">
            <w:pPr>
              <w:spacing w:line="360" w:lineRule="auto"/>
              <w:jc w:val="both"/>
              <w:rPr>
                <w:rFonts w:ascii="Century Gothic" w:eastAsia="Century Gothic" w:hAnsi="Century Gothic" w:cs="Century Gothic"/>
                <w:sz w:val="24"/>
                <w:szCs w:val="24"/>
              </w:rPr>
            </w:pPr>
            <w:r w:rsidRPr="00ED61D7">
              <w:rPr>
                <w:rFonts w:ascii="Century Gothic" w:eastAsia="Century Gothic" w:hAnsi="Century Gothic" w:cs="Century Gothic"/>
                <w:sz w:val="24"/>
                <w:szCs w:val="24"/>
              </w:rPr>
              <w:t>$5.66</w:t>
            </w:r>
          </w:p>
        </w:tc>
      </w:tr>
      <w:tr w:rsidR="00ED61D7" w:rsidTr="00ED61D7">
        <w:trPr>
          <w:jc w:val="center"/>
        </w:trPr>
        <w:tc>
          <w:tcPr>
            <w:tcW w:w="0" w:type="auto"/>
          </w:tcPr>
          <w:p w:rsidR="00ED61D7" w:rsidRPr="00ED61D7" w:rsidRDefault="00ED61D7" w:rsidP="00F338C4">
            <w:pPr>
              <w:spacing w:line="360" w:lineRule="auto"/>
              <w:jc w:val="both"/>
              <w:rPr>
                <w:rFonts w:ascii="Century Gothic" w:eastAsia="Century Gothic" w:hAnsi="Century Gothic" w:cs="Century Gothic"/>
                <w:sz w:val="24"/>
                <w:szCs w:val="24"/>
              </w:rPr>
            </w:pPr>
            <w:r w:rsidRPr="00ED61D7">
              <w:rPr>
                <w:rFonts w:ascii="Century Gothic" w:eastAsia="Century Gothic" w:hAnsi="Century Gothic" w:cs="Century Gothic"/>
                <w:sz w:val="24"/>
                <w:szCs w:val="24"/>
              </w:rPr>
              <w:t>4</w:t>
            </w:r>
          </w:p>
        </w:tc>
        <w:tc>
          <w:tcPr>
            <w:tcW w:w="0" w:type="auto"/>
          </w:tcPr>
          <w:p w:rsidR="00ED61D7" w:rsidRPr="00ED61D7" w:rsidRDefault="00ED61D7" w:rsidP="00F338C4">
            <w:pPr>
              <w:spacing w:line="360" w:lineRule="auto"/>
              <w:jc w:val="both"/>
              <w:rPr>
                <w:rFonts w:ascii="Century Gothic" w:eastAsia="Century Gothic" w:hAnsi="Century Gothic" w:cs="Century Gothic"/>
                <w:sz w:val="24"/>
                <w:szCs w:val="24"/>
              </w:rPr>
            </w:pPr>
            <w:r w:rsidRPr="00ED61D7">
              <w:rPr>
                <w:rFonts w:ascii="Century Gothic" w:eastAsia="Century Gothic" w:hAnsi="Century Gothic" w:cs="Century Gothic"/>
                <w:sz w:val="24"/>
                <w:szCs w:val="24"/>
              </w:rPr>
              <w:t>CENDIFE S.A. DE C.V.</w:t>
            </w:r>
          </w:p>
        </w:tc>
        <w:tc>
          <w:tcPr>
            <w:tcW w:w="0" w:type="auto"/>
          </w:tcPr>
          <w:p w:rsidR="00ED61D7" w:rsidRPr="00ED61D7" w:rsidRDefault="00ED61D7" w:rsidP="00F338C4">
            <w:pPr>
              <w:spacing w:line="360" w:lineRule="auto"/>
              <w:jc w:val="both"/>
              <w:rPr>
                <w:rFonts w:ascii="Century Gothic" w:eastAsia="Century Gothic" w:hAnsi="Century Gothic" w:cs="Century Gothic"/>
                <w:sz w:val="24"/>
                <w:szCs w:val="24"/>
              </w:rPr>
            </w:pPr>
            <w:r w:rsidRPr="00ED61D7">
              <w:rPr>
                <w:rFonts w:ascii="Century Gothic" w:eastAsia="Century Gothic" w:hAnsi="Century Gothic" w:cs="Century Gothic"/>
                <w:sz w:val="24"/>
                <w:szCs w:val="24"/>
              </w:rPr>
              <w:t>$5.20</w:t>
            </w:r>
          </w:p>
        </w:tc>
      </w:tr>
    </w:tbl>
    <w:p w:rsidR="00292320" w:rsidRDefault="00ED61D7" w:rsidP="00F33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El Concejo Municipal acuerda adquirir 3,000 láminas a la empresa CENDIFE S.A. de C.V. por ser el precio más bajo. </w:t>
      </w:r>
      <w:r w:rsidRPr="00051C7B">
        <w:rPr>
          <w:rFonts w:ascii="Century Gothic" w:eastAsia="Century Gothic" w:hAnsi="Century Gothic" w:cs="Century Gothic"/>
          <w:b/>
          <w:sz w:val="24"/>
          <w:szCs w:val="24"/>
        </w:rPr>
        <w:t>“Adqui</w:t>
      </w:r>
      <w:r>
        <w:rPr>
          <w:rFonts w:ascii="Century Gothic" w:eastAsia="Century Gothic" w:hAnsi="Century Gothic" w:cs="Century Gothic"/>
          <w:b/>
          <w:sz w:val="24"/>
          <w:szCs w:val="24"/>
        </w:rPr>
        <w:t>sición de</w:t>
      </w:r>
      <w:r w:rsidRPr="00051C7B">
        <w:rPr>
          <w:rFonts w:ascii="Century Gothic" w:eastAsia="Century Gothic" w:hAnsi="Century Gothic" w:cs="Century Gothic"/>
          <w:b/>
          <w:sz w:val="24"/>
          <w:szCs w:val="24"/>
        </w:rPr>
        <w:t xml:space="preserve"> láminas para </w:t>
      </w:r>
      <w:r>
        <w:rPr>
          <w:rFonts w:ascii="Century Gothic" w:eastAsia="Century Gothic" w:hAnsi="Century Gothic" w:cs="Century Gothic"/>
          <w:b/>
          <w:sz w:val="24"/>
          <w:szCs w:val="24"/>
        </w:rPr>
        <w:t>reparación de techos de</w:t>
      </w:r>
      <w:r w:rsidRPr="00051C7B">
        <w:rPr>
          <w:rFonts w:ascii="Century Gothic" w:eastAsia="Century Gothic" w:hAnsi="Century Gothic" w:cs="Century Gothic"/>
          <w:b/>
          <w:sz w:val="24"/>
          <w:szCs w:val="24"/>
        </w:rPr>
        <w:t xml:space="preserve"> la población más necesitada</w:t>
      </w:r>
      <w:r>
        <w:rPr>
          <w:rFonts w:ascii="Century Gothic" w:eastAsia="Century Gothic" w:hAnsi="Century Gothic" w:cs="Century Gothic"/>
          <w:sz w:val="24"/>
          <w:szCs w:val="24"/>
        </w:rPr>
        <w:t xml:space="preserve"> </w:t>
      </w:r>
      <w:r w:rsidRPr="00051C7B">
        <w:rPr>
          <w:rFonts w:ascii="Century Gothic" w:eastAsia="Century Gothic" w:hAnsi="Century Gothic" w:cs="Century Gothic"/>
          <w:b/>
          <w:sz w:val="24"/>
          <w:szCs w:val="24"/>
        </w:rPr>
        <w:t>del Municipio de Tepetitán”</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Comuníquese y Certifíquese </w:t>
      </w:r>
    </w:p>
    <w:p w:rsidR="00A149A4" w:rsidRDefault="00A149A4" w:rsidP="00A149A4">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A149A4" w:rsidRDefault="00A149A4" w:rsidP="00A149A4">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A149A4" w:rsidRDefault="00A149A4" w:rsidP="00A149A4">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A149A4" w:rsidRDefault="00A149A4" w:rsidP="00A149A4">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A149A4" w:rsidRDefault="00A149A4" w:rsidP="00A149A4">
      <w:pPr>
        <w:spacing w:after="0"/>
        <w:jc w:val="both"/>
      </w:pPr>
    </w:p>
    <w:p w:rsidR="00A149A4" w:rsidRDefault="00A149A4" w:rsidP="00A149A4">
      <w:pPr>
        <w:spacing w:after="0"/>
        <w:jc w:val="both"/>
      </w:pPr>
    </w:p>
    <w:p w:rsidR="00A149A4" w:rsidRDefault="00A149A4" w:rsidP="00A149A4">
      <w:pPr>
        <w:spacing w:after="0"/>
        <w:jc w:val="both"/>
      </w:pPr>
      <w:r>
        <w:rPr>
          <w:rFonts w:ascii="Century Gothic" w:eastAsia="Century Gothic" w:hAnsi="Century Gothic" w:cs="Century Gothic"/>
          <w:sz w:val="24"/>
          <w:szCs w:val="24"/>
        </w:rPr>
        <w:t>F: ________________________________            F: _____________________________</w:t>
      </w:r>
    </w:p>
    <w:p w:rsidR="00A149A4" w:rsidRDefault="00A149A4" w:rsidP="00A149A4">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A149A4" w:rsidRDefault="00A149A4" w:rsidP="00A149A4">
      <w:pPr>
        <w:spacing w:after="0"/>
        <w:jc w:val="both"/>
      </w:pPr>
    </w:p>
    <w:p w:rsidR="00A149A4" w:rsidRDefault="00A149A4" w:rsidP="00A149A4">
      <w:pPr>
        <w:spacing w:after="0"/>
        <w:jc w:val="both"/>
      </w:pPr>
    </w:p>
    <w:p w:rsidR="00A149A4" w:rsidRDefault="00A149A4" w:rsidP="00A149A4">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A149A4" w:rsidRDefault="00A149A4" w:rsidP="00A149A4">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A149A4" w:rsidRDefault="00A149A4" w:rsidP="00A149A4">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A149A4" w:rsidRDefault="00A149A4" w:rsidP="00A149A4">
      <w:pPr>
        <w:spacing w:after="0"/>
        <w:jc w:val="both"/>
      </w:pPr>
    </w:p>
    <w:p w:rsidR="00A149A4" w:rsidRDefault="00A149A4" w:rsidP="00A149A4">
      <w:pPr>
        <w:spacing w:after="0"/>
        <w:jc w:val="both"/>
      </w:pPr>
    </w:p>
    <w:p w:rsidR="00A149A4" w:rsidRDefault="00A149A4" w:rsidP="00A149A4">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A149A4" w:rsidRDefault="00A149A4" w:rsidP="00A149A4">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A149A4" w:rsidRDefault="00A149A4" w:rsidP="00A149A4">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A149A4" w:rsidRDefault="00A149A4" w:rsidP="00A149A4">
      <w:pPr>
        <w:jc w:val="both"/>
      </w:pPr>
    </w:p>
    <w:p w:rsidR="00A149A4" w:rsidRDefault="00A149A4" w:rsidP="00A149A4">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A149A4" w:rsidRDefault="00A149A4" w:rsidP="00A149A4">
      <w:pPr>
        <w:spacing w:after="0"/>
        <w:jc w:val="both"/>
      </w:pPr>
      <w:r>
        <w:rPr>
          <w:rFonts w:ascii="Century Gothic" w:eastAsia="Century Gothic" w:hAnsi="Century Gothic" w:cs="Century Gothic"/>
          <w:sz w:val="24"/>
          <w:szCs w:val="24"/>
        </w:rPr>
        <w:t xml:space="preserve">Licda. Flor Alicia Villalta Aguillón </w:t>
      </w:r>
    </w:p>
    <w:p w:rsidR="00A149A4" w:rsidRDefault="00A149A4" w:rsidP="00A149A4">
      <w:pPr>
        <w:spacing w:after="0"/>
        <w:jc w:val="both"/>
      </w:pPr>
      <w:r>
        <w:rPr>
          <w:rFonts w:ascii="Century Gothic" w:eastAsia="Century Gothic" w:hAnsi="Century Gothic" w:cs="Century Gothic"/>
          <w:sz w:val="24"/>
          <w:szCs w:val="24"/>
        </w:rPr>
        <w:t xml:space="preserve">        Secretaria Municipal</w:t>
      </w:r>
    </w:p>
    <w:p w:rsidR="00A149A4" w:rsidRPr="00ED61D7" w:rsidRDefault="00A149A4" w:rsidP="00F338C4">
      <w:pPr>
        <w:spacing w:line="360" w:lineRule="auto"/>
        <w:jc w:val="both"/>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TREINTA Y UNO</w:t>
      </w:r>
    </w:p>
    <w:p w:rsidR="00E85D6A" w:rsidRDefault="00892AC6" w:rsidP="00F338C4">
      <w:pPr>
        <w:spacing w:line="360" w:lineRule="auto"/>
        <w:jc w:val="both"/>
      </w:pPr>
      <w:r>
        <w:rPr>
          <w:rFonts w:ascii="Century Gothic" w:eastAsia="Century Gothic" w:hAnsi="Century Gothic" w:cs="Century Gothic"/>
          <w:b/>
          <w:i/>
          <w:sz w:val="24"/>
          <w:szCs w:val="24"/>
        </w:rPr>
        <w:lastRenderedPageBreak/>
        <w:t>SESIÓN ORDINARIA</w:t>
      </w:r>
      <w:r>
        <w:rPr>
          <w:rFonts w:ascii="Century Gothic" w:eastAsia="Century Gothic" w:hAnsi="Century Gothic" w:cs="Century Gothic"/>
          <w:sz w:val="24"/>
          <w:szCs w:val="24"/>
        </w:rPr>
        <w:t>.- Celebrada en el Salón de reuniones de la Alcaldía Municipal a las nueve horas del día</w:t>
      </w:r>
      <w:r w:rsidR="007F0AE8">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 xml:space="preserve">MIERCOLES 17 DE SEPTIEMBRE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cuarto 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UNO.- </w:t>
      </w:r>
      <w:r>
        <w:rPr>
          <w:rFonts w:ascii="Century Gothic" w:eastAsia="Century Gothic" w:hAnsi="Century Gothic" w:cs="Century Gothic"/>
          <w:sz w:val="24"/>
          <w:szCs w:val="24"/>
        </w:rPr>
        <w:t xml:space="preserve">El Concejo Municipal acuerda aperturar una cuenta corriente, en el banco Hipotecario, Agencia San Vicente, a nombre  de la Alcaldía  Municipal de Tepetitán, </w:t>
      </w:r>
      <w:r>
        <w:rPr>
          <w:rFonts w:ascii="Century Gothic" w:eastAsia="Century Gothic" w:hAnsi="Century Gothic" w:cs="Century Gothic"/>
          <w:b/>
          <w:sz w:val="24"/>
          <w:szCs w:val="24"/>
        </w:rPr>
        <w:t>“Concreteado de calle principal que conduce a Cantón  Loma Alta, Tepetitán Departamento de San Vicente”.-</w:t>
      </w:r>
      <w:r>
        <w:rPr>
          <w:rFonts w:ascii="Century Gothic" w:eastAsia="Century Gothic" w:hAnsi="Century Gothic" w:cs="Century Gothic"/>
          <w:sz w:val="24"/>
          <w:szCs w:val="24"/>
        </w:rPr>
        <w:t xml:space="preserve">Y serán depositados la cantidad de  $20,000.00 y será destinado para invertirlo en el proyecto antes mencionado y se cargara de la cuenta de ahorros No. 01180293260 75% </w:t>
      </w:r>
      <w:proofErr w:type="spellStart"/>
      <w:r>
        <w:rPr>
          <w:rFonts w:ascii="Century Gothic" w:eastAsia="Century Gothic" w:hAnsi="Century Gothic" w:cs="Century Gothic"/>
          <w:sz w:val="24"/>
          <w:szCs w:val="24"/>
        </w:rPr>
        <w:t>FODES.Los</w:t>
      </w:r>
      <w:proofErr w:type="spellEnd"/>
      <w:r>
        <w:rPr>
          <w:rFonts w:ascii="Century Gothic" w:eastAsia="Century Gothic" w:hAnsi="Century Gothic" w:cs="Century Gothic"/>
          <w:sz w:val="24"/>
          <w:szCs w:val="24"/>
        </w:rPr>
        <w:t xml:space="preserve"> responsables de dichos fondos serán las siguientes personas: Sr. Guillermo Antonio Mejía Delgado, Alcalde Municipal y como refrendarios de los cheques, Lic. Kelvin Antonio Ponce Flores, Tesorero Municipal, Sra. Francisca Guadalupe López Guevara, segunda regidora propietaria. Los cheques librados tendrán validez con la firma del  Tesorero, y una de las firmas de los refrendarios </w:t>
      </w:r>
      <w:r>
        <w:rPr>
          <w:rFonts w:ascii="Century Gothic" w:eastAsia="Century Gothic" w:hAnsi="Century Gothic" w:cs="Century Gothic"/>
          <w:sz w:val="24"/>
          <w:szCs w:val="24"/>
        </w:rPr>
        <w:lastRenderedPageBreak/>
        <w:t xml:space="preserve">autorizados, indispensable la firma A del  tesorero y sello de la tesorería. </w:t>
      </w:r>
      <w:r>
        <w:rPr>
          <w:rFonts w:ascii="Century Gothic" w:eastAsia="Century Gothic" w:hAnsi="Century Gothic" w:cs="Century Gothic"/>
          <w:b/>
          <w:sz w:val="24"/>
          <w:szCs w:val="24"/>
        </w:rPr>
        <w:t>Certifíquese y emítase a quien corresponda.-</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DOS.- </w:t>
      </w:r>
      <w:r>
        <w:rPr>
          <w:rFonts w:ascii="Century Gothic" w:eastAsia="Century Gothic" w:hAnsi="Century Gothic" w:cs="Century Gothic"/>
          <w:sz w:val="24"/>
          <w:szCs w:val="24"/>
        </w:rPr>
        <w:t xml:space="preserve">El Concejo Municipal acuerda aperturar una cuenta corriente, en el banco Hipotecario, Agencia San Vicente, a nombre  de la Alcaldía  Municipal de Tepetitán, </w:t>
      </w:r>
      <w:r>
        <w:rPr>
          <w:rFonts w:ascii="Century Gothic" w:eastAsia="Century Gothic" w:hAnsi="Century Gothic" w:cs="Century Gothic"/>
          <w:b/>
          <w:sz w:val="24"/>
          <w:szCs w:val="24"/>
        </w:rPr>
        <w:t>“Construcción de acera y arriate en Cantón Cañas, Tepetitán, departamento de San Vicente”.</w:t>
      </w:r>
      <w:r w:rsidR="00573510">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Y serán depositados la cantidad de  $8,000.00 y será destinado para invertirlo en el proyecto antes mencionado y se cargara de la cuenta de ahorros No. 01180293260 75% FODES.</w:t>
      </w:r>
      <w:r w:rsidR="00573510">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Los responsables de dichos fondos serán las siguientes personas: Sr. Guillermo Antonio Mejía Delgado, Alcalde Municipal y como refrendarios de los cheques, Lic. Kelvin Antonio Ponce Flores, Tesorero Municipal, Sra. Francisca Guadalupe López Guevara, segunda regidora propietaria. Los cheques librados tendrán validez con la firma del  Tesorero, y una de las firmas de los refrendarios autorizados, indispensable la firma A del  tesorero y sello de la tesorería. </w:t>
      </w:r>
      <w:r>
        <w:rPr>
          <w:rFonts w:ascii="Century Gothic" w:eastAsia="Century Gothic" w:hAnsi="Century Gothic" w:cs="Century Gothic"/>
          <w:b/>
          <w:sz w:val="24"/>
          <w:szCs w:val="24"/>
        </w:rPr>
        <w:t>Certifíquese y emítase a quien corresponda.-</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TRES.- </w:t>
      </w:r>
      <w:r>
        <w:rPr>
          <w:rFonts w:ascii="Century Gothic" w:eastAsia="Century Gothic" w:hAnsi="Century Gothic" w:cs="Century Gothic"/>
          <w:sz w:val="24"/>
          <w:szCs w:val="24"/>
        </w:rPr>
        <w:t xml:space="preserve">El Concejo Municipal acuerda aperturar una cuenta corriente, en el banco Hipotecario, Agencia San Vicente, a nombre  de la Alcaldía  Municipal de Tepetitán, proyecto </w:t>
      </w:r>
      <w:r>
        <w:rPr>
          <w:rFonts w:ascii="Century Gothic" w:eastAsia="Century Gothic" w:hAnsi="Century Gothic" w:cs="Century Gothic"/>
          <w:b/>
          <w:sz w:val="24"/>
          <w:szCs w:val="24"/>
        </w:rPr>
        <w:t xml:space="preserve">“Festival de los derechos y deberes de los niños, niñas y adolescentes del Municipio de Tepetitán”.- </w:t>
      </w:r>
      <w:r>
        <w:rPr>
          <w:rFonts w:ascii="Century Gothic" w:eastAsia="Century Gothic" w:hAnsi="Century Gothic" w:cs="Century Gothic"/>
          <w:sz w:val="24"/>
          <w:szCs w:val="24"/>
        </w:rPr>
        <w:t>Y serán depositados la cantidad de  $3,000.00 y será destinado para invertirlo en el proyecto antes mencionado y se cargara de la cuenta de ahorros No. 01180293260 75% FODES.</w:t>
      </w:r>
      <w:r w:rsidR="00573510">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Los responsables de dichos fondos serán las siguientes personas: Sr. Guillermo Antonio Mejía Delgado, Alcalde Municipal y como refrendarios de los cheques, Lic. Kelvin Antonio Ponce Flores, Tesorero Municipal, Sra. Francisca Guadalupe López Guevara, segunda regidora propietaria. Los cheques librados tendrán validez con la </w:t>
      </w:r>
      <w:r>
        <w:rPr>
          <w:rFonts w:ascii="Century Gothic" w:eastAsia="Century Gothic" w:hAnsi="Century Gothic" w:cs="Century Gothic"/>
          <w:sz w:val="24"/>
          <w:szCs w:val="24"/>
        </w:rPr>
        <w:lastRenderedPageBreak/>
        <w:t xml:space="preserve">firma del  Tesorero, y una de las firmas de los refrendarios autorizados, indispensable la firma A del  tesorero y sello de la tesorería. </w:t>
      </w:r>
      <w:r>
        <w:rPr>
          <w:rFonts w:ascii="Century Gothic" w:eastAsia="Century Gothic" w:hAnsi="Century Gothic" w:cs="Century Gothic"/>
          <w:b/>
          <w:sz w:val="24"/>
          <w:szCs w:val="24"/>
        </w:rPr>
        <w:t>Certifíquese y emítase a quien corresponda.-</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CUATRO.- </w:t>
      </w:r>
      <w:r>
        <w:rPr>
          <w:rFonts w:ascii="Century Gothic" w:eastAsia="Century Gothic" w:hAnsi="Century Gothic" w:cs="Century Gothic"/>
          <w:sz w:val="24"/>
          <w:szCs w:val="24"/>
        </w:rPr>
        <w:t xml:space="preserve">El Concejo Municipal acuerda aperturar una cuenta corriente, en el banco Hipotecario, Agencia San Vicente, a nombre  de la Alcaldía  Municipal de Tepetitán </w:t>
      </w:r>
      <w:r>
        <w:rPr>
          <w:rFonts w:ascii="Century Gothic" w:eastAsia="Century Gothic" w:hAnsi="Century Gothic" w:cs="Century Gothic"/>
          <w:b/>
          <w:sz w:val="24"/>
          <w:szCs w:val="24"/>
        </w:rPr>
        <w:t>“Construcción y Equipamiento de la Clínica Municipal y Remodelación de casa comunal de Barrio El Centro, Tepetitán”</w:t>
      </w:r>
      <w:r>
        <w:rPr>
          <w:rFonts w:ascii="Century Gothic" w:eastAsia="Century Gothic" w:hAnsi="Century Gothic" w:cs="Century Gothic"/>
          <w:b/>
          <w:i/>
          <w:sz w:val="24"/>
          <w:szCs w:val="24"/>
        </w:rPr>
        <w:t>.</w:t>
      </w:r>
      <w:r w:rsidR="0006228E">
        <w:rPr>
          <w:rFonts w:ascii="Century Gothic" w:eastAsia="Century Gothic" w:hAnsi="Century Gothic" w:cs="Century Gothic"/>
          <w:b/>
          <w:i/>
          <w:sz w:val="24"/>
          <w:szCs w:val="24"/>
        </w:rPr>
        <w:t xml:space="preserve"> </w:t>
      </w:r>
      <w:r>
        <w:rPr>
          <w:rFonts w:ascii="Century Gothic" w:eastAsia="Century Gothic" w:hAnsi="Century Gothic" w:cs="Century Gothic"/>
          <w:i/>
          <w:sz w:val="24"/>
          <w:szCs w:val="24"/>
        </w:rPr>
        <w:t>Y</w:t>
      </w:r>
      <w:r>
        <w:rPr>
          <w:rFonts w:ascii="Century Gothic" w:eastAsia="Century Gothic" w:hAnsi="Century Gothic" w:cs="Century Gothic"/>
          <w:sz w:val="24"/>
          <w:szCs w:val="24"/>
        </w:rPr>
        <w:t xml:space="preserve"> serán depositados la cantidad de  $20,000.00 y será destinado para invertirlo en el proyecto antes mencionado y se cargara de la cuenta corriente No. 00180110088 FONDO MUNICIPAL. Los responsables de dichos fondos serán las siguientes personas: Sr. Guillermo Antonio Mejía Delgado, Alcalde Municipal y como refrendarios de los cheques, Lic. Kelvin Antonio Ponce Flores, Tesorero Municipal, Sra. Francisca Guadalupe López Guevara, segunda regidora propietaria. Los cheques librados tendrán validez con la firma del  Tesorero, y una de las firmas de los refrendarios autorizados, indispensable la firma A del tesorero y sello de la tesorería. </w:t>
      </w:r>
      <w:r>
        <w:rPr>
          <w:rFonts w:ascii="Century Gothic" w:eastAsia="Century Gothic" w:hAnsi="Century Gothic" w:cs="Century Gothic"/>
          <w:b/>
          <w:sz w:val="24"/>
          <w:szCs w:val="24"/>
        </w:rPr>
        <w:t>Certifíquese y emítase a quien corresponda.</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CINCO.- </w:t>
      </w:r>
      <w:r>
        <w:rPr>
          <w:rFonts w:ascii="Century Gothic" w:eastAsia="Century Gothic" w:hAnsi="Century Gothic" w:cs="Century Gothic"/>
          <w:sz w:val="24"/>
          <w:szCs w:val="24"/>
        </w:rPr>
        <w:t xml:space="preserve">El Concejo Municipal acuerda aperturar una cuenta corriente, en el banco Hipotecario, Agencia San Vicente, a nombre  de la Alcaldía  Municipal de Tepetitán, </w:t>
      </w:r>
      <w:r>
        <w:rPr>
          <w:rFonts w:ascii="Century Gothic" w:eastAsia="Century Gothic" w:hAnsi="Century Gothic" w:cs="Century Gothic"/>
          <w:b/>
          <w:sz w:val="24"/>
          <w:szCs w:val="24"/>
        </w:rPr>
        <w:t>“Concreteado Hidráulico en tramo de calle caserío los Hernández, Cantón la Virgen, Municipio de Tepetitán, Departamento de San Vicente”.-</w:t>
      </w:r>
      <w:r>
        <w:rPr>
          <w:rFonts w:ascii="Century Gothic" w:eastAsia="Century Gothic" w:hAnsi="Century Gothic" w:cs="Century Gothic"/>
          <w:sz w:val="24"/>
          <w:szCs w:val="24"/>
        </w:rPr>
        <w:t>Y serán depositados la cantidad de  $10,000.00 y será destinado para invertirlo en el proyecto antes mencionado y se cargara de la cuenta de ahorros No. 01180293260 75% FODES.</w:t>
      </w:r>
      <w:r w:rsidR="0006228E">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Los responsables de dichos fondos serán las siguientes personas: Sr. Guillermo Antonio Mejía Delgado, Alcalde Municipal y como refrendarios </w:t>
      </w:r>
      <w:r>
        <w:rPr>
          <w:rFonts w:ascii="Century Gothic" w:eastAsia="Century Gothic" w:hAnsi="Century Gothic" w:cs="Century Gothic"/>
          <w:sz w:val="24"/>
          <w:szCs w:val="24"/>
        </w:rPr>
        <w:lastRenderedPageBreak/>
        <w:t xml:space="preserve">de los cheques, Lic. Kelvin Antonio Ponce Flores, Tesorero Municipal, Sra. Francisca Guadalupe López Guevara, segunda regidora propietaria. Los cheques librados tendrán validez con la firma del  Tesorero, y una de las firmas de los refrendarios autorizados, indispensable la firma A del  tesorero y sello de la tesorería. </w:t>
      </w:r>
      <w:r>
        <w:rPr>
          <w:rFonts w:ascii="Century Gothic" w:eastAsia="Century Gothic" w:hAnsi="Century Gothic" w:cs="Century Gothic"/>
          <w:b/>
          <w:sz w:val="24"/>
          <w:szCs w:val="24"/>
        </w:rPr>
        <w:t>Certifíquese y emítase a quien corresponda.-</w:t>
      </w:r>
    </w:p>
    <w:p w:rsidR="00E85D6A" w:rsidRDefault="00892AC6" w:rsidP="00F338C4">
      <w:pPr>
        <w:spacing w:line="360" w:lineRule="auto"/>
        <w:jc w:val="both"/>
        <w:rPr>
          <w:rFonts w:ascii="Century Gothic" w:eastAsia="Century Gothic" w:hAnsi="Century Gothic" w:cs="Century Gothic"/>
          <w:b/>
          <w:sz w:val="24"/>
          <w:szCs w:val="24"/>
        </w:rPr>
      </w:pPr>
      <w:r>
        <w:rPr>
          <w:rFonts w:ascii="Century Gothic" w:eastAsia="Century Gothic" w:hAnsi="Century Gothic" w:cs="Century Gothic"/>
          <w:b/>
          <w:i/>
          <w:sz w:val="24"/>
          <w:szCs w:val="24"/>
        </w:rPr>
        <w:t xml:space="preserve">ACUERDO NUMERO </w:t>
      </w:r>
      <w:r w:rsidR="00E7297C">
        <w:rPr>
          <w:rFonts w:ascii="Century Gothic" w:eastAsia="Century Gothic" w:hAnsi="Century Gothic" w:cs="Century Gothic"/>
          <w:b/>
          <w:i/>
          <w:sz w:val="24"/>
          <w:szCs w:val="24"/>
        </w:rPr>
        <w:t>SEIS</w:t>
      </w:r>
      <w:r>
        <w:rPr>
          <w:rFonts w:ascii="Century Gothic" w:eastAsia="Century Gothic" w:hAnsi="Century Gothic" w:cs="Century Gothic"/>
          <w:b/>
          <w:i/>
          <w:sz w:val="24"/>
          <w:szCs w:val="24"/>
        </w:rPr>
        <w:t>.-</w:t>
      </w:r>
      <w:r>
        <w:rPr>
          <w:rFonts w:ascii="Century Gothic" w:eastAsia="Century Gothic" w:hAnsi="Century Gothic" w:cs="Century Gothic"/>
          <w:sz w:val="24"/>
          <w:szCs w:val="24"/>
        </w:rPr>
        <w:t xml:space="preserve">El Concejo Municipal en vista de la solicitud verbal del señor Oscar Nelson Funes con DUI: </w:t>
      </w:r>
      <w:r w:rsidR="008902DF">
        <w:rPr>
          <w:rFonts w:ascii="Century Gothic" w:eastAsia="Century Gothic" w:hAnsi="Century Gothic" w:cs="Century Gothic"/>
          <w:sz w:val="24"/>
          <w:szCs w:val="24"/>
        </w:rPr>
        <w:t xml:space="preserve">XXXXXXX </w:t>
      </w:r>
      <w:r>
        <w:rPr>
          <w:rFonts w:ascii="Century Gothic" w:eastAsia="Century Gothic" w:hAnsi="Century Gothic" w:cs="Century Gothic"/>
          <w:sz w:val="24"/>
          <w:szCs w:val="24"/>
        </w:rPr>
        <w:t xml:space="preserve">y residente en </w:t>
      </w:r>
      <w:r w:rsidR="008902DF">
        <w:rPr>
          <w:rFonts w:ascii="Century Gothic" w:eastAsia="Century Gothic" w:hAnsi="Century Gothic" w:cs="Century Gothic"/>
          <w:sz w:val="24"/>
          <w:szCs w:val="24"/>
        </w:rPr>
        <w:t>XXXXXXX</w:t>
      </w:r>
      <w:r w:rsidR="008902DF" w:rsidRPr="008902DF">
        <w:rPr>
          <w:rFonts w:ascii="Century Gothic" w:eastAsia="Century Gothic" w:hAnsi="Century Gothic" w:cs="Century Gothic"/>
          <w:sz w:val="24"/>
          <w:szCs w:val="24"/>
        </w:rPr>
        <w:t xml:space="preserve"> </w:t>
      </w:r>
      <w:proofErr w:type="spellStart"/>
      <w:r w:rsidR="008902DF">
        <w:rPr>
          <w:rFonts w:ascii="Century Gothic" w:eastAsia="Century Gothic" w:hAnsi="Century Gothic" w:cs="Century Gothic"/>
          <w:sz w:val="24"/>
          <w:szCs w:val="24"/>
        </w:rPr>
        <w:t>XXXXXXX</w:t>
      </w:r>
      <w:proofErr w:type="spellEnd"/>
      <w:r w:rsidR="008902DF" w:rsidRPr="008902DF">
        <w:rPr>
          <w:rFonts w:ascii="Century Gothic" w:eastAsia="Century Gothic" w:hAnsi="Century Gothic" w:cs="Century Gothic"/>
          <w:sz w:val="24"/>
          <w:szCs w:val="24"/>
        </w:rPr>
        <w:t xml:space="preserve"> </w:t>
      </w:r>
      <w:proofErr w:type="spellStart"/>
      <w:r w:rsidR="008902DF">
        <w:rPr>
          <w:rFonts w:ascii="Century Gothic" w:eastAsia="Century Gothic" w:hAnsi="Century Gothic" w:cs="Century Gothic"/>
          <w:sz w:val="24"/>
          <w:szCs w:val="24"/>
        </w:rPr>
        <w:t>XXXXXXX</w:t>
      </w:r>
      <w:proofErr w:type="spellEnd"/>
      <w:r>
        <w:rPr>
          <w:rFonts w:ascii="Century Gothic" w:eastAsia="Century Gothic" w:hAnsi="Century Gothic" w:cs="Century Gothic"/>
          <w:sz w:val="24"/>
          <w:szCs w:val="24"/>
        </w:rPr>
        <w:t xml:space="preserve">, en cuanto a que se le conceda el derecho de reconexión del servicio del agua potable en la vivienda ubicada en </w:t>
      </w:r>
      <w:r w:rsidR="008902DF">
        <w:rPr>
          <w:rFonts w:ascii="Century Gothic" w:eastAsia="Century Gothic" w:hAnsi="Century Gothic" w:cs="Century Gothic"/>
          <w:sz w:val="24"/>
          <w:szCs w:val="24"/>
        </w:rPr>
        <w:t>XXXXXXX</w:t>
      </w:r>
      <w:r w:rsidR="008902DF" w:rsidRPr="008902DF">
        <w:rPr>
          <w:rFonts w:ascii="Century Gothic" w:eastAsia="Century Gothic" w:hAnsi="Century Gothic" w:cs="Century Gothic"/>
          <w:sz w:val="24"/>
          <w:szCs w:val="24"/>
        </w:rPr>
        <w:t xml:space="preserve"> </w:t>
      </w:r>
      <w:proofErr w:type="spellStart"/>
      <w:r w:rsidR="008902DF">
        <w:rPr>
          <w:rFonts w:ascii="Century Gothic" w:eastAsia="Century Gothic" w:hAnsi="Century Gothic" w:cs="Century Gothic"/>
          <w:sz w:val="24"/>
          <w:szCs w:val="24"/>
        </w:rPr>
        <w:t>XXXXXXX</w:t>
      </w:r>
      <w:proofErr w:type="spellEnd"/>
      <w:r w:rsidR="008902DF" w:rsidRPr="008902DF">
        <w:rPr>
          <w:rFonts w:ascii="Century Gothic" w:eastAsia="Century Gothic" w:hAnsi="Century Gothic" w:cs="Century Gothic"/>
          <w:sz w:val="24"/>
          <w:szCs w:val="24"/>
        </w:rPr>
        <w:t xml:space="preserve"> </w:t>
      </w:r>
      <w:proofErr w:type="spellStart"/>
      <w:r w:rsidR="008902DF">
        <w:rPr>
          <w:rFonts w:ascii="Century Gothic" w:eastAsia="Century Gothic" w:hAnsi="Century Gothic" w:cs="Century Gothic"/>
          <w:sz w:val="24"/>
          <w:szCs w:val="24"/>
        </w:rPr>
        <w:t>XXXXXXX</w:t>
      </w:r>
      <w:proofErr w:type="spellEnd"/>
      <w:r>
        <w:rPr>
          <w:rFonts w:ascii="Century Gothic" w:eastAsia="Century Gothic" w:hAnsi="Century Gothic" w:cs="Century Gothic"/>
          <w:sz w:val="24"/>
          <w:szCs w:val="24"/>
        </w:rPr>
        <w:t xml:space="preserve">, este Concejo Municipal en base al numeral 14 de la Ordenanza Reguladora de tasas de Tepetitán, acuerda conceder el derecho de reconexión el cual asciende a $31.50 5% F.P. Incluido, por lo cual se manda al Jefe del Registro y C.T. elaborar la tarjeta de contribuyente y mandar a realizar dicha conexión y al tesorero a realizar dicho cobro.- </w:t>
      </w:r>
      <w:r>
        <w:rPr>
          <w:rFonts w:ascii="Century Gothic" w:eastAsia="Century Gothic" w:hAnsi="Century Gothic" w:cs="Century Gothic"/>
          <w:b/>
          <w:sz w:val="24"/>
          <w:szCs w:val="24"/>
        </w:rPr>
        <w:t xml:space="preserve">Certifíquese y Comuníquese.- </w:t>
      </w:r>
    </w:p>
    <w:p w:rsidR="00A149A4" w:rsidRDefault="00A149A4" w:rsidP="00A149A4">
      <w:pPr>
        <w:spacing w:line="360" w:lineRule="auto"/>
        <w:jc w:val="both"/>
        <w:rPr>
          <w:rFonts w:ascii="Century Gothic" w:eastAsia="Century Gothic" w:hAnsi="Century Gothic" w:cs="Century Gothic"/>
          <w:sz w:val="24"/>
          <w:szCs w:val="24"/>
        </w:rPr>
      </w:pPr>
      <w:r w:rsidRPr="00C47720">
        <w:rPr>
          <w:rFonts w:ascii="Century Gothic" w:eastAsia="Century Gothic" w:hAnsi="Century Gothic" w:cs="Century Gothic"/>
          <w:b/>
          <w:i/>
          <w:sz w:val="24"/>
          <w:szCs w:val="24"/>
        </w:rPr>
        <w:t xml:space="preserve">ACUERDO NUMERO </w:t>
      </w:r>
      <w:r>
        <w:rPr>
          <w:rFonts w:ascii="Century Gothic" w:eastAsia="Century Gothic" w:hAnsi="Century Gothic" w:cs="Century Gothic"/>
          <w:b/>
          <w:i/>
          <w:sz w:val="24"/>
          <w:szCs w:val="24"/>
        </w:rPr>
        <w:t>SIETE</w:t>
      </w:r>
      <w:r w:rsidRPr="00C47720">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00180167349 Proyecto </w:t>
      </w:r>
      <w:r>
        <w:rPr>
          <w:rFonts w:ascii="Century Gothic" w:eastAsia="Century Gothic" w:hAnsi="Century Gothic" w:cs="Century Gothic"/>
          <w:b/>
          <w:sz w:val="24"/>
          <w:szCs w:val="24"/>
        </w:rPr>
        <w:t>“MEDIO AMBIENTE E INDUSTRIALIZACION DE LOS DESECHOS SOLIDOS DEL MUNICIPIO DE TEPETITAN”</w:t>
      </w:r>
      <w:r>
        <w:rPr>
          <w:rFonts w:ascii="Century Gothic" w:eastAsia="Century Gothic" w:hAnsi="Century Gothic" w:cs="Century Gothic"/>
          <w:sz w:val="24"/>
          <w:szCs w:val="24"/>
        </w:rPr>
        <w:t>, la cantidad de $ 3,000.00.- certifíquese y emítase a quien corresponda</w:t>
      </w:r>
    </w:p>
    <w:p w:rsidR="00573510" w:rsidRDefault="00573510" w:rsidP="00573510">
      <w:pPr>
        <w:spacing w:line="360" w:lineRule="auto"/>
        <w:jc w:val="both"/>
      </w:pPr>
      <w:r w:rsidRPr="003D6D20">
        <w:rPr>
          <w:rFonts w:ascii="Century Gothic" w:eastAsia="Century Gothic" w:hAnsi="Century Gothic" w:cs="Century Gothic"/>
          <w:b/>
          <w:i/>
          <w:sz w:val="24"/>
          <w:szCs w:val="24"/>
        </w:rPr>
        <w:t xml:space="preserve">ACUERDO NUMERO </w:t>
      </w:r>
      <w:r>
        <w:rPr>
          <w:rFonts w:ascii="Century Gothic" w:eastAsia="Century Gothic" w:hAnsi="Century Gothic" w:cs="Century Gothic"/>
          <w:b/>
          <w:i/>
          <w:sz w:val="24"/>
          <w:szCs w:val="24"/>
        </w:rPr>
        <w:t>OCHO</w:t>
      </w:r>
      <w:r w:rsidRPr="003D6D20">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00180167438 Proyecto </w:t>
      </w:r>
      <w:r>
        <w:rPr>
          <w:rFonts w:ascii="Century Gothic" w:eastAsia="Century Gothic" w:hAnsi="Century Gothic" w:cs="Century Gothic"/>
          <w:b/>
          <w:sz w:val="24"/>
          <w:szCs w:val="24"/>
        </w:rPr>
        <w:t>“MANTENIMIENTO DE LOS SERVICIOS MUNICIPALES”</w:t>
      </w:r>
      <w:r>
        <w:rPr>
          <w:rFonts w:ascii="Century Gothic" w:eastAsia="Century Gothic" w:hAnsi="Century Gothic" w:cs="Century Gothic"/>
          <w:sz w:val="24"/>
          <w:szCs w:val="24"/>
        </w:rPr>
        <w:t>, la cantidad de $ 1,000.00.- certifíquese y emítase a quien corresponda</w:t>
      </w:r>
    </w:p>
    <w:p w:rsidR="00573510" w:rsidRDefault="00573510" w:rsidP="00A149A4">
      <w:pPr>
        <w:spacing w:line="360" w:lineRule="auto"/>
        <w:jc w:val="both"/>
        <w:rPr>
          <w:rFonts w:ascii="Century Gothic" w:eastAsia="Century Gothic" w:hAnsi="Century Gothic" w:cs="Century Gothic"/>
          <w:sz w:val="24"/>
          <w:szCs w:val="24"/>
        </w:rPr>
      </w:pPr>
    </w:p>
    <w:p w:rsidR="00A149A4" w:rsidRDefault="00A149A4" w:rsidP="00A149A4">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A149A4" w:rsidRDefault="00A149A4" w:rsidP="00A149A4">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A149A4" w:rsidRDefault="00A149A4" w:rsidP="00A149A4">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A149A4" w:rsidRDefault="00A149A4" w:rsidP="00A149A4">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A149A4" w:rsidRDefault="00A149A4" w:rsidP="00A149A4">
      <w:pPr>
        <w:spacing w:after="0"/>
        <w:jc w:val="both"/>
      </w:pPr>
    </w:p>
    <w:p w:rsidR="00A149A4" w:rsidRDefault="00A149A4" w:rsidP="00A149A4">
      <w:pPr>
        <w:spacing w:after="0"/>
        <w:jc w:val="both"/>
      </w:pPr>
    </w:p>
    <w:p w:rsidR="00A149A4" w:rsidRDefault="00A149A4" w:rsidP="00A149A4">
      <w:pPr>
        <w:spacing w:after="0"/>
        <w:jc w:val="both"/>
      </w:pPr>
      <w:r>
        <w:rPr>
          <w:rFonts w:ascii="Century Gothic" w:eastAsia="Century Gothic" w:hAnsi="Century Gothic" w:cs="Century Gothic"/>
          <w:sz w:val="24"/>
          <w:szCs w:val="24"/>
        </w:rPr>
        <w:t>F: ________________________________            F: _____________________________</w:t>
      </w:r>
    </w:p>
    <w:p w:rsidR="00A149A4" w:rsidRDefault="00A149A4" w:rsidP="00A149A4">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A149A4" w:rsidRDefault="00A149A4" w:rsidP="00A149A4">
      <w:pPr>
        <w:spacing w:after="0"/>
        <w:jc w:val="both"/>
      </w:pPr>
    </w:p>
    <w:p w:rsidR="00A149A4" w:rsidRDefault="00A149A4" w:rsidP="00A149A4">
      <w:pPr>
        <w:spacing w:after="0"/>
        <w:jc w:val="both"/>
      </w:pPr>
    </w:p>
    <w:p w:rsidR="00A149A4" w:rsidRDefault="00A149A4" w:rsidP="00A149A4">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A149A4" w:rsidRDefault="00A149A4" w:rsidP="00A149A4">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A149A4" w:rsidRDefault="00A149A4" w:rsidP="00A149A4">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A149A4" w:rsidRDefault="00A149A4" w:rsidP="00A149A4">
      <w:pPr>
        <w:spacing w:after="0"/>
        <w:jc w:val="both"/>
      </w:pPr>
    </w:p>
    <w:p w:rsidR="00A149A4" w:rsidRDefault="00A149A4" w:rsidP="00A149A4">
      <w:pPr>
        <w:spacing w:after="0"/>
        <w:jc w:val="both"/>
      </w:pPr>
    </w:p>
    <w:p w:rsidR="00A149A4" w:rsidRDefault="00A149A4" w:rsidP="00A149A4">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A149A4" w:rsidRDefault="00A149A4" w:rsidP="00A149A4">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A149A4" w:rsidRDefault="00A149A4" w:rsidP="00A149A4">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A149A4" w:rsidRDefault="00A149A4" w:rsidP="00A149A4">
      <w:pPr>
        <w:jc w:val="both"/>
      </w:pPr>
    </w:p>
    <w:p w:rsidR="00A149A4" w:rsidRDefault="00A149A4" w:rsidP="00A149A4">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A149A4" w:rsidRDefault="00A149A4" w:rsidP="00A149A4">
      <w:pPr>
        <w:spacing w:after="0"/>
        <w:jc w:val="both"/>
      </w:pPr>
      <w:r>
        <w:rPr>
          <w:rFonts w:ascii="Century Gothic" w:eastAsia="Century Gothic" w:hAnsi="Century Gothic" w:cs="Century Gothic"/>
          <w:sz w:val="24"/>
          <w:szCs w:val="24"/>
        </w:rPr>
        <w:t xml:space="preserve">Licda. Flor Alicia Villalta Aguillón </w:t>
      </w:r>
    </w:p>
    <w:p w:rsidR="00A149A4" w:rsidRDefault="00A149A4" w:rsidP="00A149A4">
      <w:pPr>
        <w:spacing w:after="0"/>
        <w:jc w:val="both"/>
      </w:pPr>
      <w:r>
        <w:rPr>
          <w:rFonts w:ascii="Century Gothic" w:eastAsia="Century Gothic" w:hAnsi="Century Gothic" w:cs="Century Gothic"/>
          <w:sz w:val="24"/>
          <w:szCs w:val="24"/>
        </w:rPr>
        <w:t xml:space="preserve">        Secretaria Municipal</w:t>
      </w:r>
    </w:p>
    <w:p w:rsidR="00A149A4" w:rsidRDefault="00A149A4" w:rsidP="00A149A4">
      <w:pPr>
        <w:spacing w:line="360" w:lineRule="auto"/>
        <w:jc w:val="both"/>
      </w:pPr>
    </w:p>
    <w:p w:rsidR="00A149A4" w:rsidRDefault="00A149A4" w:rsidP="00F338C4">
      <w:pPr>
        <w:spacing w:line="360" w:lineRule="auto"/>
        <w:jc w:val="both"/>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TREINTA Y DOS</w:t>
      </w:r>
    </w:p>
    <w:p w:rsidR="00E85D6A" w:rsidRDefault="00892AC6" w:rsidP="00F338C4">
      <w:pPr>
        <w:spacing w:line="360" w:lineRule="auto"/>
        <w:jc w:val="both"/>
      </w:pPr>
      <w:r>
        <w:rPr>
          <w:rFonts w:ascii="Century Gothic" w:eastAsia="Century Gothic" w:hAnsi="Century Gothic" w:cs="Century Gothic"/>
          <w:b/>
          <w:i/>
          <w:sz w:val="24"/>
          <w:szCs w:val="24"/>
        </w:rPr>
        <w:t>SESIÓN EXTRAORDINARIA</w:t>
      </w:r>
      <w:r>
        <w:rPr>
          <w:rFonts w:ascii="Century Gothic" w:eastAsia="Century Gothic" w:hAnsi="Century Gothic" w:cs="Century Gothic"/>
          <w:sz w:val="24"/>
          <w:szCs w:val="24"/>
        </w:rPr>
        <w:t>.- Celebrada en el Salón de reuniones de la Alcaldía Municipal a las nueve horas del día</w:t>
      </w:r>
      <w:r w:rsidR="00F14B97">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 xml:space="preserve">MIERCOLES 24 DE SEPTIEMBRE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w:t>
      </w:r>
      <w:r>
        <w:rPr>
          <w:rFonts w:ascii="Century Gothic" w:eastAsia="Century Gothic" w:hAnsi="Century Gothic" w:cs="Century Gothic"/>
          <w:b/>
          <w:i/>
          <w:sz w:val="24"/>
          <w:szCs w:val="24"/>
        </w:rPr>
        <w:lastRenderedPageBreak/>
        <w:t xml:space="preserve">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cuarto 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UNO.- </w:t>
      </w:r>
      <w:r>
        <w:rPr>
          <w:rFonts w:ascii="Century Gothic" w:eastAsia="Century Gothic" w:hAnsi="Century Gothic" w:cs="Century Gothic"/>
          <w:sz w:val="24"/>
          <w:szCs w:val="24"/>
        </w:rPr>
        <w:t>El Concejo Municipal analizando las tres ofertas para la adquisición del panel que será utilizado como ambulancia para la Clínica municipal, según detalle siguiente:</w:t>
      </w:r>
    </w:p>
    <w:tbl>
      <w:tblPr>
        <w:tblStyle w:val="8"/>
        <w:tblW w:w="89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5310"/>
        <w:gridCol w:w="2993"/>
      </w:tblGrid>
      <w:tr w:rsidR="00E85D6A">
        <w:tc>
          <w:tcPr>
            <w:tcW w:w="675" w:type="dxa"/>
            <w:shd w:val="clear" w:color="auto" w:fill="BFBFBF"/>
          </w:tcPr>
          <w:p w:rsidR="00E85D6A" w:rsidRDefault="00892AC6" w:rsidP="00F338C4">
            <w:pPr>
              <w:spacing w:after="0" w:line="360" w:lineRule="auto"/>
              <w:contextualSpacing w:val="0"/>
              <w:jc w:val="both"/>
            </w:pPr>
            <w:r>
              <w:rPr>
                <w:rFonts w:ascii="Century Gothic" w:eastAsia="Century Gothic" w:hAnsi="Century Gothic" w:cs="Century Gothic"/>
                <w:b/>
                <w:sz w:val="24"/>
                <w:szCs w:val="24"/>
              </w:rPr>
              <w:t>N°</w:t>
            </w:r>
          </w:p>
        </w:tc>
        <w:tc>
          <w:tcPr>
            <w:tcW w:w="5310" w:type="dxa"/>
            <w:shd w:val="clear" w:color="auto" w:fill="BFBFBF"/>
          </w:tcPr>
          <w:p w:rsidR="00E85D6A" w:rsidRDefault="00892AC6" w:rsidP="00F338C4">
            <w:pPr>
              <w:spacing w:after="0" w:line="360" w:lineRule="auto"/>
              <w:contextualSpacing w:val="0"/>
              <w:jc w:val="center"/>
            </w:pPr>
            <w:r>
              <w:rPr>
                <w:rFonts w:ascii="Century Gothic" w:eastAsia="Century Gothic" w:hAnsi="Century Gothic" w:cs="Century Gothic"/>
                <w:b/>
                <w:sz w:val="24"/>
                <w:szCs w:val="24"/>
              </w:rPr>
              <w:t>NOMBRE</w:t>
            </w:r>
          </w:p>
        </w:tc>
        <w:tc>
          <w:tcPr>
            <w:tcW w:w="2993" w:type="dxa"/>
            <w:shd w:val="clear" w:color="auto" w:fill="BFBFBF"/>
          </w:tcPr>
          <w:p w:rsidR="00E85D6A" w:rsidRDefault="00892AC6" w:rsidP="00F338C4">
            <w:pPr>
              <w:spacing w:after="0" w:line="360" w:lineRule="auto"/>
              <w:contextualSpacing w:val="0"/>
              <w:jc w:val="center"/>
            </w:pPr>
            <w:r>
              <w:rPr>
                <w:rFonts w:ascii="Century Gothic" w:eastAsia="Century Gothic" w:hAnsi="Century Gothic" w:cs="Century Gothic"/>
                <w:b/>
                <w:sz w:val="24"/>
                <w:szCs w:val="24"/>
              </w:rPr>
              <w:t>OFERTA</w:t>
            </w:r>
          </w:p>
        </w:tc>
      </w:tr>
      <w:tr w:rsidR="00E85D6A">
        <w:tc>
          <w:tcPr>
            <w:tcW w:w="675"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1</w:t>
            </w:r>
          </w:p>
        </w:tc>
        <w:tc>
          <w:tcPr>
            <w:tcW w:w="5310"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DISTRIBUIDORA DE AUTOMOVILES, S.A. DE C.V.</w:t>
            </w:r>
          </w:p>
        </w:tc>
        <w:tc>
          <w:tcPr>
            <w:tcW w:w="2993"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$ 24,516.68</w:t>
            </w:r>
          </w:p>
        </w:tc>
      </w:tr>
      <w:tr w:rsidR="00E85D6A">
        <w:tc>
          <w:tcPr>
            <w:tcW w:w="675"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2</w:t>
            </w:r>
          </w:p>
        </w:tc>
        <w:tc>
          <w:tcPr>
            <w:tcW w:w="5310"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GRUPO Q</w:t>
            </w:r>
          </w:p>
        </w:tc>
        <w:tc>
          <w:tcPr>
            <w:tcW w:w="2993"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$22,140.27</w:t>
            </w:r>
          </w:p>
        </w:tc>
      </w:tr>
      <w:tr w:rsidR="00E85D6A">
        <w:tc>
          <w:tcPr>
            <w:tcW w:w="675"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3</w:t>
            </w:r>
          </w:p>
        </w:tc>
        <w:tc>
          <w:tcPr>
            <w:tcW w:w="5310"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AUTOMAX, S.A. DE C.V.</w:t>
            </w:r>
          </w:p>
        </w:tc>
        <w:tc>
          <w:tcPr>
            <w:tcW w:w="2993"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$21,625.00</w:t>
            </w:r>
          </w:p>
        </w:tc>
      </w:tr>
    </w:tbl>
    <w:p w:rsidR="00E85D6A" w:rsidRDefault="00892AC6" w:rsidP="00F338C4">
      <w:pPr>
        <w:spacing w:line="360" w:lineRule="auto"/>
        <w:jc w:val="both"/>
      </w:pPr>
      <w:r>
        <w:rPr>
          <w:rFonts w:ascii="Century Gothic" w:eastAsia="Century Gothic" w:hAnsi="Century Gothic" w:cs="Century Gothic"/>
          <w:b/>
          <w:sz w:val="24"/>
          <w:szCs w:val="24"/>
        </w:rPr>
        <w:t xml:space="preserve">Acuerdan: </w:t>
      </w:r>
      <w:r>
        <w:rPr>
          <w:rFonts w:ascii="Century Gothic" w:eastAsia="Century Gothic" w:hAnsi="Century Gothic" w:cs="Century Gothic"/>
          <w:sz w:val="24"/>
          <w:szCs w:val="24"/>
        </w:rPr>
        <w:t xml:space="preserve">adjudicar la compra a Distribuidora de Automóviles, S.A. de C.V. por cumplir con las especificaciones técnicas realizadas por la unidad solicitante, de conformidad a los Art. 20 Bis y Art. 39 literal b) de la Ley. LACAP. </w:t>
      </w:r>
      <w:r>
        <w:rPr>
          <w:rFonts w:ascii="Century Gothic" w:eastAsia="Century Gothic" w:hAnsi="Century Gothic" w:cs="Century Gothic"/>
          <w:b/>
          <w:sz w:val="24"/>
          <w:szCs w:val="24"/>
        </w:rPr>
        <w:t xml:space="preserve">Certifíquese y Comuníquese </w:t>
      </w:r>
    </w:p>
    <w:p w:rsidR="00E85D6A" w:rsidRDefault="00892AC6" w:rsidP="00F338C4">
      <w:pPr>
        <w:spacing w:line="360" w:lineRule="auto"/>
        <w:jc w:val="both"/>
      </w:pPr>
      <w:r>
        <w:rPr>
          <w:rFonts w:ascii="Century Gothic" w:eastAsia="Century Gothic" w:hAnsi="Century Gothic" w:cs="Century Gothic"/>
          <w:b/>
          <w:sz w:val="24"/>
          <w:szCs w:val="24"/>
        </w:rPr>
        <w:t xml:space="preserve">ACUERDO NUMERO DOS.- </w:t>
      </w:r>
      <w:r>
        <w:rPr>
          <w:rFonts w:ascii="Century Gothic" w:eastAsia="Century Gothic" w:hAnsi="Century Gothic" w:cs="Century Gothic"/>
          <w:sz w:val="24"/>
          <w:szCs w:val="24"/>
        </w:rPr>
        <w:t xml:space="preserve">El Concejo Municipal, en usos de sus facultades que le confiere el Art. 91 del Código Municipal, y de acuerdo a reforma al Art. 5 de la Ley de Creación del Fondo para el Desarrollo Económico y </w:t>
      </w:r>
      <w:r>
        <w:rPr>
          <w:rFonts w:ascii="Century Gothic" w:eastAsia="Century Gothic" w:hAnsi="Century Gothic" w:cs="Century Gothic"/>
          <w:sz w:val="24"/>
          <w:szCs w:val="24"/>
        </w:rPr>
        <w:lastRenderedPageBreak/>
        <w:t xml:space="preserve">Social de los Municipios (FODES) mediante Decreto Legislativo No. 1079, publicado en el DO. No. 86, Tomo No. 395 del 14 de mayo de 2012, </w:t>
      </w:r>
      <w:r>
        <w:rPr>
          <w:rFonts w:ascii="Century Gothic" w:eastAsia="Century Gothic" w:hAnsi="Century Gothic" w:cs="Century Gothic"/>
          <w:b/>
          <w:sz w:val="24"/>
          <w:szCs w:val="24"/>
        </w:rPr>
        <w:t>ACUERDA:</w:t>
      </w:r>
      <w:r>
        <w:rPr>
          <w:rFonts w:ascii="Century Gothic" w:eastAsia="Century Gothic" w:hAnsi="Century Gothic" w:cs="Century Gothic"/>
          <w:sz w:val="24"/>
          <w:szCs w:val="24"/>
        </w:rPr>
        <w:t xml:space="preserve"> Autorizar al Instituto Salvadoreño de Desarrollo Municipal (ISDEM),  para que a partir del mes de Octubre</w:t>
      </w:r>
      <w:r w:rsidR="00573510">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de dos mil catorce en adelante, descuente del total del fondo FODES que a este municipio le otorga el Estado, el 0.25%  equivalentes a $127.62, en concepto de cuota para el funcionamiento de LA ASOCIACIÓN INTERMUNICIPAL VALLE DEL JIBOA (MIJIBOA), según la reforma al Art. 5 de la Ley FODES antes descrita dicha deducción deberá aplicarse al 25% de gastos de funcionamiento, debiéndose aplicar a la cuenta de egreso código 56201 del presupuesto, </w:t>
      </w:r>
      <w:r>
        <w:rPr>
          <w:rFonts w:ascii="Century Gothic" w:eastAsia="Century Gothic" w:hAnsi="Century Gothic" w:cs="Century Gothic"/>
          <w:b/>
          <w:sz w:val="24"/>
          <w:szCs w:val="24"/>
        </w:rPr>
        <w:t xml:space="preserve">certifíquese y Comuníquese </w:t>
      </w:r>
    </w:p>
    <w:p w:rsidR="00E85D6A" w:rsidRDefault="00892AC6" w:rsidP="00F338C4">
      <w:pPr>
        <w:spacing w:line="360" w:lineRule="auto"/>
        <w:jc w:val="both"/>
      </w:pPr>
      <w:r>
        <w:rPr>
          <w:rFonts w:ascii="Century Gothic" w:eastAsia="Century Gothic" w:hAnsi="Century Gothic" w:cs="Century Gothic"/>
          <w:b/>
          <w:sz w:val="24"/>
          <w:szCs w:val="24"/>
        </w:rPr>
        <w:t xml:space="preserve">ACUERDO NUMERO TRES.- </w:t>
      </w:r>
      <w:r>
        <w:rPr>
          <w:rFonts w:ascii="Century Gothic" w:eastAsia="Century Gothic" w:hAnsi="Century Gothic" w:cs="Century Gothic"/>
          <w:sz w:val="24"/>
          <w:szCs w:val="24"/>
        </w:rPr>
        <w:t xml:space="preserve">El Concejo Municipal en usos de sus facultades que le confiere los Art. 203 de la Constitución de la Republica y el Art. 3, Art. 12 y Art. 91 del Código Municipal, </w:t>
      </w:r>
      <w:r>
        <w:rPr>
          <w:rFonts w:ascii="Century Gothic" w:eastAsia="Century Gothic" w:hAnsi="Century Gothic" w:cs="Century Gothic"/>
          <w:b/>
          <w:sz w:val="24"/>
          <w:szCs w:val="24"/>
        </w:rPr>
        <w:t>ACUERDA:</w:t>
      </w:r>
      <w:r>
        <w:rPr>
          <w:rFonts w:ascii="Century Gothic" w:eastAsia="Century Gothic" w:hAnsi="Century Gothic" w:cs="Century Gothic"/>
          <w:sz w:val="24"/>
          <w:szCs w:val="24"/>
        </w:rPr>
        <w:t xml:space="preserve"> Autorizar al tesorero Municipal, a que deposite $500.00 del Fondo Municipal concepto de aporte al capital para el funcionamiento de LA ASOCIACIÓN INTERMUNICIPAL VALLE DEL JIBOA (MIJIBOA).</w:t>
      </w:r>
      <w:r>
        <w:rPr>
          <w:rFonts w:ascii="Century Gothic" w:eastAsia="Century Gothic" w:hAnsi="Century Gothic" w:cs="Century Gothic"/>
          <w:b/>
          <w:sz w:val="24"/>
          <w:szCs w:val="24"/>
        </w:rPr>
        <w:t xml:space="preserve">certifíquese y Comuníquese </w:t>
      </w:r>
    </w:p>
    <w:p w:rsidR="00E85D6A" w:rsidRDefault="00892AC6" w:rsidP="00F338C4">
      <w:pPr>
        <w:spacing w:line="360" w:lineRule="auto"/>
        <w:jc w:val="both"/>
      </w:pPr>
      <w:r>
        <w:rPr>
          <w:rFonts w:ascii="Century Gothic" w:eastAsia="Century Gothic" w:hAnsi="Century Gothic" w:cs="Century Gothic"/>
          <w:b/>
          <w:sz w:val="24"/>
          <w:szCs w:val="24"/>
        </w:rPr>
        <w:t>ACUERDO NUMERO CUATRO.-</w:t>
      </w:r>
      <w:r>
        <w:rPr>
          <w:rFonts w:ascii="Century Gothic" w:eastAsia="Century Gothic" w:hAnsi="Century Gothic" w:cs="Century Gothic"/>
          <w:sz w:val="24"/>
          <w:szCs w:val="24"/>
        </w:rPr>
        <w:t xml:space="preserve">El Concejo Municipal después de haber analizado el perfil del proyecto </w:t>
      </w:r>
      <w:r>
        <w:rPr>
          <w:rFonts w:ascii="Century Gothic" w:eastAsia="Century Gothic" w:hAnsi="Century Gothic" w:cs="Century Gothic"/>
          <w:b/>
          <w:i/>
          <w:sz w:val="24"/>
          <w:szCs w:val="24"/>
        </w:rPr>
        <w:t xml:space="preserve">“PROGRAMA DE SALUD MUNICIPAL, MUNICIPIO DE TEPETITÁN, DEPARTAMENTO DE SAN VICENTE” </w:t>
      </w:r>
      <w:r>
        <w:rPr>
          <w:rFonts w:ascii="Century Gothic" w:eastAsia="Century Gothic" w:hAnsi="Century Gothic" w:cs="Century Gothic"/>
          <w:i/>
          <w:sz w:val="24"/>
          <w:szCs w:val="24"/>
        </w:rPr>
        <w:t xml:space="preserve">acuerda </w:t>
      </w:r>
      <w:r>
        <w:rPr>
          <w:rFonts w:ascii="Century Gothic" w:eastAsia="Century Gothic" w:hAnsi="Century Gothic" w:cs="Century Gothic"/>
          <w:sz w:val="24"/>
          <w:szCs w:val="24"/>
        </w:rPr>
        <w:t>aprobarlo</w:t>
      </w:r>
      <w:r w:rsidR="002A1E1F">
        <w:rPr>
          <w:rFonts w:ascii="Century Gothic" w:eastAsia="Century Gothic" w:hAnsi="Century Gothic" w:cs="Century Gothic"/>
          <w:sz w:val="24"/>
          <w:szCs w:val="24"/>
        </w:rPr>
        <w:t xml:space="preserve"> por un monto de $6</w:t>
      </w:r>
      <w:r>
        <w:rPr>
          <w:rFonts w:ascii="Century Gothic" w:eastAsia="Century Gothic" w:hAnsi="Century Gothic" w:cs="Century Gothic"/>
          <w:sz w:val="24"/>
          <w:szCs w:val="24"/>
        </w:rPr>
        <w:t xml:space="preserve">0,000.00 el cual será realizado por administración y con él se dará mantenimiento a la Clínica Municipal, dicho perfil contiene, justificación, objetivos, presupuestos entre otros. </w:t>
      </w:r>
      <w:r>
        <w:rPr>
          <w:rFonts w:ascii="Century Gothic" w:eastAsia="Century Gothic" w:hAnsi="Century Gothic" w:cs="Century Gothic"/>
          <w:b/>
          <w:sz w:val="24"/>
          <w:szCs w:val="24"/>
        </w:rPr>
        <w:t>Comuníquese y Certifíquese</w:t>
      </w:r>
    </w:p>
    <w:p w:rsidR="00E85D6A" w:rsidRDefault="00892AC6" w:rsidP="00F338C4">
      <w:pPr>
        <w:spacing w:line="360" w:lineRule="auto"/>
        <w:jc w:val="both"/>
      </w:pPr>
      <w:r>
        <w:rPr>
          <w:rFonts w:ascii="Century Gothic" w:eastAsia="Century Gothic" w:hAnsi="Century Gothic" w:cs="Century Gothic"/>
          <w:b/>
          <w:sz w:val="24"/>
          <w:szCs w:val="24"/>
        </w:rPr>
        <w:t xml:space="preserve">ACUERDO NÚMERO CINCO.- </w:t>
      </w:r>
      <w:r>
        <w:rPr>
          <w:rFonts w:ascii="Century Gothic" w:eastAsia="Century Gothic" w:hAnsi="Century Gothic" w:cs="Century Gothic"/>
          <w:sz w:val="24"/>
          <w:szCs w:val="24"/>
        </w:rPr>
        <w:t>El Concejo Municipal en uso de las facultades que le confiere el Código Municipal acuerda</w:t>
      </w:r>
      <w:r w:rsidR="00573510">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a)</w:t>
      </w:r>
      <w:r w:rsidR="002E7534">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Contratar al siguiente </w:t>
      </w:r>
      <w:r>
        <w:rPr>
          <w:rFonts w:ascii="Century Gothic" w:eastAsia="Century Gothic" w:hAnsi="Century Gothic" w:cs="Century Gothic"/>
          <w:sz w:val="24"/>
          <w:szCs w:val="24"/>
        </w:rPr>
        <w:lastRenderedPageBreak/>
        <w:t>personal para que laboren en la Clínica Municipal por un periodo de 4 meses, bajo la modalidad de Remuneraciones de carácter eventual para el periodo de enero hasta el 30 de abril 2015:</w:t>
      </w:r>
    </w:p>
    <w:tbl>
      <w:tblPr>
        <w:tblStyle w:val="7"/>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04"/>
        <w:gridCol w:w="3656"/>
        <w:gridCol w:w="2973"/>
        <w:gridCol w:w="1935"/>
      </w:tblGrid>
      <w:tr w:rsidR="00E85D6A" w:rsidTr="002E7534">
        <w:trPr>
          <w:trHeight w:val="260"/>
          <w:jc w:val="center"/>
        </w:trPr>
        <w:tc>
          <w:tcPr>
            <w:tcW w:w="0" w:type="auto"/>
            <w:shd w:val="clear" w:color="auto" w:fill="BFBFBF"/>
            <w:vAlign w:val="center"/>
          </w:tcPr>
          <w:p w:rsidR="00E85D6A" w:rsidRDefault="00892AC6" w:rsidP="002E7534">
            <w:pPr>
              <w:spacing w:after="0" w:line="240" w:lineRule="auto"/>
              <w:contextualSpacing w:val="0"/>
              <w:jc w:val="center"/>
            </w:pPr>
            <w:r>
              <w:rPr>
                <w:rFonts w:ascii="Century Gothic" w:eastAsia="Century Gothic" w:hAnsi="Century Gothic" w:cs="Century Gothic"/>
                <w:b/>
                <w:sz w:val="24"/>
                <w:szCs w:val="24"/>
              </w:rPr>
              <w:t>N°</w:t>
            </w:r>
          </w:p>
        </w:tc>
        <w:tc>
          <w:tcPr>
            <w:tcW w:w="0" w:type="auto"/>
            <w:shd w:val="clear" w:color="auto" w:fill="BFBFBF"/>
            <w:vAlign w:val="center"/>
          </w:tcPr>
          <w:p w:rsidR="00E85D6A" w:rsidRDefault="00892AC6" w:rsidP="002E7534">
            <w:pPr>
              <w:spacing w:after="0" w:line="240" w:lineRule="auto"/>
              <w:contextualSpacing w:val="0"/>
              <w:jc w:val="center"/>
            </w:pPr>
            <w:r>
              <w:rPr>
                <w:rFonts w:ascii="Century Gothic" w:eastAsia="Century Gothic" w:hAnsi="Century Gothic" w:cs="Century Gothic"/>
                <w:b/>
                <w:sz w:val="24"/>
                <w:szCs w:val="24"/>
              </w:rPr>
              <w:t>NOMBRES</w:t>
            </w:r>
          </w:p>
        </w:tc>
        <w:tc>
          <w:tcPr>
            <w:tcW w:w="0" w:type="auto"/>
            <w:shd w:val="clear" w:color="auto" w:fill="BFBFBF"/>
            <w:vAlign w:val="center"/>
          </w:tcPr>
          <w:p w:rsidR="00E85D6A" w:rsidRDefault="00892AC6" w:rsidP="002E7534">
            <w:pPr>
              <w:spacing w:after="0" w:line="240" w:lineRule="auto"/>
              <w:contextualSpacing w:val="0"/>
              <w:jc w:val="center"/>
            </w:pPr>
            <w:r>
              <w:rPr>
                <w:rFonts w:ascii="Century Gothic" w:eastAsia="Century Gothic" w:hAnsi="Century Gothic" w:cs="Century Gothic"/>
                <w:b/>
                <w:sz w:val="24"/>
                <w:szCs w:val="24"/>
              </w:rPr>
              <w:t>CARGO</w:t>
            </w:r>
          </w:p>
        </w:tc>
        <w:tc>
          <w:tcPr>
            <w:tcW w:w="0" w:type="auto"/>
            <w:shd w:val="clear" w:color="auto" w:fill="BFBFBF"/>
            <w:vAlign w:val="center"/>
          </w:tcPr>
          <w:p w:rsidR="00E85D6A" w:rsidRDefault="00892AC6" w:rsidP="002E7534">
            <w:pPr>
              <w:spacing w:after="0" w:line="240" w:lineRule="auto"/>
              <w:contextualSpacing w:val="0"/>
              <w:jc w:val="center"/>
            </w:pPr>
            <w:r>
              <w:rPr>
                <w:rFonts w:ascii="Century Gothic" w:eastAsia="Century Gothic" w:hAnsi="Century Gothic" w:cs="Century Gothic"/>
                <w:b/>
                <w:sz w:val="24"/>
                <w:szCs w:val="24"/>
              </w:rPr>
              <w:t>Remuneración</w:t>
            </w:r>
          </w:p>
        </w:tc>
      </w:tr>
      <w:tr w:rsidR="00E85D6A" w:rsidTr="002E7534">
        <w:trPr>
          <w:jc w:val="center"/>
        </w:trPr>
        <w:tc>
          <w:tcPr>
            <w:tcW w:w="0" w:type="auto"/>
            <w:vAlign w:val="center"/>
          </w:tcPr>
          <w:p w:rsidR="00E85D6A" w:rsidRDefault="00892AC6" w:rsidP="002E7534">
            <w:pPr>
              <w:spacing w:after="0" w:line="240" w:lineRule="auto"/>
              <w:contextualSpacing w:val="0"/>
              <w:jc w:val="center"/>
            </w:pPr>
            <w:r>
              <w:rPr>
                <w:rFonts w:ascii="Century Gothic" w:eastAsia="Century Gothic" w:hAnsi="Century Gothic" w:cs="Century Gothic"/>
                <w:sz w:val="24"/>
                <w:szCs w:val="24"/>
              </w:rPr>
              <w:t>1</w:t>
            </w:r>
          </w:p>
        </w:tc>
        <w:tc>
          <w:tcPr>
            <w:tcW w:w="0" w:type="auto"/>
            <w:vAlign w:val="center"/>
          </w:tcPr>
          <w:p w:rsidR="00E85D6A" w:rsidRDefault="00892AC6" w:rsidP="002E7534">
            <w:pPr>
              <w:spacing w:after="0" w:line="240" w:lineRule="auto"/>
              <w:contextualSpacing w:val="0"/>
              <w:jc w:val="center"/>
            </w:pPr>
            <w:r>
              <w:rPr>
                <w:rFonts w:ascii="Century Gothic" w:eastAsia="Century Gothic" w:hAnsi="Century Gothic" w:cs="Century Gothic"/>
                <w:sz w:val="24"/>
                <w:szCs w:val="24"/>
              </w:rPr>
              <w:t>EVELYN YANIRA RODRIGUEZ ZEPEDA</w:t>
            </w:r>
          </w:p>
        </w:tc>
        <w:tc>
          <w:tcPr>
            <w:tcW w:w="0" w:type="auto"/>
            <w:vAlign w:val="center"/>
          </w:tcPr>
          <w:p w:rsidR="00E85D6A" w:rsidRDefault="00892AC6" w:rsidP="002E7534">
            <w:pPr>
              <w:spacing w:after="0" w:line="240" w:lineRule="auto"/>
              <w:contextualSpacing w:val="0"/>
              <w:jc w:val="center"/>
            </w:pPr>
            <w:r>
              <w:rPr>
                <w:rFonts w:ascii="Century Gothic" w:eastAsia="Century Gothic" w:hAnsi="Century Gothic" w:cs="Century Gothic"/>
                <w:sz w:val="24"/>
                <w:szCs w:val="24"/>
              </w:rPr>
              <w:t>MEDICO DIRECTORA</w:t>
            </w:r>
          </w:p>
        </w:tc>
        <w:tc>
          <w:tcPr>
            <w:tcW w:w="0" w:type="auto"/>
            <w:vAlign w:val="center"/>
          </w:tcPr>
          <w:p w:rsidR="00E85D6A" w:rsidRDefault="00892AC6" w:rsidP="002E7534">
            <w:pPr>
              <w:spacing w:after="0" w:line="240" w:lineRule="auto"/>
              <w:contextualSpacing w:val="0"/>
              <w:jc w:val="center"/>
            </w:pPr>
            <w:r>
              <w:rPr>
                <w:rFonts w:ascii="Century Gothic" w:eastAsia="Century Gothic" w:hAnsi="Century Gothic" w:cs="Century Gothic"/>
                <w:sz w:val="24"/>
                <w:szCs w:val="24"/>
              </w:rPr>
              <w:t>$700.00</w:t>
            </w:r>
          </w:p>
        </w:tc>
      </w:tr>
      <w:tr w:rsidR="00E85D6A" w:rsidTr="002E7534">
        <w:trPr>
          <w:jc w:val="center"/>
        </w:trPr>
        <w:tc>
          <w:tcPr>
            <w:tcW w:w="0" w:type="auto"/>
            <w:vAlign w:val="center"/>
          </w:tcPr>
          <w:p w:rsidR="00E85D6A" w:rsidRDefault="00892AC6" w:rsidP="002E7534">
            <w:pPr>
              <w:spacing w:after="0" w:line="240" w:lineRule="auto"/>
              <w:contextualSpacing w:val="0"/>
              <w:jc w:val="center"/>
            </w:pPr>
            <w:r>
              <w:rPr>
                <w:rFonts w:ascii="Century Gothic" w:eastAsia="Century Gothic" w:hAnsi="Century Gothic" w:cs="Century Gothic"/>
                <w:sz w:val="24"/>
                <w:szCs w:val="24"/>
              </w:rPr>
              <w:t>2</w:t>
            </w:r>
          </w:p>
        </w:tc>
        <w:tc>
          <w:tcPr>
            <w:tcW w:w="0" w:type="auto"/>
            <w:vAlign w:val="center"/>
          </w:tcPr>
          <w:p w:rsidR="00E85D6A" w:rsidRDefault="00892AC6" w:rsidP="002E7534">
            <w:pPr>
              <w:spacing w:after="0" w:line="240" w:lineRule="auto"/>
              <w:contextualSpacing w:val="0"/>
              <w:jc w:val="center"/>
            </w:pPr>
            <w:r>
              <w:rPr>
                <w:rFonts w:ascii="Century Gothic" w:eastAsia="Century Gothic" w:hAnsi="Century Gothic" w:cs="Century Gothic"/>
                <w:sz w:val="24"/>
                <w:szCs w:val="24"/>
              </w:rPr>
              <w:t>DUNIA PAOLA LOPEZ MELENDEZ</w:t>
            </w:r>
          </w:p>
        </w:tc>
        <w:tc>
          <w:tcPr>
            <w:tcW w:w="0" w:type="auto"/>
            <w:vAlign w:val="center"/>
          </w:tcPr>
          <w:p w:rsidR="00E85D6A" w:rsidRDefault="00892AC6" w:rsidP="002E7534">
            <w:pPr>
              <w:spacing w:after="0" w:line="240" w:lineRule="auto"/>
              <w:contextualSpacing w:val="0"/>
              <w:jc w:val="center"/>
            </w:pPr>
            <w:r>
              <w:rPr>
                <w:rFonts w:ascii="Century Gothic" w:eastAsia="Century Gothic" w:hAnsi="Century Gothic" w:cs="Century Gothic"/>
                <w:sz w:val="24"/>
                <w:szCs w:val="24"/>
              </w:rPr>
              <w:t>MEDICO</w:t>
            </w:r>
          </w:p>
        </w:tc>
        <w:tc>
          <w:tcPr>
            <w:tcW w:w="0" w:type="auto"/>
            <w:vAlign w:val="center"/>
          </w:tcPr>
          <w:p w:rsidR="00E85D6A" w:rsidRDefault="00892AC6" w:rsidP="002E7534">
            <w:pPr>
              <w:spacing w:after="0" w:line="240" w:lineRule="auto"/>
              <w:contextualSpacing w:val="0"/>
              <w:jc w:val="center"/>
            </w:pPr>
            <w:r>
              <w:rPr>
                <w:rFonts w:ascii="Century Gothic" w:eastAsia="Century Gothic" w:hAnsi="Century Gothic" w:cs="Century Gothic"/>
                <w:sz w:val="24"/>
                <w:szCs w:val="24"/>
              </w:rPr>
              <w:t>$600.00</w:t>
            </w:r>
          </w:p>
        </w:tc>
      </w:tr>
      <w:tr w:rsidR="00E85D6A" w:rsidTr="002E7534">
        <w:trPr>
          <w:jc w:val="center"/>
        </w:trPr>
        <w:tc>
          <w:tcPr>
            <w:tcW w:w="0" w:type="auto"/>
            <w:vAlign w:val="center"/>
          </w:tcPr>
          <w:p w:rsidR="00E85D6A" w:rsidRDefault="00892AC6" w:rsidP="002E7534">
            <w:pPr>
              <w:spacing w:after="0" w:line="240" w:lineRule="auto"/>
              <w:contextualSpacing w:val="0"/>
              <w:jc w:val="center"/>
            </w:pPr>
            <w:r>
              <w:rPr>
                <w:rFonts w:ascii="Century Gothic" w:eastAsia="Century Gothic" w:hAnsi="Century Gothic" w:cs="Century Gothic"/>
                <w:sz w:val="24"/>
                <w:szCs w:val="24"/>
              </w:rPr>
              <w:t>3</w:t>
            </w:r>
          </w:p>
        </w:tc>
        <w:tc>
          <w:tcPr>
            <w:tcW w:w="0" w:type="auto"/>
            <w:vAlign w:val="center"/>
          </w:tcPr>
          <w:p w:rsidR="00E85D6A" w:rsidRDefault="00892AC6" w:rsidP="002E7534">
            <w:pPr>
              <w:spacing w:after="0" w:line="240" w:lineRule="auto"/>
              <w:contextualSpacing w:val="0"/>
              <w:jc w:val="center"/>
            </w:pPr>
            <w:r>
              <w:rPr>
                <w:rFonts w:ascii="Century Gothic" w:eastAsia="Century Gothic" w:hAnsi="Century Gothic" w:cs="Century Gothic"/>
                <w:sz w:val="24"/>
                <w:szCs w:val="24"/>
              </w:rPr>
              <w:t>ARIEL DE LA PAZ TORRES CORNEJO</w:t>
            </w:r>
          </w:p>
        </w:tc>
        <w:tc>
          <w:tcPr>
            <w:tcW w:w="0" w:type="auto"/>
            <w:vAlign w:val="center"/>
          </w:tcPr>
          <w:p w:rsidR="00E85D6A" w:rsidRDefault="00892AC6" w:rsidP="002E7534">
            <w:pPr>
              <w:spacing w:after="0" w:line="240" w:lineRule="auto"/>
              <w:contextualSpacing w:val="0"/>
              <w:jc w:val="center"/>
            </w:pPr>
            <w:r>
              <w:rPr>
                <w:rFonts w:ascii="Century Gothic" w:eastAsia="Century Gothic" w:hAnsi="Century Gothic" w:cs="Century Gothic"/>
                <w:sz w:val="24"/>
                <w:szCs w:val="24"/>
              </w:rPr>
              <w:t>JEFE DE ENFERMERIA</w:t>
            </w:r>
          </w:p>
        </w:tc>
        <w:tc>
          <w:tcPr>
            <w:tcW w:w="0" w:type="auto"/>
            <w:vAlign w:val="center"/>
          </w:tcPr>
          <w:p w:rsidR="00E85D6A" w:rsidRDefault="00892AC6" w:rsidP="002E7534">
            <w:pPr>
              <w:spacing w:after="0" w:line="240" w:lineRule="auto"/>
              <w:contextualSpacing w:val="0"/>
              <w:jc w:val="center"/>
            </w:pPr>
            <w:r>
              <w:rPr>
                <w:rFonts w:ascii="Century Gothic" w:eastAsia="Century Gothic" w:hAnsi="Century Gothic" w:cs="Century Gothic"/>
                <w:sz w:val="24"/>
                <w:szCs w:val="24"/>
              </w:rPr>
              <w:t>$450.00</w:t>
            </w:r>
          </w:p>
        </w:tc>
      </w:tr>
      <w:tr w:rsidR="00E85D6A" w:rsidTr="002E7534">
        <w:trPr>
          <w:jc w:val="center"/>
        </w:trPr>
        <w:tc>
          <w:tcPr>
            <w:tcW w:w="0" w:type="auto"/>
            <w:vAlign w:val="center"/>
          </w:tcPr>
          <w:p w:rsidR="00E85D6A" w:rsidRDefault="00892AC6" w:rsidP="002E7534">
            <w:pPr>
              <w:spacing w:after="0" w:line="240" w:lineRule="auto"/>
              <w:contextualSpacing w:val="0"/>
              <w:jc w:val="center"/>
            </w:pPr>
            <w:r>
              <w:rPr>
                <w:rFonts w:ascii="Century Gothic" w:eastAsia="Century Gothic" w:hAnsi="Century Gothic" w:cs="Century Gothic"/>
                <w:sz w:val="24"/>
                <w:szCs w:val="24"/>
              </w:rPr>
              <w:t>4</w:t>
            </w:r>
          </w:p>
        </w:tc>
        <w:tc>
          <w:tcPr>
            <w:tcW w:w="0" w:type="auto"/>
            <w:vAlign w:val="center"/>
          </w:tcPr>
          <w:p w:rsidR="00E85D6A" w:rsidRDefault="00892AC6" w:rsidP="002E7534">
            <w:pPr>
              <w:spacing w:after="0" w:line="240" w:lineRule="auto"/>
              <w:contextualSpacing w:val="0"/>
              <w:jc w:val="center"/>
            </w:pPr>
            <w:r>
              <w:rPr>
                <w:rFonts w:ascii="Century Gothic" w:eastAsia="Century Gothic" w:hAnsi="Century Gothic" w:cs="Century Gothic"/>
                <w:sz w:val="24"/>
                <w:szCs w:val="24"/>
              </w:rPr>
              <w:t>MORENA GUADALUPE CRUZ ALFARO</w:t>
            </w:r>
          </w:p>
        </w:tc>
        <w:tc>
          <w:tcPr>
            <w:tcW w:w="0" w:type="auto"/>
            <w:vAlign w:val="center"/>
          </w:tcPr>
          <w:p w:rsidR="00E85D6A" w:rsidRDefault="00892AC6" w:rsidP="002E7534">
            <w:pPr>
              <w:spacing w:after="0" w:line="240" w:lineRule="auto"/>
              <w:contextualSpacing w:val="0"/>
              <w:jc w:val="center"/>
            </w:pPr>
            <w:r>
              <w:rPr>
                <w:rFonts w:ascii="Century Gothic" w:eastAsia="Century Gothic" w:hAnsi="Century Gothic" w:cs="Century Gothic"/>
                <w:sz w:val="24"/>
                <w:szCs w:val="24"/>
              </w:rPr>
              <w:t>ENFERMERA</w:t>
            </w:r>
          </w:p>
        </w:tc>
        <w:tc>
          <w:tcPr>
            <w:tcW w:w="0" w:type="auto"/>
            <w:vAlign w:val="center"/>
          </w:tcPr>
          <w:p w:rsidR="00E85D6A" w:rsidRDefault="00892AC6" w:rsidP="002E7534">
            <w:pPr>
              <w:spacing w:after="0" w:line="240" w:lineRule="auto"/>
              <w:contextualSpacing w:val="0"/>
              <w:jc w:val="center"/>
            </w:pPr>
            <w:r>
              <w:rPr>
                <w:rFonts w:ascii="Century Gothic" w:eastAsia="Century Gothic" w:hAnsi="Century Gothic" w:cs="Century Gothic"/>
                <w:sz w:val="24"/>
                <w:szCs w:val="24"/>
              </w:rPr>
              <w:t>$400.00</w:t>
            </w:r>
          </w:p>
        </w:tc>
      </w:tr>
      <w:tr w:rsidR="00E85D6A" w:rsidTr="002E7534">
        <w:trPr>
          <w:jc w:val="center"/>
        </w:trPr>
        <w:tc>
          <w:tcPr>
            <w:tcW w:w="0" w:type="auto"/>
            <w:vAlign w:val="center"/>
          </w:tcPr>
          <w:p w:rsidR="00E85D6A" w:rsidRDefault="00892AC6" w:rsidP="002E7534">
            <w:pPr>
              <w:spacing w:after="0" w:line="240" w:lineRule="auto"/>
              <w:contextualSpacing w:val="0"/>
              <w:jc w:val="center"/>
            </w:pPr>
            <w:r>
              <w:rPr>
                <w:rFonts w:ascii="Century Gothic" w:eastAsia="Century Gothic" w:hAnsi="Century Gothic" w:cs="Century Gothic"/>
                <w:sz w:val="24"/>
                <w:szCs w:val="24"/>
              </w:rPr>
              <w:t>5</w:t>
            </w:r>
          </w:p>
        </w:tc>
        <w:tc>
          <w:tcPr>
            <w:tcW w:w="0" w:type="auto"/>
            <w:vAlign w:val="center"/>
          </w:tcPr>
          <w:p w:rsidR="00E85D6A" w:rsidRDefault="00892AC6" w:rsidP="002E7534">
            <w:pPr>
              <w:spacing w:after="0" w:line="240" w:lineRule="auto"/>
              <w:contextualSpacing w:val="0"/>
              <w:jc w:val="center"/>
            </w:pPr>
            <w:r>
              <w:rPr>
                <w:rFonts w:ascii="Century Gothic" w:eastAsia="Century Gothic" w:hAnsi="Century Gothic" w:cs="Century Gothic"/>
                <w:sz w:val="24"/>
                <w:szCs w:val="24"/>
              </w:rPr>
              <w:t>ELIDA SUYAPA GUERRA MARTINEZ</w:t>
            </w:r>
          </w:p>
        </w:tc>
        <w:tc>
          <w:tcPr>
            <w:tcW w:w="0" w:type="auto"/>
            <w:vAlign w:val="center"/>
          </w:tcPr>
          <w:p w:rsidR="00E85D6A" w:rsidRDefault="00892AC6" w:rsidP="002E7534">
            <w:pPr>
              <w:spacing w:after="0" w:line="240" w:lineRule="auto"/>
              <w:contextualSpacing w:val="0"/>
              <w:jc w:val="center"/>
            </w:pPr>
            <w:r>
              <w:rPr>
                <w:rFonts w:ascii="Century Gothic" w:eastAsia="Century Gothic" w:hAnsi="Century Gothic" w:cs="Century Gothic"/>
                <w:sz w:val="24"/>
                <w:szCs w:val="24"/>
              </w:rPr>
              <w:t>ENC. ARCHIVO Y FARMACIA</w:t>
            </w:r>
          </w:p>
        </w:tc>
        <w:tc>
          <w:tcPr>
            <w:tcW w:w="0" w:type="auto"/>
            <w:vAlign w:val="center"/>
          </w:tcPr>
          <w:p w:rsidR="00E85D6A" w:rsidRDefault="00892AC6" w:rsidP="002E7534">
            <w:pPr>
              <w:spacing w:after="0" w:line="240" w:lineRule="auto"/>
              <w:contextualSpacing w:val="0"/>
              <w:jc w:val="center"/>
            </w:pPr>
            <w:r>
              <w:rPr>
                <w:rFonts w:ascii="Century Gothic" w:eastAsia="Century Gothic" w:hAnsi="Century Gothic" w:cs="Century Gothic"/>
                <w:sz w:val="24"/>
                <w:szCs w:val="24"/>
              </w:rPr>
              <w:t>$275.00</w:t>
            </w:r>
          </w:p>
        </w:tc>
      </w:tr>
      <w:tr w:rsidR="00E85D6A" w:rsidTr="002E7534">
        <w:trPr>
          <w:jc w:val="center"/>
        </w:trPr>
        <w:tc>
          <w:tcPr>
            <w:tcW w:w="0" w:type="auto"/>
            <w:vAlign w:val="center"/>
          </w:tcPr>
          <w:p w:rsidR="00E85D6A" w:rsidRDefault="00892AC6" w:rsidP="002E7534">
            <w:pPr>
              <w:spacing w:after="0" w:line="240" w:lineRule="auto"/>
              <w:contextualSpacing w:val="0"/>
              <w:jc w:val="center"/>
            </w:pPr>
            <w:r>
              <w:rPr>
                <w:rFonts w:ascii="Century Gothic" w:eastAsia="Century Gothic" w:hAnsi="Century Gothic" w:cs="Century Gothic"/>
                <w:sz w:val="24"/>
                <w:szCs w:val="24"/>
              </w:rPr>
              <w:t>6</w:t>
            </w:r>
          </w:p>
        </w:tc>
        <w:tc>
          <w:tcPr>
            <w:tcW w:w="0" w:type="auto"/>
            <w:vAlign w:val="center"/>
          </w:tcPr>
          <w:p w:rsidR="00E85D6A" w:rsidRDefault="00892AC6" w:rsidP="002E7534">
            <w:pPr>
              <w:spacing w:after="0" w:line="240" w:lineRule="auto"/>
              <w:contextualSpacing w:val="0"/>
              <w:jc w:val="center"/>
            </w:pPr>
            <w:r>
              <w:rPr>
                <w:rFonts w:ascii="Century Gothic" w:eastAsia="Century Gothic" w:hAnsi="Century Gothic" w:cs="Century Gothic"/>
                <w:sz w:val="24"/>
                <w:szCs w:val="24"/>
              </w:rPr>
              <w:t>MIGUEL ANGEL ROJAS AVELAR</w:t>
            </w:r>
          </w:p>
        </w:tc>
        <w:tc>
          <w:tcPr>
            <w:tcW w:w="0" w:type="auto"/>
            <w:vAlign w:val="center"/>
          </w:tcPr>
          <w:p w:rsidR="00E85D6A" w:rsidRDefault="00892AC6" w:rsidP="002E7534">
            <w:pPr>
              <w:spacing w:after="0" w:line="240" w:lineRule="auto"/>
              <w:contextualSpacing w:val="0"/>
              <w:jc w:val="center"/>
            </w:pPr>
            <w:r>
              <w:rPr>
                <w:rFonts w:ascii="Century Gothic" w:eastAsia="Century Gothic" w:hAnsi="Century Gothic" w:cs="Century Gothic"/>
                <w:sz w:val="24"/>
                <w:szCs w:val="24"/>
              </w:rPr>
              <w:t>POLIVANTE</w:t>
            </w:r>
          </w:p>
        </w:tc>
        <w:tc>
          <w:tcPr>
            <w:tcW w:w="0" w:type="auto"/>
            <w:vAlign w:val="center"/>
          </w:tcPr>
          <w:p w:rsidR="00E85D6A" w:rsidRDefault="00892AC6" w:rsidP="002E7534">
            <w:pPr>
              <w:spacing w:after="0" w:line="240" w:lineRule="auto"/>
              <w:contextualSpacing w:val="0"/>
              <w:jc w:val="center"/>
            </w:pPr>
            <w:r>
              <w:rPr>
                <w:rFonts w:ascii="Century Gothic" w:eastAsia="Century Gothic" w:hAnsi="Century Gothic" w:cs="Century Gothic"/>
                <w:sz w:val="24"/>
                <w:szCs w:val="24"/>
              </w:rPr>
              <w:t>$275.00</w:t>
            </w:r>
          </w:p>
        </w:tc>
      </w:tr>
    </w:tbl>
    <w:p w:rsidR="00E85D6A" w:rsidRDefault="00892AC6" w:rsidP="00F338C4">
      <w:pPr>
        <w:spacing w:line="360" w:lineRule="auto"/>
        <w:jc w:val="both"/>
      </w:pPr>
      <w:r>
        <w:rPr>
          <w:rFonts w:ascii="Century Gothic" w:eastAsia="Century Gothic" w:hAnsi="Century Gothic" w:cs="Century Gothic"/>
          <w:sz w:val="24"/>
          <w:szCs w:val="24"/>
        </w:rPr>
        <w:t>Sus funciones y obligaciones serán entregadas en el momento de la firma del contrato que se suscriba, Además  se consignaran las clausulas las que sean necesarias;</w:t>
      </w:r>
      <w:r>
        <w:rPr>
          <w:rFonts w:ascii="Century Gothic" w:eastAsia="Century Gothic" w:hAnsi="Century Gothic" w:cs="Century Gothic"/>
          <w:b/>
          <w:sz w:val="24"/>
          <w:szCs w:val="24"/>
        </w:rPr>
        <w:t xml:space="preserve"> b)</w:t>
      </w:r>
      <w:r>
        <w:rPr>
          <w:rFonts w:ascii="Century Gothic" w:eastAsia="Century Gothic" w:hAnsi="Century Gothic" w:cs="Century Gothic"/>
          <w:sz w:val="24"/>
          <w:szCs w:val="24"/>
        </w:rPr>
        <w:t xml:space="preserve"> Se autoriza al señor Alcalde para que firme dichos contratos. </w:t>
      </w:r>
      <w:r>
        <w:rPr>
          <w:rFonts w:ascii="Century Gothic" w:eastAsia="Century Gothic" w:hAnsi="Century Gothic" w:cs="Century Gothic"/>
          <w:b/>
          <w:sz w:val="24"/>
          <w:szCs w:val="24"/>
        </w:rPr>
        <w:t>c)</w:t>
      </w:r>
      <w:r w:rsidR="002E7534">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Se autoriza al Tesorero Municipal para que realice dichos pagos dentro del proyecto </w:t>
      </w:r>
      <w:r>
        <w:rPr>
          <w:rFonts w:ascii="Century Gothic" w:eastAsia="Century Gothic" w:hAnsi="Century Gothic" w:cs="Century Gothic"/>
          <w:b/>
          <w:i/>
          <w:sz w:val="24"/>
          <w:szCs w:val="24"/>
        </w:rPr>
        <w:t xml:space="preserve">“PROGRAMA DE SALUD MUNICIPAL, MUNICIPIO DE TEPETITÁN, DEPARTAMENTO DE SAN VICENTE”, </w:t>
      </w:r>
      <w:r>
        <w:rPr>
          <w:rFonts w:ascii="Century Gothic" w:eastAsia="Century Gothic" w:hAnsi="Century Gothic" w:cs="Century Gothic"/>
          <w:sz w:val="24"/>
          <w:szCs w:val="24"/>
        </w:rPr>
        <w:t xml:space="preserve">haciendo los respectivos descuentos de Ley.- </w:t>
      </w:r>
      <w:r>
        <w:rPr>
          <w:rFonts w:ascii="Century Gothic" w:eastAsia="Century Gothic" w:hAnsi="Century Gothic" w:cs="Century Gothic"/>
          <w:b/>
          <w:sz w:val="24"/>
          <w:szCs w:val="24"/>
        </w:rPr>
        <w:t>Certifíquese y Comuníquese</w:t>
      </w:r>
    </w:p>
    <w:p w:rsidR="00330699" w:rsidRDefault="00330699" w:rsidP="00330699">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330699" w:rsidRDefault="00330699" w:rsidP="00330699">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330699" w:rsidRDefault="00330699" w:rsidP="00330699">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330699" w:rsidRDefault="00330699" w:rsidP="00330699">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330699" w:rsidRDefault="00330699" w:rsidP="00330699">
      <w:pPr>
        <w:spacing w:after="0"/>
        <w:jc w:val="both"/>
      </w:pPr>
    </w:p>
    <w:p w:rsidR="00330699" w:rsidRDefault="00330699" w:rsidP="00330699">
      <w:pPr>
        <w:spacing w:after="0"/>
        <w:jc w:val="both"/>
      </w:pPr>
    </w:p>
    <w:p w:rsidR="00330699" w:rsidRDefault="00330699" w:rsidP="00330699">
      <w:pPr>
        <w:spacing w:after="0"/>
        <w:jc w:val="both"/>
      </w:pPr>
      <w:r>
        <w:rPr>
          <w:rFonts w:ascii="Century Gothic" w:eastAsia="Century Gothic" w:hAnsi="Century Gothic" w:cs="Century Gothic"/>
          <w:sz w:val="24"/>
          <w:szCs w:val="24"/>
        </w:rPr>
        <w:lastRenderedPageBreak/>
        <w:t>F: ________________________________            F: _____________________________</w:t>
      </w:r>
    </w:p>
    <w:p w:rsidR="00330699" w:rsidRDefault="00330699" w:rsidP="00330699">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330699" w:rsidRDefault="00330699" w:rsidP="00330699">
      <w:pPr>
        <w:spacing w:after="0"/>
        <w:jc w:val="both"/>
      </w:pPr>
    </w:p>
    <w:p w:rsidR="00330699" w:rsidRDefault="00330699" w:rsidP="00330699">
      <w:pPr>
        <w:spacing w:after="0"/>
        <w:jc w:val="both"/>
      </w:pPr>
    </w:p>
    <w:p w:rsidR="00330699" w:rsidRDefault="00330699" w:rsidP="00330699">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330699" w:rsidRDefault="00330699" w:rsidP="00330699">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330699" w:rsidRDefault="00330699" w:rsidP="00330699">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330699" w:rsidRDefault="00330699" w:rsidP="00330699">
      <w:pPr>
        <w:spacing w:after="0"/>
        <w:jc w:val="both"/>
      </w:pPr>
    </w:p>
    <w:p w:rsidR="00330699" w:rsidRDefault="00330699" w:rsidP="00330699">
      <w:pPr>
        <w:spacing w:after="0"/>
        <w:jc w:val="both"/>
      </w:pPr>
    </w:p>
    <w:p w:rsidR="00330699" w:rsidRDefault="00330699" w:rsidP="00330699">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330699" w:rsidRDefault="00330699" w:rsidP="00330699">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330699" w:rsidRDefault="00330699" w:rsidP="00330699">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330699" w:rsidRDefault="00330699" w:rsidP="00330699">
      <w:pPr>
        <w:jc w:val="both"/>
      </w:pPr>
    </w:p>
    <w:p w:rsidR="00330699" w:rsidRDefault="00330699" w:rsidP="00330699">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330699" w:rsidRDefault="00330699" w:rsidP="00330699">
      <w:pPr>
        <w:spacing w:after="0"/>
        <w:jc w:val="both"/>
      </w:pPr>
      <w:r>
        <w:rPr>
          <w:rFonts w:ascii="Century Gothic" w:eastAsia="Century Gothic" w:hAnsi="Century Gothic" w:cs="Century Gothic"/>
          <w:sz w:val="24"/>
          <w:szCs w:val="24"/>
        </w:rPr>
        <w:t xml:space="preserve">Licda. Flor Alicia Villalta Aguillón </w:t>
      </w:r>
    </w:p>
    <w:p w:rsidR="00330699" w:rsidRDefault="00330699" w:rsidP="00330699">
      <w:pPr>
        <w:spacing w:after="0"/>
        <w:jc w:val="both"/>
      </w:pPr>
      <w:r>
        <w:rPr>
          <w:rFonts w:ascii="Century Gothic" w:eastAsia="Century Gothic" w:hAnsi="Century Gothic" w:cs="Century Gothic"/>
          <w:sz w:val="24"/>
          <w:szCs w:val="24"/>
        </w:rPr>
        <w:t xml:space="preserve">        Secretaria Municipal</w:t>
      </w:r>
    </w:p>
    <w:p w:rsidR="00330699" w:rsidRDefault="00330699" w:rsidP="00330699">
      <w:pPr>
        <w:spacing w:line="360" w:lineRule="auto"/>
        <w:jc w:val="both"/>
      </w:pPr>
    </w:p>
    <w:p w:rsidR="00330699" w:rsidRDefault="00330699" w:rsidP="00F338C4">
      <w:pPr>
        <w:spacing w:line="360" w:lineRule="auto"/>
        <w:jc w:val="both"/>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TREINTA Y TRES</w:t>
      </w:r>
    </w:p>
    <w:p w:rsidR="00E85D6A" w:rsidRDefault="00892AC6" w:rsidP="00F338C4">
      <w:pPr>
        <w:spacing w:line="360" w:lineRule="auto"/>
        <w:jc w:val="both"/>
      </w:pPr>
      <w:r>
        <w:rPr>
          <w:rFonts w:ascii="Century Gothic" w:eastAsia="Century Gothic" w:hAnsi="Century Gothic" w:cs="Century Gothic"/>
          <w:b/>
          <w:i/>
          <w:sz w:val="24"/>
          <w:szCs w:val="24"/>
        </w:rPr>
        <w:t>SESIÓN ORDINARIA</w:t>
      </w:r>
      <w:r>
        <w:rPr>
          <w:rFonts w:ascii="Century Gothic" w:eastAsia="Century Gothic" w:hAnsi="Century Gothic" w:cs="Century Gothic"/>
          <w:sz w:val="24"/>
          <w:szCs w:val="24"/>
        </w:rPr>
        <w:t>.- Celebrada en el Salón de reuniones de la Alcaldía Municipal a las nueve horas del día</w:t>
      </w:r>
      <w:r w:rsidR="00D27BD8">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 xml:space="preserve">MIERCOLES 01 DE OCTUBRE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xml:space="preserve">, cuarto </w:t>
      </w:r>
      <w:r>
        <w:rPr>
          <w:rFonts w:ascii="Century Gothic" w:eastAsia="Century Gothic" w:hAnsi="Century Gothic" w:cs="Century Gothic"/>
          <w:sz w:val="24"/>
          <w:szCs w:val="24"/>
        </w:rPr>
        <w:lastRenderedPageBreak/>
        <w:t>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F33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i/>
          <w:sz w:val="24"/>
          <w:szCs w:val="24"/>
        </w:rPr>
        <w:t xml:space="preserve">ACUERDO NUMERO UNO.- </w:t>
      </w:r>
      <w:r w:rsidR="00C6554D">
        <w:rPr>
          <w:rFonts w:ascii="Century Gothic" w:eastAsia="Century Gothic" w:hAnsi="Century Gothic" w:cs="Century Gothic"/>
          <w:sz w:val="24"/>
          <w:szCs w:val="24"/>
        </w:rPr>
        <w:t xml:space="preserve">El Concejo Municipal, analizando las ofertas presentadas por los consultores siguientes: </w:t>
      </w:r>
    </w:p>
    <w:tbl>
      <w:tblPr>
        <w:tblStyle w:val="Tablaconcuadrcula"/>
        <w:tblW w:w="0" w:type="auto"/>
        <w:tblLook w:val="04A0" w:firstRow="1" w:lastRow="0" w:firstColumn="1" w:lastColumn="0" w:noHBand="0" w:noVBand="1"/>
      </w:tblPr>
      <w:tblGrid>
        <w:gridCol w:w="2992"/>
        <w:gridCol w:w="2993"/>
        <w:gridCol w:w="2993"/>
      </w:tblGrid>
      <w:tr w:rsidR="00C6554D" w:rsidTr="00C6554D">
        <w:tc>
          <w:tcPr>
            <w:tcW w:w="2992" w:type="dxa"/>
          </w:tcPr>
          <w:p w:rsidR="00C6554D" w:rsidRDefault="00C6554D" w:rsidP="00F33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N°</w:t>
            </w:r>
          </w:p>
        </w:tc>
        <w:tc>
          <w:tcPr>
            <w:tcW w:w="2993" w:type="dxa"/>
          </w:tcPr>
          <w:p w:rsidR="00C6554D" w:rsidRDefault="00C6554D" w:rsidP="00F33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MONTO </w:t>
            </w:r>
          </w:p>
        </w:tc>
        <w:tc>
          <w:tcPr>
            <w:tcW w:w="2993" w:type="dxa"/>
          </w:tcPr>
          <w:p w:rsidR="00C6554D" w:rsidRDefault="00C6554D" w:rsidP="00F33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OFERTA</w:t>
            </w:r>
          </w:p>
        </w:tc>
      </w:tr>
      <w:tr w:rsidR="00C6554D" w:rsidTr="00C6554D">
        <w:tc>
          <w:tcPr>
            <w:tcW w:w="2992" w:type="dxa"/>
          </w:tcPr>
          <w:p w:rsidR="00C6554D" w:rsidRDefault="00C6554D" w:rsidP="00F338C4">
            <w:pPr>
              <w:spacing w:line="360" w:lineRule="auto"/>
              <w:jc w:val="both"/>
              <w:rPr>
                <w:rFonts w:ascii="Century Gothic" w:eastAsia="Century Gothic" w:hAnsi="Century Gothic" w:cs="Century Gothic"/>
                <w:sz w:val="24"/>
                <w:szCs w:val="24"/>
              </w:rPr>
            </w:pPr>
          </w:p>
        </w:tc>
        <w:tc>
          <w:tcPr>
            <w:tcW w:w="2993" w:type="dxa"/>
          </w:tcPr>
          <w:p w:rsidR="00C6554D" w:rsidRDefault="00C6554D" w:rsidP="00F338C4">
            <w:pPr>
              <w:spacing w:line="360" w:lineRule="auto"/>
              <w:jc w:val="both"/>
              <w:rPr>
                <w:rFonts w:ascii="Century Gothic" w:eastAsia="Century Gothic" w:hAnsi="Century Gothic" w:cs="Century Gothic"/>
                <w:sz w:val="24"/>
                <w:szCs w:val="24"/>
              </w:rPr>
            </w:pPr>
          </w:p>
        </w:tc>
        <w:tc>
          <w:tcPr>
            <w:tcW w:w="2993" w:type="dxa"/>
          </w:tcPr>
          <w:p w:rsidR="00C6554D" w:rsidRDefault="00C6554D" w:rsidP="00F338C4">
            <w:pPr>
              <w:spacing w:line="360" w:lineRule="auto"/>
              <w:jc w:val="both"/>
              <w:rPr>
                <w:rFonts w:ascii="Century Gothic" w:eastAsia="Century Gothic" w:hAnsi="Century Gothic" w:cs="Century Gothic"/>
                <w:sz w:val="24"/>
                <w:szCs w:val="24"/>
              </w:rPr>
            </w:pPr>
          </w:p>
        </w:tc>
      </w:tr>
    </w:tbl>
    <w:p w:rsidR="00C6554D" w:rsidRDefault="00C6554D" w:rsidP="00F338C4">
      <w:pPr>
        <w:spacing w:line="360" w:lineRule="auto"/>
        <w:jc w:val="both"/>
        <w:rPr>
          <w:rFonts w:ascii="Century Gothic" w:eastAsia="Century Gothic" w:hAnsi="Century Gothic" w:cs="Century Gothic"/>
          <w:sz w:val="24"/>
          <w:szCs w:val="24"/>
        </w:rPr>
      </w:pPr>
      <w:bookmarkStart w:id="1" w:name="_GoBack"/>
      <w:bookmarkEnd w:id="1"/>
    </w:p>
    <w:p w:rsidR="00C6554D" w:rsidRPr="00C6554D" w:rsidRDefault="00C6554D" w:rsidP="00F338C4">
      <w:pPr>
        <w:spacing w:line="360" w:lineRule="auto"/>
        <w:jc w:val="both"/>
      </w:pP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DOS.- </w:t>
      </w:r>
      <w:r>
        <w:rPr>
          <w:rFonts w:ascii="Century Gothic" w:eastAsia="Century Gothic" w:hAnsi="Century Gothic" w:cs="Century Gothic"/>
          <w:sz w:val="24"/>
          <w:szCs w:val="24"/>
        </w:rPr>
        <w:t xml:space="preserve">El Concejo Municipal considerando la necesidad de los habitantes del caserío los montanos ubicado en Cantón la Virgen, jurisdicción de Tepetitán, en cuanto a la protección de la calle donde transitan para llegar a sus casas, debido a que la calle termina en una altura considerada peligrosa para los niños, jóvenes y adultos mayores q pasan por ella y de conformidad al Art. 5 de la Ley FODES, la cual establece que </w:t>
      </w:r>
      <w:r>
        <w:rPr>
          <w:rFonts w:ascii="Century Gothic" w:eastAsia="Century Gothic" w:hAnsi="Century Gothic" w:cs="Century Gothic"/>
          <w:b/>
          <w:sz w:val="24"/>
          <w:szCs w:val="24"/>
        </w:rPr>
        <w:t xml:space="preserve">“Los Fondos provenientes del estado deberán ser invertidos prioritariamente en servicios y obras de infraestructura en las áreas urbanas y rural…” </w:t>
      </w:r>
      <w:r>
        <w:rPr>
          <w:rFonts w:ascii="Century Gothic" w:eastAsia="Century Gothic" w:hAnsi="Century Gothic" w:cs="Century Gothic"/>
          <w:sz w:val="24"/>
          <w:szCs w:val="24"/>
        </w:rPr>
        <w:t xml:space="preserve">Así mismo el Código Municipal en su Art.  31 numeral 5 </w:t>
      </w:r>
      <w:r>
        <w:rPr>
          <w:rFonts w:ascii="Century Gothic" w:eastAsia="Century Gothic" w:hAnsi="Century Gothic" w:cs="Century Gothic"/>
          <w:b/>
          <w:sz w:val="24"/>
          <w:szCs w:val="24"/>
        </w:rPr>
        <w:t xml:space="preserve">“Construir las obras necesarias para el mejoramiento y progreso de la comunidad y prestación de servicios públicos locales en forma eficiente y económica”, </w:t>
      </w:r>
      <w:r>
        <w:rPr>
          <w:rFonts w:ascii="Century Gothic" w:eastAsia="Century Gothic" w:hAnsi="Century Gothic" w:cs="Century Gothic"/>
          <w:sz w:val="24"/>
          <w:szCs w:val="24"/>
        </w:rPr>
        <w:t xml:space="preserve">este Concejo Municipal acuerda priorizar el proyecto </w:t>
      </w:r>
      <w:r>
        <w:rPr>
          <w:rFonts w:ascii="Century Gothic" w:eastAsia="Century Gothic" w:hAnsi="Century Gothic" w:cs="Century Gothic"/>
          <w:b/>
          <w:sz w:val="24"/>
          <w:szCs w:val="24"/>
        </w:rPr>
        <w:t>“</w:t>
      </w:r>
      <w:r w:rsidR="00427650">
        <w:rPr>
          <w:rFonts w:ascii="Century Gothic" w:eastAsia="Century Gothic" w:hAnsi="Century Gothic" w:cs="Century Gothic"/>
          <w:b/>
          <w:sz w:val="24"/>
          <w:szCs w:val="24"/>
        </w:rPr>
        <w:t xml:space="preserve">CONSTRUCCIÓN DE MALLA DE SEGURIDAD EN CALLE PRINCIPAL A CASERÍO LOS MONTANO, </w:t>
      </w:r>
      <w:r w:rsidR="00427650">
        <w:rPr>
          <w:rFonts w:ascii="Century Gothic" w:eastAsia="Century Gothic" w:hAnsi="Century Gothic" w:cs="Century Gothic"/>
          <w:b/>
          <w:sz w:val="24"/>
          <w:szCs w:val="24"/>
        </w:rPr>
        <w:lastRenderedPageBreak/>
        <w:t>CANTÓN LA VIRGEN, MUNICIPIO DE TEPETITÁN, DEPARTAMENTO DE SAN VICENTE</w:t>
      </w:r>
      <w:r>
        <w:rPr>
          <w:rFonts w:ascii="Century Gothic" w:eastAsia="Century Gothic" w:hAnsi="Century Gothic" w:cs="Century Gothic"/>
          <w:b/>
          <w:sz w:val="24"/>
          <w:szCs w:val="24"/>
        </w:rPr>
        <w:t>” Comuníquese y Certifíquese</w:t>
      </w:r>
    </w:p>
    <w:p w:rsidR="00E85D6A" w:rsidRDefault="00892AC6" w:rsidP="00F338C4">
      <w:pPr>
        <w:spacing w:line="360" w:lineRule="auto"/>
        <w:jc w:val="both"/>
      </w:pPr>
      <w:r>
        <w:rPr>
          <w:rFonts w:ascii="Century Gothic" w:eastAsia="Century Gothic" w:hAnsi="Century Gothic" w:cs="Century Gothic"/>
          <w:b/>
          <w:i/>
          <w:sz w:val="24"/>
          <w:szCs w:val="24"/>
        </w:rPr>
        <w:t>ACUERDO NUMERO TRES.-</w:t>
      </w:r>
      <w:r>
        <w:rPr>
          <w:rFonts w:ascii="Century Gothic" w:eastAsia="Century Gothic" w:hAnsi="Century Gothic" w:cs="Century Gothic"/>
          <w:sz w:val="24"/>
          <w:szCs w:val="24"/>
        </w:rPr>
        <w:t xml:space="preserve">El Concejo Municipal acuerda mandar a elaborar la carpeta Técnica del proyecto </w:t>
      </w:r>
      <w:r w:rsidR="00427650">
        <w:rPr>
          <w:rFonts w:ascii="Century Gothic" w:eastAsia="Century Gothic" w:hAnsi="Century Gothic" w:cs="Century Gothic"/>
          <w:b/>
          <w:sz w:val="24"/>
          <w:szCs w:val="24"/>
        </w:rPr>
        <w:t xml:space="preserve">“CONSTRUCCIÓN DE MALLA DE SEGURIDAD EN CALLE PRINCIPAL A CASERÍO LOS MONTANO, CANTÓN LA VIRGEN, MUNICIPIO DE TEPETITÁN, DEPARTAMENTO DE SAN VICENTE”  </w:t>
      </w:r>
      <w:r>
        <w:rPr>
          <w:rFonts w:ascii="Century Gothic" w:eastAsia="Century Gothic" w:hAnsi="Century Gothic" w:cs="Century Gothic"/>
          <w:b/>
          <w:sz w:val="24"/>
          <w:szCs w:val="24"/>
        </w:rPr>
        <w:t>Comuníquese y Certifíquese</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NÚMERO CUATRO.- </w:t>
      </w:r>
      <w:r>
        <w:rPr>
          <w:rFonts w:ascii="Century Gothic" w:eastAsia="Century Gothic" w:hAnsi="Century Gothic" w:cs="Century Gothic"/>
          <w:sz w:val="24"/>
          <w:szCs w:val="24"/>
        </w:rPr>
        <w:t xml:space="preserve">El Concejo Municipal acuerda aprobar la carpeta técnica del proyecto </w:t>
      </w:r>
      <w:r w:rsidR="00427650">
        <w:rPr>
          <w:rFonts w:ascii="Century Gothic" w:eastAsia="Century Gothic" w:hAnsi="Century Gothic" w:cs="Century Gothic"/>
          <w:b/>
          <w:sz w:val="24"/>
          <w:szCs w:val="24"/>
        </w:rPr>
        <w:t xml:space="preserve">“CONCRETEADO HIDRAULICO DE CALLE PRINCIPAL HACIA LA CASA COMUNAL DE CANTÓN LA VIRGEN, MUNICIPIO DE TEPETITÁN, DEPARTAMENTO DE SAN VICENTE” </w:t>
      </w:r>
      <w:r>
        <w:rPr>
          <w:rFonts w:ascii="Century Gothic" w:eastAsia="Century Gothic" w:hAnsi="Century Gothic" w:cs="Century Gothic"/>
          <w:sz w:val="24"/>
          <w:szCs w:val="24"/>
        </w:rPr>
        <w:t>por un monto de $26,944.02</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el cual será realizado</w:t>
      </w:r>
      <w:r w:rsidR="00D27BD8">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por administración, con dicho proyecto se pretende beneficiar a la población de cantón la virgen, que hacen uso de la calle</w:t>
      </w:r>
      <w:r w:rsidR="00D27BD8">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para llegar a la casa comunal y la población en general que transitan y hacen uso de la calle, dicha carpeta contiene la descripción, ubicación, contexto, antecedentes, especificaciones técnicas del proyecto, objetivos, y alcances, así como también el cronograma programado para realizarse en 60 días calendario. </w:t>
      </w:r>
      <w:r>
        <w:rPr>
          <w:rFonts w:ascii="Century Gothic" w:eastAsia="Century Gothic" w:hAnsi="Century Gothic" w:cs="Century Gothic"/>
          <w:b/>
          <w:sz w:val="24"/>
          <w:szCs w:val="24"/>
        </w:rPr>
        <w:t xml:space="preserve">Comuníquese y Certifíquese  </w:t>
      </w:r>
    </w:p>
    <w:p w:rsidR="00E85D6A" w:rsidRDefault="00892AC6" w:rsidP="00F33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ACUERDO NÚMERO CINCO.- </w:t>
      </w:r>
      <w:r>
        <w:rPr>
          <w:rFonts w:ascii="Century Gothic" w:eastAsia="Century Gothic" w:hAnsi="Century Gothic" w:cs="Century Gothic"/>
          <w:sz w:val="24"/>
          <w:szCs w:val="24"/>
        </w:rPr>
        <w:t>El Concejo Municipal acuerda hacer la reprogramación del presupuesto de la siguiente manera:</w:t>
      </w:r>
    </w:p>
    <w:p w:rsidR="005F2B7B" w:rsidRDefault="005F2B7B" w:rsidP="005F2B7B">
      <w:pPr>
        <w:spacing w:line="360" w:lineRule="auto"/>
        <w:jc w:val="both"/>
        <w:rPr>
          <w:rFonts w:ascii="Century Gothic" w:hAnsi="Century Gothic"/>
          <w:b/>
          <w:sz w:val="24"/>
          <w:szCs w:val="24"/>
        </w:rPr>
      </w:pPr>
      <w:r w:rsidRPr="005F2B7B">
        <w:rPr>
          <w:rFonts w:ascii="Century Gothic" w:eastAsia="Century Gothic" w:hAnsi="Century Gothic" w:cs="Century Gothic"/>
          <w:b/>
          <w:sz w:val="24"/>
          <w:szCs w:val="24"/>
        </w:rPr>
        <w:t>ACUERDO NUMERO CUATRO.-</w:t>
      </w:r>
      <w:r>
        <w:rPr>
          <w:rFonts w:ascii="Century Gothic" w:eastAsia="Century Gothic" w:hAnsi="Century Gothic" w:cs="Century Gothic"/>
          <w:b/>
          <w:sz w:val="24"/>
          <w:szCs w:val="24"/>
        </w:rPr>
        <w:t xml:space="preserve"> </w:t>
      </w:r>
      <w:r w:rsidRPr="003D221F">
        <w:rPr>
          <w:rFonts w:ascii="Century Gothic" w:hAnsi="Century Gothic"/>
          <w:sz w:val="24"/>
          <w:szCs w:val="24"/>
        </w:rPr>
        <w:t xml:space="preserve">El Concejo Municipal en uso de sus facultades, acuerda hacer la transferencia de los fondos de la cuenta N° </w:t>
      </w:r>
      <w:r>
        <w:rPr>
          <w:rFonts w:ascii="Century Gothic" w:hAnsi="Century Gothic"/>
          <w:sz w:val="24"/>
          <w:szCs w:val="24"/>
        </w:rPr>
        <w:t>00180110088 FONDO MUNICIPAL</w:t>
      </w:r>
      <w:r w:rsidRPr="003D221F">
        <w:rPr>
          <w:rFonts w:ascii="Century Gothic" w:hAnsi="Century Gothic"/>
          <w:sz w:val="24"/>
          <w:szCs w:val="24"/>
        </w:rPr>
        <w:t xml:space="preserve">, hacia la cuenta </w:t>
      </w:r>
      <w:r>
        <w:rPr>
          <w:rFonts w:ascii="Century Gothic" w:hAnsi="Century Gothic"/>
          <w:sz w:val="24"/>
          <w:szCs w:val="24"/>
        </w:rPr>
        <w:t xml:space="preserve">N° 00180170439 </w:t>
      </w:r>
      <w:r>
        <w:rPr>
          <w:rFonts w:ascii="Century Gothic" w:hAnsi="Century Gothic"/>
          <w:b/>
          <w:sz w:val="24"/>
          <w:szCs w:val="24"/>
        </w:rPr>
        <w:t xml:space="preserve">“CONSTRUCCION Y EQUIPAMIENTO DE LA CLINICA MUNICIPAL Y </w:t>
      </w:r>
      <w:r>
        <w:rPr>
          <w:rFonts w:ascii="Century Gothic" w:hAnsi="Century Gothic"/>
          <w:b/>
          <w:sz w:val="24"/>
          <w:szCs w:val="24"/>
        </w:rPr>
        <w:lastRenderedPageBreak/>
        <w:t>MEJORAMIENTO DE LA CASA COMUNAL”</w:t>
      </w:r>
      <w:r>
        <w:rPr>
          <w:rFonts w:ascii="Century Gothic" w:hAnsi="Century Gothic"/>
          <w:sz w:val="24"/>
          <w:szCs w:val="24"/>
        </w:rPr>
        <w:t xml:space="preserve"> </w:t>
      </w:r>
      <w:r w:rsidRPr="003D221F">
        <w:rPr>
          <w:rFonts w:ascii="Century Gothic" w:hAnsi="Century Gothic"/>
          <w:sz w:val="24"/>
          <w:szCs w:val="24"/>
        </w:rPr>
        <w:t xml:space="preserve">la cantidad de $ </w:t>
      </w:r>
      <w:r>
        <w:rPr>
          <w:rFonts w:ascii="Century Gothic" w:hAnsi="Century Gothic"/>
          <w:sz w:val="24"/>
          <w:szCs w:val="24"/>
        </w:rPr>
        <w:t>$20,000</w:t>
      </w:r>
      <w:r w:rsidRPr="003D221F">
        <w:rPr>
          <w:rFonts w:ascii="Century Gothic" w:hAnsi="Century Gothic"/>
          <w:sz w:val="24"/>
          <w:szCs w:val="24"/>
        </w:rPr>
        <w:t xml:space="preserve">.00.- </w:t>
      </w:r>
      <w:r w:rsidRPr="005F2B7B">
        <w:rPr>
          <w:rFonts w:ascii="Century Gothic" w:hAnsi="Century Gothic"/>
          <w:b/>
          <w:sz w:val="24"/>
          <w:szCs w:val="24"/>
        </w:rPr>
        <w:t>certifíquese y emítase a quien corresponda</w:t>
      </w:r>
    </w:p>
    <w:p w:rsidR="00340D27" w:rsidRDefault="00340D27" w:rsidP="008B45C4">
      <w:pPr>
        <w:spacing w:line="360" w:lineRule="auto"/>
        <w:jc w:val="both"/>
        <w:rPr>
          <w:rFonts w:ascii="Century Gothic" w:hAnsi="Century Gothic"/>
          <w:sz w:val="24"/>
          <w:szCs w:val="24"/>
        </w:rPr>
      </w:pPr>
      <w:r w:rsidRPr="00E31BFD">
        <w:rPr>
          <w:rFonts w:ascii="Century Gothic" w:hAnsi="Century Gothic"/>
          <w:b/>
          <w:sz w:val="24"/>
          <w:szCs w:val="24"/>
        </w:rPr>
        <w:t xml:space="preserve">ACUERDO NUMERO </w:t>
      </w:r>
      <w:r>
        <w:rPr>
          <w:rFonts w:ascii="Century Gothic" w:hAnsi="Century Gothic"/>
          <w:b/>
          <w:sz w:val="24"/>
          <w:szCs w:val="24"/>
        </w:rPr>
        <w:t>CINCO</w:t>
      </w:r>
      <w:r w:rsidR="008B45C4">
        <w:rPr>
          <w:rFonts w:ascii="Century Gothic" w:hAnsi="Century Gothic"/>
          <w:b/>
          <w:sz w:val="24"/>
          <w:szCs w:val="24"/>
        </w:rPr>
        <w:t xml:space="preserve">.- </w:t>
      </w:r>
      <w:r w:rsidR="008B45C4">
        <w:rPr>
          <w:rFonts w:ascii="Century Gothic" w:hAnsi="Century Gothic"/>
          <w:sz w:val="24"/>
          <w:szCs w:val="24"/>
        </w:rPr>
        <w:t xml:space="preserve">El Concejo Municipal acuerda hacer la reprogramación de rubros presupuestarios de la manera siguiente: </w:t>
      </w:r>
    </w:p>
    <w:p w:rsidR="008B45C4" w:rsidRPr="008B45C4" w:rsidRDefault="008B45C4" w:rsidP="008B45C4">
      <w:pPr>
        <w:spacing w:after="0" w:line="360" w:lineRule="auto"/>
        <w:jc w:val="both"/>
        <w:rPr>
          <w:rFonts w:ascii="Century Gothic" w:hAnsi="Century Gothic"/>
          <w:b/>
          <w:sz w:val="24"/>
          <w:szCs w:val="24"/>
        </w:rPr>
      </w:pPr>
      <w:r>
        <w:rPr>
          <w:rFonts w:ascii="Century Gothic" w:hAnsi="Century Gothic"/>
          <w:b/>
          <w:sz w:val="24"/>
          <w:szCs w:val="24"/>
        </w:rPr>
        <w:t xml:space="preserve">FONDO MUNICIPAL: </w:t>
      </w:r>
    </w:p>
    <w:tbl>
      <w:tblPr>
        <w:tblStyle w:val="Tablaconcuadrcula"/>
        <w:tblW w:w="10064" w:type="dxa"/>
        <w:tblLook w:val="04A0" w:firstRow="1" w:lastRow="0" w:firstColumn="1" w:lastColumn="0" w:noHBand="0" w:noVBand="1"/>
      </w:tblPr>
      <w:tblGrid>
        <w:gridCol w:w="1061"/>
        <w:gridCol w:w="6355"/>
        <w:gridCol w:w="856"/>
        <w:gridCol w:w="1792"/>
      </w:tblGrid>
      <w:tr w:rsidR="008B45C4" w:rsidRPr="008B45C4" w:rsidTr="008B45C4">
        <w:trPr>
          <w:trHeight w:val="300"/>
        </w:trPr>
        <w:tc>
          <w:tcPr>
            <w:tcW w:w="0" w:type="auto"/>
            <w:shd w:val="clear" w:color="auto" w:fill="BFBFBF" w:themeFill="background1" w:themeFillShade="BF"/>
            <w:noWrap/>
            <w:hideMark/>
          </w:tcPr>
          <w:p w:rsidR="008B45C4" w:rsidRPr="008B45C4" w:rsidRDefault="008B45C4" w:rsidP="008B45C4">
            <w:pPr>
              <w:jc w:val="both"/>
              <w:rPr>
                <w:rFonts w:ascii="Century Gothic" w:hAnsi="Century Gothic"/>
                <w:b/>
                <w:sz w:val="24"/>
                <w:szCs w:val="24"/>
              </w:rPr>
            </w:pPr>
            <w:r w:rsidRPr="008B45C4">
              <w:rPr>
                <w:rFonts w:ascii="Century Gothic" w:hAnsi="Century Gothic"/>
                <w:b/>
                <w:sz w:val="24"/>
                <w:szCs w:val="24"/>
              </w:rPr>
              <w:t>CLASIF.</w:t>
            </w:r>
          </w:p>
        </w:tc>
        <w:tc>
          <w:tcPr>
            <w:tcW w:w="0" w:type="auto"/>
            <w:shd w:val="clear" w:color="auto" w:fill="BFBFBF" w:themeFill="background1" w:themeFillShade="BF"/>
            <w:noWrap/>
            <w:hideMark/>
          </w:tcPr>
          <w:p w:rsidR="008B45C4" w:rsidRPr="008B45C4" w:rsidRDefault="008B45C4" w:rsidP="008B45C4">
            <w:pPr>
              <w:jc w:val="both"/>
              <w:rPr>
                <w:rFonts w:ascii="Century Gothic" w:hAnsi="Century Gothic"/>
                <w:b/>
                <w:sz w:val="24"/>
                <w:szCs w:val="24"/>
              </w:rPr>
            </w:pPr>
            <w:r w:rsidRPr="008B45C4">
              <w:rPr>
                <w:rFonts w:ascii="Century Gothic" w:hAnsi="Century Gothic"/>
                <w:b/>
                <w:sz w:val="24"/>
                <w:szCs w:val="24"/>
              </w:rPr>
              <w:t>NOMBRE</w:t>
            </w:r>
          </w:p>
        </w:tc>
        <w:tc>
          <w:tcPr>
            <w:tcW w:w="0" w:type="auto"/>
            <w:shd w:val="clear" w:color="auto" w:fill="BFBFBF" w:themeFill="background1" w:themeFillShade="BF"/>
            <w:noWrap/>
            <w:hideMark/>
          </w:tcPr>
          <w:p w:rsidR="008B45C4" w:rsidRPr="008B45C4" w:rsidRDefault="008B45C4" w:rsidP="008B45C4">
            <w:pPr>
              <w:jc w:val="both"/>
              <w:rPr>
                <w:rFonts w:ascii="Century Gothic" w:hAnsi="Century Gothic"/>
                <w:b/>
                <w:sz w:val="24"/>
                <w:szCs w:val="24"/>
              </w:rPr>
            </w:pPr>
            <w:r w:rsidRPr="008B45C4">
              <w:rPr>
                <w:rFonts w:ascii="Century Gothic" w:hAnsi="Century Gothic"/>
                <w:b/>
                <w:sz w:val="24"/>
                <w:szCs w:val="24"/>
              </w:rPr>
              <w:t>T.M.</w:t>
            </w:r>
          </w:p>
        </w:tc>
        <w:tc>
          <w:tcPr>
            <w:tcW w:w="1792" w:type="dxa"/>
            <w:shd w:val="clear" w:color="auto" w:fill="BFBFBF" w:themeFill="background1" w:themeFillShade="BF"/>
            <w:noWrap/>
            <w:hideMark/>
          </w:tcPr>
          <w:p w:rsidR="008B45C4" w:rsidRPr="008B45C4" w:rsidRDefault="008B45C4" w:rsidP="008B45C4">
            <w:pPr>
              <w:jc w:val="both"/>
              <w:rPr>
                <w:rFonts w:ascii="Century Gothic" w:hAnsi="Century Gothic"/>
                <w:b/>
                <w:sz w:val="24"/>
                <w:szCs w:val="24"/>
              </w:rPr>
            </w:pPr>
            <w:r w:rsidRPr="008B45C4">
              <w:rPr>
                <w:rFonts w:ascii="Century Gothic" w:hAnsi="Century Gothic"/>
                <w:b/>
                <w:sz w:val="24"/>
                <w:szCs w:val="24"/>
              </w:rPr>
              <w:t xml:space="preserve"> MONTO </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51301</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HORAS EXTRAORDINARIAS </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DISM.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(2,200.00)</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51302</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BENEFICIOS EXTRAORDINARIOS </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DISM.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(2,000.00)</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51403</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POR REMUNERACIONES EXTRAORDINARIAS </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DISM.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(240.00)</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51503</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POR REMUNERACIONES EXTRAORDINARIAS </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DISM.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(190.00)</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51602</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POR PRESTACION DE SERVICIOS EN EL EXTERIOR</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DISM.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(1,500.00)</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51701</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AL PERSONAL DE SERVICIOS PERMANENTES </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DISM.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(4,000.00)</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54109</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LLANTAS Y NEUMATICOS </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DISM.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(1,000.00)</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54115</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MATERIALES INFORMATICOS </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DISM.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(1,000.00)</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54301</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MANTENIMIENTOS Y REPARACIONES DE BIENES MUE</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DISM.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(2,000.00)</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54302</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MANTENIMIENTOS Y REPARACIONES DE VEHICULOS</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DISM.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(2,000.00)</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54307</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SERVICIOS DE LIMPIEZAS Y FUMIGACIONES</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DISM.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(1,000.00)</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54402</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PASAJES AL EXTERIOR  </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DISM.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(1,390.00)</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54404</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VIATICOS POR COMISION EXTERNA </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DISM.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(2,000.00)</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54601</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LIMPIEZA DE CALLES  </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DISM.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(500.00)</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54602</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DEPOSITO DESECHOS </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DISM.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(500.00)</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56303</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A ORGANISMOS SIN FINES DE LUCRO </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DISM.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(500.00)</w:t>
            </w:r>
          </w:p>
        </w:tc>
      </w:tr>
      <w:tr w:rsidR="008B45C4" w:rsidRPr="008B45C4" w:rsidTr="008B45C4">
        <w:trPr>
          <w:trHeight w:val="300"/>
        </w:trPr>
        <w:tc>
          <w:tcPr>
            <w:tcW w:w="10064" w:type="dxa"/>
            <w:gridSpan w:val="4"/>
            <w:tcBorders>
              <w:left w:val="nil"/>
              <w:right w:val="nil"/>
            </w:tcBorders>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w:t>
            </w:r>
          </w:p>
        </w:tc>
      </w:tr>
      <w:tr w:rsidR="008B45C4" w:rsidRPr="008B45C4" w:rsidTr="008B45C4">
        <w:trPr>
          <w:trHeight w:val="300"/>
        </w:trPr>
        <w:tc>
          <w:tcPr>
            <w:tcW w:w="0" w:type="auto"/>
            <w:shd w:val="clear" w:color="auto" w:fill="BFBFBF" w:themeFill="background1" w:themeFillShade="BF"/>
            <w:noWrap/>
            <w:hideMark/>
          </w:tcPr>
          <w:p w:rsidR="008B45C4" w:rsidRPr="008B45C4" w:rsidRDefault="008B45C4" w:rsidP="008B45C4">
            <w:pPr>
              <w:jc w:val="both"/>
              <w:rPr>
                <w:rFonts w:ascii="Century Gothic" w:hAnsi="Century Gothic"/>
                <w:b/>
                <w:sz w:val="24"/>
                <w:szCs w:val="24"/>
              </w:rPr>
            </w:pPr>
            <w:r w:rsidRPr="008B45C4">
              <w:rPr>
                <w:rFonts w:ascii="Century Gothic" w:hAnsi="Century Gothic"/>
                <w:b/>
                <w:sz w:val="24"/>
                <w:szCs w:val="24"/>
              </w:rPr>
              <w:t>CLASIF.</w:t>
            </w:r>
          </w:p>
        </w:tc>
        <w:tc>
          <w:tcPr>
            <w:tcW w:w="0" w:type="auto"/>
            <w:shd w:val="clear" w:color="auto" w:fill="BFBFBF" w:themeFill="background1" w:themeFillShade="BF"/>
            <w:noWrap/>
            <w:hideMark/>
          </w:tcPr>
          <w:p w:rsidR="008B45C4" w:rsidRPr="008B45C4" w:rsidRDefault="008B45C4" w:rsidP="008B45C4">
            <w:pPr>
              <w:jc w:val="both"/>
              <w:rPr>
                <w:rFonts w:ascii="Century Gothic" w:hAnsi="Century Gothic"/>
                <w:b/>
                <w:sz w:val="24"/>
                <w:szCs w:val="24"/>
              </w:rPr>
            </w:pPr>
            <w:r w:rsidRPr="008B45C4">
              <w:rPr>
                <w:rFonts w:ascii="Century Gothic" w:hAnsi="Century Gothic"/>
                <w:b/>
                <w:sz w:val="24"/>
                <w:szCs w:val="24"/>
              </w:rPr>
              <w:t>NOMBRE</w:t>
            </w:r>
          </w:p>
        </w:tc>
        <w:tc>
          <w:tcPr>
            <w:tcW w:w="0" w:type="auto"/>
            <w:shd w:val="clear" w:color="auto" w:fill="BFBFBF" w:themeFill="background1" w:themeFillShade="BF"/>
            <w:noWrap/>
            <w:hideMark/>
          </w:tcPr>
          <w:p w:rsidR="008B45C4" w:rsidRPr="008B45C4" w:rsidRDefault="008B45C4" w:rsidP="008B45C4">
            <w:pPr>
              <w:jc w:val="both"/>
              <w:rPr>
                <w:rFonts w:ascii="Century Gothic" w:hAnsi="Century Gothic"/>
                <w:b/>
                <w:sz w:val="24"/>
                <w:szCs w:val="24"/>
              </w:rPr>
            </w:pPr>
            <w:r w:rsidRPr="008B45C4">
              <w:rPr>
                <w:rFonts w:ascii="Century Gothic" w:hAnsi="Century Gothic"/>
                <w:b/>
                <w:sz w:val="24"/>
                <w:szCs w:val="24"/>
              </w:rPr>
              <w:t>T.M.</w:t>
            </w:r>
          </w:p>
        </w:tc>
        <w:tc>
          <w:tcPr>
            <w:tcW w:w="1792" w:type="dxa"/>
            <w:shd w:val="clear" w:color="auto" w:fill="BFBFBF" w:themeFill="background1" w:themeFillShade="BF"/>
            <w:noWrap/>
            <w:hideMark/>
          </w:tcPr>
          <w:p w:rsidR="008B45C4" w:rsidRPr="008B45C4" w:rsidRDefault="008B45C4" w:rsidP="008B45C4">
            <w:pPr>
              <w:jc w:val="both"/>
              <w:rPr>
                <w:rFonts w:ascii="Century Gothic" w:hAnsi="Century Gothic"/>
                <w:b/>
                <w:sz w:val="24"/>
                <w:szCs w:val="24"/>
              </w:rPr>
            </w:pPr>
            <w:r w:rsidRPr="008B45C4">
              <w:rPr>
                <w:rFonts w:ascii="Century Gothic" w:hAnsi="Century Gothic"/>
                <w:b/>
                <w:sz w:val="24"/>
                <w:szCs w:val="24"/>
              </w:rPr>
              <w:t xml:space="preserve"> MONTO </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54107</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PRODUCTOS QUIMICOS </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AUM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2,000.00 </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54111</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MINERALES NO METALICOS Y PRODUCTOS DERIVADO</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AUM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5,000.00 </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54112</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MINERALES METALICOS Y PRODUCTOS DERIVADOS </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AUM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5,000.00 </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54118</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HERRAMIENTAS, REPUESTOS Y ACCESORIOS </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AUM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1,500.00 </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54119</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MATERIALES ELECTRICOS </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AUM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4,500.00 </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54304</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TRANSPORTES, FLETES Y ALMACENAMIENTOS </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AUM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1,000.00 </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54103</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PRODUCTOS AGROPECUARIOS Y FORESTALES </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AUM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500.00 </w:t>
            </w:r>
          </w:p>
        </w:tc>
      </w:tr>
      <w:tr w:rsidR="008B45C4" w:rsidRPr="008B45C4" w:rsidTr="008B45C4">
        <w:trPr>
          <w:trHeight w:val="300"/>
        </w:trPr>
        <w:tc>
          <w:tcPr>
            <w:tcW w:w="10064" w:type="dxa"/>
            <w:gridSpan w:val="4"/>
            <w:tcBorders>
              <w:left w:val="nil"/>
              <w:right w:val="nil"/>
            </w:tcBorders>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w:t>
            </w:r>
          </w:p>
        </w:tc>
      </w:tr>
      <w:tr w:rsidR="008B45C4" w:rsidRPr="008B45C4" w:rsidTr="008B45C4">
        <w:trPr>
          <w:trHeight w:val="300"/>
        </w:trPr>
        <w:tc>
          <w:tcPr>
            <w:tcW w:w="0" w:type="auto"/>
            <w:shd w:val="clear" w:color="auto" w:fill="BFBFBF" w:themeFill="background1" w:themeFillShade="BF"/>
            <w:noWrap/>
            <w:hideMark/>
          </w:tcPr>
          <w:p w:rsidR="008B45C4" w:rsidRPr="008B45C4" w:rsidRDefault="008B45C4" w:rsidP="008B45C4">
            <w:pPr>
              <w:jc w:val="both"/>
              <w:rPr>
                <w:rFonts w:ascii="Century Gothic" w:hAnsi="Century Gothic"/>
                <w:b/>
                <w:sz w:val="24"/>
                <w:szCs w:val="24"/>
              </w:rPr>
            </w:pPr>
            <w:r w:rsidRPr="008B45C4">
              <w:rPr>
                <w:rFonts w:ascii="Century Gothic" w:hAnsi="Century Gothic"/>
                <w:b/>
                <w:sz w:val="24"/>
                <w:szCs w:val="24"/>
              </w:rPr>
              <w:t>CLASIF.</w:t>
            </w:r>
          </w:p>
        </w:tc>
        <w:tc>
          <w:tcPr>
            <w:tcW w:w="0" w:type="auto"/>
            <w:shd w:val="clear" w:color="auto" w:fill="BFBFBF" w:themeFill="background1" w:themeFillShade="BF"/>
            <w:noWrap/>
            <w:hideMark/>
          </w:tcPr>
          <w:p w:rsidR="008B45C4" w:rsidRPr="008B45C4" w:rsidRDefault="008B45C4" w:rsidP="008B45C4">
            <w:pPr>
              <w:jc w:val="both"/>
              <w:rPr>
                <w:rFonts w:ascii="Century Gothic" w:hAnsi="Century Gothic"/>
                <w:b/>
                <w:sz w:val="24"/>
                <w:szCs w:val="24"/>
              </w:rPr>
            </w:pPr>
            <w:r w:rsidRPr="008B45C4">
              <w:rPr>
                <w:rFonts w:ascii="Century Gothic" w:hAnsi="Century Gothic"/>
                <w:b/>
                <w:sz w:val="24"/>
                <w:szCs w:val="24"/>
              </w:rPr>
              <w:t>NOMBRE</w:t>
            </w:r>
          </w:p>
        </w:tc>
        <w:tc>
          <w:tcPr>
            <w:tcW w:w="0" w:type="auto"/>
            <w:shd w:val="clear" w:color="auto" w:fill="BFBFBF" w:themeFill="background1" w:themeFillShade="BF"/>
            <w:noWrap/>
            <w:hideMark/>
          </w:tcPr>
          <w:p w:rsidR="008B45C4" w:rsidRPr="008B45C4" w:rsidRDefault="008B45C4" w:rsidP="008B45C4">
            <w:pPr>
              <w:jc w:val="both"/>
              <w:rPr>
                <w:rFonts w:ascii="Century Gothic" w:hAnsi="Century Gothic"/>
                <w:b/>
                <w:sz w:val="24"/>
                <w:szCs w:val="24"/>
              </w:rPr>
            </w:pPr>
            <w:r w:rsidRPr="008B45C4">
              <w:rPr>
                <w:rFonts w:ascii="Century Gothic" w:hAnsi="Century Gothic"/>
                <w:b/>
                <w:sz w:val="24"/>
                <w:szCs w:val="24"/>
              </w:rPr>
              <w:t>T.M.</w:t>
            </w:r>
          </w:p>
        </w:tc>
        <w:tc>
          <w:tcPr>
            <w:tcW w:w="1792" w:type="dxa"/>
            <w:shd w:val="clear" w:color="auto" w:fill="BFBFBF" w:themeFill="background1" w:themeFillShade="BF"/>
            <w:noWrap/>
            <w:hideMark/>
          </w:tcPr>
          <w:p w:rsidR="008B45C4" w:rsidRPr="008B45C4" w:rsidRDefault="008B45C4" w:rsidP="008B45C4">
            <w:pPr>
              <w:jc w:val="both"/>
              <w:rPr>
                <w:rFonts w:ascii="Century Gothic" w:hAnsi="Century Gothic"/>
                <w:b/>
                <w:sz w:val="24"/>
                <w:szCs w:val="24"/>
              </w:rPr>
            </w:pPr>
            <w:r w:rsidRPr="008B45C4">
              <w:rPr>
                <w:rFonts w:ascii="Century Gothic" w:hAnsi="Century Gothic"/>
                <w:b/>
                <w:sz w:val="24"/>
                <w:szCs w:val="24"/>
              </w:rPr>
              <w:t xml:space="preserve"> MONTO </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51105</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DIETAS </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AUM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220.00 </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lastRenderedPageBreak/>
              <w:t>61105</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VEHICULOS DE TRANSPORTE</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AUM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2,300.00 </w:t>
            </w:r>
          </w:p>
        </w:tc>
      </w:tr>
      <w:tr w:rsidR="008B45C4" w:rsidRPr="008B45C4" w:rsidTr="008B45C4">
        <w:trPr>
          <w:trHeight w:val="300"/>
        </w:trPr>
        <w:tc>
          <w:tcPr>
            <w:tcW w:w="10064" w:type="dxa"/>
            <w:gridSpan w:val="4"/>
            <w:tcBorders>
              <w:left w:val="nil"/>
              <w:right w:val="nil"/>
            </w:tcBorders>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w:t>
            </w:r>
          </w:p>
        </w:tc>
      </w:tr>
      <w:tr w:rsidR="008B45C4" w:rsidRPr="008B45C4" w:rsidTr="008B45C4">
        <w:trPr>
          <w:trHeight w:val="300"/>
        </w:trPr>
        <w:tc>
          <w:tcPr>
            <w:tcW w:w="0" w:type="auto"/>
            <w:shd w:val="clear" w:color="auto" w:fill="BFBFBF" w:themeFill="background1" w:themeFillShade="BF"/>
            <w:noWrap/>
            <w:hideMark/>
          </w:tcPr>
          <w:p w:rsidR="008B45C4" w:rsidRPr="008B45C4" w:rsidRDefault="008B45C4" w:rsidP="008B45C4">
            <w:pPr>
              <w:jc w:val="both"/>
              <w:rPr>
                <w:rFonts w:ascii="Century Gothic" w:hAnsi="Century Gothic"/>
                <w:b/>
                <w:sz w:val="24"/>
                <w:szCs w:val="24"/>
              </w:rPr>
            </w:pPr>
            <w:r w:rsidRPr="008B45C4">
              <w:rPr>
                <w:rFonts w:ascii="Century Gothic" w:hAnsi="Century Gothic"/>
                <w:b/>
                <w:sz w:val="24"/>
                <w:szCs w:val="24"/>
              </w:rPr>
              <w:t>CLASIF.</w:t>
            </w:r>
          </w:p>
        </w:tc>
        <w:tc>
          <w:tcPr>
            <w:tcW w:w="0" w:type="auto"/>
            <w:shd w:val="clear" w:color="auto" w:fill="BFBFBF" w:themeFill="background1" w:themeFillShade="BF"/>
            <w:noWrap/>
            <w:hideMark/>
          </w:tcPr>
          <w:p w:rsidR="008B45C4" w:rsidRPr="008B45C4" w:rsidRDefault="008B45C4" w:rsidP="008B45C4">
            <w:pPr>
              <w:jc w:val="both"/>
              <w:rPr>
                <w:rFonts w:ascii="Century Gothic" w:hAnsi="Century Gothic"/>
                <w:b/>
                <w:sz w:val="24"/>
                <w:szCs w:val="24"/>
              </w:rPr>
            </w:pPr>
            <w:r w:rsidRPr="008B45C4">
              <w:rPr>
                <w:rFonts w:ascii="Century Gothic" w:hAnsi="Century Gothic"/>
                <w:b/>
                <w:sz w:val="24"/>
                <w:szCs w:val="24"/>
              </w:rPr>
              <w:t>NOMBRE</w:t>
            </w:r>
          </w:p>
        </w:tc>
        <w:tc>
          <w:tcPr>
            <w:tcW w:w="0" w:type="auto"/>
            <w:shd w:val="clear" w:color="auto" w:fill="BFBFBF" w:themeFill="background1" w:themeFillShade="BF"/>
            <w:noWrap/>
            <w:hideMark/>
          </w:tcPr>
          <w:p w:rsidR="008B45C4" w:rsidRPr="008B45C4" w:rsidRDefault="008B45C4" w:rsidP="008B45C4">
            <w:pPr>
              <w:jc w:val="both"/>
              <w:rPr>
                <w:rFonts w:ascii="Century Gothic" w:hAnsi="Century Gothic"/>
                <w:b/>
                <w:sz w:val="24"/>
                <w:szCs w:val="24"/>
              </w:rPr>
            </w:pPr>
            <w:r w:rsidRPr="008B45C4">
              <w:rPr>
                <w:rFonts w:ascii="Century Gothic" w:hAnsi="Century Gothic"/>
                <w:b/>
                <w:sz w:val="24"/>
                <w:szCs w:val="24"/>
              </w:rPr>
              <w:t>T.M.</w:t>
            </w:r>
          </w:p>
        </w:tc>
        <w:tc>
          <w:tcPr>
            <w:tcW w:w="1792" w:type="dxa"/>
            <w:shd w:val="clear" w:color="auto" w:fill="BFBFBF" w:themeFill="background1" w:themeFillShade="BF"/>
            <w:noWrap/>
            <w:hideMark/>
          </w:tcPr>
          <w:p w:rsidR="008B45C4" w:rsidRPr="008B45C4" w:rsidRDefault="008B45C4" w:rsidP="008B45C4">
            <w:pPr>
              <w:jc w:val="both"/>
              <w:rPr>
                <w:rFonts w:ascii="Century Gothic" w:hAnsi="Century Gothic"/>
                <w:b/>
                <w:sz w:val="24"/>
                <w:szCs w:val="24"/>
              </w:rPr>
            </w:pPr>
            <w:r w:rsidRPr="008B45C4">
              <w:rPr>
                <w:rFonts w:ascii="Century Gothic" w:hAnsi="Century Gothic"/>
                <w:b/>
                <w:sz w:val="24"/>
                <w:szCs w:val="24"/>
              </w:rPr>
              <w:t xml:space="preserve"> MONTO </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54111</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MINERALES NO METALICOS Y PRODUCTOS DERIVADO</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AUM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10,000.00 </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54109</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LLANTAS Y NEUMATICOS </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AUM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300.00 </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54116</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LIBROS, TEXTOS, UTILES DE ENSEÑANZA Y PUBLI</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AUM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2,000.00 </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54112</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MINERALES METALICOS Y PRODUCTOS DERIVADOS 0</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AUM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5,000.00 </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51202</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SALARIOS POR JORNAL </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AUM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5,000.00 </w:t>
            </w:r>
          </w:p>
        </w:tc>
      </w:tr>
      <w:tr w:rsidR="008B45C4" w:rsidRPr="008B45C4" w:rsidTr="008B45C4">
        <w:trPr>
          <w:trHeight w:val="300"/>
        </w:trPr>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61601</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VIALES </w:t>
            </w:r>
          </w:p>
        </w:tc>
        <w:tc>
          <w:tcPr>
            <w:tcW w:w="0" w:type="auto"/>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DISM.</w:t>
            </w:r>
          </w:p>
        </w:tc>
        <w:tc>
          <w:tcPr>
            <w:tcW w:w="1792" w:type="dxa"/>
            <w:noWrap/>
            <w:hideMark/>
          </w:tcPr>
          <w:p w:rsidR="008B45C4" w:rsidRPr="008B45C4" w:rsidRDefault="008B45C4" w:rsidP="008B45C4">
            <w:pPr>
              <w:jc w:val="both"/>
              <w:rPr>
                <w:rFonts w:ascii="Century Gothic" w:hAnsi="Century Gothic"/>
                <w:sz w:val="24"/>
                <w:szCs w:val="24"/>
              </w:rPr>
            </w:pPr>
            <w:r w:rsidRPr="008B45C4">
              <w:rPr>
                <w:rFonts w:ascii="Century Gothic" w:hAnsi="Century Gothic"/>
                <w:sz w:val="24"/>
                <w:szCs w:val="24"/>
              </w:rPr>
              <w:t xml:space="preserve"> $  (22,300.00)</w:t>
            </w:r>
          </w:p>
        </w:tc>
      </w:tr>
    </w:tbl>
    <w:p w:rsidR="008B45C4" w:rsidRPr="008B45C4" w:rsidRDefault="008B45C4" w:rsidP="00340D27">
      <w:pPr>
        <w:spacing w:line="360" w:lineRule="auto"/>
        <w:jc w:val="both"/>
        <w:rPr>
          <w:rFonts w:ascii="Century Gothic" w:hAnsi="Century Gothic"/>
          <w:b/>
          <w:sz w:val="24"/>
          <w:szCs w:val="24"/>
        </w:rPr>
      </w:pPr>
      <w:r w:rsidRPr="008B45C4">
        <w:rPr>
          <w:rFonts w:ascii="Century Gothic" w:hAnsi="Century Gothic"/>
          <w:b/>
          <w:sz w:val="24"/>
          <w:szCs w:val="24"/>
        </w:rPr>
        <w:t>COMUNIQUESE Y CERTIFIQUESE</w:t>
      </w:r>
    </w:p>
    <w:p w:rsidR="00E85D6A" w:rsidRPr="00B14CE6" w:rsidRDefault="00892AC6" w:rsidP="00F338C4">
      <w:pPr>
        <w:spacing w:line="360" w:lineRule="auto"/>
        <w:jc w:val="both"/>
        <w:rPr>
          <w:color w:val="auto"/>
        </w:rPr>
      </w:pPr>
      <w:r w:rsidRPr="00B14CE6">
        <w:rPr>
          <w:rFonts w:ascii="Century Gothic" w:eastAsia="Century Gothic" w:hAnsi="Century Gothic" w:cs="Century Gothic"/>
          <w:b/>
          <w:i/>
          <w:color w:val="auto"/>
          <w:sz w:val="24"/>
          <w:szCs w:val="24"/>
        </w:rPr>
        <w:t xml:space="preserve">ACUERDO NUMERO CUATRO.- </w:t>
      </w:r>
      <w:r w:rsidRPr="00B14CE6">
        <w:rPr>
          <w:rFonts w:ascii="Century Gothic" w:eastAsia="Century Gothic" w:hAnsi="Century Gothic" w:cs="Century Gothic"/>
          <w:color w:val="auto"/>
          <w:sz w:val="24"/>
          <w:szCs w:val="24"/>
        </w:rPr>
        <w:t xml:space="preserve">El Concejo Municipal </w:t>
      </w:r>
      <w:r w:rsidR="00B14CE6">
        <w:rPr>
          <w:rFonts w:ascii="Century Gothic" w:eastAsia="Century Gothic" w:hAnsi="Century Gothic" w:cs="Century Gothic"/>
          <w:color w:val="auto"/>
          <w:sz w:val="24"/>
          <w:szCs w:val="24"/>
        </w:rPr>
        <w:t xml:space="preserve">acuerda contratar los servicios profesionales de supervisor para el proyecto </w:t>
      </w:r>
      <w:r w:rsidR="00B14CE6">
        <w:rPr>
          <w:rFonts w:ascii="Century Gothic" w:eastAsia="Century Gothic" w:hAnsi="Century Gothic" w:cs="Century Gothic"/>
          <w:b/>
          <w:sz w:val="24"/>
          <w:szCs w:val="24"/>
        </w:rPr>
        <w:t xml:space="preserve">“CONCRETEADO HIDRAULICO EN TRAMO DE CALLE CASERÍO LOS HERNÁNDEZ, CANTÓN LA VIRGEN, MUNICIPIO DE TEPETITÁN, DEPARTAMENTO DE SAN VICENTE”; </w:t>
      </w:r>
      <w:r w:rsidR="00B14CE6">
        <w:rPr>
          <w:rFonts w:ascii="Century Gothic" w:eastAsia="Century Gothic" w:hAnsi="Century Gothic" w:cs="Century Gothic"/>
          <w:sz w:val="24"/>
          <w:szCs w:val="24"/>
        </w:rPr>
        <w:t>por lo que se manda al jefe UACI mandar a invitar profesionales.</w:t>
      </w:r>
      <w:r w:rsidRPr="00B14CE6">
        <w:rPr>
          <w:rFonts w:ascii="Century Gothic" w:eastAsia="Century Gothic" w:hAnsi="Century Gothic" w:cs="Century Gothic"/>
          <w:color w:val="auto"/>
          <w:sz w:val="24"/>
          <w:szCs w:val="24"/>
        </w:rPr>
        <w:t xml:space="preserve"> </w:t>
      </w:r>
      <w:r w:rsidRPr="00B14CE6">
        <w:rPr>
          <w:rFonts w:ascii="Century Gothic" w:eastAsia="Century Gothic" w:hAnsi="Century Gothic" w:cs="Century Gothic"/>
          <w:b/>
          <w:color w:val="auto"/>
          <w:sz w:val="24"/>
          <w:szCs w:val="24"/>
        </w:rPr>
        <w:t xml:space="preserve">Certifíquese y Comuníquese </w:t>
      </w:r>
    </w:p>
    <w:p w:rsidR="00E85D6A" w:rsidRPr="008902DF" w:rsidRDefault="00892AC6" w:rsidP="00F338C4">
      <w:pPr>
        <w:spacing w:line="360" w:lineRule="auto"/>
        <w:jc w:val="both"/>
        <w:rPr>
          <w:color w:val="000000" w:themeColor="text1"/>
        </w:rPr>
      </w:pPr>
      <w:r w:rsidRPr="008902DF">
        <w:rPr>
          <w:rFonts w:ascii="Century Gothic" w:eastAsia="Century Gothic" w:hAnsi="Century Gothic" w:cs="Century Gothic"/>
          <w:b/>
          <w:i/>
          <w:color w:val="000000" w:themeColor="text1"/>
          <w:sz w:val="24"/>
          <w:szCs w:val="24"/>
        </w:rPr>
        <w:t xml:space="preserve">ACUERDO NUMERO CINCO.- </w:t>
      </w:r>
      <w:r w:rsidRPr="008902DF">
        <w:rPr>
          <w:rFonts w:ascii="Century Gothic" w:eastAsia="Century Gothic" w:hAnsi="Century Gothic" w:cs="Century Gothic"/>
          <w:color w:val="000000" w:themeColor="text1"/>
          <w:sz w:val="24"/>
          <w:szCs w:val="24"/>
        </w:rPr>
        <w:t xml:space="preserve">El Concejo Municipal acuerda dar la orden de inicio del proyecto </w:t>
      </w:r>
      <w:r w:rsidRPr="008902DF">
        <w:rPr>
          <w:rFonts w:ascii="Century Gothic" w:eastAsia="Century Gothic" w:hAnsi="Century Gothic" w:cs="Century Gothic"/>
          <w:b/>
          <w:color w:val="000000" w:themeColor="text1"/>
          <w:sz w:val="24"/>
          <w:szCs w:val="24"/>
        </w:rPr>
        <w:t>“CONCRETEADO HIDRAULICO EN TRAMO DE CALLE CASERÍO LOS HERNÁNDEZ, CANTÓN LA VIRGEN, MUNICIPIO DE TEPETITÁN, DEPARTAMENTO DE SAN VICENTE”, Certifíquese y Comuníquese.-</w:t>
      </w:r>
    </w:p>
    <w:p w:rsidR="00E85D6A" w:rsidRDefault="00892AC6" w:rsidP="00F338C4">
      <w:pPr>
        <w:spacing w:before="100" w:after="100" w:line="360" w:lineRule="auto"/>
        <w:jc w:val="both"/>
      </w:pPr>
      <w:r>
        <w:rPr>
          <w:rFonts w:ascii="Century Gothic" w:eastAsia="Century Gothic" w:hAnsi="Century Gothic" w:cs="Century Gothic"/>
          <w:b/>
          <w:i/>
          <w:sz w:val="24"/>
          <w:szCs w:val="24"/>
        </w:rPr>
        <w:t xml:space="preserve">ACUERDO NUMERO SEIS.- </w:t>
      </w:r>
      <w:r>
        <w:rPr>
          <w:rFonts w:ascii="Century Gothic" w:eastAsia="Century Gothic" w:hAnsi="Century Gothic" w:cs="Century Gothic"/>
          <w:sz w:val="24"/>
          <w:szCs w:val="24"/>
        </w:rPr>
        <w:t xml:space="preserve">El Concejo Municipal Considerando: </w:t>
      </w:r>
      <w:r>
        <w:rPr>
          <w:rFonts w:ascii="Century Gothic" w:eastAsia="Century Gothic" w:hAnsi="Century Gothic" w:cs="Century Gothic"/>
          <w:b/>
          <w:sz w:val="24"/>
          <w:szCs w:val="24"/>
        </w:rPr>
        <w:t>I)</w:t>
      </w:r>
      <w:r>
        <w:rPr>
          <w:rFonts w:ascii="Century Gothic" w:eastAsia="Century Gothic" w:hAnsi="Century Gothic" w:cs="Century Gothic"/>
          <w:sz w:val="24"/>
          <w:szCs w:val="24"/>
        </w:rPr>
        <w:t xml:space="preserve">Que en el municipio existe una población predominante de jóvenes y que no todos tienen acceso al servicio de internet; </w:t>
      </w:r>
      <w:r>
        <w:rPr>
          <w:rFonts w:ascii="Century Gothic" w:eastAsia="Century Gothic" w:hAnsi="Century Gothic" w:cs="Century Gothic"/>
          <w:b/>
          <w:sz w:val="24"/>
          <w:szCs w:val="24"/>
        </w:rPr>
        <w:t>II)</w:t>
      </w:r>
      <w:r>
        <w:rPr>
          <w:rFonts w:ascii="Century Gothic" w:eastAsia="Century Gothic" w:hAnsi="Century Gothic" w:cs="Century Gothic"/>
          <w:sz w:val="24"/>
          <w:szCs w:val="24"/>
        </w:rPr>
        <w:t xml:space="preserve"> Que es competencia de los Municipios la creación de espacios Lúdicos y que fomenten la educación, la recreación y la cultura tal como lo establece el Artículo 4 numeral 4 del Código </w:t>
      </w:r>
      <w:proofErr w:type="spellStart"/>
      <w:r>
        <w:rPr>
          <w:rFonts w:ascii="Century Gothic" w:eastAsia="Century Gothic" w:hAnsi="Century Gothic" w:cs="Century Gothic"/>
          <w:sz w:val="24"/>
          <w:szCs w:val="24"/>
        </w:rPr>
        <w:t>Municipal</w:t>
      </w:r>
      <w:r>
        <w:rPr>
          <w:rFonts w:ascii="Century Gothic" w:eastAsia="Century Gothic" w:hAnsi="Century Gothic" w:cs="Century Gothic"/>
          <w:b/>
          <w:sz w:val="24"/>
          <w:szCs w:val="24"/>
        </w:rPr>
        <w:t>III</w:t>
      </w:r>
      <w:proofErr w:type="spellEnd"/>
      <w:r>
        <w:rPr>
          <w:rFonts w:ascii="Century Gothic" w:eastAsia="Century Gothic" w:hAnsi="Century Gothic" w:cs="Century Gothic"/>
          <w:b/>
          <w:sz w:val="24"/>
          <w:szCs w:val="24"/>
        </w:rPr>
        <w:t>)</w:t>
      </w:r>
      <w:r>
        <w:rPr>
          <w:rFonts w:ascii="Century Gothic" w:eastAsia="Century Gothic" w:hAnsi="Century Gothic" w:cs="Century Gothic"/>
          <w:sz w:val="24"/>
          <w:szCs w:val="24"/>
        </w:rPr>
        <w:t xml:space="preserve">Que la mayoría de jóvenes actualmente poseen teléfonos que pueden acceder a señales de </w:t>
      </w:r>
      <w:proofErr w:type="spellStart"/>
      <w:r>
        <w:rPr>
          <w:rFonts w:ascii="Century Gothic" w:eastAsia="Century Gothic" w:hAnsi="Century Gothic" w:cs="Century Gothic"/>
          <w:sz w:val="24"/>
          <w:szCs w:val="24"/>
        </w:rPr>
        <w:t>WiFi</w:t>
      </w:r>
      <w:proofErr w:type="spellEnd"/>
      <w:r>
        <w:rPr>
          <w:rFonts w:ascii="Century Gothic" w:eastAsia="Century Gothic" w:hAnsi="Century Gothic" w:cs="Century Gothic"/>
          <w:sz w:val="24"/>
          <w:szCs w:val="24"/>
        </w:rPr>
        <w:t xml:space="preserve"> y así tener servicio de internet. </w:t>
      </w:r>
      <w:r>
        <w:rPr>
          <w:rFonts w:ascii="Century Gothic" w:eastAsia="Century Gothic" w:hAnsi="Century Gothic" w:cs="Century Gothic"/>
          <w:b/>
          <w:sz w:val="24"/>
          <w:szCs w:val="24"/>
        </w:rPr>
        <w:t>IV)</w:t>
      </w:r>
      <w:r>
        <w:rPr>
          <w:rFonts w:ascii="Century Gothic" w:eastAsia="Century Gothic" w:hAnsi="Century Gothic" w:cs="Century Gothic"/>
          <w:sz w:val="24"/>
          <w:szCs w:val="24"/>
        </w:rPr>
        <w:t xml:space="preserve">Que por tratarse de espacios Lúdicos para jóvenes y adultos, se </w:t>
      </w:r>
      <w:r>
        <w:rPr>
          <w:rFonts w:ascii="Century Gothic" w:eastAsia="Century Gothic" w:hAnsi="Century Gothic" w:cs="Century Gothic"/>
          <w:sz w:val="24"/>
          <w:szCs w:val="24"/>
        </w:rPr>
        <w:lastRenderedPageBreak/>
        <w:t>debe también controlar el tipo de información al cual se puede acceder, por todo lo anterior este Concejo Municipal acuerda priorizar y Realizar el Proyecto de “</w:t>
      </w:r>
      <w:r>
        <w:rPr>
          <w:rFonts w:ascii="Century Gothic" w:eastAsia="Century Gothic" w:hAnsi="Century Gothic" w:cs="Century Gothic"/>
          <w:b/>
          <w:i/>
          <w:sz w:val="24"/>
          <w:szCs w:val="24"/>
        </w:rPr>
        <w:t xml:space="preserve">PARQUE DIGITAL DE TEPETITAN” </w:t>
      </w:r>
      <w:r>
        <w:rPr>
          <w:rFonts w:ascii="Century Gothic" w:eastAsia="Century Gothic" w:hAnsi="Century Gothic" w:cs="Century Gothic"/>
          <w:sz w:val="24"/>
          <w:szCs w:val="24"/>
        </w:rPr>
        <w:t xml:space="preserve">en la prestación del servicio se deberá normar el acceso a las páginas que no sean aptas. </w:t>
      </w:r>
      <w:r>
        <w:rPr>
          <w:rFonts w:ascii="Century Gothic" w:eastAsia="Century Gothic" w:hAnsi="Century Gothic" w:cs="Century Gothic"/>
          <w:b/>
          <w:sz w:val="24"/>
          <w:szCs w:val="24"/>
        </w:rPr>
        <w:t>Certifíquese y Comuníquese</w:t>
      </w:r>
    </w:p>
    <w:p w:rsidR="00E85D6A" w:rsidRDefault="00892AC6" w:rsidP="00F338C4">
      <w:pPr>
        <w:spacing w:before="100" w:after="100" w:line="360" w:lineRule="auto"/>
        <w:jc w:val="both"/>
      </w:pPr>
      <w:r>
        <w:rPr>
          <w:rFonts w:ascii="Century Gothic" w:eastAsia="Century Gothic" w:hAnsi="Century Gothic" w:cs="Century Gothic"/>
          <w:b/>
          <w:i/>
          <w:sz w:val="24"/>
          <w:szCs w:val="24"/>
        </w:rPr>
        <w:t xml:space="preserve">ACUERDO NUMERO SIETE.- </w:t>
      </w:r>
      <w:r>
        <w:rPr>
          <w:rFonts w:ascii="Century Gothic" w:eastAsia="Century Gothic" w:hAnsi="Century Gothic" w:cs="Century Gothic"/>
          <w:sz w:val="24"/>
          <w:szCs w:val="24"/>
        </w:rPr>
        <w:t>El Concejo Municipal acuerda mandar a elaborar el perfil del proyecto “</w:t>
      </w:r>
      <w:r>
        <w:rPr>
          <w:rFonts w:ascii="Century Gothic" w:eastAsia="Century Gothic" w:hAnsi="Century Gothic" w:cs="Century Gothic"/>
          <w:b/>
          <w:i/>
          <w:sz w:val="24"/>
          <w:szCs w:val="24"/>
        </w:rPr>
        <w:t>PARQUE DIGITAL DE TEPETITAN”</w:t>
      </w:r>
      <w:r w:rsidR="00DA4312">
        <w:rPr>
          <w:rFonts w:ascii="Century Gothic" w:eastAsia="Century Gothic" w:hAnsi="Century Gothic" w:cs="Century Gothic"/>
          <w:b/>
          <w:i/>
          <w:sz w:val="24"/>
          <w:szCs w:val="24"/>
        </w:rPr>
        <w:t xml:space="preserve"> </w:t>
      </w:r>
      <w:r>
        <w:rPr>
          <w:rFonts w:ascii="Century Gothic" w:eastAsia="Century Gothic" w:hAnsi="Century Gothic" w:cs="Century Gothic"/>
          <w:b/>
          <w:sz w:val="24"/>
          <w:szCs w:val="24"/>
        </w:rPr>
        <w:t>comuníquese y certifíquese.-</w:t>
      </w:r>
    </w:p>
    <w:p w:rsidR="00E85D6A" w:rsidRDefault="00892AC6" w:rsidP="00F338C4">
      <w:pPr>
        <w:spacing w:before="100" w:after="100" w:line="360" w:lineRule="auto"/>
        <w:jc w:val="both"/>
      </w:pPr>
      <w:r>
        <w:rPr>
          <w:rFonts w:ascii="Century Gothic" w:eastAsia="Century Gothic" w:hAnsi="Century Gothic" w:cs="Century Gothic"/>
          <w:b/>
          <w:i/>
          <w:sz w:val="24"/>
          <w:szCs w:val="24"/>
        </w:rPr>
        <w:t>ACUERDO NÚMERO OCHO.-</w:t>
      </w:r>
      <w:r>
        <w:rPr>
          <w:rFonts w:ascii="Century Gothic" w:eastAsia="Century Gothic" w:hAnsi="Century Gothic" w:cs="Century Gothic"/>
          <w:sz w:val="24"/>
          <w:szCs w:val="24"/>
        </w:rPr>
        <w:t>El Concejo Municipal acuerda erogar los gastos siguientes:</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Gasto de pago por dos viaje de transporte a cantones cañas y la virgen para el festival del día del niño por $123.00 del proyecto “Festival De Los Derechos Y Deberes De Los Niños,  Niñas Y Adolescentes Del Municipio De Tepetitán” a Carlos Amílcar Escobar Ochoa el día 01/10/2014.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Compra de bolsas de jardín por $80.00 del proyecto “Medio Ambiente E Industrialización De Desechos Sólidos Del Municipio De Tepetitán Departamento De San Vicente” en distribuidora TU SURTIDORA el día 02/10/2014.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Gasto por compras varias por $34.55 del Fondo Municipal en almacenes VIDRI el día 02/10/2014.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Compra de guantes por $22.75 del proyecto “Medio Ambiente E Industrialización De Desechos Sólidos Del Municipio De Tepetitán Departamento De San Vicente” en almacenes VIDRI el día 02/10/2014.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lastRenderedPageBreak/>
        <w:t>Pago por compra de comida por $21.70 del Fondo Municipal en PIZZA HUT el día 02/10/2014.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Gasto por compra de trajes deportivos por $180.00 del proyecto “apoyo al deporte y recreación 2013” en ACTIVACIONES 2000 el día 02/10/2014.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Pago por compra de refrigerios para celebración del día del niño en parque central de Tepetitán por $125.00 del proyecto “Festival De Los Derechos Y Deberes De Los Niños,  Niñas Y Adolescentes Del Municipio De Tepetitán” a Xiomara Cristina Cárcamo el día 03/10/2014.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Pago de planilla de jornales por $527.00 del proyecto “Construcción De Cerca Perimetral Caseta De Bomba Y Taque” el día 03/10/2014.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 xml:space="preserve">Pago por compra de materiales de construcción por $476.00 del proyecto “Construcción De Acera Y Arriate En Cantón Cañas, Tepetitán, Departamento De San Vicente” a Elmer Orlando López </w:t>
      </w:r>
      <w:proofErr w:type="spellStart"/>
      <w:r>
        <w:rPr>
          <w:rFonts w:ascii="Century Gothic" w:eastAsia="Century Gothic" w:hAnsi="Century Gothic" w:cs="Century Gothic"/>
          <w:sz w:val="24"/>
          <w:szCs w:val="24"/>
        </w:rPr>
        <w:t>Jovel</w:t>
      </w:r>
      <w:proofErr w:type="spellEnd"/>
      <w:r>
        <w:rPr>
          <w:rFonts w:ascii="Century Gothic" w:eastAsia="Century Gothic" w:hAnsi="Century Gothic" w:cs="Century Gothic"/>
          <w:sz w:val="24"/>
          <w:szCs w:val="24"/>
        </w:rPr>
        <w:t xml:space="preserve"> el día 03/10/2014.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Pago de jornal en planta de compostaje por $106.56 del proyecto “Medio Ambiente E Industrialización De Desechos Sólidos Del Municipio De Tepetitán, Departamento De San Vicente” a Francisco Hernández Enríquez el día 03/10/2014.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 xml:space="preserve">Pago de servicios de transporte de  San Salvador hacia Tepetitán de </w:t>
      </w:r>
      <w:r w:rsidR="00D27BD8">
        <w:rPr>
          <w:rFonts w:ascii="Century Gothic" w:eastAsia="Century Gothic" w:hAnsi="Century Gothic" w:cs="Century Gothic"/>
          <w:sz w:val="24"/>
          <w:szCs w:val="24"/>
        </w:rPr>
        <w:t>láminas</w:t>
      </w:r>
      <w:r>
        <w:rPr>
          <w:rFonts w:ascii="Century Gothic" w:eastAsia="Century Gothic" w:hAnsi="Century Gothic" w:cs="Century Gothic"/>
          <w:sz w:val="24"/>
          <w:szCs w:val="24"/>
        </w:rPr>
        <w:t xml:space="preserve"> que se entregaron a personas de Tepetitán por $100.00 del Fondo Municipal a Milton Alberto Torres el día 03/10/2014.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lastRenderedPageBreak/>
        <w:t>Pago por anticipo de placa conmemorativa de aluminio fundido para clínica municipal por $200.00 del Fondo Municipal a Santiago Delgado Díaz el día 03/10/2014.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Pago por compra de refrigerios para niños el día del festival del niño el primero de octubre por $125.00 del proyecto “Festival De Los Derechos Y Deberes De Los Niños,  Niñas Y Adolescentes Del Municipio De Tepetitán” a Sandra Elizabeth del Cid del Cid el día 03/03/2014.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Pago por compra de refrigerios para niños el día del festival del niño el primero de octubre por $125.00 del proyecto “Festival De Los Derechos Y Deberes De Los Niños,  Niñas Y Adolescentes Del Municipio De Tepetitán” a Wendy Elizabeth Sánchez el día 03/03/2014.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Pago por compra de implementos deportivos por $181.50 del proyecto “Apoyo Al Deporte 2013” en JAGUAR SPORTIC el día 04/10/2014.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 xml:space="preserve">Pago por mantenimiento de podadoras por $140.00 del proyecto “Mantenimiento De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a Saúl Ernesto Bonilla Rivas el día 06/10/2014.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Compra de productos alimenticios para el adulto mayor por $4,362.30 del proyecto “Apoyo Al Adulto Mayor De Tepetitán, San Vicente” en comercial CLELIA SORAYA el día 06/10/2014.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Pago de facturas en concepto de reintegro con fondo circulante de caja chica, correspondiente al mes de septiembre por $488.34 del Fondo Municipal a Flor Alicia Villalta Aguillón el día 06/10/2014.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lastRenderedPageBreak/>
        <w:t>Planilla de pago de jornales por $815.00 del proyecto “Construcción De Acera Y Arriate En Cantón Cañas” el día 06/10/2014.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Pago por estampado de camisas por $263.25 del proyecto “Apoyo al Deporte 2013” en PANCHO SPORS el día 06/10/2014.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 xml:space="preserve">Pago por elaboración de carpeta técnica para el proyecto construcción y equipamiento de la clínica municipal de Tepetitán por $3,500.00 del proyecto “Formulación De Carpetas Técnicas” a </w:t>
      </w:r>
      <w:proofErr w:type="spellStart"/>
      <w:r>
        <w:rPr>
          <w:rFonts w:ascii="Century Gothic" w:eastAsia="Century Gothic" w:hAnsi="Century Gothic" w:cs="Century Gothic"/>
          <w:sz w:val="24"/>
          <w:szCs w:val="24"/>
        </w:rPr>
        <w:t>Neydy</w:t>
      </w:r>
      <w:proofErr w:type="spellEnd"/>
      <w:r>
        <w:rPr>
          <w:rFonts w:ascii="Century Gothic" w:eastAsia="Century Gothic" w:hAnsi="Century Gothic" w:cs="Century Gothic"/>
          <w:sz w:val="24"/>
          <w:szCs w:val="24"/>
        </w:rPr>
        <w:t xml:space="preserve"> Carolina García </w:t>
      </w:r>
      <w:proofErr w:type="spellStart"/>
      <w:r>
        <w:rPr>
          <w:rFonts w:ascii="Century Gothic" w:eastAsia="Century Gothic" w:hAnsi="Century Gothic" w:cs="Century Gothic"/>
          <w:sz w:val="24"/>
          <w:szCs w:val="24"/>
        </w:rPr>
        <w:t>Sigaran</w:t>
      </w:r>
      <w:proofErr w:type="spellEnd"/>
      <w:r>
        <w:rPr>
          <w:rFonts w:ascii="Century Gothic" w:eastAsia="Century Gothic" w:hAnsi="Century Gothic" w:cs="Century Gothic"/>
          <w:sz w:val="24"/>
          <w:szCs w:val="24"/>
        </w:rPr>
        <w:t xml:space="preserve"> el día 08/10/2014.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Pago por compra de materiales de ferretería por $496.45 del proyecto “Construcción Y Equipamiento De Clínica Municipal” en ferretería EL TRIUNFO el día 08/10/2014.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Pago por compra de tubos por $1768.00 del proyecto “Construcción De Muro Perimetral Caseta De Bomba Y Tanque” en ferretería LEMUS el día 08/10/2014.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Pago por compra de cemento por $385.00 del proyecto “Construcción De Acera Y Arriate En Cantón Cañas” en ferretería el TRIUNFO el día 08/10/2014.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Pago de planilla de jornales por $297.00 del proyecto “Medio Ambiente E Industrialización De Desechos Sólidos Del Municipio De Tepetitán, Departamento De San Vicente” el día 08/10/2014.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 xml:space="preserve">Pago por compra de mallas artesanales para cancha </w:t>
      </w:r>
      <w:proofErr w:type="spellStart"/>
      <w:r>
        <w:rPr>
          <w:rFonts w:ascii="Century Gothic" w:eastAsia="Century Gothic" w:hAnsi="Century Gothic" w:cs="Century Gothic"/>
          <w:sz w:val="24"/>
          <w:szCs w:val="24"/>
        </w:rPr>
        <w:t>futsal</w:t>
      </w:r>
      <w:proofErr w:type="spellEnd"/>
      <w:r>
        <w:rPr>
          <w:rFonts w:ascii="Century Gothic" w:eastAsia="Century Gothic" w:hAnsi="Century Gothic" w:cs="Century Gothic"/>
          <w:sz w:val="24"/>
          <w:szCs w:val="24"/>
        </w:rPr>
        <w:t xml:space="preserve"> por $150.00  del proyecto “apoyo al deporte 2013” a Santos Tomas Pérez </w:t>
      </w:r>
      <w:proofErr w:type="spellStart"/>
      <w:r>
        <w:rPr>
          <w:rFonts w:ascii="Century Gothic" w:eastAsia="Century Gothic" w:hAnsi="Century Gothic" w:cs="Century Gothic"/>
          <w:sz w:val="24"/>
          <w:szCs w:val="24"/>
        </w:rPr>
        <w:t>Pérez</w:t>
      </w:r>
      <w:proofErr w:type="spellEnd"/>
      <w:r>
        <w:rPr>
          <w:rFonts w:ascii="Century Gothic" w:eastAsia="Century Gothic" w:hAnsi="Century Gothic" w:cs="Century Gothic"/>
          <w:sz w:val="24"/>
          <w:szCs w:val="24"/>
        </w:rPr>
        <w:t xml:space="preserve"> el día 08/10/2014.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lastRenderedPageBreak/>
        <w:t>Pago por compra varias de productos de ferretería por $296.75 del proyecto “Mantenimiento De Servicios Municipales” en ferretería PVC el día 08/10/2014.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Pago de planilla de jornales por $330.00 del proyecto “Limpieza Y Mantenimiento De Calles Rurales” el día 09/10/2014.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Pago por compra de materiales de construcción por $100.00 del proyecto “Construcción De Muro Perimetral Caseta De Bomba Y Tanque” en VERA BLOCKS el día 09/10/2014.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Pago por compra de piñatas por $40.00 del Fondo Municipal en PASTELERIA FRUIT CAKE Y TIENDA CASA VERDE el día 09/10/2014.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Pago por compra de materiales de construcción por $136.75 del proyecto “Construcción De Acera Y Arriate En Cantón Cañas” en VERA BLOCKS el día 09/10/2014.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Pago por compra de productos de productos de ferretería por $42.40 del proyecto “Medio Ambiente E Industrialización De Desechos Sólidos Del Municipio De Tepetitán Departamento De San Vicente” en PVC el día 09/10/2014.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 xml:space="preserve">Pago por compra de materiales de construcción por $283.00 del proyecto “Construcción De Muro Perimetral Caseta De Bomba Y Tanque” a transporte de carga MOLINA el </w:t>
      </w:r>
      <w:proofErr w:type="spellStart"/>
      <w:r>
        <w:rPr>
          <w:rFonts w:ascii="Century Gothic" w:eastAsia="Century Gothic" w:hAnsi="Century Gothic" w:cs="Century Gothic"/>
          <w:sz w:val="24"/>
          <w:szCs w:val="24"/>
        </w:rPr>
        <w:t>dia</w:t>
      </w:r>
      <w:proofErr w:type="spellEnd"/>
      <w:r>
        <w:rPr>
          <w:rFonts w:ascii="Century Gothic" w:eastAsia="Century Gothic" w:hAnsi="Century Gothic" w:cs="Century Gothic"/>
          <w:sz w:val="24"/>
          <w:szCs w:val="24"/>
        </w:rPr>
        <w:t xml:space="preserve"> 10/10/2014.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 xml:space="preserve">Pago por compra de arena por $166.00 del proyecto “Construcción De Acera Y Arriate En Cantón Cañas” a Otilia </w:t>
      </w:r>
      <w:proofErr w:type="spellStart"/>
      <w:r>
        <w:rPr>
          <w:rFonts w:ascii="Century Gothic" w:eastAsia="Century Gothic" w:hAnsi="Century Gothic" w:cs="Century Gothic"/>
          <w:sz w:val="24"/>
          <w:szCs w:val="24"/>
        </w:rPr>
        <w:t>Sharahi</w:t>
      </w:r>
      <w:proofErr w:type="spellEnd"/>
      <w:r w:rsidR="005F3FD8">
        <w:rPr>
          <w:rFonts w:ascii="Century Gothic" w:eastAsia="Century Gothic" w:hAnsi="Century Gothic" w:cs="Century Gothic"/>
          <w:sz w:val="24"/>
          <w:szCs w:val="24"/>
        </w:rPr>
        <w:t xml:space="preserve"> </w:t>
      </w:r>
      <w:proofErr w:type="spellStart"/>
      <w:r>
        <w:rPr>
          <w:rFonts w:ascii="Century Gothic" w:eastAsia="Century Gothic" w:hAnsi="Century Gothic" w:cs="Century Gothic"/>
          <w:sz w:val="24"/>
          <w:szCs w:val="24"/>
        </w:rPr>
        <w:t>Arevalo</w:t>
      </w:r>
      <w:proofErr w:type="spellEnd"/>
      <w:r>
        <w:rPr>
          <w:rFonts w:ascii="Century Gothic" w:eastAsia="Century Gothic" w:hAnsi="Century Gothic" w:cs="Century Gothic"/>
          <w:sz w:val="24"/>
          <w:szCs w:val="24"/>
        </w:rPr>
        <w:t xml:space="preserve"> Santacruz el </w:t>
      </w:r>
      <w:proofErr w:type="spellStart"/>
      <w:r>
        <w:rPr>
          <w:rFonts w:ascii="Century Gothic" w:eastAsia="Century Gothic" w:hAnsi="Century Gothic" w:cs="Century Gothic"/>
          <w:sz w:val="24"/>
          <w:szCs w:val="24"/>
        </w:rPr>
        <w:t>dia</w:t>
      </w:r>
      <w:proofErr w:type="spellEnd"/>
      <w:r>
        <w:rPr>
          <w:rFonts w:ascii="Century Gothic" w:eastAsia="Century Gothic" w:hAnsi="Century Gothic" w:cs="Century Gothic"/>
          <w:sz w:val="24"/>
          <w:szCs w:val="24"/>
        </w:rPr>
        <w:t xml:space="preserve"> 10/10/2014.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Pago por compra de agua por $282.06 del Fondo Municipal en ALPINA el día 10/10/2014.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lastRenderedPageBreak/>
        <w:t>Pago por equipamiento de ambulancia municipal de Tepetitán por $2,361.70 del Fondo Municipal en JC MEDIC el día 10/10/2014.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Pago por complementos alimenticios a efectivos militares en apoyo a la seguridad de Tepetitán por $150.00 del Fondo Municipal a Wendy Elizabeth Sánchez el día 10/10/2014.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 xml:space="preserve">Pago de cuota de préstamo por $2,082.10 Descuento del 75%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a FIDEMUNI el día 10/10/2014.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Pago por mantenimiento de vehículo institucional por $139.00 del proyecto “Medio Ambiente E Industrialización De Desechos Sólidos Del Municipio De Tepetitán Departamento De San Vicente” en centro de servicios LA DURAMIL el día 11/10/2014.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Pago de presentación artística de mariachi los diamantes en acto de entrega de paquetes al adulto mayor por $250.00 del proyecto “Apoyo Al Adulto Mayor De Tepetitán, Departamento De San Vicente” a Víctor Manuel López Torres el día 11/10/2014.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Pago de becas municipales a estudiantes de Tepetitán del tercer trimestre por $3,240.00 del proyecto “Programa De Becas Municipales 2014” el día 11/10/2014.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Pago por primera estimación en consultoría, revisión y actualización del sistema de control interno por $3,957.50 del proyecto “Formulación De Capetas Técnicas” a Víctor Antonio Reyes el día 13/10/2014.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Pago de descuento sobre la renta al mes anterior por $899.34 en MINISTERIO DE HACIENDA EL SALVADOR el día 13/10/2014.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lastRenderedPageBreak/>
        <w:t xml:space="preserve">Pago por compra de refrigerios para jóvenes de danza moderna en evento entrega de paquetes para adultos mayores por $45.00 del proyecto “apoyo al adulto mayor de Tepetitán, departamento de san Vicente” a </w:t>
      </w:r>
      <w:proofErr w:type="spellStart"/>
      <w:r>
        <w:rPr>
          <w:rFonts w:ascii="Century Gothic" w:eastAsia="Century Gothic" w:hAnsi="Century Gothic" w:cs="Century Gothic"/>
          <w:sz w:val="24"/>
          <w:szCs w:val="24"/>
        </w:rPr>
        <w:t>Zuleyma</w:t>
      </w:r>
      <w:proofErr w:type="spellEnd"/>
      <w:r w:rsidR="005F3FD8">
        <w:rPr>
          <w:rFonts w:ascii="Century Gothic" w:eastAsia="Century Gothic" w:hAnsi="Century Gothic" w:cs="Century Gothic"/>
          <w:sz w:val="24"/>
          <w:szCs w:val="24"/>
        </w:rPr>
        <w:t xml:space="preserve"> </w:t>
      </w:r>
      <w:proofErr w:type="spellStart"/>
      <w:r>
        <w:rPr>
          <w:rFonts w:ascii="Century Gothic" w:eastAsia="Century Gothic" w:hAnsi="Century Gothic" w:cs="Century Gothic"/>
          <w:sz w:val="24"/>
          <w:szCs w:val="24"/>
        </w:rPr>
        <w:t>Nathaly</w:t>
      </w:r>
      <w:proofErr w:type="spellEnd"/>
      <w:r>
        <w:rPr>
          <w:rFonts w:ascii="Century Gothic" w:eastAsia="Century Gothic" w:hAnsi="Century Gothic" w:cs="Century Gothic"/>
          <w:sz w:val="24"/>
          <w:szCs w:val="24"/>
        </w:rPr>
        <w:t xml:space="preserve"> Alfaro </w:t>
      </w:r>
      <w:proofErr w:type="spellStart"/>
      <w:r>
        <w:rPr>
          <w:rFonts w:ascii="Century Gothic" w:eastAsia="Century Gothic" w:hAnsi="Century Gothic" w:cs="Century Gothic"/>
          <w:sz w:val="24"/>
          <w:szCs w:val="24"/>
        </w:rPr>
        <w:t>Urquilla</w:t>
      </w:r>
      <w:proofErr w:type="spellEnd"/>
      <w:r>
        <w:rPr>
          <w:rFonts w:ascii="Century Gothic" w:eastAsia="Century Gothic" w:hAnsi="Century Gothic" w:cs="Century Gothic"/>
          <w:sz w:val="24"/>
          <w:szCs w:val="24"/>
        </w:rPr>
        <w:t xml:space="preserve"> el día 13/10/2014.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 xml:space="preserve">Pago de presentación artística de grupo música Combinación Band en </w:t>
      </w:r>
      <w:proofErr w:type="spellStart"/>
      <w:r>
        <w:rPr>
          <w:rFonts w:ascii="Century Gothic" w:eastAsia="Century Gothic" w:hAnsi="Century Gothic" w:cs="Century Gothic"/>
          <w:sz w:val="24"/>
          <w:szCs w:val="24"/>
        </w:rPr>
        <w:t>canton</w:t>
      </w:r>
      <w:proofErr w:type="spellEnd"/>
      <w:r>
        <w:rPr>
          <w:rFonts w:ascii="Century Gothic" w:eastAsia="Century Gothic" w:hAnsi="Century Gothic" w:cs="Century Gothic"/>
          <w:sz w:val="24"/>
          <w:szCs w:val="24"/>
        </w:rPr>
        <w:t xml:space="preserve"> la virgen en entrega de paquetes de adulto mayor por $250.00 del proyecto “Apoyo Al Adulto Mayor De Tepetitán, Departamento De San Vicente” a José </w:t>
      </w:r>
      <w:proofErr w:type="spellStart"/>
      <w:r>
        <w:rPr>
          <w:rFonts w:ascii="Century Gothic" w:eastAsia="Century Gothic" w:hAnsi="Century Gothic" w:cs="Century Gothic"/>
          <w:sz w:val="24"/>
          <w:szCs w:val="24"/>
        </w:rPr>
        <w:t>Adrian</w:t>
      </w:r>
      <w:proofErr w:type="spellEnd"/>
      <w:r>
        <w:rPr>
          <w:rFonts w:ascii="Century Gothic" w:eastAsia="Century Gothic" w:hAnsi="Century Gothic" w:cs="Century Gothic"/>
          <w:sz w:val="24"/>
          <w:szCs w:val="24"/>
        </w:rPr>
        <w:t xml:space="preserve"> Merino Rivas el día 13/10/2014.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Pago por compra de pan por $80.00 del Fondo Municipal en panadería PINEDA el día 14/10/2014.</w:t>
      </w:r>
    </w:p>
    <w:p w:rsidR="00E85D6A"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Pago por servicios de transporte para jóvenes becarios hacia San Salvador por $335.00 del proyecto “programa de becas municipales 2014” a Sarvelio de Jesús Ascencio Palacios el día 14/10/2014.</w:t>
      </w:r>
    </w:p>
    <w:p w:rsidR="00E85D6A" w:rsidRPr="00DA4312" w:rsidRDefault="00892AC6" w:rsidP="00F338C4">
      <w:pPr>
        <w:numPr>
          <w:ilvl w:val="0"/>
          <w:numId w:val="12"/>
        </w:numPr>
        <w:spacing w:before="100" w:after="100" w:line="360" w:lineRule="auto"/>
        <w:ind w:hanging="360"/>
        <w:jc w:val="both"/>
        <w:rPr>
          <w:sz w:val="24"/>
          <w:szCs w:val="24"/>
        </w:rPr>
      </w:pPr>
      <w:r>
        <w:rPr>
          <w:rFonts w:ascii="Century Gothic" w:eastAsia="Century Gothic" w:hAnsi="Century Gothic" w:cs="Century Gothic"/>
          <w:sz w:val="24"/>
          <w:szCs w:val="24"/>
        </w:rPr>
        <w:t xml:space="preserve">Pago por compra de agua en apoyo a los habitantes de cantón cañas y la virgen por falta del vital </w:t>
      </w:r>
      <w:r w:rsidR="00D27BD8">
        <w:rPr>
          <w:rFonts w:ascii="Century Gothic" w:eastAsia="Century Gothic" w:hAnsi="Century Gothic" w:cs="Century Gothic"/>
          <w:sz w:val="24"/>
          <w:szCs w:val="24"/>
        </w:rPr>
        <w:t>líquido</w:t>
      </w:r>
      <w:r>
        <w:rPr>
          <w:rFonts w:ascii="Century Gothic" w:eastAsia="Century Gothic" w:hAnsi="Century Gothic" w:cs="Century Gothic"/>
          <w:sz w:val="24"/>
          <w:szCs w:val="24"/>
        </w:rPr>
        <w:t xml:space="preserve"> por $50.00 del Fondo Municipal a Roxana Yanira Maldonado de Bonilla el día 14/10/2014.</w:t>
      </w:r>
    </w:p>
    <w:p w:rsidR="00DA4312" w:rsidRDefault="00DA4312" w:rsidP="00DA4312">
      <w:pPr>
        <w:spacing w:line="360" w:lineRule="auto"/>
        <w:jc w:val="both"/>
        <w:rPr>
          <w:rFonts w:ascii="Century Gothic" w:hAnsi="Century Gothic"/>
          <w:sz w:val="24"/>
          <w:szCs w:val="24"/>
        </w:rPr>
      </w:pPr>
      <w:r w:rsidRPr="00DA4312">
        <w:rPr>
          <w:rFonts w:ascii="Century Gothic" w:hAnsi="Century Gothic"/>
          <w:b/>
          <w:sz w:val="24"/>
          <w:szCs w:val="24"/>
        </w:rPr>
        <w:t xml:space="preserve">ACUERDO NUMERO </w:t>
      </w:r>
      <w:r>
        <w:rPr>
          <w:rFonts w:ascii="Century Gothic" w:hAnsi="Century Gothic"/>
          <w:b/>
          <w:sz w:val="24"/>
          <w:szCs w:val="24"/>
        </w:rPr>
        <w:t>NUEVE</w:t>
      </w:r>
      <w:r w:rsidRPr="00DA4312">
        <w:rPr>
          <w:rFonts w:ascii="Century Gothic" w:hAnsi="Century Gothic"/>
          <w:b/>
          <w:sz w:val="24"/>
          <w:szCs w:val="24"/>
        </w:rPr>
        <w:t>-</w:t>
      </w:r>
      <w:r w:rsidRPr="00DA4312">
        <w:rPr>
          <w:rFonts w:ascii="Century Gothic" w:hAnsi="Century Gothic"/>
          <w:sz w:val="24"/>
          <w:szCs w:val="24"/>
        </w:rPr>
        <w:t xml:space="preserve"> El Concejo Municipal en uso de sus facultades, acuerda hacer la transferencia de los fondos de la cuenta de ahorros N°01180293260, hacia </w:t>
      </w:r>
      <w:r>
        <w:rPr>
          <w:rFonts w:ascii="Century Gothic" w:hAnsi="Century Gothic"/>
          <w:sz w:val="24"/>
          <w:szCs w:val="24"/>
        </w:rPr>
        <w:t>N° 00180169716</w:t>
      </w:r>
      <w:r w:rsidRPr="00DA4312">
        <w:rPr>
          <w:rFonts w:ascii="Century Gothic" w:hAnsi="Century Gothic"/>
          <w:sz w:val="24"/>
          <w:szCs w:val="24"/>
        </w:rPr>
        <w:t xml:space="preserve"> Proyecto </w:t>
      </w:r>
      <w:r w:rsidRPr="00DA4312">
        <w:rPr>
          <w:rFonts w:ascii="Century Gothic" w:hAnsi="Century Gothic"/>
          <w:b/>
          <w:sz w:val="24"/>
          <w:szCs w:val="24"/>
        </w:rPr>
        <w:t>“</w:t>
      </w:r>
      <w:r>
        <w:rPr>
          <w:rFonts w:ascii="Century Gothic" w:hAnsi="Century Gothic"/>
          <w:b/>
          <w:sz w:val="24"/>
          <w:szCs w:val="24"/>
        </w:rPr>
        <w:t>Construcción de cerca perimetral, muro de protección y caseta de vigilancia en terreno de bomba y terreno del tanque de agua potable, Tepetitán</w:t>
      </w:r>
      <w:r w:rsidRPr="00DA4312">
        <w:rPr>
          <w:rFonts w:ascii="Century Gothic" w:hAnsi="Century Gothic"/>
          <w:b/>
          <w:sz w:val="24"/>
          <w:szCs w:val="24"/>
        </w:rPr>
        <w:t>”</w:t>
      </w:r>
      <w:r w:rsidRPr="00DA4312">
        <w:rPr>
          <w:rFonts w:ascii="Century Gothic" w:hAnsi="Century Gothic"/>
          <w:sz w:val="24"/>
          <w:szCs w:val="24"/>
        </w:rPr>
        <w:t xml:space="preserve"> la cantidad de $ </w:t>
      </w:r>
      <w:r>
        <w:rPr>
          <w:rFonts w:ascii="Century Gothic" w:hAnsi="Century Gothic"/>
          <w:sz w:val="24"/>
          <w:szCs w:val="24"/>
        </w:rPr>
        <w:t>3</w:t>
      </w:r>
      <w:r w:rsidRPr="00DA4312">
        <w:rPr>
          <w:rFonts w:ascii="Century Gothic" w:hAnsi="Century Gothic"/>
          <w:sz w:val="24"/>
          <w:szCs w:val="24"/>
        </w:rPr>
        <w:t>,000.00.- certifíquese y emítase a quien corresponda</w:t>
      </w:r>
    </w:p>
    <w:p w:rsidR="008B45C4" w:rsidRDefault="008B45C4" w:rsidP="00DA4312">
      <w:pPr>
        <w:spacing w:line="360" w:lineRule="auto"/>
        <w:jc w:val="both"/>
        <w:rPr>
          <w:rFonts w:ascii="Century Gothic" w:hAnsi="Century Gothic"/>
          <w:sz w:val="24"/>
          <w:szCs w:val="24"/>
        </w:rPr>
      </w:pPr>
      <w:r w:rsidRPr="008B45C4">
        <w:rPr>
          <w:rFonts w:ascii="Century Gothic" w:hAnsi="Century Gothic"/>
          <w:b/>
          <w:sz w:val="24"/>
          <w:szCs w:val="24"/>
        </w:rPr>
        <w:t>ACUERDO NUMERO DIEZ.-</w:t>
      </w:r>
      <w:r>
        <w:rPr>
          <w:rFonts w:ascii="Century Gothic" w:hAnsi="Century Gothic"/>
          <w:b/>
          <w:sz w:val="24"/>
          <w:szCs w:val="24"/>
        </w:rPr>
        <w:t xml:space="preserve"> </w:t>
      </w:r>
      <w:r w:rsidRPr="003D221F">
        <w:rPr>
          <w:rFonts w:ascii="Century Gothic" w:hAnsi="Century Gothic"/>
          <w:sz w:val="24"/>
          <w:szCs w:val="24"/>
        </w:rPr>
        <w:t>El Concejo Municipal en uso de sus facultades, acuerda hacer la transferencia de los fondos de la cuenta</w:t>
      </w:r>
      <w:r>
        <w:rPr>
          <w:rFonts w:ascii="Century Gothic" w:hAnsi="Century Gothic"/>
          <w:sz w:val="24"/>
          <w:szCs w:val="24"/>
        </w:rPr>
        <w:t xml:space="preserve"> de ahorros </w:t>
      </w:r>
      <w:r>
        <w:rPr>
          <w:rFonts w:ascii="Century Gothic" w:hAnsi="Century Gothic"/>
          <w:sz w:val="24"/>
          <w:szCs w:val="24"/>
        </w:rPr>
        <w:lastRenderedPageBreak/>
        <w:t>N°01180293260</w:t>
      </w:r>
      <w:r w:rsidRPr="003D221F">
        <w:rPr>
          <w:rFonts w:ascii="Century Gothic" w:hAnsi="Century Gothic"/>
          <w:sz w:val="24"/>
          <w:szCs w:val="24"/>
        </w:rPr>
        <w:t xml:space="preserve">, hacia N° 00180124216 Proyecto </w:t>
      </w:r>
      <w:r w:rsidRPr="003D221F">
        <w:rPr>
          <w:rFonts w:ascii="Century Gothic" w:hAnsi="Century Gothic"/>
          <w:b/>
          <w:sz w:val="24"/>
          <w:szCs w:val="24"/>
        </w:rPr>
        <w:t>“Carpetas Técnicas”</w:t>
      </w:r>
      <w:r>
        <w:rPr>
          <w:rFonts w:ascii="Century Gothic" w:hAnsi="Century Gothic"/>
          <w:sz w:val="24"/>
          <w:szCs w:val="24"/>
        </w:rPr>
        <w:t xml:space="preserve"> </w:t>
      </w:r>
      <w:r w:rsidRPr="003D221F">
        <w:rPr>
          <w:rFonts w:ascii="Century Gothic" w:hAnsi="Century Gothic"/>
          <w:sz w:val="24"/>
          <w:szCs w:val="24"/>
        </w:rPr>
        <w:t xml:space="preserve">la cantidad de $ </w:t>
      </w:r>
      <w:r>
        <w:rPr>
          <w:rFonts w:ascii="Century Gothic" w:hAnsi="Century Gothic"/>
          <w:sz w:val="24"/>
          <w:szCs w:val="24"/>
        </w:rPr>
        <w:t>8,000</w:t>
      </w:r>
      <w:r w:rsidRPr="003D221F">
        <w:rPr>
          <w:rFonts w:ascii="Century Gothic" w:hAnsi="Century Gothic"/>
          <w:sz w:val="24"/>
          <w:szCs w:val="24"/>
        </w:rPr>
        <w:t>.00.- certifíquese y emítase a quien corresponda</w:t>
      </w:r>
    </w:p>
    <w:p w:rsidR="00330699" w:rsidRDefault="00330699" w:rsidP="00330699">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330699" w:rsidRDefault="00330699" w:rsidP="00330699">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330699" w:rsidRDefault="00330699" w:rsidP="00330699">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330699" w:rsidRDefault="00330699" w:rsidP="00330699">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330699" w:rsidRDefault="00330699" w:rsidP="00330699">
      <w:pPr>
        <w:spacing w:after="0"/>
        <w:jc w:val="both"/>
      </w:pPr>
    </w:p>
    <w:p w:rsidR="00330699" w:rsidRDefault="00330699" w:rsidP="00330699">
      <w:pPr>
        <w:spacing w:after="0"/>
        <w:jc w:val="both"/>
      </w:pPr>
    </w:p>
    <w:p w:rsidR="00330699" w:rsidRDefault="00330699" w:rsidP="00330699">
      <w:pPr>
        <w:spacing w:after="0"/>
        <w:jc w:val="both"/>
      </w:pPr>
      <w:r>
        <w:rPr>
          <w:rFonts w:ascii="Century Gothic" w:eastAsia="Century Gothic" w:hAnsi="Century Gothic" w:cs="Century Gothic"/>
          <w:sz w:val="24"/>
          <w:szCs w:val="24"/>
        </w:rPr>
        <w:t>F: ________________________________            F: _____________________________</w:t>
      </w:r>
    </w:p>
    <w:p w:rsidR="00330699" w:rsidRDefault="00330699" w:rsidP="00330699">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330699" w:rsidRDefault="00330699" w:rsidP="00330699">
      <w:pPr>
        <w:spacing w:after="0"/>
        <w:jc w:val="both"/>
      </w:pPr>
    </w:p>
    <w:p w:rsidR="00330699" w:rsidRDefault="00330699" w:rsidP="00330699">
      <w:pPr>
        <w:spacing w:after="0"/>
        <w:jc w:val="both"/>
      </w:pPr>
    </w:p>
    <w:p w:rsidR="00330699" w:rsidRDefault="00330699" w:rsidP="00330699">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330699" w:rsidRDefault="00330699" w:rsidP="00330699">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330699" w:rsidRDefault="00330699" w:rsidP="00330699">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330699" w:rsidRDefault="00330699" w:rsidP="00330699">
      <w:pPr>
        <w:spacing w:after="0"/>
        <w:jc w:val="both"/>
      </w:pPr>
    </w:p>
    <w:p w:rsidR="00330699" w:rsidRDefault="00330699" w:rsidP="00330699">
      <w:pPr>
        <w:spacing w:after="0"/>
        <w:jc w:val="both"/>
      </w:pPr>
    </w:p>
    <w:p w:rsidR="00330699" w:rsidRDefault="00330699" w:rsidP="00330699">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330699" w:rsidRDefault="00330699" w:rsidP="00330699">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330699" w:rsidRDefault="00330699" w:rsidP="00330699">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330699" w:rsidRDefault="00330699" w:rsidP="00330699">
      <w:pPr>
        <w:jc w:val="both"/>
      </w:pPr>
    </w:p>
    <w:p w:rsidR="00330699" w:rsidRDefault="00330699" w:rsidP="00330699">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330699" w:rsidRDefault="00330699" w:rsidP="00330699">
      <w:pPr>
        <w:spacing w:after="0"/>
        <w:jc w:val="both"/>
      </w:pPr>
      <w:r>
        <w:rPr>
          <w:rFonts w:ascii="Century Gothic" w:eastAsia="Century Gothic" w:hAnsi="Century Gothic" w:cs="Century Gothic"/>
          <w:sz w:val="24"/>
          <w:szCs w:val="24"/>
        </w:rPr>
        <w:t xml:space="preserve">Licda. Flor Alicia Villalta Aguillón </w:t>
      </w:r>
    </w:p>
    <w:p w:rsidR="00330699" w:rsidRDefault="00330699" w:rsidP="00330699">
      <w:pPr>
        <w:spacing w:after="0"/>
        <w:jc w:val="both"/>
      </w:pPr>
      <w:r>
        <w:rPr>
          <w:rFonts w:ascii="Century Gothic" w:eastAsia="Century Gothic" w:hAnsi="Century Gothic" w:cs="Century Gothic"/>
          <w:sz w:val="24"/>
          <w:szCs w:val="24"/>
        </w:rPr>
        <w:t xml:space="preserve">        Secretaria Municipal</w:t>
      </w:r>
    </w:p>
    <w:p w:rsidR="00330699" w:rsidRDefault="00330699" w:rsidP="00330699">
      <w:pPr>
        <w:spacing w:line="360" w:lineRule="auto"/>
        <w:jc w:val="both"/>
      </w:pPr>
    </w:p>
    <w:p w:rsidR="00330699" w:rsidRPr="008B45C4" w:rsidRDefault="00330699" w:rsidP="00DA4312">
      <w:pPr>
        <w:spacing w:line="360" w:lineRule="auto"/>
        <w:jc w:val="both"/>
        <w:rPr>
          <w:rFonts w:ascii="Century Gothic" w:hAnsi="Century Gothic"/>
          <w:b/>
          <w:sz w:val="24"/>
          <w:szCs w:val="24"/>
        </w:rPr>
      </w:pPr>
    </w:p>
    <w:p w:rsidR="00DA4312" w:rsidRDefault="00DA4312" w:rsidP="00DA4312">
      <w:pPr>
        <w:spacing w:before="100" w:after="100" w:line="360" w:lineRule="auto"/>
        <w:ind w:left="360"/>
        <w:jc w:val="both"/>
        <w:rPr>
          <w:sz w:val="24"/>
          <w:szCs w:val="24"/>
        </w:rPr>
      </w:pPr>
    </w:p>
    <w:p w:rsidR="0091389A" w:rsidRDefault="0091389A" w:rsidP="00DA4312">
      <w:pPr>
        <w:spacing w:before="100" w:after="100" w:line="360" w:lineRule="auto"/>
        <w:ind w:left="360"/>
        <w:jc w:val="both"/>
        <w:rPr>
          <w:sz w:val="24"/>
          <w:szCs w:val="24"/>
        </w:rPr>
      </w:pPr>
    </w:p>
    <w:p w:rsidR="0091389A" w:rsidRDefault="0091389A" w:rsidP="00DA4312">
      <w:pPr>
        <w:spacing w:before="100" w:after="100" w:line="360" w:lineRule="auto"/>
        <w:ind w:left="360"/>
        <w:jc w:val="both"/>
        <w:rPr>
          <w:sz w:val="24"/>
          <w:szCs w:val="24"/>
        </w:rPr>
      </w:pPr>
    </w:p>
    <w:p w:rsidR="0091389A" w:rsidRDefault="0091389A" w:rsidP="00DA4312">
      <w:pPr>
        <w:spacing w:before="100" w:after="100" w:line="360" w:lineRule="auto"/>
        <w:ind w:left="360"/>
        <w:jc w:val="both"/>
        <w:rPr>
          <w:sz w:val="24"/>
          <w:szCs w:val="24"/>
        </w:rPr>
      </w:pPr>
    </w:p>
    <w:p w:rsidR="00E85D6A" w:rsidRDefault="00E85D6A" w:rsidP="00F338C4">
      <w:pPr>
        <w:spacing w:before="100" w:after="100" w:line="360" w:lineRule="auto"/>
        <w:jc w:val="both"/>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TREINTA Y CUATRO</w:t>
      </w:r>
    </w:p>
    <w:p w:rsidR="00E85D6A" w:rsidRDefault="00892AC6" w:rsidP="00F338C4">
      <w:pPr>
        <w:spacing w:line="360" w:lineRule="auto"/>
        <w:jc w:val="both"/>
      </w:pPr>
      <w:r>
        <w:rPr>
          <w:rFonts w:ascii="Century Gothic" w:eastAsia="Century Gothic" w:hAnsi="Century Gothic" w:cs="Century Gothic"/>
          <w:b/>
          <w:i/>
          <w:sz w:val="24"/>
          <w:szCs w:val="24"/>
        </w:rPr>
        <w:t>SESIÓN ORDINARIA</w:t>
      </w:r>
      <w:r>
        <w:rPr>
          <w:rFonts w:ascii="Century Gothic" w:eastAsia="Century Gothic" w:hAnsi="Century Gothic" w:cs="Century Gothic"/>
          <w:sz w:val="24"/>
          <w:szCs w:val="24"/>
        </w:rPr>
        <w:t>.- Celebrada en el Salón de reuniones de la Alcaldía Municipal a las nueve horas del día</w:t>
      </w:r>
      <w:r w:rsidR="00D27BD8">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 xml:space="preserve">MIERCOLES 15 DE OCTUBRE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cuarto 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F338C4">
      <w:pPr>
        <w:spacing w:line="360" w:lineRule="auto"/>
        <w:jc w:val="both"/>
      </w:pPr>
      <w:r>
        <w:rPr>
          <w:rFonts w:ascii="Century Gothic" w:eastAsia="Century Gothic" w:hAnsi="Century Gothic" w:cs="Century Gothic"/>
          <w:b/>
          <w:i/>
          <w:sz w:val="24"/>
          <w:szCs w:val="24"/>
        </w:rPr>
        <w:t>ACUERDO NUMERO UNO.-</w:t>
      </w:r>
      <w:r>
        <w:rPr>
          <w:rFonts w:ascii="Century Gothic" w:eastAsia="Century Gothic" w:hAnsi="Century Gothic" w:cs="Century Gothic"/>
          <w:sz w:val="24"/>
          <w:szCs w:val="24"/>
        </w:rPr>
        <w:t xml:space="preserve">En vista de la solicitud verbal de la señora Esmeralda Quinteros de Meléndez, con DUI: </w:t>
      </w:r>
      <w:r w:rsidR="008902DF">
        <w:rPr>
          <w:rFonts w:ascii="Century Gothic" w:eastAsia="Century Gothic" w:hAnsi="Century Gothic" w:cs="Century Gothic"/>
          <w:sz w:val="24"/>
          <w:szCs w:val="24"/>
        </w:rPr>
        <w:t xml:space="preserve">XXXXXXX </w:t>
      </w:r>
      <w:r>
        <w:rPr>
          <w:rFonts w:ascii="Century Gothic" w:eastAsia="Century Gothic" w:hAnsi="Century Gothic" w:cs="Century Gothic"/>
          <w:sz w:val="24"/>
          <w:szCs w:val="24"/>
        </w:rPr>
        <w:t xml:space="preserve">y residente en </w:t>
      </w:r>
      <w:r w:rsidR="008902DF">
        <w:rPr>
          <w:rFonts w:ascii="Century Gothic" w:eastAsia="Century Gothic" w:hAnsi="Century Gothic" w:cs="Century Gothic"/>
          <w:sz w:val="24"/>
          <w:szCs w:val="24"/>
        </w:rPr>
        <w:t xml:space="preserve">XXXXXXX </w:t>
      </w:r>
      <w:proofErr w:type="spellStart"/>
      <w:r w:rsidR="008902DF">
        <w:rPr>
          <w:rFonts w:ascii="Century Gothic" w:eastAsia="Century Gothic" w:hAnsi="Century Gothic" w:cs="Century Gothic"/>
          <w:sz w:val="24"/>
          <w:szCs w:val="24"/>
        </w:rPr>
        <w:t>XXXXXXX</w:t>
      </w:r>
      <w:proofErr w:type="spellEnd"/>
      <w:r w:rsidR="008902DF">
        <w:rPr>
          <w:rFonts w:ascii="Century Gothic" w:eastAsia="Century Gothic" w:hAnsi="Century Gothic" w:cs="Century Gothic"/>
          <w:sz w:val="24"/>
          <w:szCs w:val="24"/>
        </w:rPr>
        <w:t xml:space="preserve"> </w:t>
      </w:r>
      <w:proofErr w:type="spellStart"/>
      <w:r w:rsidR="008902DF">
        <w:rPr>
          <w:rFonts w:ascii="Century Gothic" w:eastAsia="Century Gothic" w:hAnsi="Century Gothic" w:cs="Century Gothic"/>
          <w:sz w:val="24"/>
          <w:szCs w:val="24"/>
        </w:rPr>
        <w:t>XXXXXXX</w:t>
      </w:r>
      <w:proofErr w:type="spellEnd"/>
      <w:r w:rsidR="008902DF">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en cuanto a que se le conceda el derecho y obra de acometida del servicio de agua potable, este Concejo Municipal de conformidad al N° 14 de la Ordenanza Reguladora por servicios de tasas Municipales de Tepetitán, acuerda, conceder el derecho y obra de acometida el cual asciende a $199.50 5% F.P. incluido a la señora </w:t>
      </w:r>
      <w:r>
        <w:rPr>
          <w:rFonts w:ascii="Century Gothic" w:eastAsia="Century Gothic" w:hAnsi="Century Gothic" w:cs="Century Gothic"/>
          <w:sz w:val="24"/>
          <w:szCs w:val="24"/>
        </w:rPr>
        <w:lastRenderedPageBreak/>
        <w:t xml:space="preserve">Esmeralda, quien se compromete a cancelarlo y luego el servicio mensual, por lo cual se manda al Jefe del Registro y Control Tributario a que elabore la Tarjeta de Contribuyente y mande a realizar dicha conexión y al tesorero Municipal a que realice dichos cobros.- </w:t>
      </w:r>
      <w:r>
        <w:rPr>
          <w:rFonts w:ascii="Century Gothic" w:eastAsia="Century Gothic" w:hAnsi="Century Gothic" w:cs="Century Gothic"/>
          <w:b/>
          <w:sz w:val="24"/>
          <w:szCs w:val="24"/>
        </w:rPr>
        <w:t>Certifíquese y Comuníquese</w:t>
      </w:r>
    </w:p>
    <w:p w:rsidR="00E85D6A" w:rsidRDefault="00892AC6" w:rsidP="00F338C4">
      <w:pPr>
        <w:spacing w:before="120" w:after="120" w:line="360" w:lineRule="auto"/>
        <w:jc w:val="both"/>
      </w:pPr>
      <w:r>
        <w:rPr>
          <w:rFonts w:ascii="Century Gothic" w:eastAsia="Century Gothic" w:hAnsi="Century Gothic" w:cs="Century Gothic"/>
          <w:b/>
          <w:i/>
          <w:sz w:val="24"/>
          <w:szCs w:val="24"/>
        </w:rPr>
        <w:t xml:space="preserve">ACUERDO NUMERO UNO- A.- </w:t>
      </w:r>
      <w:r>
        <w:rPr>
          <w:rFonts w:ascii="Cambria" w:eastAsia="Cambria" w:hAnsi="Cambria" w:cs="Cambria"/>
          <w:b/>
          <w:sz w:val="24"/>
          <w:szCs w:val="24"/>
        </w:rPr>
        <w:t>DECRETO NUMERO CUATRO</w:t>
      </w:r>
    </w:p>
    <w:p w:rsidR="00E85D6A" w:rsidRDefault="00892AC6" w:rsidP="00F338C4">
      <w:pPr>
        <w:spacing w:before="120" w:after="120" w:line="360" w:lineRule="auto"/>
        <w:jc w:val="center"/>
      </w:pPr>
      <w:r>
        <w:rPr>
          <w:rFonts w:ascii="Cambria" w:eastAsia="Cambria" w:hAnsi="Cambria" w:cs="Cambria"/>
          <w:b/>
          <w:sz w:val="24"/>
          <w:szCs w:val="24"/>
        </w:rPr>
        <w:t>EL CONCEJO MUNICIPAL DE TEPETITAN, DEPARTAMENTO DE SAN VICENTE</w:t>
      </w:r>
    </w:p>
    <w:p w:rsidR="00E85D6A" w:rsidRDefault="00892AC6" w:rsidP="00F338C4">
      <w:pPr>
        <w:spacing w:before="120" w:after="120" w:line="360" w:lineRule="auto"/>
        <w:jc w:val="both"/>
      </w:pPr>
      <w:r>
        <w:rPr>
          <w:rFonts w:ascii="Cambria" w:eastAsia="Cambria" w:hAnsi="Cambria" w:cs="Cambria"/>
          <w:b/>
          <w:sz w:val="24"/>
          <w:szCs w:val="24"/>
        </w:rPr>
        <w:t>CONSIDERANDO:</w:t>
      </w:r>
    </w:p>
    <w:p w:rsidR="00E85D6A" w:rsidRDefault="00892AC6" w:rsidP="00F338C4">
      <w:pPr>
        <w:spacing w:before="120" w:after="120" w:line="360" w:lineRule="auto"/>
        <w:jc w:val="both"/>
      </w:pPr>
      <w:r>
        <w:rPr>
          <w:rFonts w:ascii="Cambria" w:eastAsia="Cambria" w:hAnsi="Cambria" w:cs="Cambria"/>
          <w:sz w:val="24"/>
          <w:szCs w:val="24"/>
        </w:rPr>
        <w:t> I-  Que es obligación del Municipio, la Administración Municipal con transparencia,  honestidad y eficacia.</w:t>
      </w:r>
    </w:p>
    <w:p w:rsidR="00E85D6A" w:rsidRDefault="00892AC6" w:rsidP="00F338C4">
      <w:pPr>
        <w:spacing w:before="120" w:after="120" w:line="360" w:lineRule="auto"/>
        <w:jc w:val="both"/>
      </w:pPr>
      <w:r>
        <w:rPr>
          <w:rFonts w:ascii="Cambria" w:eastAsia="Cambria" w:hAnsi="Cambria" w:cs="Cambria"/>
          <w:sz w:val="24"/>
          <w:szCs w:val="24"/>
        </w:rPr>
        <w:t>II- Que de conformidad a los Artículos 71 del Código Municipal y Art. 47 de la Ley General Tributaria Municipal, los tributos municipales  que no fueren pagados en el plazo correspondiente, causará un interés moratorio hasta la fecha de su cancelación equivalente al interés de mercado para las deudas contraídas por el sector comercial; ocasionando a esta Municipalidad un aumento de contribuyentes en situación de mora alarmante.</w:t>
      </w:r>
    </w:p>
    <w:p w:rsidR="00E85D6A" w:rsidRDefault="00892AC6" w:rsidP="00F338C4">
      <w:pPr>
        <w:spacing w:before="120" w:after="120" w:line="360" w:lineRule="auto"/>
        <w:jc w:val="both"/>
      </w:pPr>
      <w:r>
        <w:rPr>
          <w:rFonts w:ascii="Cambria" w:eastAsia="Cambria" w:hAnsi="Cambria" w:cs="Cambria"/>
          <w:sz w:val="24"/>
          <w:szCs w:val="24"/>
        </w:rPr>
        <w:t>III- Que la Sala de lo Constitucional  de la Corte Suprema de Justicia por medio de Sentencia Definitiva de proceso de Amparo Constitucional con numero de referencia 812-99, de fecha  veintiséis de junio del dos mil tres, señala “la Asamblea Legislativa tiene la facultad de crear impuestos fiscales y municipales, tasas y contribuciones especiales, y además  de  condonar el pago de intereses como se relaciona en el párrafo anterior;  así mismo los municipios por medio de sus concejos municipales al tener la facultad de crear tasas y contribuciones especiales-municipales, pueden por medio de ordenanzas  condonar el pago de los intereses al igual que lo hace la Asamblea Legislativa…”</w:t>
      </w:r>
    </w:p>
    <w:p w:rsidR="00E85D6A" w:rsidRDefault="00892AC6" w:rsidP="00F338C4">
      <w:pPr>
        <w:spacing w:before="120" w:after="120" w:line="360" w:lineRule="auto"/>
        <w:jc w:val="both"/>
      </w:pPr>
      <w:r>
        <w:rPr>
          <w:rFonts w:ascii="Cambria" w:eastAsia="Cambria" w:hAnsi="Cambria" w:cs="Cambria"/>
          <w:sz w:val="24"/>
          <w:szCs w:val="24"/>
        </w:rPr>
        <w:lastRenderedPageBreak/>
        <w:t>IV- Que viendo que el municipio ha sido creado para conducir el desarrollo local y brindar servicio a la sociedad salvadoreña, se hace necesario contar con recursos financieros suficientes para cumplir  con su cometido.</w:t>
      </w:r>
    </w:p>
    <w:p w:rsidR="00E85D6A" w:rsidRDefault="00892AC6" w:rsidP="00F338C4">
      <w:pPr>
        <w:spacing w:before="120" w:after="120" w:line="360" w:lineRule="auto"/>
        <w:jc w:val="both"/>
      </w:pPr>
      <w:r>
        <w:rPr>
          <w:rFonts w:ascii="Cambria" w:eastAsia="Cambria" w:hAnsi="Cambria" w:cs="Cambria"/>
          <w:sz w:val="24"/>
          <w:szCs w:val="24"/>
        </w:rPr>
        <w:t>V- Que el municipio ha visto la necesidad de implementar políticas económicas y financieras para incrementar sus ingresos mejorando el cobro de los tributos municipales, con el objeto de mantener las prestaciones de los  servicios, el bienestar social y la seguridad económica de sus habitantes.</w:t>
      </w:r>
    </w:p>
    <w:p w:rsidR="00E85D6A" w:rsidRDefault="00892AC6" w:rsidP="00F338C4">
      <w:pPr>
        <w:spacing w:before="120" w:after="120" w:line="360" w:lineRule="auto"/>
        <w:jc w:val="both"/>
      </w:pPr>
      <w:r>
        <w:rPr>
          <w:rFonts w:ascii="Cambria" w:eastAsia="Cambria" w:hAnsi="Cambria" w:cs="Cambria"/>
          <w:b/>
          <w:sz w:val="24"/>
          <w:szCs w:val="24"/>
        </w:rPr>
        <w:t>POR TANTO</w:t>
      </w:r>
      <w:r>
        <w:rPr>
          <w:rFonts w:ascii="Cambria" w:eastAsia="Cambria" w:hAnsi="Cambria" w:cs="Cambria"/>
          <w:sz w:val="24"/>
          <w:szCs w:val="24"/>
        </w:rPr>
        <w:t>:</w:t>
      </w:r>
    </w:p>
    <w:p w:rsidR="00E85D6A" w:rsidRDefault="00892AC6" w:rsidP="00F338C4">
      <w:pPr>
        <w:spacing w:before="120" w:after="120" w:line="360" w:lineRule="auto"/>
        <w:jc w:val="both"/>
      </w:pPr>
      <w:r>
        <w:rPr>
          <w:rFonts w:ascii="Cambria" w:eastAsia="Cambria" w:hAnsi="Cambria" w:cs="Cambria"/>
          <w:sz w:val="24"/>
          <w:szCs w:val="24"/>
        </w:rPr>
        <w:t>El Concejo Municipal de Tepetitán, Departamento de San Vicente en uso de las Facultades legales que le confieren los Artículos 203 y 204 numerales 1 y 5 de la Constitución de la Republica de El Salvador y Articulo 3 numerales 1 y 5, ; Art. 30 numerales 4, 14 y 21; Art. 31 numerales 4 y Art. 32 del Código Municipal.</w:t>
      </w:r>
    </w:p>
    <w:p w:rsidR="00E85D6A" w:rsidRDefault="00892AC6" w:rsidP="00F338C4">
      <w:pPr>
        <w:spacing w:before="120" w:after="120" w:line="360" w:lineRule="auto"/>
        <w:jc w:val="both"/>
      </w:pPr>
      <w:r>
        <w:rPr>
          <w:rFonts w:ascii="Cambria" w:eastAsia="Cambria" w:hAnsi="Cambria" w:cs="Cambria"/>
          <w:sz w:val="24"/>
          <w:szCs w:val="24"/>
        </w:rPr>
        <w:t> </w:t>
      </w:r>
      <w:r>
        <w:rPr>
          <w:rFonts w:ascii="Cambria" w:eastAsia="Cambria" w:hAnsi="Cambria" w:cs="Cambria"/>
          <w:b/>
          <w:sz w:val="24"/>
          <w:szCs w:val="24"/>
        </w:rPr>
        <w:t>DECRETA LA SIGUIENTE:</w:t>
      </w:r>
    </w:p>
    <w:p w:rsidR="00E85D6A" w:rsidRDefault="00892AC6" w:rsidP="00F338C4">
      <w:pPr>
        <w:spacing w:before="120" w:after="120" w:line="360" w:lineRule="auto"/>
        <w:jc w:val="both"/>
      </w:pPr>
      <w:r>
        <w:rPr>
          <w:rFonts w:ascii="Cambria" w:eastAsia="Cambria" w:hAnsi="Cambria" w:cs="Cambria"/>
          <w:b/>
          <w:sz w:val="24"/>
          <w:szCs w:val="24"/>
        </w:rPr>
        <w:t>ORDENANZA TRANSITORIA DE EXENCION DEL PAGO DE MORA E INTERESES PROVENIENTES POR IMPUESTOS Y TASAS A FAVOR DEL MUNICIPIO DE TEPETITAN, DEPARTAMENTO DE SAN VICENTE</w:t>
      </w:r>
      <w:r>
        <w:rPr>
          <w:rFonts w:ascii="Cambria" w:eastAsia="Cambria" w:hAnsi="Cambria" w:cs="Cambria"/>
          <w:sz w:val="24"/>
          <w:szCs w:val="24"/>
        </w:rPr>
        <w:t>.</w:t>
      </w:r>
    </w:p>
    <w:p w:rsidR="00E85D6A" w:rsidRDefault="00892AC6" w:rsidP="00F338C4">
      <w:pPr>
        <w:spacing w:before="120" w:after="120" w:line="360" w:lineRule="auto"/>
        <w:jc w:val="both"/>
      </w:pPr>
      <w:r>
        <w:rPr>
          <w:rFonts w:ascii="Cambria" w:eastAsia="Cambria" w:hAnsi="Cambria" w:cs="Cambria"/>
          <w:sz w:val="24"/>
          <w:szCs w:val="24"/>
        </w:rPr>
        <w:t> </w:t>
      </w:r>
      <w:r>
        <w:rPr>
          <w:rFonts w:ascii="Cambria" w:eastAsia="Cambria" w:hAnsi="Cambria" w:cs="Cambria"/>
          <w:b/>
          <w:sz w:val="24"/>
          <w:szCs w:val="24"/>
        </w:rPr>
        <w:t>Objeto.</w:t>
      </w:r>
    </w:p>
    <w:p w:rsidR="00E85D6A" w:rsidRDefault="00892AC6" w:rsidP="00F338C4">
      <w:pPr>
        <w:spacing w:before="120" w:after="120" w:line="360" w:lineRule="auto"/>
        <w:jc w:val="both"/>
      </w:pPr>
      <w:r>
        <w:rPr>
          <w:rFonts w:ascii="Cambria" w:eastAsia="Cambria" w:hAnsi="Cambria" w:cs="Cambria"/>
          <w:sz w:val="24"/>
          <w:szCs w:val="24"/>
        </w:rPr>
        <w:t>Art.1.- El objeto de la presente ordenanza es proporcionar a los contribuyentes del Municipio Tepetitán, departamento de San Vicente, la oportunidad de cancelar su mora e intereses tributarios en el plazo que ella establece, gozando de la dispensa del pago de intereses y multas que se hayan generado como consecuencia de dicha mora.</w:t>
      </w:r>
    </w:p>
    <w:p w:rsidR="00E85D6A" w:rsidRDefault="00892AC6" w:rsidP="00F338C4">
      <w:pPr>
        <w:spacing w:before="120" w:after="120" w:line="360" w:lineRule="auto"/>
        <w:jc w:val="both"/>
      </w:pPr>
      <w:r>
        <w:rPr>
          <w:rFonts w:ascii="Cambria" w:eastAsia="Cambria" w:hAnsi="Cambria" w:cs="Cambria"/>
          <w:sz w:val="24"/>
          <w:szCs w:val="24"/>
        </w:rPr>
        <w:t> </w:t>
      </w:r>
      <w:r>
        <w:rPr>
          <w:rFonts w:ascii="Cambria" w:eastAsia="Cambria" w:hAnsi="Cambria" w:cs="Cambria"/>
          <w:b/>
          <w:sz w:val="24"/>
          <w:szCs w:val="24"/>
        </w:rPr>
        <w:t>Ámbito de Aplicación.</w:t>
      </w:r>
    </w:p>
    <w:p w:rsidR="00E85D6A" w:rsidRDefault="00892AC6" w:rsidP="00F338C4">
      <w:pPr>
        <w:spacing w:before="120" w:after="120" w:line="360" w:lineRule="auto"/>
        <w:jc w:val="both"/>
      </w:pPr>
      <w:r>
        <w:rPr>
          <w:rFonts w:ascii="Cambria" w:eastAsia="Cambria" w:hAnsi="Cambria" w:cs="Cambria"/>
          <w:sz w:val="24"/>
          <w:szCs w:val="24"/>
        </w:rPr>
        <w:t>Art.2.- La presente ordenanza se aplicara dentro de la jurisdicción del Municipio de Tepetitán, departamento de San Vicente.</w:t>
      </w:r>
    </w:p>
    <w:p w:rsidR="00E85D6A" w:rsidRDefault="00892AC6" w:rsidP="00F338C4">
      <w:pPr>
        <w:spacing w:before="120" w:after="120" w:line="360" w:lineRule="auto"/>
        <w:jc w:val="both"/>
      </w:pPr>
      <w:r>
        <w:rPr>
          <w:rFonts w:ascii="Cambria" w:eastAsia="Cambria" w:hAnsi="Cambria" w:cs="Cambria"/>
          <w:sz w:val="24"/>
          <w:szCs w:val="24"/>
        </w:rPr>
        <w:t> </w:t>
      </w:r>
      <w:r>
        <w:rPr>
          <w:rFonts w:ascii="Cambria" w:eastAsia="Cambria" w:hAnsi="Cambria" w:cs="Cambria"/>
          <w:b/>
          <w:sz w:val="24"/>
          <w:szCs w:val="24"/>
        </w:rPr>
        <w:t>Plazo.</w:t>
      </w:r>
    </w:p>
    <w:p w:rsidR="00E85D6A" w:rsidRDefault="00892AC6" w:rsidP="00F338C4">
      <w:pPr>
        <w:spacing w:before="120" w:after="120" w:line="360" w:lineRule="auto"/>
        <w:jc w:val="both"/>
      </w:pPr>
      <w:r>
        <w:rPr>
          <w:rFonts w:ascii="Cambria" w:eastAsia="Cambria" w:hAnsi="Cambria" w:cs="Cambria"/>
          <w:sz w:val="24"/>
          <w:szCs w:val="24"/>
        </w:rPr>
        <w:lastRenderedPageBreak/>
        <w:t>Art.3.- Se concede un plazo de dos meses contados a partir de la vigencia de la presente Ordenanza, para que los sujetos pasivos de la Obligación Tributaria Municipal que adeuden impuestos y tasas a favor del municipio de Tepetitán, departamento de San Vicente, puedan efectuar el pago de las mismas, gozando del beneficio de exención del pago de intereses y multas que se hayan generado y cargado a sus respectivas cuentas.</w:t>
      </w:r>
    </w:p>
    <w:p w:rsidR="00E85D6A" w:rsidRDefault="00892AC6" w:rsidP="00F338C4">
      <w:pPr>
        <w:spacing w:before="120" w:after="120" w:line="360" w:lineRule="auto"/>
        <w:jc w:val="both"/>
      </w:pPr>
      <w:r>
        <w:rPr>
          <w:rFonts w:ascii="Cambria" w:eastAsia="Cambria" w:hAnsi="Cambria" w:cs="Cambria"/>
          <w:sz w:val="24"/>
          <w:szCs w:val="24"/>
        </w:rPr>
        <w:t>Art.4- Podrá acogerse a los beneficios establecidos en el artículo anterior de la presente Ordenanza, las personas naturales o jurídicas que se encuentren en cualquiera de las siguientes situaciones:</w:t>
      </w:r>
    </w:p>
    <w:p w:rsidR="00E85D6A" w:rsidRDefault="00892AC6" w:rsidP="00F338C4">
      <w:pPr>
        <w:spacing w:before="120" w:after="120" w:line="360" w:lineRule="auto"/>
        <w:jc w:val="both"/>
      </w:pPr>
      <w:r>
        <w:rPr>
          <w:rFonts w:ascii="Cambria" w:eastAsia="Cambria" w:hAnsi="Cambria" w:cs="Cambria"/>
          <w:sz w:val="24"/>
          <w:szCs w:val="24"/>
        </w:rPr>
        <w:t>a) Aquellos que estando calificados en el registro de contribuyentes del municipio de  Tepetitán, departamento de San Vicente, se encuentren en situación de mora de los impuestos y tasas municipales.</w:t>
      </w:r>
    </w:p>
    <w:p w:rsidR="00E85D6A" w:rsidRDefault="00892AC6" w:rsidP="00F338C4">
      <w:pPr>
        <w:spacing w:before="120" w:after="120" w:line="360" w:lineRule="auto"/>
        <w:jc w:val="both"/>
      </w:pPr>
      <w:r>
        <w:rPr>
          <w:rFonts w:ascii="Cambria" w:eastAsia="Cambria" w:hAnsi="Cambria" w:cs="Cambria"/>
          <w:sz w:val="24"/>
          <w:szCs w:val="24"/>
        </w:rPr>
        <w:t>b) Las personas naturales o jurídicas que no se hayan inscrito oportunamente en el registro de contribuyentes y que lo hagan dentro del período de vigencia de la presente ordenanza.</w:t>
      </w:r>
    </w:p>
    <w:p w:rsidR="00E85D6A" w:rsidRDefault="00892AC6" w:rsidP="00F338C4">
      <w:pPr>
        <w:spacing w:before="120" w:after="120" w:line="360" w:lineRule="auto"/>
        <w:jc w:val="both"/>
      </w:pPr>
      <w:r>
        <w:rPr>
          <w:rFonts w:ascii="Cambria" w:eastAsia="Cambria" w:hAnsi="Cambria" w:cs="Cambria"/>
          <w:sz w:val="24"/>
          <w:szCs w:val="24"/>
        </w:rPr>
        <w:t>c) Los contribuyentes por impuestos y tasas que se encuentren en proceso de cobro extrajudicial iniciado antes de la vigencia de esta Ordenanza y se sometan a la forma de pago establecido en la misma.</w:t>
      </w:r>
    </w:p>
    <w:p w:rsidR="00E85D6A" w:rsidRDefault="00892AC6" w:rsidP="00F338C4">
      <w:pPr>
        <w:spacing w:before="120" w:after="120" w:line="360" w:lineRule="auto"/>
        <w:jc w:val="both"/>
      </w:pPr>
      <w:r>
        <w:rPr>
          <w:rFonts w:ascii="Cambria" w:eastAsia="Cambria" w:hAnsi="Cambria" w:cs="Cambria"/>
          <w:sz w:val="24"/>
          <w:szCs w:val="24"/>
        </w:rPr>
        <w:t>d) Los que habiendo obtenido resolución favorable para pagar la deuda tributaria por impuestos y tasas, hayan suscrito el correspondiente convenio de pago, en cuyo caso únicamente gozarán de los beneficios establecidos  para las cuotas pendientes  a la fecha de entrar en vigencia la presente Ordenanza.</w:t>
      </w:r>
    </w:p>
    <w:p w:rsidR="00E85D6A" w:rsidRDefault="00892AC6" w:rsidP="00F338C4">
      <w:pPr>
        <w:spacing w:before="120" w:after="120" w:line="360" w:lineRule="auto"/>
        <w:jc w:val="both"/>
      </w:pPr>
      <w:r>
        <w:rPr>
          <w:rFonts w:ascii="Cambria" w:eastAsia="Cambria" w:hAnsi="Cambria" w:cs="Cambria"/>
          <w:sz w:val="24"/>
          <w:szCs w:val="24"/>
        </w:rPr>
        <w:t>e) Aquellos que hayan incumplido el convenio de pago suscrito y no se les haya iniciado el proceso ejecutivo de cobro por parte de la municipalidad y se sometan a la forma de pago establecida en  la presente ordenanza.</w:t>
      </w:r>
    </w:p>
    <w:p w:rsidR="00E85D6A" w:rsidRDefault="00892AC6" w:rsidP="00F338C4">
      <w:pPr>
        <w:spacing w:before="120" w:after="120" w:line="360" w:lineRule="auto"/>
        <w:jc w:val="both"/>
      </w:pPr>
      <w:r>
        <w:rPr>
          <w:rFonts w:ascii="Cambria" w:eastAsia="Cambria" w:hAnsi="Cambria" w:cs="Cambria"/>
          <w:sz w:val="24"/>
          <w:szCs w:val="24"/>
        </w:rPr>
        <w:lastRenderedPageBreak/>
        <w:t>f) Los sujetos pasivos de la obligación tributaría municipal que tengan bienes inmuebles dentro del Municipio de Tepetitán, departamento de San Vicente, que reciben uno o más servicios municipales; y que por cualquier motivo no los hayan inscrito oportunamente en el registro de contribuyentes.</w:t>
      </w:r>
    </w:p>
    <w:p w:rsidR="00E85D6A" w:rsidRDefault="00892AC6" w:rsidP="00F338C4">
      <w:pPr>
        <w:spacing w:before="120" w:after="120" w:line="360" w:lineRule="auto"/>
        <w:jc w:val="both"/>
      </w:pPr>
      <w:r>
        <w:rPr>
          <w:rFonts w:ascii="Cambria" w:eastAsia="Cambria" w:hAnsi="Cambria" w:cs="Cambria"/>
          <w:sz w:val="24"/>
          <w:szCs w:val="24"/>
        </w:rPr>
        <w:t>Art.5.- El presente Decreto entrará en vigencia ocho días después de su publicación en el Diario Oficial.</w:t>
      </w:r>
    </w:p>
    <w:p w:rsidR="00E85D6A" w:rsidRDefault="00892AC6" w:rsidP="00F338C4">
      <w:pPr>
        <w:spacing w:before="120" w:after="120" w:line="360" w:lineRule="auto"/>
        <w:jc w:val="both"/>
      </w:pPr>
      <w:r>
        <w:rPr>
          <w:rFonts w:ascii="Cambria" w:eastAsia="Cambria" w:hAnsi="Cambria" w:cs="Cambria"/>
          <w:sz w:val="24"/>
          <w:szCs w:val="24"/>
        </w:rPr>
        <w:t>Dado en la Sala Municipal de reuniones de la Alcaldía Municipal de Tepetitán, Departamento de San Vicente, a los quince días del mes de Octubre del año dos mil Catorce.-</w:t>
      </w:r>
    </w:p>
    <w:p w:rsidR="00E85D6A" w:rsidRDefault="00E85D6A" w:rsidP="00F338C4">
      <w:pPr>
        <w:spacing w:line="360" w:lineRule="auto"/>
      </w:pPr>
    </w:p>
    <w:p w:rsidR="00E85D6A" w:rsidRDefault="00E85D6A" w:rsidP="00F338C4">
      <w:pPr>
        <w:spacing w:after="0" w:line="360" w:lineRule="auto"/>
        <w:jc w:val="center"/>
      </w:pPr>
    </w:p>
    <w:p w:rsidR="00E85D6A" w:rsidRDefault="00892AC6" w:rsidP="00F338C4">
      <w:pPr>
        <w:spacing w:after="0" w:line="360" w:lineRule="auto"/>
        <w:jc w:val="center"/>
      </w:pPr>
      <w:r>
        <w:rPr>
          <w:rFonts w:ascii="Cambria" w:eastAsia="Cambria" w:hAnsi="Cambria" w:cs="Cambria"/>
          <w:sz w:val="24"/>
          <w:szCs w:val="24"/>
        </w:rPr>
        <w:t>Guillermo Antonio Mejía Delgado</w:t>
      </w:r>
    </w:p>
    <w:p w:rsidR="00E85D6A" w:rsidRDefault="00892AC6" w:rsidP="00F338C4">
      <w:pPr>
        <w:spacing w:after="0" w:line="360" w:lineRule="auto"/>
        <w:jc w:val="center"/>
      </w:pPr>
      <w:r>
        <w:rPr>
          <w:rFonts w:ascii="Cambria" w:eastAsia="Cambria" w:hAnsi="Cambria" w:cs="Cambria"/>
          <w:sz w:val="24"/>
          <w:szCs w:val="24"/>
        </w:rPr>
        <w:t>Alcalde Municipal</w:t>
      </w:r>
    </w:p>
    <w:p w:rsidR="00E85D6A" w:rsidRDefault="00E85D6A" w:rsidP="00F338C4">
      <w:pPr>
        <w:spacing w:after="0" w:line="360" w:lineRule="auto"/>
        <w:jc w:val="center"/>
      </w:pPr>
    </w:p>
    <w:p w:rsidR="00E85D6A" w:rsidRDefault="00E85D6A" w:rsidP="00F338C4">
      <w:pPr>
        <w:spacing w:after="0" w:line="360" w:lineRule="auto"/>
        <w:jc w:val="center"/>
      </w:pPr>
    </w:p>
    <w:p w:rsidR="00E85D6A" w:rsidRDefault="00892AC6" w:rsidP="00F338C4">
      <w:pPr>
        <w:spacing w:after="0" w:line="360" w:lineRule="auto"/>
        <w:jc w:val="both"/>
      </w:pPr>
      <w:r>
        <w:rPr>
          <w:rFonts w:ascii="Cambria" w:eastAsia="Cambria" w:hAnsi="Cambria" w:cs="Cambria"/>
          <w:sz w:val="24"/>
          <w:szCs w:val="24"/>
        </w:rPr>
        <w:t>Wilian Lorenzo Portillo Alfaro</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José Luis Flores Bolaños</w:t>
      </w:r>
    </w:p>
    <w:p w:rsidR="00E85D6A" w:rsidRDefault="00892AC6" w:rsidP="00F338C4">
      <w:pPr>
        <w:spacing w:after="0" w:line="360" w:lineRule="auto"/>
        <w:jc w:val="both"/>
      </w:pPr>
      <w:r>
        <w:rPr>
          <w:rFonts w:ascii="Cambria" w:eastAsia="Cambria" w:hAnsi="Cambria" w:cs="Cambria"/>
          <w:sz w:val="24"/>
          <w:szCs w:val="24"/>
        </w:rPr>
        <w:t>Síndico Municipal</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Primer Regidor Propietario</w:t>
      </w:r>
    </w:p>
    <w:p w:rsidR="00E85D6A" w:rsidRDefault="00E85D6A" w:rsidP="00F338C4">
      <w:pPr>
        <w:spacing w:after="0" w:line="360" w:lineRule="auto"/>
        <w:jc w:val="both"/>
      </w:pPr>
    </w:p>
    <w:p w:rsidR="00E85D6A" w:rsidRDefault="00E85D6A" w:rsidP="00F338C4">
      <w:pPr>
        <w:spacing w:after="0" w:line="360" w:lineRule="auto"/>
        <w:jc w:val="both"/>
      </w:pPr>
    </w:p>
    <w:p w:rsidR="00E85D6A" w:rsidRDefault="00892AC6" w:rsidP="00F338C4">
      <w:pPr>
        <w:spacing w:after="0" w:line="360" w:lineRule="auto"/>
      </w:pPr>
      <w:r>
        <w:rPr>
          <w:rFonts w:ascii="Cambria" w:eastAsia="Cambria" w:hAnsi="Cambria" w:cs="Cambria"/>
          <w:sz w:val="24"/>
          <w:szCs w:val="24"/>
        </w:rPr>
        <w:t xml:space="preserve">Francisca Guadalupe López </w:t>
      </w:r>
      <w:proofErr w:type="spellStart"/>
      <w:r>
        <w:rPr>
          <w:rFonts w:ascii="Cambria" w:eastAsia="Cambria" w:hAnsi="Cambria" w:cs="Cambria"/>
          <w:sz w:val="24"/>
          <w:szCs w:val="24"/>
        </w:rPr>
        <w:t>GuevaraLicdo</w:t>
      </w:r>
      <w:proofErr w:type="spellEnd"/>
      <w:r>
        <w:rPr>
          <w:rFonts w:ascii="Cambria" w:eastAsia="Cambria" w:hAnsi="Cambria" w:cs="Cambria"/>
          <w:sz w:val="24"/>
          <w:szCs w:val="24"/>
        </w:rPr>
        <w:t>. José Boris Ramírez Meléndez</w:t>
      </w:r>
    </w:p>
    <w:p w:rsidR="00E85D6A" w:rsidRDefault="00892AC6" w:rsidP="00F338C4">
      <w:pPr>
        <w:spacing w:after="0" w:line="360" w:lineRule="auto"/>
        <w:jc w:val="both"/>
      </w:pPr>
      <w:r>
        <w:rPr>
          <w:rFonts w:ascii="Cambria" w:eastAsia="Cambria" w:hAnsi="Cambria" w:cs="Cambria"/>
          <w:sz w:val="24"/>
          <w:szCs w:val="24"/>
        </w:rPr>
        <w:t>Segunda Regidora Propietaria Primer Regidor Suplente</w:t>
      </w:r>
    </w:p>
    <w:p w:rsidR="00E85D6A" w:rsidRDefault="00E85D6A" w:rsidP="00F338C4">
      <w:pPr>
        <w:spacing w:after="0" w:line="360" w:lineRule="auto"/>
        <w:jc w:val="both"/>
      </w:pPr>
    </w:p>
    <w:p w:rsidR="00E85D6A" w:rsidRDefault="00E85D6A" w:rsidP="00F338C4">
      <w:pPr>
        <w:spacing w:after="0" w:line="360" w:lineRule="auto"/>
        <w:jc w:val="both"/>
      </w:pPr>
    </w:p>
    <w:p w:rsidR="00E85D6A" w:rsidRDefault="00892AC6" w:rsidP="00F338C4">
      <w:pPr>
        <w:spacing w:after="0" w:line="360" w:lineRule="auto"/>
        <w:jc w:val="both"/>
      </w:pPr>
      <w:r>
        <w:rPr>
          <w:rFonts w:ascii="Cambria" w:eastAsia="Cambria" w:hAnsi="Cambria" w:cs="Cambria"/>
          <w:sz w:val="24"/>
          <w:szCs w:val="24"/>
        </w:rPr>
        <w:t>Elsy Maribel Portillo Acevedo</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José Santos Rivas</w:t>
      </w:r>
    </w:p>
    <w:p w:rsidR="00E85D6A" w:rsidRDefault="00892AC6" w:rsidP="00F338C4">
      <w:pPr>
        <w:spacing w:after="0" w:line="360" w:lineRule="auto"/>
        <w:jc w:val="both"/>
      </w:pPr>
      <w:r>
        <w:rPr>
          <w:rFonts w:ascii="Cambria" w:eastAsia="Cambria" w:hAnsi="Cambria" w:cs="Cambria"/>
          <w:sz w:val="24"/>
          <w:szCs w:val="24"/>
        </w:rPr>
        <w:t xml:space="preserve">   Segunda Regidora Suplente</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Tercer Regidor Suplente</w:t>
      </w:r>
      <w:r>
        <w:rPr>
          <w:rFonts w:ascii="Cambria" w:eastAsia="Cambria" w:hAnsi="Cambria" w:cs="Cambria"/>
          <w:sz w:val="24"/>
          <w:szCs w:val="24"/>
        </w:rPr>
        <w:tab/>
      </w:r>
    </w:p>
    <w:p w:rsidR="00E85D6A" w:rsidRDefault="00E85D6A" w:rsidP="00F338C4">
      <w:pPr>
        <w:spacing w:after="0" w:line="360" w:lineRule="auto"/>
        <w:jc w:val="both"/>
      </w:pPr>
    </w:p>
    <w:p w:rsidR="00E85D6A" w:rsidRDefault="00892AC6" w:rsidP="00F338C4">
      <w:pPr>
        <w:spacing w:after="0" w:line="360" w:lineRule="auto"/>
        <w:jc w:val="both"/>
      </w:pPr>
      <w:r>
        <w:rPr>
          <w:rFonts w:ascii="Cambria" w:eastAsia="Cambria" w:hAnsi="Cambria" w:cs="Cambria"/>
          <w:sz w:val="24"/>
          <w:szCs w:val="24"/>
        </w:rPr>
        <w:tab/>
      </w:r>
    </w:p>
    <w:p w:rsidR="00E85D6A" w:rsidRDefault="00892AC6" w:rsidP="00F338C4">
      <w:pPr>
        <w:spacing w:after="0" w:line="360" w:lineRule="auto"/>
        <w:jc w:val="both"/>
      </w:pPr>
      <w:r>
        <w:rPr>
          <w:rFonts w:ascii="Cambria" w:eastAsia="Cambria" w:hAnsi="Cambria" w:cs="Cambria"/>
          <w:sz w:val="24"/>
          <w:szCs w:val="24"/>
        </w:rPr>
        <w:lastRenderedPageBreak/>
        <w:t xml:space="preserve">   Julio Cesar Barrera  </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 xml:space="preserve">Licda. Flor Alicia Villalta Aguillón </w:t>
      </w:r>
    </w:p>
    <w:p w:rsidR="00E85D6A" w:rsidRDefault="00892AC6" w:rsidP="00F338C4">
      <w:pPr>
        <w:spacing w:after="0" w:line="360" w:lineRule="auto"/>
        <w:jc w:val="both"/>
      </w:pPr>
      <w:r>
        <w:rPr>
          <w:rFonts w:ascii="Cambria" w:eastAsia="Cambria" w:hAnsi="Cambria" w:cs="Cambria"/>
          <w:sz w:val="24"/>
          <w:szCs w:val="24"/>
        </w:rPr>
        <w:t xml:space="preserve"> Cuarto Regidor Suplente</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 xml:space="preserve">        Secretaria Municipal</w:t>
      </w:r>
    </w:p>
    <w:p w:rsidR="00E85D6A" w:rsidRDefault="00E85D6A" w:rsidP="00F338C4">
      <w:pPr>
        <w:spacing w:line="360" w:lineRule="auto"/>
      </w:pPr>
    </w:p>
    <w:p w:rsidR="00E85D6A" w:rsidRDefault="00892AC6" w:rsidP="00F338C4">
      <w:pPr>
        <w:spacing w:after="0" w:line="360" w:lineRule="auto"/>
      </w:pPr>
      <w:r>
        <w:rPr>
          <w:rFonts w:ascii="Century Gothic" w:eastAsia="Century Gothic" w:hAnsi="Century Gothic" w:cs="Century Gothic"/>
          <w:b/>
          <w:i/>
          <w:sz w:val="24"/>
          <w:szCs w:val="24"/>
        </w:rPr>
        <w:t xml:space="preserve">ACUERDO </w:t>
      </w:r>
      <w:proofErr w:type="gramStart"/>
      <w:r>
        <w:rPr>
          <w:rFonts w:ascii="Century Gothic" w:eastAsia="Century Gothic" w:hAnsi="Century Gothic" w:cs="Century Gothic"/>
          <w:b/>
          <w:i/>
          <w:sz w:val="24"/>
          <w:szCs w:val="24"/>
        </w:rPr>
        <w:t>NUMERO</w:t>
      </w:r>
      <w:proofErr w:type="gramEnd"/>
      <w:r>
        <w:rPr>
          <w:rFonts w:ascii="Century Gothic" w:eastAsia="Century Gothic" w:hAnsi="Century Gothic" w:cs="Century Gothic"/>
          <w:b/>
          <w:i/>
          <w:sz w:val="24"/>
          <w:szCs w:val="24"/>
        </w:rPr>
        <w:t xml:space="preserve"> DOS.-</w:t>
      </w:r>
      <w:r>
        <w:rPr>
          <w:rFonts w:ascii="Cambria" w:eastAsia="Cambria" w:hAnsi="Cambria" w:cs="Cambria"/>
          <w:b/>
          <w:sz w:val="24"/>
          <w:szCs w:val="24"/>
        </w:rPr>
        <w:t>DECRETO NUMERO CINCO</w:t>
      </w:r>
    </w:p>
    <w:p w:rsidR="00E85D6A" w:rsidRDefault="00892AC6" w:rsidP="00F338C4">
      <w:pPr>
        <w:spacing w:after="0" w:line="360" w:lineRule="auto"/>
        <w:jc w:val="center"/>
      </w:pPr>
      <w:r>
        <w:rPr>
          <w:rFonts w:ascii="Cambria" w:eastAsia="Cambria" w:hAnsi="Cambria" w:cs="Cambria"/>
          <w:b/>
          <w:sz w:val="24"/>
          <w:szCs w:val="24"/>
        </w:rPr>
        <w:t>EL CONCEJO MUNICIPAL DE TEPETITAN, DEPARTAMENTO DE SAN VICENTE</w:t>
      </w:r>
    </w:p>
    <w:p w:rsidR="00E85D6A" w:rsidRDefault="00892AC6" w:rsidP="00F338C4">
      <w:pPr>
        <w:spacing w:after="0" w:line="360" w:lineRule="auto"/>
      </w:pPr>
      <w:r>
        <w:rPr>
          <w:rFonts w:ascii="Cambria" w:eastAsia="Cambria" w:hAnsi="Cambria" w:cs="Cambria"/>
          <w:b/>
          <w:sz w:val="24"/>
          <w:szCs w:val="24"/>
        </w:rPr>
        <w:t>CONSIDERANDO:</w:t>
      </w:r>
    </w:p>
    <w:p w:rsidR="00E85D6A" w:rsidRDefault="00892AC6" w:rsidP="00F338C4">
      <w:pPr>
        <w:numPr>
          <w:ilvl w:val="0"/>
          <w:numId w:val="17"/>
        </w:numPr>
        <w:spacing w:after="0" w:line="360" w:lineRule="auto"/>
        <w:ind w:left="426" w:hanging="66"/>
        <w:jc w:val="both"/>
        <w:rPr>
          <w:rFonts w:ascii="Cambria" w:eastAsia="Cambria" w:hAnsi="Cambria" w:cs="Cambria"/>
          <w:sz w:val="24"/>
          <w:szCs w:val="24"/>
        </w:rPr>
      </w:pPr>
      <w:r>
        <w:rPr>
          <w:rFonts w:ascii="Cambria" w:eastAsia="Cambria" w:hAnsi="Cambria" w:cs="Cambria"/>
          <w:sz w:val="24"/>
          <w:szCs w:val="24"/>
        </w:rPr>
        <w:t xml:space="preserve">Que de conformidad con los Artículos 13 y 30 numeral 4 del Código Municipal; es facultad de este Concejo emitir ordenanzas para regular las materias y la prestación de servicios. </w:t>
      </w:r>
    </w:p>
    <w:p w:rsidR="00E85D6A" w:rsidRDefault="00892AC6" w:rsidP="00F338C4">
      <w:pPr>
        <w:numPr>
          <w:ilvl w:val="0"/>
          <w:numId w:val="17"/>
        </w:numPr>
        <w:spacing w:after="0" w:line="360" w:lineRule="auto"/>
        <w:ind w:left="426" w:hanging="66"/>
        <w:jc w:val="both"/>
        <w:rPr>
          <w:rFonts w:ascii="Cambria" w:eastAsia="Cambria" w:hAnsi="Cambria" w:cs="Cambria"/>
          <w:sz w:val="24"/>
          <w:szCs w:val="24"/>
        </w:rPr>
      </w:pPr>
      <w:r>
        <w:rPr>
          <w:rFonts w:ascii="Cambria" w:eastAsia="Cambria" w:hAnsi="Cambria" w:cs="Cambria"/>
          <w:sz w:val="24"/>
          <w:szCs w:val="24"/>
        </w:rPr>
        <w:t>Que es competencia de este Concejo Municipal, crear, modificar y suprimir Tasas, mediante la emisión de la correspondiente ordenanza; en cumplimiento a los conceptos estipulados en el Inciso segundo del Art. 65 y 158 de la Ley General Tributaria Municipal, en relación con los Artículos 204, ordinal primero y Articulo 162 de la Constitución de la República.</w:t>
      </w:r>
    </w:p>
    <w:p w:rsidR="00E85D6A" w:rsidRDefault="00892AC6" w:rsidP="00F338C4">
      <w:pPr>
        <w:numPr>
          <w:ilvl w:val="0"/>
          <w:numId w:val="17"/>
        </w:numPr>
        <w:spacing w:after="0" w:line="360" w:lineRule="auto"/>
        <w:ind w:left="426" w:hanging="66"/>
        <w:jc w:val="both"/>
        <w:rPr>
          <w:rFonts w:ascii="Cambria" w:eastAsia="Cambria" w:hAnsi="Cambria" w:cs="Cambria"/>
          <w:sz w:val="24"/>
          <w:szCs w:val="24"/>
        </w:rPr>
      </w:pPr>
      <w:r>
        <w:rPr>
          <w:rFonts w:ascii="Cambria" w:eastAsia="Cambria" w:hAnsi="Cambria" w:cs="Cambria"/>
          <w:sz w:val="24"/>
          <w:szCs w:val="24"/>
        </w:rPr>
        <w:t>Que es necesario establecer tasas que cubran los costos para lograr que los servicios que presta la Municipalidad sean eficientes y dirigidos a mejorar las condiciones de vida, de los habitantes en la búsqueda del desarrollo y crecimiento económico y social.</w:t>
      </w:r>
    </w:p>
    <w:p w:rsidR="00E85D6A" w:rsidRDefault="00892AC6" w:rsidP="00F338C4">
      <w:pPr>
        <w:numPr>
          <w:ilvl w:val="0"/>
          <w:numId w:val="17"/>
        </w:numPr>
        <w:spacing w:after="0" w:line="360" w:lineRule="auto"/>
        <w:ind w:left="426" w:hanging="66"/>
        <w:jc w:val="both"/>
        <w:rPr>
          <w:rFonts w:ascii="Cambria" w:eastAsia="Cambria" w:hAnsi="Cambria" w:cs="Cambria"/>
          <w:sz w:val="24"/>
          <w:szCs w:val="24"/>
        </w:rPr>
      </w:pPr>
      <w:r>
        <w:rPr>
          <w:rFonts w:ascii="Cambria" w:eastAsia="Cambria" w:hAnsi="Cambria" w:cs="Cambria"/>
          <w:sz w:val="24"/>
          <w:szCs w:val="24"/>
        </w:rPr>
        <w:t xml:space="preserve">Es necesario actualizar las reformas ya existentes, debido a las alzas de precios en los bienes y servicios actualmente en nuestro país y que se adapten a las necesidades de la población. </w:t>
      </w:r>
    </w:p>
    <w:p w:rsidR="00E85D6A" w:rsidRDefault="00892AC6" w:rsidP="00F338C4">
      <w:pPr>
        <w:numPr>
          <w:ilvl w:val="0"/>
          <w:numId w:val="17"/>
        </w:numPr>
        <w:spacing w:after="0" w:line="360" w:lineRule="auto"/>
        <w:ind w:left="426" w:hanging="66"/>
        <w:jc w:val="both"/>
        <w:rPr>
          <w:rFonts w:ascii="Cambria" w:eastAsia="Cambria" w:hAnsi="Cambria" w:cs="Cambria"/>
          <w:sz w:val="24"/>
          <w:szCs w:val="24"/>
        </w:rPr>
      </w:pPr>
      <w:r>
        <w:rPr>
          <w:rFonts w:ascii="Cambria" w:eastAsia="Cambria" w:hAnsi="Cambria" w:cs="Cambria"/>
          <w:sz w:val="24"/>
          <w:szCs w:val="24"/>
        </w:rPr>
        <w:t>Que la Ordenanza reguladora de tasas municipales de este Municipio, emitida por decreto Municipal número dos y tres de fecha 01/03/2001, publicado en el Diario Oficial N° 75, tomo 351, tuvo sus reformas en los servicios de aseo público, y demás servicios. Como también los demás decretos emitidos y reformados, y observando que algunos servicios hasta la fecha no han sido actualizados y que es necesario crear nuevos; la Municipalidad los modifica y adiciona.</w:t>
      </w:r>
    </w:p>
    <w:p w:rsidR="00E85D6A" w:rsidRDefault="00892AC6" w:rsidP="00F338C4">
      <w:pPr>
        <w:spacing w:after="0" w:line="360" w:lineRule="auto"/>
        <w:ind w:left="360"/>
        <w:jc w:val="both"/>
      </w:pPr>
      <w:r>
        <w:rPr>
          <w:rFonts w:ascii="Cambria" w:eastAsia="Cambria" w:hAnsi="Cambria" w:cs="Cambria"/>
          <w:b/>
          <w:sz w:val="24"/>
          <w:szCs w:val="24"/>
        </w:rPr>
        <w:lastRenderedPageBreak/>
        <w:t>POR TANTO:</w:t>
      </w:r>
    </w:p>
    <w:p w:rsidR="00E85D6A" w:rsidRDefault="00892AC6" w:rsidP="00F338C4">
      <w:pPr>
        <w:spacing w:after="0" w:line="360" w:lineRule="auto"/>
        <w:ind w:left="360"/>
        <w:jc w:val="both"/>
      </w:pPr>
      <w:r>
        <w:rPr>
          <w:rFonts w:ascii="Cambria" w:eastAsia="Cambria" w:hAnsi="Cambria" w:cs="Cambria"/>
          <w:sz w:val="24"/>
          <w:szCs w:val="24"/>
        </w:rPr>
        <w:t>En uso de las Facultades que le confiere el Código Municipal y la Ley General Tributaria Municipal Vigente.</w:t>
      </w:r>
    </w:p>
    <w:p w:rsidR="00E85D6A" w:rsidRDefault="00892AC6" w:rsidP="00F338C4">
      <w:pPr>
        <w:spacing w:after="0" w:line="360" w:lineRule="auto"/>
        <w:ind w:left="360"/>
        <w:jc w:val="both"/>
      </w:pPr>
      <w:r>
        <w:rPr>
          <w:rFonts w:ascii="Cambria" w:eastAsia="Cambria" w:hAnsi="Cambria" w:cs="Cambria"/>
          <w:b/>
          <w:sz w:val="24"/>
          <w:szCs w:val="24"/>
        </w:rPr>
        <w:t>DECRETA LA SIGUIENTE:</w:t>
      </w:r>
    </w:p>
    <w:p w:rsidR="00E85D6A" w:rsidRDefault="00892AC6" w:rsidP="00F338C4">
      <w:pPr>
        <w:spacing w:after="0" w:line="360" w:lineRule="auto"/>
        <w:ind w:left="360"/>
        <w:jc w:val="both"/>
      </w:pPr>
      <w:r>
        <w:rPr>
          <w:rFonts w:ascii="Cambria" w:eastAsia="Cambria" w:hAnsi="Cambria" w:cs="Cambria"/>
          <w:b/>
          <w:sz w:val="24"/>
          <w:szCs w:val="24"/>
        </w:rPr>
        <w:t>REFORMA A LA ORDENANZA REGULADORA DE TASAS POR SERVICIOS MUNICIPALES.</w:t>
      </w:r>
    </w:p>
    <w:p w:rsidR="00E85D6A" w:rsidRDefault="00892AC6" w:rsidP="00F338C4">
      <w:pPr>
        <w:spacing w:after="0" w:line="360" w:lineRule="auto"/>
        <w:ind w:left="360"/>
        <w:jc w:val="both"/>
      </w:pPr>
      <w:r>
        <w:rPr>
          <w:rFonts w:ascii="Cambria" w:eastAsia="Cambria" w:hAnsi="Cambria" w:cs="Cambria"/>
          <w:b/>
          <w:sz w:val="24"/>
          <w:szCs w:val="24"/>
        </w:rPr>
        <w:t>OBJETO:</w:t>
      </w:r>
    </w:p>
    <w:p w:rsidR="00E85D6A" w:rsidRDefault="00892AC6" w:rsidP="00F338C4">
      <w:pPr>
        <w:spacing w:after="0" w:line="360" w:lineRule="auto"/>
        <w:ind w:left="360"/>
        <w:jc w:val="both"/>
      </w:pPr>
      <w:r>
        <w:rPr>
          <w:rFonts w:ascii="Cambria" w:eastAsia="Cambria" w:hAnsi="Cambria" w:cs="Cambria"/>
          <w:sz w:val="24"/>
          <w:szCs w:val="24"/>
        </w:rPr>
        <w:t>Art. 1.- La presente Ordenanza, tiene como objetivo fundamental actualizar costos y servicios, de acuerdo a parámetros regionales, se encuentran desactualizados. Por lo tanto: modificase el art. 2 numeral 10.-</w:t>
      </w:r>
    </w:p>
    <w:p w:rsidR="00E85D6A" w:rsidRDefault="00892AC6" w:rsidP="00F338C4">
      <w:pPr>
        <w:spacing w:before="120" w:after="120" w:line="360" w:lineRule="auto"/>
        <w:jc w:val="both"/>
      </w:pPr>
      <w:r>
        <w:rPr>
          <w:rFonts w:ascii="Cambria" w:eastAsia="Cambria" w:hAnsi="Cambria" w:cs="Cambria"/>
          <w:b/>
          <w:sz w:val="24"/>
          <w:szCs w:val="24"/>
        </w:rPr>
        <w:t> ÁMBITO DE APLICACIÓN.</w:t>
      </w:r>
    </w:p>
    <w:p w:rsidR="00E85D6A" w:rsidRDefault="00892AC6" w:rsidP="00F338C4">
      <w:pPr>
        <w:spacing w:before="120" w:after="120" w:line="360" w:lineRule="auto"/>
        <w:jc w:val="both"/>
      </w:pPr>
      <w:r>
        <w:rPr>
          <w:rFonts w:ascii="Cambria" w:eastAsia="Cambria" w:hAnsi="Cambria" w:cs="Cambria"/>
          <w:sz w:val="24"/>
          <w:szCs w:val="24"/>
        </w:rPr>
        <w:t>Art.2.- La presente ordenanza se aplicara dentro de la jurisdicción del Municipio de Tepetitán, departamento de San Vicente.</w:t>
      </w:r>
    </w:p>
    <w:p w:rsidR="00E85D6A" w:rsidRDefault="00892AC6" w:rsidP="00F338C4">
      <w:pPr>
        <w:tabs>
          <w:tab w:val="left" w:pos="709"/>
        </w:tabs>
        <w:spacing w:after="0" w:line="360" w:lineRule="auto"/>
      </w:pPr>
      <w:r>
        <w:rPr>
          <w:rFonts w:ascii="Cambria" w:eastAsia="Cambria" w:hAnsi="Cambria" w:cs="Cambria"/>
          <w:b/>
          <w:sz w:val="24"/>
          <w:szCs w:val="24"/>
        </w:rPr>
        <w:t>N° 10 DERECHOS POR USO DE SUELO Y SUBSUELO</w:t>
      </w:r>
    </w:p>
    <w:p w:rsidR="00E85D6A" w:rsidRDefault="00892AC6" w:rsidP="00F338C4">
      <w:pPr>
        <w:tabs>
          <w:tab w:val="left" w:pos="709"/>
        </w:tabs>
        <w:spacing w:after="0" w:line="360" w:lineRule="auto"/>
        <w:jc w:val="both"/>
      </w:pPr>
      <w:r>
        <w:rPr>
          <w:rFonts w:ascii="Cambria" w:eastAsia="Cambria" w:hAnsi="Cambria" w:cs="Cambria"/>
          <w:sz w:val="24"/>
          <w:szCs w:val="24"/>
        </w:rPr>
        <w:t xml:space="preserve">       a) Torres, Postes y Antenas de cualquier naturaleza, dentro de la jurisdicción </w:t>
      </w:r>
    </w:p>
    <w:p w:rsidR="00E85D6A" w:rsidRDefault="00892AC6" w:rsidP="00F338C4">
      <w:pPr>
        <w:numPr>
          <w:ilvl w:val="0"/>
          <w:numId w:val="5"/>
        </w:numPr>
        <w:tabs>
          <w:tab w:val="left" w:pos="709"/>
        </w:tabs>
        <w:spacing w:after="0" w:line="360" w:lineRule="auto"/>
        <w:ind w:hanging="360"/>
        <w:contextualSpacing/>
        <w:jc w:val="both"/>
        <w:rPr>
          <w:rFonts w:ascii="Cambria" w:eastAsia="Cambria" w:hAnsi="Cambria" w:cs="Cambria"/>
          <w:sz w:val="24"/>
          <w:szCs w:val="24"/>
        </w:rPr>
      </w:pPr>
      <w:r>
        <w:rPr>
          <w:rFonts w:ascii="Cambria" w:eastAsia="Cambria" w:hAnsi="Cambria" w:cs="Cambria"/>
          <w:sz w:val="24"/>
          <w:szCs w:val="24"/>
        </w:rPr>
        <w:t>Por Instalación de torres o Antenas de energía eléctrica, telefonía o televisión por cable u otros similares………………………………………………$</w:t>
      </w:r>
    </w:p>
    <w:p w:rsidR="00E85D6A" w:rsidRDefault="00892AC6" w:rsidP="00F338C4">
      <w:pPr>
        <w:tabs>
          <w:tab w:val="left" w:pos="709"/>
        </w:tabs>
        <w:spacing w:after="0" w:line="360" w:lineRule="auto"/>
        <w:jc w:val="both"/>
      </w:pPr>
      <w:r>
        <w:rPr>
          <w:rFonts w:ascii="Cambria" w:eastAsia="Cambria" w:hAnsi="Cambria" w:cs="Cambria"/>
          <w:sz w:val="24"/>
          <w:szCs w:val="24"/>
        </w:rPr>
        <w:t xml:space="preserve">Para dicha instalación los contribuyentes deberán solicitar por escrito el permiso autorizado anexando, permiso de medio ambiente será necesario el permiso autorizado por el Concejo Municipal, y </w:t>
      </w:r>
    </w:p>
    <w:p w:rsidR="00E85D6A" w:rsidRDefault="00892AC6" w:rsidP="00F338C4">
      <w:pPr>
        <w:numPr>
          <w:ilvl w:val="0"/>
          <w:numId w:val="5"/>
        </w:numPr>
        <w:tabs>
          <w:tab w:val="left" w:pos="709"/>
        </w:tabs>
        <w:spacing w:after="0" w:line="360" w:lineRule="auto"/>
        <w:ind w:hanging="360"/>
        <w:contextualSpacing/>
        <w:jc w:val="both"/>
        <w:rPr>
          <w:rFonts w:ascii="Cambria" w:eastAsia="Cambria" w:hAnsi="Cambria" w:cs="Cambria"/>
          <w:sz w:val="24"/>
          <w:szCs w:val="24"/>
        </w:rPr>
      </w:pPr>
      <w:r>
        <w:rPr>
          <w:rFonts w:ascii="Cambria" w:eastAsia="Cambria" w:hAnsi="Cambria" w:cs="Cambria"/>
          <w:sz w:val="24"/>
          <w:szCs w:val="24"/>
        </w:rPr>
        <w:t>Torres cada una al mes……………………………………………………$250.00</w:t>
      </w:r>
    </w:p>
    <w:p w:rsidR="00E85D6A" w:rsidRDefault="00892AC6" w:rsidP="00F338C4">
      <w:pPr>
        <w:numPr>
          <w:ilvl w:val="0"/>
          <w:numId w:val="5"/>
        </w:numPr>
        <w:tabs>
          <w:tab w:val="left" w:pos="709"/>
        </w:tabs>
        <w:spacing w:after="0" w:line="360" w:lineRule="auto"/>
        <w:ind w:hanging="360"/>
        <w:contextualSpacing/>
        <w:jc w:val="both"/>
        <w:rPr>
          <w:rFonts w:ascii="Cambria" w:eastAsia="Cambria" w:hAnsi="Cambria" w:cs="Cambria"/>
          <w:sz w:val="24"/>
          <w:szCs w:val="24"/>
        </w:rPr>
      </w:pPr>
      <w:r>
        <w:rPr>
          <w:rFonts w:ascii="Cambria" w:eastAsia="Cambria" w:hAnsi="Cambria" w:cs="Cambria"/>
          <w:sz w:val="24"/>
          <w:szCs w:val="24"/>
        </w:rPr>
        <w:t>Postes de tendido eléctrico cada una mes….…..………………….$ 5.00</w:t>
      </w:r>
    </w:p>
    <w:p w:rsidR="00E85D6A" w:rsidRDefault="00892AC6" w:rsidP="00F338C4">
      <w:pPr>
        <w:numPr>
          <w:ilvl w:val="0"/>
          <w:numId w:val="5"/>
        </w:numPr>
        <w:tabs>
          <w:tab w:val="left" w:pos="709"/>
        </w:tabs>
        <w:spacing w:after="0" w:line="360" w:lineRule="auto"/>
        <w:ind w:hanging="360"/>
        <w:contextualSpacing/>
        <w:jc w:val="both"/>
        <w:rPr>
          <w:rFonts w:ascii="Cambria" w:eastAsia="Cambria" w:hAnsi="Cambria" w:cs="Cambria"/>
          <w:sz w:val="24"/>
          <w:szCs w:val="24"/>
        </w:rPr>
      </w:pPr>
      <w:r>
        <w:rPr>
          <w:rFonts w:ascii="Cambria" w:eastAsia="Cambria" w:hAnsi="Cambria" w:cs="Cambria"/>
          <w:sz w:val="24"/>
          <w:szCs w:val="24"/>
        </w:rPr>
        <w:t>Postes de Televisión por cable, u otros cada una mes.………$ 5.00</w:t>
      </w:r>
    </w:p>
    <w:p w:rsidR="00E85D6A" w:rsidRDefault="00892AC6" w:rsidP="00F338C4">
      <w:pPr>
        <w:numPr>
          <w:ilvl w:val="0"/>
          <w:numId w:val="5"/>
        </w:numPr>
        <w:tabs>
          <w:tab w:val="left" w:pos="709"/>
        </w:tabs>
        <w:spacing w:after="0" w:line="360" w:lineRule="auto"/>
        <w:ind w:hanging="360"/>
        <w:contextualSpacing/>
        <w:jc w:val="both"/>
        <w:rPr>
          <w:rFonts w:ascii="Cambria" w:eastAsia="Cambria" w:hAnsi="Cambria" w:cs="Cambria"/>
          <w:sz w:val="24"/>
          <w:szCs w:val="24"/>
        </w:rPr>
      </w:pPr>
      <w:r>
        <w:rPr>
          <w:rFonts w:ascii="Cambria" w:eastAsia="Cambria" w:hAnsi="Cambria" w:cs="Cambria"/>
          <w:sz w:val="24"/>
          <w:szCs w:val="24"/>
        </w:rPr>
        <w:t>Postes de Telefonía cada una al mes……..………………………….$ 1.00</w:t>
      </w:r>
    </w:p>
    <w:p w:rsidR="00E85D6A" w:rsidRDefault="00892AC6" w:rsidP="00F338C4">
      <w:pPr>
        <w:numPr>
          <w:ilvl w:val="0"/>
          <w:numId w:val="5"/>
        </w:numPr>
        <w:tabs>
          <w:tab w:val="left" w:pos="709"/>
        </w:tabs>
        <w:spacing w:after="0" w:line="360" w:lineRule="auto"/>
        <w:ind w:hanging="360"/>
        <w:contextualSpacing/>
        <w:jc w:val="both"/>
        <w:rPr>
          <w:rFonts w:ascii="Cambria" w:eastAsia="Cambria" w:hAnsi="Cambria" w:cs="Cambria"/>
          <w:sz w:val="24"/>
          <w:szCs w:val="24"/>
        </w:rPr>
      </w:pPr>
      <w:r>
        <w:rPr>
          <w:rFonts w:ascii="Cambria" w:eastAsia="Cambria" w:hAnsi="Cambria" w:cs="Cambria"/>
          <w:sz w:val="24"/>
          <w:szCs w:val="24"/>
        </w:rPr>
        <w:t>Caja de Distribución de línea cada una al mes….……………….$ 5.00</w:t>
      </w:r>
    </w:p>
    <w:p w:rsidR="00E85D6A" w:rsidRDefault="00892AC6" w:rsidP="00F338C4">
      <w:pPr>
        <w:numPr>
          <w:ilvl w:val="0"/>
          <w:numId w:val="5"/>
        </w:numPr>
        <w:tabs>
          <w:tab w:val="left" w:pos="709"/>
        </w:tabs>
        <w:spacing w:after="0" w:line="360" w:lineRule="auto"/>
        <w:ind w:hanging="360"/>
        <w:contextualSpacing/>
        <w:jc w:val="both"/>
        <w:rPr>
          <w:rFonts w:ascii="Cambria" w:eastAsia="Cambria" w:hAnsi="Cambria" w:cs="Cambria"/>
          <w:sz w:val="24"/>
          <w:szCs w:val="24"/>
        </w:rPr>
      </w:pPr>
      <w:r>
        <w:rPr>
          <w:rFonts w:ascii="Cambria" w:eastAsia="Cambria" w:hAnsi="Cambria" w:cs="Cambria"/>
          <w:sz w:val="24"/>
          <w:szCs w:val="24"/>
        </w:rPr>
        <w:t>Cabinas Telefónicas. Cada uno al mes</w:t>
      </w:r>
      <w:proofErr w:type="gramStart"/>
      <w:r>
        <w:rPr>
          <w:rFonts w:ascii="Cambria" w:eastAsia="Cambria" w:hAnsi="Cambria" w:cs="Cambria"/>
          <w:sz w:val="24"/>
          <w:szCs w:val="24"/>
        </w:rPr>
        <w:t>..</w:t>
      </w:r>
      <w:proofErr w:type="gramEnd"/>
      <w:r>
        <w:rPr>
          <w:rFonts w:ascii="Cambria" w:eastAsia="Cambria" w:hAnsi="Cambria" w:cs="Cambria"/>
          <w:sz w:val="24"/>
          <w:szCs w:val="24"/>
        </w:rPr>
        <w:t xml:space="preserve">……………………………..$ 5.00 </w:t>
      </w:r>
    </w:p>
    <w:p w:rsidR="00E85D6A" w:rsidRDefault="00892AC6" w:rsidP="00F338C4">
      <w:pPr>
        <w:numPr>
          <w:ilvl w:val="0"/>
          <w:numId w:val="5"/>
        </w:numPr>
        <w:tabs>
          <w:tab w:val="left" w:pos="709"/>
        </w:tabs>
        <w:spacing w:after="0" w:line="360" w:lineRule="auto"/>
        <w:ind w:hanging="360"/>
        <w:contextualSpacing/>
        <w:jc w:val="both"/>
        <w:rPr>
          <w:rFonts w:ascii="Cambria" w:eastAsia="Cambria" w:hAnsi="Cambria" w:cs="Cambria"/>
          <w:sz w:val="24"/>
          <w:szCs w:val="24"/>
        </w:rPr>
      </w:pPr>
      <w:r>
        <w:rPr>
          <w:rFonts w:ascii="Cambria" w:eastAsia="Cambria" w:hAnsi="Cambria" w:cs="Cambria"/>
          <w:sz w:val="24"/>
          <w:szCs w:val="24"/>
        </w:rPr>
        <w:t>Cajeros Automáticos cada uno al mes</w:t>
      </w:r>
      <w:proofErr w:type="gramStart"/>
      <w:r>
        <w:rPr>
          <w:rFonts w:ascii="Cambria" w:eastAsia="Cambria" w:hAnsi="Cambria" w:cs="Cambria"/>
          <w:sz w:val="24"/>
          <w:szCs w:val="24"/>
        </w:rPr>
        <w:t>..</w:t>
      </w:r>
      <w:proofErr w:type="gramEnd"/>
      <w:r>
        <w:rPr>
          <w:rFonts w:ascii="Cambria" w:eastAsia="Cambria" w:hAnsi="Cambria" w:cs="Cambria"/>
          <w:sz w:val="24"/>
          <w:szCs w:val="24"/>
        </w:rPr>
        <w:t>…………………….……….$ 5.00</w:t>
      </w:r>
    </w:p>
    <w:p w:rsidR="00E85D6A" w:rsidRDefault="00E85D6A" w:rsidP="00F338C4">
      <w:pPr>
        <w:spacing w:line="360" w:lineRule="auto"/>
      </w:pPr>
    </w:p>
    <w:p w:rsidR="00E85D6A" w:rsidRDefault="00892AC6" w:rsidP="00F338C4">
      <w:pPr>
        <w:spacing w:before="120" w:after="120" w:line="360" w:lineRule="auto"/>
        <w:jc w:val="both"/>
      </w:pPr>
      <w:r>
        <w:rPr>
          <w:rFonts w:ascii="Cambria" w:eastAsia="Cambria" w:hAnsi="Cambria" w:cs="Cambria"/>
          <w:sz w:val="24"/>
          <w:szCs w:val="24"/>
        </w:rPr>
        <w:t>Art. 3.- El presente Decreto entrará en vigencia ocho días después de su publicación en el Diario Oficial.</w:t>
      </w:r>
    </w:p>
    <w:p w:rsidR="00E85D6A" w:rsidRDefault="00892AC6" w:rsidP="00F338C4">
      <w:pPr>
        <w:spacing w:before="120" w:after="120" w:line="360" w:lineRule="auto"/>
        <w:jc w:val="both"/>
      </w:pPr>
      <w:r>
        <w:rPr>
          <w:rFonts w:ascii="Cambria" w:eastAsia="Cambria" w:hAnsi="Cambria" w:cs="Cambria"/>
          <w:sz w:val="24"/>
          <w:szCs w:val="24"/>
        </w:rPr>
        <w:t>Dado en la Sala Municipal de reuniones de la Alcaldía Municipal de Tepetitán, Departamento de San Vicente, a los quince días del mes de Octubre del año dos mil Catorce.-</w:t>
      </w:r>
    </w:p>
    <w:p w:rsidR="00E85D6A" w:rsidRDefault="00E85D6A" w:rsidP="00F338C4">
      <w:pPr>
        <w:spacing w:line="360" w:lineRule="auto"/>
      </w:pPr>
    </w:p>
    <w:p w:rsidR="00E85D6A" w:rsidRDefault="00892AC6" w:rsidP="00F338C4">
      <w:pPr>
        <w:spacing w:line="360" w:lineRule="auto"/>
        <w:jc w:val="center"/>
      </w:pPr>
      <w:r>
        <w:rPr>
          <w:rFonts w:ascii="Cambria" w:eastAsia="Cambria" w:hAnsi="Cambria" w:cs="Cambria"/>
          <w:sz w:val="24"/>
          <w:szCs w:val="24"/>
        </w:rPr>
        <w:t>Guillermo Antonio Mejía Delgado</w:t>
      </w:r>
    </w:p>
    <w:p w:rsidR="00E85D6A" w:rsidRDefault="00892AC6" w:rsidP="00F338C4">
      <w:pPr>
        <w:spacing w:line="360" w:lineRule="auto"/>
        <w:jc w:val="center"/>
      </w:pPr>
      <w:r>
        <w:rPr>
          <w:rFonts w:ascii="Cambria" w:eastAsia="Cambria" w:hAnsi="Cambria" w:cs="Cambria"/>
          <w:sz w:val="24"/>
          <w:szCs w:val="24"/>
        </w:rPr>
        <w:t>Alcalde Municipal</w:t>
      </w:r>
    </w:p>
    <w:p w:rsidR="00E85D6A" w:rsidRDefault="00E85D6A" w:rsidP="00F338C4">
      <w:pPr>
        <w:spacing w:line="360" w:lineRule="auto"/>
      </w:pPr>
    </w:p>
    <w:p w:rsidR="00E85D6A" w:rsidRDefault="00892AC6" w:rsidP="00F338C4">
      <w:pPr>
        <w:spacing w:line="360" w:lineRule="auto"/>
      </w:pPr>
      <w:r>
        <w:rPr>
          <w:rFonts w:ascii="Cambria" w:eastAsia="Cambria" w:hAnsi="Cambria" w:cs="Cambria"/>
          <w:sz w:val="24"/>
          <w:szCs w:val="24"/>
        </w:rPr>
        <w:t>Wilian Lorenzo Portillo Alfaro</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José Luis Flores Bolaños</w:t>
      </w:r>
    </w:p>
    <w:p w:rsidR="00E85D6A" w:rsidRDefault="00892AC6" w:rsidP="00F338C4">
      <w:pPr>
        <w:spacing w:line="360" w:lineRule="auto"/>
      </w:pPr>
      <w:r>
        <w:rPr>
          <w:rFonts w:ascii="Cambria" w:eastAsia="Cambria" w:hAnsi="Cambria" w:cs="Cambria"/>
          <w:sz w:val="24"/>
          <w:szCs w:val="24"/>
        </w:rPr>
        <w:t xml:space="preserve">     Síndico Municipal</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 xml:space="preserve">                    Primer Regidor Propietario</w:t>
      </w:r>
    </w:p>
    <w:p w:rsidR="00E85D6A" w:rsidRDefault="00E85D6A" w:rsidP="00F338C4">
      <w:pPr>
        <w:spacing w:line="360" w:lineRule="auto"/>
      </w:pPr>
    </w:p>
    <w:p w:rsidR="00E85D6A" w:rsidRDefault="00E85D6A" w:rsidP="00F338C4">
      <w:pPr>
        <w:spacing w:line="360" w:lineRule="auto"/>
      </w:pPr>
    </w:p>
    <w:p w:rsidR="00E85D6A" w:rsidRDefault="00892AC6" w:rsidP="00F338C4">
      <w:pPr>
        <w:spacing w:line="360" w:lineRule="auto"/>
      </w:pPr>
      <w:r>
        <w:rPr>
          <w:rFonts w:ascii="Cambria" w:eastAsia="Cambria" w:hAnsi="Cambria" w:cs="Cambria"/>
          <w:sz w:val="24"/>
          <w:szCs w:val="24"/>
        </w:rPr>
        <w:t>Francisca Guadalupe López Guevara                          Licdo. José Boris Ramírez Meléndez</w:t>
      </w:r>
    </w:p>
    <w:p w:rsidR="00E85D6A" w:rsidRDefault="00892AC6" w:rsidP="00F338C4">
      <w:pPr>
        <w:spacing w:line="360" w:lineRule="auto"/>
      </w:pPr>
      <w:r>
        <w:rPr>
          <w:rFonts w:ascii="Cambria" w:eastAsia="Cambria" w:hAnsi="Cambria" w:cs="Cambria"/>
          <w:sz w:val="24"/>
          <w:szCs w:val="24"/>
        </w:rPr>
        <w:t xml:space="preserve">    Segunda Regidora Propietaria                                Primer Regidor Suplente</w:t>
      </w:r>
    </w:p>
    <w:p w:rsidR="00E85D6A" w:rsidRDefault="00E85D6A" w:rsidP="00F338C4">
      <w:pPr>
        <w:spacing w:line="360" w:lineRule="auto"/>
      </w:pPr>
    </w:p>
    <w:p w:rsidR="00E85D6A" w:rsidRDefault="00E85D6A" w:rsidP="00F338C4">
      <w:pPr>
        <w:spacing w:line="360" w:lineRule="auto"/>
      </w:pPr>
    </w:p>
    <w:p w:rsidR="00E85D6A" w:rsidRDefault="00892AC6" w:rsidP="00F338C4">
      <w:pPr>
        <w:spacing w:line="360" w:lineRule="auto"/>
      </w:pPr>
      <w:r>
        <w:rPr>
          <w:rFonts w:ascii="Cambria" w:eastAsia="Cambria" w:hAnsi="Cambria" w:cs="Cambria"/>
          <w:sz w:val="24"/>
          <w:szCs w:val="24"/>
        </w:rPr>
        <w:t xml:space="preserve">Elsy Maribel Portillo Acevedo         </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José Santos Rivas</w:t>
      </w:r>
    </w:p>
    <w:p w:rsidR="00E85D6A" w:rsidRDefault="00892AC6" w:rsidP="00F338C4">
      <w:pPr>
        <w:spacing w:line="360" w:lineRule="auto"/>
      </w:pPr>
      <w:r>
        <w:rPr>
          <w:rFonts w:ascii="Cambria" w:eastAsia="Cambria" w:hAnsi="Cambria" w:cs="Cambria"/>
          <w:sz w:val="24"/>
          <w:szCs w:val="24"/>
        </w:rPr>
        <w:t xml:space="preserve">   Segunda Regidora Suplente</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Tercer Regidor Suplente</w:t>
      </w:r>
      <w:r>
        <w:rPr>
          <w:rFonts w:ascii="Cambria" w:eastAsia="Cambria" w:hAnsi="Cambria" w:cs="Cambria"/>
          <w:sz w:val="24"/>
          <w:szCs w:val="24"/>
        </w:rPr>
        <w:tab/>
      </w:r>
    </w:p>
    <w:p w:rsidR="00E85D6A" w:rsidRDefault="00E85D6A" w:rsidP="00F338C4">
      <w:pPr>
        <w:spacing w:line="360" w:lineRule="auto"/>
      </w:pPr>
    </w:p>
    <w:p w:rsidR="00E85D6A" w:rsidRDefault="00892AC6" w:rsidP="00F338C4">
      <w:pPr>
        <w:spacing w:line="360" w:lineRule="auto"/>
      </w:pPr>
      <w:r>
        <w:rPr>
          <w:rFonts w:ascii="Cambria" w:eastAsia="Cambria" w:hAnsi="Cambria" w:cs="Cambria"/>
          <w:sz w:val="24"/>
          <w:szCs w:val="24"/>
        </w:rPr>
        <w:tab/>
      </w:r>
    </w:p>
    <w:p w:rsidR="00E85D6A" w:rsidRDefault="00892AC6" w:rsidP="00F338C4">
      <w:pPr>
        <w:spacing w:line="360" w:lineRule="auto"/>
      </w:pPr>
      <w:r>
        <w:rPr>
          <w:rFonts w:ascii="Cambria" w:eastAsia="Cambria" w:hAnsi="Cambria" w:cs="Cambria"/>
          <w:sz w:val="24"/>
          <w:szCs w:val="24"/>
        </w:rPr>
        <w:t xml:space="preserve">   Julio Cesar Barrera  </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 xml:space="preserve">Licda. Flor Alicia Villalta Aguillón </w:t>
      </w:r>
    </w:p>
    <w:p w:rsidR="00E85D6A" w:rsidRDefault="00892AC6" w:rsidP="00F338C4">
      <w:pPr>
        <w:spacing w:line="360" w:lineRule="auto"/>
      </w:pPr>
      <w:r>
        <w:rPr>
          <w:rFonts w:ascii="Cambria" w:eastAsia="Cambria" w:hAnsi="Cambria" w:cs="Cambria"/>
          <w:sz w:val="24"/>
          <w:szCs w:val="24"/>
        </w:rPr>
        <w:t xml:space="preserve"> Cuarto Regidor Suplente</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 xml:space="preserve">        Secretaria Municipal</w:t>
      </w:r>
    </w:p>
    <w:p w:rsidR="00E85D6A" w:rsidRDefault="00E85D6A" w:rsidP="00F338C4">
      <w:pPr>
        <w:spacing w:line="360" w:lineRule="auto"/>
      </w:pPr>
    </w:p>
    <w:p w:rsidR="00E85D6A" w:rsidRDefault="00892AC6" w:rsidP="00F338C4">
      <w:pPr>
        <w:spacing w:line="360" w:lineRule="auto"/>
        <w:jc w:val="both"/>
      </w:pPr>
      <w:r>
        <w:rPr>
          <w:rFonts w:ascii="Century Gothic" w:eastAsia="Century Gothic" w:hAnsi="Century Gothic" w:cs="Century Gothic"/>
          <w:b/>
          <w:i/>
          <w:sz w:val="24"/>
          <w:szCs w:val="24"/>
        </w:rPr>
        <w:t xml:space="preserve">ACUERDO </w:t>
      </w:r>
      <w:proofErr w:type="gramStart"/>
      <w:r>
        <w:rPr>
          <w:rFonts w:ascii="Century Gothic" w:eastAsia="Century Gothic" w:hAnsi="Century Gothic" w:cs="Century Gothic"/>
          <w:b/>
          <w:i/>
          <w:sz w:val="24"/>
          <w:szCs w:val="24"/>
        </w:rPr>
        <w:t>NUMERO</w:t>
      </w:r>
      <w:proofErr w:type="gramEnd"/>
      <w:r w:rsidR="00703F90">
        <w:rPr>
          <w:rFonts w:ascii="Century Gothic" w:eastAsia="Century Gothic" w:hAnsi="Century Gothic" w:cs="Century Gothic"/>
          <w:b/>
          <w:i/>
          <w:sz w:val="24"/>
          <w:szCs w:val="24"/>
        </w:rPr>
        <w:t xml:space="preserve"> </w:t>
      </w:r>
      <w:r>
        <w:rPr>
          <w:rFonts w:ascii="Century Gothic" w:eastAsia="Century Gothic" w:hAnsi="Century Gothic" w:cs="Century Gothic"/>
          <w:b/>
          <w:i/>
          <w:sz w:val="24"/>
          <w:szCs w:val="24"/>
        </w:rPr>
        <w:t>CUATRO.-</w:t>
      </w:r>
      <w:r>
        <w:rPr>
          <w:rFonts w:ascii="Century Gothic" w:eastAsia="Century Gothic" w:hAnsi="Century Gothic" w:cs="Century Gothic"/>
          <w:sz w:val="24"/>
          <w:szCs w:val="24"/>
        </w:rPr>
        <w:t xml:space="preserve">El Concejo Municipal de conformidad a los Artículos 203 y 204 de la Constitución de la Republica y Arts. 3 y 30 del Código Municipal que establecen la Autonomía del Municipio y la Facultad de los Concejo Municipales y en vista de la necesidad de un motorista para la Ambulancia Municipal que recientemente fue adquirida para el servicio de los Habitantes del Municipio, </w:t>
      </w:r>
      <w:r>
        <w:rPr>
          <w:rFonts w:ascii="Century Gothic" w:eastAsia="Century Gothic" w:hAnsi="Century Gothic" w:cs="Century Gothic"/>
          <w:i/>
          <w:sz w:val="24"/>
          <w:szCs w:val="24"/>
        </w:rPr>
        <w:t>acuerda</w:t>
      </w:r>
      <w:r>
        <w:rPr>
          <w:rFonts w:ascii="Century Gothic" w:eastAsia="Century Gothic" w:hAnsi="Century Gothic" w:cs="Century Gothic"/>
          <w:sz w:val="24"/>
          <w:szCs w:val="24"/>
        </w:rPr>
        <w:t xml:space="preserve"> contratar los servicios profesionales del señor Milton Alberto Torres para que realice las funciones de </w:t>
      </w:r>
      <w:r>
        <w:rPr>
          <w:rFonts w:ascii="Century Gothic" w:eastAsia="Century Gothic" w:hAnsi="Century Gothic" w:cs="Century Gothic"/>
          <w:b/>
          <w:sz w:val="24"/>
          <w:szCs w:val="24"/>
        </w:rPr>
        <w:t>motorista de la Ambulancia Municipal</w:t>
      </w:r>
      <w:r>
        <w:rPr>
          <w:rFonts w:ascii="Century Gothic" w:eastAsia="Century Gothic" w:hAnsi="Century Gothic" w:cs="Century Gothic"/>
          <w:sz w:val="24"/>
          <w:szCs w:val="24"/>
        </w:rPr>
        <w:t xml:space="preserve">, devengando la cantidad de $300.00 mensuales y efectuándole los descuentos de Ley correspondientes, quien deberá iniciar funciones a partir del 01 de noviembre de 2014, por lo que se manda a la Jefe UACI a realizar el contrato de trabajo y al Tesorero Municipal a efectuar el pago, dichos fondos serán erogados del Fondo Municipal.- </w:t>
      </w:r>
      <w:r>
        <w:rPr>
          <w:rFonts w:ascii="Century Gothic" w:eastAsia="Century Gothic" w:hAnsi="Century Gothic" w:cs="Century Gothic"/>
          <w:b/>
          <w:sz w:val="24"/>
          <w:szCs w:val="24"/>
        </w:rPr>
        <w:t>Certifíquese y Comuníquese</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w:t>
      </w:r>
      <w:r w:rsidR="00656BD3">
        <w:rPr>
          <w:rFonts w:ascii="Century Gothic" w:eastAsia="Century Gothic" w:hAnsi="Century Gothic" w:cs="Century Gothic"/>
          <w:b/>
          <w:i/>
          <w:sz w:val="24"/>
          <w:szCs w:val="24"/>
        </w:rPr>
        <w:t>NÚMERO</w:t>
      </w:r>
      <w:r>
        <w:rPr>
          <w:rFonts w:ascii="Century Gothic" w:eastAsia="Century Gothic" w:hAnsi="Century Gothic" w:cs="Century Gothic"/>
          <w:b/>
          <w:i/>
          <w:sz w:val="24"/>
          <w:szCs w:val="24"/>
        </w:rPr>
        <w:t xml:space="preserve"> CINCO.-</w:t>
      </w:r>
      <w:r>
        <w:rPr>
          <w:rFonts w:ascii="Century Gothic" w:eastAsia="Century Gothic" w:hAnsi="Century Gothic" w:cs="Century Gothic"/>
          <w:sz w:val="24"/>
          <w:szCs w:val="24"/>
        </w:rPr>
        <w:t>El Concejo Municipal acuerda erogar los gastos siguientes:</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de instructor de danza moderna para jóvenes becarios por $195.00 del proyecto “Programa De Becas Municipales 2014” a Juan Miguel Canjura Mena el día 18/10/2014.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Pago de transporte para jóvenes becados y sus padres de familia hacia San Salvador por $165.00 del proyecto “programa de becas municipales 2014”  a Enrique de Jesús Mira Orantes el día 15/10/2014.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por auxiliar de profesor deportivo de escuela municipal por $150.00 del proyecto “Apoyo al Deporte 2013” a Roberto Paz Chacón Ventura el día 15/10/2014.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materiales de construcción para cera peatonal por $127.00 del proyecto “Construcción De Cera Y Arriate En Cantón Cañas” a Elmer Rolando López </w:t>
      </w:r>
      <w:proofErr w:type="spellStart"/>
      <w:r>
        <w:rPr>
          <w:rFonts w:ascii="Century Gothic" w:eastAsia="Century Gothic" w:hAnsi="Century Gothic" w:cs="Century Gothic"/>
          <w:sz w:val="24"/>
          <w:szCs w:val="24"/>
        </w:rPr>
        <w:t>Jovel</w:t>
      </w:r>
      <w:proofErr w:type="spellEnd"/>
      <w:r>
        <w:rPr>
          <w:rFonts w:ascii="Century Gothic" w:eastAsia="Century Gothic" w:hAnsi="Century Gothic" w:cs="Century Gothic"/>
          <w:sz w:val="24"/>
          <w:szCs w:val="24"/>
        </w:rPr>
        <w:t xml:space="preserve"> el día 15/10/2014.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a entrador deportivo de escuela municipal por $280.00 del proyecto “Apoyo al Deporte 201</w:t>
      </w:r>
      <w:r w:rsidR="00E43B65">
        <w:rPr>
          <w:rFonts w:ascii="Century Gothic" w:eastAsia="Century Gothic" w:hAnsi="Century Gothic" w:cs="Century Gothic"/>
          <w:sz w:val="24"/>
          <w:szCs w:val="24"/>
        </w:rPr>
        <w:t>3</w:t>
      </w:r>
      <w:r>
        <w:rPr>
          <w:rFonts w:ascii="Century Gothic" w:eastAsia="Century Gothic" w:hAnsi="Century Gothic" w:cs="Century Gothic"/>
          <w:sz w:val="24"/>
          <w:szCs w:val="24"/>
        </w:rPr>
        <w:t xml:space="preserve">” a Emerson David Umaña </w:t>
      </w:r>
      <w:proofErr w:type="spellStart"/>
      <w:r>
        <w:rPr>
          <w:rFonts w:ascii="Century Gothic" w:eastAsia="Century Gothic" w:hAnsi="Century Gothic" w:cs="Century Gothic"/>
          <w:sz w:val="24"/>
          <w:szCs w:val="24"/>
        </w:rPr>
        <w:t>Corleto</w:t>
      </w:r>
      <w:proofErr w:type="spellEnd"/>
      <w:r>
        <w:rPr>
          <w:rFonts w:ascii="Century Gothic" w:eastAsia="Century Gothic" w:hAnsi="Century Gothic" w:cs="Century Gothic"/>
          <w:sz w:val="24"/>
          <w:szCs w:val="24"/>
        </w:rPr>
        <w:t xml:space="preserve"> el día 15/10/2014.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Gasto por compra de cemento por $385.00 del proyecto “Construcción De Acera Y Arriate En Cantón Cañas” en ferretería EL TRIUNFO el día 16/10/2014.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Gasto por compra de cemento y clavos por $118.50 del proyecto “Construcción De Muro Perimetral Caseta De Bomba Y Tanque” en ferretería EL TRIUNFO  el día 16/10/2014.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cemento por $77.00 del proyecto “Mantenimiento De Las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en ferretería EL TRIUNFO el día 16/10/2014.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por compra de suministro de tinta para copiadora e impresora por $169.50 del Fondo Municipal a TGM INGENIERIA Y SERVICIOS el día 16/10/2014.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Pago por compra de materiales de construcción por $976.30 del proyecto “Construcción Y Equipamiento De Clínica Municipal” en FERROMER el día 17/10/2014.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por servicios de jornal por $170.00 del Fondo Municipal a Ronald Manuel Rodríguez el día 17/10/2014.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de planilla de jornales albañiles por $770.40 del proyecto “Construcción Y Equipamiento De Clínica Municipal” el día 17/10/2014.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de planilla de jornales albañiles por $633.00 del proyecto “Construcción De Muro Perimetral Caseta De Bomba Y Tanque” el día 17/10/2014.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jornal en estructuras metálicas obra y </w:t>
      </w:r>
      <w:proofErr w:type="spellStart"/>
      <w:r>
        <w:rPr>
          <w:rFonts w:ascii="Century Gothic" w:eastAsia="Century Gothic" w:hAnsi="Century Gothic" w:cs="Century Gothic"/>
          <w:sz w:val="24"/>
          <w:szCs w:val="24"/>
        </w:rPr>
        <w:t>bancopor</w:t>
      </w:r>
      <w:proofErr w:type="spellEnd"/>
      <w:r>
        <w:rPr>
          <w:rFonts w:ascii="Century Gothic" w:eastAsia="Century Gothic" w:hAnsi="Century Gothic" w:cs="Century Gothic"/>
          <w:sz w:val="24"/>
          <w:szCs w:val="24"/>
        </w:rPr>
        <w:t xml:space="preserve"> $238.00 del proyecto “Construcción De Muro Perimetral Caseta De Bomba Y Tanque” a Víctor Hugo Rivas el día 17/10/2014.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por compra de cerámica por $916.48 del proyecto “Construcción Y Equipamiento De Clínica Municipal” en CERAMICA DEL PACIFICO el día 17/10/2014.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por compra de materiales eléctricos por $3,623.95 del proyecto “Construcción Y Equipamiento De Clínica Municipal” en ferretería ALEX el día 17/10/2014.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por compra de materiales por $89.50 del proyecto “Construcción De Acera Y Arriate En Cantón Cañas” en ferretería FERROMER el día 17/10/2014.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por compra de materiales de construcción por $43.70 del proyecto “Construcción De Muro Perimetral Caseta De Bomba Y Tanque” en ferretería FERROMER el día 17/10/2014.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Pago de jornal en planta de compostaje por $106.56 del proyecto “Medio Ambiente E Industrialización De Desechos Sólidos Del Municipio De Tepetitán, Departamento De San Vicente” a Francisco Hernández Henríquez el día 17/10/2014.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de planilla de jornales albañiles por $810.00 del proyecto “Construcción De Acera Y Arriate En Cantón Cañas” el día 17/10/2014.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alquiler de camión cisterna por 4 días para traslado de agua a cantón cañas y la virgen por falta del vital </w:t>
      </w:r>
      <w:proofErr w:type="spellStart"/>
      <w:r>
        <w:rPr>
          <w:rFonts w:ascii="Century Gothic" w:eastAsia="Century Gothic" w:hAnsi="Century Gothic" w:cs="Century Gothic"/>
          <w:sz w:val="24"/>
          <w:szCs w:val="24"/>
        </w:rPr>
        <w:t>liquido</w:t>
      </w:r>
      <w:proofErr w:type="spellEnd"/>
      <w:r>
        <w:rPr>
          <w:rFonts w:ascii="Century Gothic" w:eastAsia="Century Gothic" w:hAnsi="Century Gothic" w:cs="Century Gothic"/>
          <w:sz w:val="24"/>
          <w:szCs w:val="24"/>
        </w:rPr>
        <w:t xml:space="preserve"> por $200.00 del Fondo Municipal a Milton Alberto Torres el día 17/10/2014.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arena y tierra blanca por $385.00 del proyecto “Construcción De Acera Y Arriate En Cantón Cañas” a Elmer Rolando López </w:t>
      </w:r>
      <w:proofErr w:type="spellStart"/>
      <w:r>
        <w:rPr>
          <w:rFonts w:ascii="Century Gothic" w:eastAsia="Century Gothic" w:hAnsi="Century Gothic" w:cs="Century Gothic"/>
          <w:sz w:val="24"/>
          <w:szCs w:val="24"/>
        </w:rPr>
        <w:t>Jovel</w:t>
      </w:r>
      <w:proofErr w:type="spellEnd"/>
      <w:r>
        <w:rPr>
          <w:rFonts w:ascii="Century Gothic" w:eastAsia="Century Gothic" w:hAnsi="Century Gothic" w:cs="Century Gothic"/>
          <w:sz w:val="24"/>
          <w:szCs w:val="24"/>
        </w:rPr>
        <w:t xml:space="preserve"> el día 17/10/2014.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materiales eléctricos por $86.70 del proyecto “Mantenimiento De Las </w:t>
      </w:r>
      <w:r w:rsidR="0068068E">
        <w:rPr>
          <w:rFonts w:ascii="Century Gothic" w:eastAsia="Century Gothic" w:hAnsi="Century Gothic" w:cs="Century Gothic"/>
          <w:sz w:val="24"/>
          <w:szCs w:val="24"/>
        </w:rPr>
        <w:t>Áreas</w:t>
      </w:r>
      <w:r>
        <w:rPr>
          <w:rFonts w:ascii="Century Gothic" w:eastAsia="Century Gothic" w:hAnsi="Century Gothic" w:cs="Century Gothic"/>
          <w:sz w:val="24"/>
          <w:szCs w:val="24"/>
        </w:rPr>
        <w:t xml:space="preserve"> Recreativas Municipales” en FERROMER el día 17/10/2014.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de jornal por traslado de agua potable a cantón cañas y la virgen por $54.00 del Fondo Municipal a Juan José Carvajal Chacón el día 17/10/2014.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por instalación y reparación de lámparas de mercurio en Tepetitán, cantón cañas y la virgen por $266.40 del Fondo Municipal a Marvin Omar Mira Alfaro el día 17/10/2014.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por brindar vigilancia a materiales de construcción en el</w:t>
      </w:r>
      <w:r w:rsidR="0068068E">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sitio de la obra por $80.00 del proyecto “Construcción De</w:t>
      </w:r>
      <w:r w:rsidR="0068068E">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Cerca Perimetral, Muro de Protección Y Caseta De Vigilancia En Terrenos </w:t>
      </w:r>
      <w:r>
        <w:rPr>
          <w:rFonts w:ascii="Century Gothic" w:eastAsia="Century Gothic" w:hAnsi="Century Gothic" w:cs="Century Gothic"/>
          <w:sz w:val="24"/>
          <w:szCs w:val="24"/>
        </w:rPr>
        <w:lastRenderedPageBreak/>
        <w:t>De</w:t>
      </w:r>
      <w:r w:rsidR="0068068E">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Bomba Y Tanque De Agua Potable De Tepetitán” a Amadeo de los Ángeles Rivas Argueta el día 20/10/2014.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reparación de polea por $100.00 del proyecto “Mantenimiento De </w:t>
      </w:r>
      <w:r w:rsidR="0068068E">
        <w:rPr>
          <w:rFonts w:ascii="Century Gothic" w:eastAsia="Century Gothic" w:hAnsi="Century Gothic" w:cs="Century Gothic"/>
          <w:sz w:val="24"/>
          <w:szCs w:val="24"/>
        </w:rPr>
        <w:t>Áreas</w:t>
      </w:r>
      <w:r>
        <w:rPr>
          <w:rFonts w:ascii="Century Gothic" w:eastAsia="Century Gothic" w:hAnsi="Century Gothic" w:cs="Century Gothic"/>
          <w:sz w:val="24"/>
          <w:szCs w:val="24"/>
        </w:rPr>
        <w:t xml:space="preserve"> Recreativas Municipales” a ASOCIACION FE Y ALEEGRIA el día 20/10/2014.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por compra de refrigerios para jóvenes becarios en evento de entrega de becas por $110.00 del proyecto “Programa De Becas Municipales 2014” a Maritza Gertrudis Guerra de Martínez el día 20/10/2014.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de honorarios a encargada de becas municipales por $260.00 del proyecto “Programa De Becas Municipales 2014” a Berfalia del Carmen Murcia de Aguillón el día 20/10/2014.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honorarios por servicios de auditoría interna en la municipalidad por $300.00 del 25%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a Cecilia Estebana Abarca el día 20/10/2014.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alquiler de camión cisterna para traslado de agua a cantones cañas y la virgen por falta del vital </w:t>
      </w:r>
      <w:r w:rsidR="0068068E">
        <w:rPr>
          <w:rFonts w:ascii="Century Gothic" w:eastAsia="Century Gothic" w:hAnsi="Century Gothic" w:cs="Century Gothic"/>
          <w:sz w:val="24"/>
          <w:szCs w:val="24"/>
        </w:rPr>
        <w:t>líquido</w:t>
      </w:r>
      <w:r>
        <w:rPr>
          <w:rFonts w:ascii="Century Gothic" w:eastAsia="Century Gothic" w:hAnsi="Century Gothic" w:cs="Century Gothic"/>
          <w:sz w:val="24"/>
          <w:szCs w:val="24"/>
        </w:rPr>
        <w:t xml:space="preserve"> por $160.00 del Fondo Municipal a Otilia </w:t>
      </w:r>
      <w:proofErr w:type="spellStart"/>
      <w:r>
        <w:rPr>
          <w:rFonts w:ascii="Century Gothic" w:eastAsia="Century Gothic" w:hAnsi="Century Gothic" w:cs="Century Gothic"/>
          <w:sz w:val="24"/>
          <w:szCs w:val="24"/>
        </w:rPr>
        <w:t>Sharahi</w:t>
      </w:r>
      <w:proofErr w:type="spellEnd"/>
      <w:r w:rsidR="00D27BD8">
        <w:rPr>
          <w:rFonts w:ascii="Century Gothic" w:eastAsia="Century Gothic" w:hAnsi="Century Gothic" w:cs="Century Gothic"/>
          <w:sz w:val="24"/>
          <w:szCs w:val="24"/>
        </w:rPr>
        <w:t xml:space="preserve"> </w:t>
      </w:r>
      <w:proofErr w:type="spellStart"/>
      <w:r>
        <w:rPr>
          <w:rFonts w:ascii="Century Gothic" w:eastAsia="Century Gothic" w:hAnsi="Century Gothic" w:cs="Century Gothic"/>
          <w:sz w:val="24"/>
          <w:szCs w:val="24"/>
        </w:rPr>
        <w:t>Arevalo</w:t>
      </w:r>
      <w:proofErr w:type="spellEnd"/>
      <w:r>
        <w:rPr>
          <w:rFonts w:ascii="Century Gothic" w:eastAsia="Century Gothic" w:hAnsi="Century Gothic" w:cs="Century Gothic"/>
          <w:sz w:val="24"/>
          <w:szCs w:val="24"/>
        </w:rPr>
        <w:t xml:space="preserve"> Santacruz el día 20/10/2014.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de devolución descontado de la AFP por $140.58 de enero a septiembre de 2014  del proyecto “Medio Ambiente E Industrialización De Desechos Sólidos Del Municipio De Tepetitán, Departamento De San Vicente” a Santos Rivas el día 20/10/2014.</w:t>
      </w:r>
    </w:p>
    <w:p w:rsidR="00E85D6A" w:rsidRDefault="00892AC6" w:rsidP="00F338C4">
      <w:pPr>
        <w:spacing w:line="360" w:lineRule="auto"/>
        <w:jc w:val="both"/>
      </w:pPr>
      <w:r>
        <w:rPr>
          <w:rFonts w:ascii="Century Gothic" w:eastAsia="Century Gothic" w:hAnsi="Century Gothic" w:cs="Century Gothic"/>
          <w:b/>
          <w:sz w:val="24"/>
          <w:szCs w:val="24"/>
        </w:rPr>
        <w:t xml:space="preserve">ACUERDO NUMERO SEIS.- </w:t>
      </w:r>
      <w:r>
        <w:rPr>
          <w:rFonts w:ascii="Century Gothic" w:eastAsia="Century Gothic" w:hAnsi="Century Gothic" w:cs="Century Gothic"/>
          <w:sz w:val="24"/>
          <w:szCs w:val="24"/>
        </w:rPr>
        <w:t xml:space="preserve">El Concejo Municipal acuerda mandar a invitar  a profesionales para que presenten sus ofertas como supervisores para el proyecto </w:t>
      </w:r>
      <w:r>
        <w:rPr>
          <w:rFonts w:ascii="Century Gothic" w:eastAsia="Century Gothic" w:hAnsi="Century Gothic" w:cs="Century Gothic"/>
          <w:b/>
          <w:sz w:val="24"/>
          <w:szCs w:val="24"/>
        </w:rPr>
        <w:t xml:space="preserve">“Construcción de Muros de protección para cancha de futbol, </w:t>
      </w:r>
      <w:r>
        <w:rPr>
          <w:rFonts w:ascii="Century Gothic" w:eastAsia="Century Gothic" w:hAnsi="Century Gothic" w:cs="Century Gothic"/>
          <w:b/>
          <w:sz w:val="24"/>
          <w:szCs w:val="24"/>
        </w:rPr>
        <w:lastRenderedPageBreak/>
        <w:t xml:space="preserve">Cantón Concepción de Cañas, Municipio de Tepetitán, Departamento de San Vicente”, </w:t>
      </w:r>
      <w:r>
        <w:rPr>
          <w:rFonts w:ascii="Century Gothic" w:eastAsia="Century Gothic" w:hAnsi="Century Gothic" w:cs="Century Gothic"/>
          <w:sz w:val="24"/>
          <w:szCs w:val="24"/>
        </w:rPr>
        <w:t xml:space="preserve">Comuníquese y Certifíquese </w:t>
      </w:r>
    </w:p>
    <w:p w:rsidR="00E85D6A" w:rsidRDefault="00892AC6" w:rsidP="00F338C4">
      <w:pPr>
        <w:spacing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ACUERDO NÚMERO SIETE.-</w:t>
      </w:r>
      <w:r>
        <w:rPr>
          <w:rFonts w:ascii="Century Gothic" w:eastAsia="Century Gothic" w:hAnsi="Century Gothic" w:cs="Century Gothic"/>
          <w:sz w:val="24"/>
          <w:szCs w:val="24"/>
        </w:rPr>
        <w:t xml:space="preserve">EL Concejo Municipal acuerda mandar a elaborar las bases de licitación para el proyecto </w:t>
      </w:r>
      <w:r>
        <w:rPr>
          <w:rFonts w:ascii="Century Gothic" w:eastAsia="Century Gothic" w:hAnsi="Century Gothic" w:cs="Century Gothic"/>
          <w:b/>
          <w:sz w:val="24"/>
          <w:szCs w:val="24"/>
        </w:rPr>
        <w:t>“Construcción de Muros de protección para cancha de futbol, Cantón Concepción de Cañas, Municipio de Tepetitán, Departamento de San Vicente”. Comuníquese y Certifíquese</w:t>
      </w:r>
    </w:p>
    <w:p w:rsidR="001B549B" w:rsidRPr="00DA4312" w:rsidRDefault="001B549B" w:rsidP="001B549B">
      <w:pPr>
        <w:spacing w:line="360" w:lineRule="auto"/>
        <w:jc w:val="both"/>
        <w:rPr>
          <w:rFonts w:ascii="Century Gothic" w:hAnsi="Century Gothic"/>
          <w:sz w:val="24"/>
          <w:szCs w:val="24"/>
        </w:rPr>
      </w:pPr>
      <w:r w:rsidRPr="00DA4312">
        <w:rPr>
          <w:rFonts w:ascii="Century Gothic" w:hAnsi="Century Gothic"/>
          <w:b/>
          <w:sz w:val="24"/>
          <w:szCs w:val="24"/>
        </w:rPr>
        <w:t xml:space="preserve">ACUERDO NUMERO </w:t>
      </w:r>
      <w:r>
        <w:rPr>
          <w:rFonts w:ascii="Century Gothic" w:hAnsi="Century Gothic"/>
          <w:b/>
          <w:sz w:val="24"/>
          <w:szCs w:val="24"/>
        </w:rPr>
        <w:t>OCHO</w:t>
      </w:r>
      <w:r w:rsidRPr="00DA4312">
        <w:rPr>
          <w:rFonts w:ascii="Century Gothic" w:hAnsi="Century Gothic"/>
          <w:b/>
          <w:sz w:val="24"/>
          <w:szCs w:val="24"/>
        </w:rPr>
        <w:t>-</w:t>
      </w:r>
      <w:r w:rsidRPr="00DA4312">
        <w:rPr>
          <w:rFonts w:ascii="Century Gothic" w:hAnsi="Century Gothic"/>
          <w:sz w:val="24"/>
          <w:szCs w:val="24"/>
        </w:rPr>
        <w:t xml:space="preserve"> El Concejo Municipal en uso de sus facultades, acuerda hacer la transferencia de los fondos de la cuenta de ahorros N°01180293260</w:t>
      </w:r>
      <w:r>
        <w:rPr>
          <w:rFonts w:ascii="Century Gothic" w:hAnsi="Century Gothic"/>
          <w:sz w:val="24"/>
          <w:szCs w:val="24"/>
        </w:rPr>
        <w:t xml:space="preserve"> </w:t>
      </w:r>
      <w:r>
        <w:rPr>
          <w:rFonts w:ascii="Century Gothic" w:hAnsi="Century Gothic"/>
          <w:b/>
          <w:sz w:val="24"/>
          <w:szCs w:val="24"/>
        </w:rPr>
        <w:t>75 % FODES</w:t>
      </w:r>
      <w:r w:rsidRPr="00DA4312">
        <w:rPr>
          <w:rFonts w:ascii="Century Gothic" w:hAnsi="Century Gothic"/>
          <w:sz w:val="24"/>
          <w:szCs w:val="24"/>
        </w:rPr>
        <w:t xml:space="preserve">, hacia </w:t>
      </w:r>
      <w:r>
        <w:rPr>
          <w:rFonts w:ascii="Century Gothic" w:hAnsi="Century Gothic"/>
          <w:sz w:val="24"/>
          <w:szCs w:val="24"/>
        </w:rPr>
        <w:t>N° 00180170617</w:t>
      </w:r>
      <w:r w:rsidRPr="00DA4312">
        <w:rPr>
          <w:rFonts w:ascii="Century Gothic" w:hAnsi="Century Gothic"/>
          <w:sz w:val="24"/>
          <w:szCs w:val="24"/>
        </w:rPr>
        <w:t xml:space="preserve"> Proyecto </w:t>
      </w:r>
      <w:r w:rsidRPr="00DA4312">
        <w:rPr>
          <w:rFonts w:ascii="Century Gothic" w:hAnsi="Century Gothic"/>
          <w:b/>
          <w:sz w:val="24"/>
          <w:szCs w:val="24"/>
        </w:rPr>
        <w:t>“</w:t>
      </w:r>
      <w:r>
        <w:rPr>
          <w:rFonts w:ascii="Century Gothic" w:hAnsi="Century Gothic"/>
          <w:b/>
          <w:sz w:val="24"/>
          <w:szCs w:val="24"/>
        </w:rPr>
        <w:t>Concreteado Hidráulico de tramo de calle de caserío los Martínez en cantón la Virgen, Tepetitán</w:t>
      </w:r>
      <w:r w:rsidRPr="00DA4312">
        <w:rPr>
          <w:rFonts w:ascii="Century Gothic" w:hAnsi="Century Gothic"/>
          <w:b/>
          <w:sz w:val="24"/>
          <w:szCs w:val="24"/>
        </w:rPr>
        <w:t>”</w:t>
      </w:r>
      <w:r w:rsidRPr="00DA4312">
        <w:rPr>
          <w:rFonts w:ascii="Century Gothic" w:hAnsi="Century Gothic"/>
          <w:sz w:val="24"/>
          <w:szCs w:val="24"/>
        </w:rPr>
        <w:t xml:space="preserve"> </w:t>
      </w:r>
      <w:r>
        <w:rPr>
          <w:rFonts w:ascii="Century Gothic" w:hAnsi="Century Gothic"/>
          <w:sz w:val="24"/>
          <w:szCs w:val="24"/>
        </w:rPr>
        <w:t>la cantidad de $10</w:t>
      </w:r>
      <w:r w:rsidRPr="00DA4312">
        <w:rPr>
          <w:rFonts w:ascii="Century Gothic" w:hAnsi="Century Gothic"/>
          <w:sz w:val="24"/>
          <w:szCs w:val="24"/>
        </w:rPr>
        <w:t>,000.00.- certifíquese y emítase a quien corresponda</w:t>
      </w:r>
    </w:p>
    <w:p w:rsidR="004E3F87" w:rsidRPr="00DA4312" w:rsidRDefault="004E3F87" w:rsidP="004E3F87">
      <w:pPr>
        <w:spacing w:line="360" w:lineRule="auto"/>
        <w:jc w:val="both"/>
        <w:rPr>
          <w:rFonts w:ascii="Century Gothic" w:hAnsi="Century Gothic"/>
          <w:sz w:val="24"/>
          <w:szCs w:val="24"/>
        </w:rPr>
      </w:pPr>
      <w:r w:rsidRPr="00DA4312">
        <w:rPr>
          <w:rFonts w:ascii="Century Gothic" w:hAnsi="Century Gothic"/>
          <w:b/>
          <w:sz w:val="24"/>
          <w:szCs w:val="24"/>
        </w:rPr>
        <w:t xml:space="preserve">ACUERDO NUMERO </w:t>
      </w:r>
      <w:r w:rsidR="00703F90">
        <w:rPr>
          <w:rFonts w:ascii="Century Gothic" w:hAnsi="Century Gothic"/>
          <w:b/>
          <w:sz w:val="24"/>
          <w:szCs w:val="24"/>
        </w:rPr>
        <w:t>NUEVE</w:t>
      </w:r>
      <w:r w:rsidRPr="00DA4312">
        <w:rPr>
          <w:rFonts w:ascii="Century Gothic" w:hAnsi="Century Gothic"/>
          <w:b/>
          <w:sz w:val="24"/>
          <w:szCs w:val="24"/>
        </w:rPr>
        <w:t>-</w:t>
      </w:r>
      <w:r w:rsidRPr="00DA4312">
        <w:rPr>
          <w:rFonts w:ascii="Century Gothic" w:hAnsi="Century Gothic"/>
          <w:sz w:val="24"/>
          <w:szCs w:val="24"/>
        </w:rPr>
        <w:t xml:space="preserve"> El Concejo Municipal en uso de sus facultades, acuerda hacer la transferencia de los fondos de la cuenta de ahorros N°01180293260</w:t>
      </w:r>
      <w:r>
        <w:rPr>
          <w:rFonts w:ascii="Century Gothic" w:hAnsi="Century Gothic"/>
          <w:sz w:val="24"/>
          <w:szCs w:val="24"/>
        </w:rPr>
        <w:t xml:space="preserve"> </w:t>
      </w:r>
      <w:r>
        <w:rPr>
          <w:rFonts w:ascii="Century Gothic" w:hAnsi="Century Gothic"/>
          <w:b/>
          <w:sz w:val="24"/>
          <w:szCs w:val="24"/>
        </w:rPr>
        <w:t>75 % FODES</w:t>
      </w:r>
      <w:r w:rsidRPr="00DA4312">
        <w:rPr>
          <w:rFonts w:ascii="Century Gothic" w:hAnsi="Century Gothic"/>
          <w:sz w:val="24"/>
          <w:szCs w:val="24"/>
        </w:rPr>
        <w:t xml:space="preserve">, hacia </w:t>
      </w:r>
      <w:r>
        <w:rPr>
          <w:rFonts w:ascii="Century Gothic" w:hAnsi="Century Gothic"/>
          <w:sz w:val="24"/>
          <w:szCs w:val="24"/>
        </w:rPr>
        <w:t>N° 00180167349</w:t>
      </w:r>
      <w:r w:rsidRPr="00DA4312">
        <w:rPr>
          <w:rFonts w:ascii="Century Gothic" w:hAnsi="Century Gothic"/>
          <w:sz w:val="24"/>
          <w:szCs w:val="24"/>
        </w:rPr>
        <w:t xml:space="preserve"> Proyecto </w:t>
      </w:r>
      <w:r w:rsidRPr="00DA4312">
        <w:rPr>
          <w:rFonts w:ascii="Century Gothic" w:hAnsi="Century Gothic"/>
          <w:b/>
          <w:sz w:val="24"/>
          <w:szCs w:val="24"/>
        </w:rPr>
        <w:t>“</w:t>
      </w:r>
      <w:r>
        <w:rPr>
          <w:rFonts w:ascii="Century Gothic" w:hAnsi="Century Gothic"/>
          <w:b/>
          <w:sz w:val="24"/>
          <w:szCs w:val="24"/>
        </w:rPr>
        <w:t>Medio Ambiente e Industrialización de los Desechos Sólidos</w:t>
      </w:r>
      <w:r w:rsidRPr="00DA4312">
        <w:rPr>
          <w:rFonts w:ascii="Century Gothic" w:hAnsi="Century Gothic"/>
          <w:b/>
          <w:sz w:val="24"/>
          <w:szCs w:val="24"/>
        </w:rPr>
        <w:t>”</w:t>
      </w:r>
      <w:r w:rsidRPr="00DA4312">
        <w:rPr>
          <w:rFonts w:ascii="Century Gothic" w:hAnsi="Century Gothic"/>
          <w:sz w:val="24"/>
          <w:szCs w:val="24"/>
        </w:rPr>
        <w:t xml:space="preserve"> </w:t>
      </w:r>
      <w:r>
        <w:rPr>
          <w:rFonts w:ascii="Century Gothic" w:hAnsi="Century Gothic"/>
          <w:sz w:val="24"/>
          <w:szCs w:val="24"/>
        </w:rPr>
        <w:t>la cantidad de $3</w:t>
      </w:r>
      <w:r w:rsidRPr="00DA4312">
        <w:rPr>
          <w:rFonts w:ascii="Century Gothic" w:hAnsi="Century Gothic"/>
          <w:sz w:val="24"/>
          <w:szCs w:val="24"/>
        </w:rPr>
        <w:t>,</w:t>
      </w:r>
      <w:r>
        <w:rPr>
          <w:rFonts w:ascii="Century Gothic" w:hAnsi="Century Gothic"/>
          <w:sz w:val="24"/>
          <w:szCs w:val="24"/>
        </w:rPr>
        <w:t>5</w:t>
      </w:r>
      <w:r w:rsidRPr="00DA4312">
        <w:rPr>
          <w:rFonts w:ascii="Century Gothic" w:hAnsi="Century Gothic"/>
          <w:sz w:val="24"/>
          <w:szCs w:val="24"/>
        </w:rPr>
        <w:t>00.00.- certifíquese y emítase a quien corresponda</w:t>
      </w:r>
    </w:p>
    <w:p w:rsidR="00DA4312" w:rsidRDefault="00DA4312" w:rsidP="00F338C4">
      <w:pPr>
        <w:spacing w:line="360" w:lineRule="auto"/>
        <w:jc w:val="both"/>
      </w:pPr>
    </w:p>
    <w:p w:rsidR="00330699" w:rsidRDefault="00330699" w:rsidP="00330699">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330699" w:rsidRDefault="00330699" w:rsidP="00330699">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330699" w:rsidRDefault="00330699" w:rsidP="00330699">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330699" w:rsidRDefault="00330699" w:rsidP="00330699">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330699" w:rsidRDefault="00330699" w:rsidP="00330699">
      <w:pPr>
        <w:spacing w:after="0"/>
        <w:jc w:val="both"/>
      </w:pPr>
    </w:p>
    <w:p w:rsidR="00330699" w:rsidRDefault="00330699" w:rsidP="00330699">
      <w:pPr>
        <w:spacing w:after="0"/>
        <w:jc w:val="both"/>
      </w:pPr>
    </w:p>
    <w:p w:rsidR="00330699" w:rsidRDefault="00330699" w:rsidP="00330699">
      <w:pPr>
        <w:spacing w:after="0"/>
        <w:jc w:val="both"/>
      </w:pPr>
      <w:r>
        <w:rPr>
          <w:rFonts w:ascii="Century Gothic" w:eastAsia="Century Gothic" w:hAnsi="Century Gothic" w:cs="Century Gothic"/>
          <w:sz w:val="24"/>
          <w:szCs w:val="24"/>
        </w:rPr>
        <w:t>F: ________________________________            F: _____________________________</w:t>
      </w:r>
    </w:p>
    <w:p w:rsidR="00330699" w:rsidRDefault="00330699" w:rsidP="00330699">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330699" w:rsidRDefault="00330699" w:rsidP="00330699">
      <w:pPr>
        <w:spacing w:after="0"/>
        <w:jc w:val="both"/>
      </w:pPr>
    </w:p>
    <w:p w:rsidR="00330699" w:rsidRDefault="00330699" w:rsidP="00330699">
      <w:pPr>
        <w:spacing w:after="0"/>
        <w:jc w:val="both"/>
      </w:pPr>
    </w:p>
    <w:p w:rsidR="00330699" w:rsidRDefault="00330699" w:rsidP="00330699">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330699" w:rsidRDefault="00330699" w:rsidP="00330699">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330699" w:rsidRDefault="00330699" w:rsidP="00330699">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330699" w:rsidRDefault="00330699" w:rsidP="00330699">
      <w:pPr>
        <w:spacing w:after="0"/>
        <w:jc w:val="both"/>
      </w:pPr>
    </w:p>
    <w:p w:rsidR="00330699" w:rsidRDefault="00330699" w:rsidP="00330699">
      <w:pPr>
        <w:spacing w:after="0"/>
        <w:jc w:val="both"/>
      </w:pPr>
    </w:p>
    <w:p w:rsidR="00330699" w:rsidRDefault="00330699" w:rsidP="00330699">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330699" w:rsidRDefault="00330699" w:rsidP="00330699">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330699" w:rsidRDefault="00330699" w:rsidP="00330699">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330699" w:rsidRDefault="00330699" w:rsidP="00330699">
      <w:pPr>
        <w:jc w:val="both"/>
      </w:pPr>
    </w:p>
    <w:p w:rsidR="00330699" w:rsidRDefault="00330699" w:rsidP="00330699">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330699" w:rsidRDefault="00330699" w:rsidP="00330699">
      <w:pPr>
        <w:spacing w:after="0"/>
        <w:jc w:val="both"/>
      </w:pPr>
      <w:r>
        <w:rPr>
          <w:rFonts w:ascii="Century Gothic" w:eastAsia="Century Gothic" w:hAnsi="Century Gothic" w:cs="Century Gothic"/>
          <w:sz w:val="24"/>
          <w:szCs w:val="24"/>
        </w:rPr>
        <w:t xml:space="preserve">Licda. Flor Alicia Villalta Aguillón </w:t>
      </w:r>
    </w:p>
    <w:p w:rsidR="00330699" w:rsidRDefault="00330699" w:rsidP="00330699">
      <w:pPr>
        <w:spacing w:after="0"/>
        <w:jc w:val="both"/>
      </w:pPr>
      <w:r>
        <w:rPr>
          <w:rFonts w:ascii="Century Gothic" w:eastAsia="Century Gothic" w:hAnsi="Century Gothic" w:cs="Century Gothic"/>
          <w:sz w:val="24"/>
          <w:szCs w:val="24"/>
        </w:rPr>
        <w:t xml:space="preserve">        Secretaria Municipal</w:t>
      </w:r>
    </w:p>
    <w:p w:rsidR="00330699" w:rsidRDefault="00330699" w:rsidP="00330699">
      <w:pPr>
        <w:spacing w:line="360" w:lineRule="auto"/>
        <w:jc w:val="both"/>
      </w:pPr>
    </w:p>
    <w:p w:rsidR="00E85D6A" w:rsidRDefault="00E85D6A" w:rsidP="00F338C4">
      <w:pPr>
        <w:spacing w:line="360" w:lineRule="auto"/>
        <w:jc w:val="both"/>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TREINTA Y CINCO</w:t>
      </w:r>
    </w:p>
    <w:p w:rsidR="00E85D6A" w:rsidRDefault="00892AC6" w:rsidP="00F338C4">
      <w:pPr>
        <w:spacing w:line="360" w:lineRule="auto"/>
        <w:jc w:val="both"/>
      </w:pPr>
      <w:r>
        <w:rPr>
          <w:rFonts w:ascii="Century Gothic" w:eastAsia="Century Gothic" w:hAnsi="Century Gothic" w:cs="Century Gothic"/>
          <w:b/>
          <w:i/>
          <w:sz w:val="24"/>
          <w:szCs w:val="24"/>
        </w:rPr>
        <w:t>SESIÓN ORDINARIA</w:t>
      </w:r>
      <w:r>
        <w:rPr>
          <w:rFonts w:ascii="Century Gothic" w:eastAsia="Century Gothic" w:hAnsi="Century Gothic" w:cs="Century Gothic"/>
          <w:sz w:val="24"/>
          <w:szCs w:val="24"/>
        </w:rPr>
        <w:t>.- Celebrada en el Salón de reuniones de la Alcaldía Municipal a las nueve horas del día</w:t>
      </w:r>
      <w:r w:rsidR="00D27BD8">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 xml:space="preserve">MIERCOLES 22 DE OCTUBRE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 xml:space="preserve">JOSÉ </w:t>
      </w:r>
      <w:r>
        <w:rPr>
          <w:rFonts w:ascii="Century Gothic" w:eastAsia="Century Gothic" w:hAnsi="Century Gothic" w:cs="Century Gothic"/>
          <w:b/>
          <w:i/>
          <w:sz w:val="24"/>
          <w:szCs w:val="24"/>
        </w:rPr>
        <w:lastRenderedPageBreak/>
        <w:t>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cuarto 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F338C4">
      <w:pPr>
        <w:spacing w:line="360" w:lineRule="auto"/>
        <w:jc w:val="both"/>
      </w:pPr>
      <w:r>
        <w:rPr>
          <w:rFonts w:ascii="Century Gothic" w:eastAsia="Century Gothic" w:hAnsi="Century Gothic" w:cs="Century Gothic"/>
          <w:b/>
          <w:i/>
          <w:sz w:val="24"/>
          <w:szCs w:val="24"/>
        </w:rPr>
        <w:t>ACUERDO NUMERO UNO.-</w:t>
      </w:r>
      <w:r>
        <w:rPr>
          <w:rFonts w:ascii="Century Gothic" w:eastAsia="Century Gothic" w:hAnsi="Century Gothic" w:cs="Century Gothic"/>
          <w:sz w:val="24"/>
          <w:szCs w:val="24"/>
        </w:rPr>
        <w:t xml:space="preserve">El concejo municipal de Tepetitán considerando: I)Que cada institución del estado de El Salvador debe contar con su propio Sistema de Control Interno de acuerdo a su necesidad y realidad institucional, tal como lo establecen las circulares emitidas por la Corte de Cuentas de la República en el año 2005. II)Que el municipio de Tepetitán posee un Reglamento de Normas Técnicas de Control Interno elaborado en el año 2006 y aprobado según Decreto 238 de la Presidencia de la Corte de Cuentas y publicado en el Diario Oficial Tomo 373 de fecha 18 de Diciembre de 2006 III)Que según establece el Capítulo VI del Reglamento de Normas Técnicas de Control Interno vigente, en su Artículo 43 se menciona que dichas Normas, serán revisadas y actualizadas cada dos años, no habiendo registro de haberlo realizado por administraciones anteriores IV)Que se ha finalizado en Análisis de dicho Reglamento y que ha sido de nuestro conocimiento el contenido de las consideraciones realizadas; Por tanto, en uso de sus facultades legales establecidas en las Normas salvadoreñas, este Concejo acuerda: 1. Aprobar en todo su contenido, el documento de observaciones realizado al Reglamento de Normas Técnicas de Control Interno Especificas de la municipalidad, y que dicho documento sea enviado a la Corte de Cuentas de la República 2. Apruébese la elaboración de los nuevos instrumentos y actualización de los </w:t>
      </w:r>
      <w:r>
        <w:rPr>
          <w:rFonts w:ascii="Century Gothic" w:eastAsia="Century Gothic" w:hAnsi="Century Gothic" w:cs="Century Gothic"/>
          <w:sz w:val="24"/>
          <w:szCs w:val="24"/>
        </w:rPr>
        <w:lastRenderedPageBreak/>
        <w:t>que ya se tienen,  en virtud del análisis del Reglamento de Normas Técnicas.</w:t>
      </w:r>
    </w:p>
    <w:p w:rsidR="00E85D6A" w:rsidRDefault="00892AC6" w:rsidP="00F338C4">
      <w:pPr>
        <w:spacing w:line="360" w:lineRule="auto"/>
        <w:jc w:val="both"/>
      </w:pPr>
      <w:r>
        <w:rPr>
          <w:rFonts w:ascii="Century Gothic" w:eastAsia="Century Gothic" w:hAnsi="Century Gothic" w:cs="Century Gothic"/>
          <w:b/>
          <w:i/>
          <w:sz w:val="24"/>
          <w:szCs w:val="24"/>
        </w:rPr>
        <w:t>ACUERDO NUMERO DOS.-</w:t>
      </w:r>
      <w:r>
        <w:rPr>
          <w:rFonts w:ascii="Century Gothic" w:eastAsia="Century Gothic" w:hAnsi="Century Gothic" w:cs="Century Gothic"/>
          <w:sz w:val="24"/>
          <w:szCs w:val="24"/>
        </w:rPr>
        <w:t xml:space="preserve">El Primer Regidor Propietario José Luis Flores bolaños solicita depurar del listado de beneficiarios del paquete alimenticio del adulto mayor a la señora María Serrano habitante de Cantón Cañas debido a que la señora en varias ocasiones </w:t>
      </w:r>
      <w:r w:rsidR="00427650">
        <w:rPr>
          <w:rFonts w:ascii="Century Gothic" w:eastAsia="Century Gothic" w:hAnsi="Century Gothic" w:cs="Century Gothic"/>
          <w:sz w:val="24"/>
          <w:szCs w:val="24"/>
        </w:rPr>
        <w:t>h</w:t>
      </w:r>
      <w:r>
        <w:rPr>
          <w:rFonts w:ascii="Century Gothic" w:eastAsia="Century Gothic" w:hAnsi="Century Gothic" w:cs="Century Gothic"/>
          <w:sz w:val="24"/>
          <w:szCs w:val="24"/>
        </w:rPr>
        <w:t>a ofendido al Concejo Municipal las veces que ha retirado el paquete, manifestando que no tiene necesidad de ese beneficio, enviándole una nota donde exprese el motivo, por ello el Concejo Municipal decide</w:t>
      </w:r>
      <w:r w:rsidR="00427650">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retirar el paquete el apoyo a la señora, a lo que el señor Alcalde manifiesta estar de acuerdo en retirarle el apoyo pero no enviarle nota que mencione a la Corte de Cuentas de la Republica y se desliga de cualquier observación que puedan </w:t>
      </w:r>
      <w:r w:rsidR="00427650">
        <w:rPr>
          <w:rFonts w:ascii="Century Gothic" w:eastAsia="Century Gothic" w:hAnsi="Century Gothic" w:cs="Century Gothic"/>
          <w:sz w:val="24"/>
          <w:szCs w:val="24"/>
        </w:rPr>
        <w:t>suscitarse</w:t>
      </w:r>
      <w:r>
        <w:rPr>
          <w:rFonts w:ascii="Century Gothic" w:eastAsia="Century Gothic" w:hAnsi="Century Gothic" w:cs="Century Gothic"/>
          <w:sz w:val="24"/>
          <w:szCs w:val="24"/>
        </w:rPr>
        <w:t xml:space="preserve">.- </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w:t>
      </w:r>
      <w:r w:rsidR="00D27BD8">
        <w:rPr>
          <w:rFonts w:ascii="Century Gothic" w:eastAsia="Century Gothic" w:hAnsi="Century Gothic" w:cs="Century Gothic"/>
          <w:b/>
          <w:i/>
          <w:sz w:val="24"/>
          <w:szCs w:val="24"/>
        </w:rPr>
        <w:t>NÚMERO</w:t>
      </w:r>
      <w:r>
        <w:rPr>
          <w:rFonts w:ascii="Century Gothic" w:eastAsia="Century Gothic" w:hAnsi="Century Gothic" w:cs="Century Gothic"/>
          <w:b/>
          <w:i/>
          <w:sz w:val="24"/>
          <w:szCs w:val="24"/>
        </w:rPr>
        <w:t xml:space="preserve"> TRES.-</w:t>
      </w:r>
      <w:r>
        <w:rPr>
          <w:rFonts w:ascii="Century Gothic" w:eastAsia="Century Gothic" w:hAnsi="Century Gothic" w:cs="Century Gothic"/>
          <w:sz w:val="24"/>
          <w:szCs w:val="24"/>
        </w:rPr>
        <w:t>El Concejo Municipal Acuerda erogar los gastos siguientes:</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por compra de materiales de ferretería por $570.50 del proyecto “Construcción Y Equipamiento De Clínica Municipal” en FREUND el día 21/10/2014.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por compra de calzado por $37.99 del Fondo Municipal en ADOC el día 21/10/2014.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por compra de agua para uso institucional por $282.06 del Fondo Municipal en AGUA ALPINA el día 21/10/2014.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botas por $113.97 del proyecto “Medio Ambiente E Industrialización De Desechos Sólidos Del Municipio De </w:t>
      </w:r>
      <w:r>
        <w:rPr>
          <w:rFonts w:ascii="Century Gothic" w:eastAsia="Century Gothic" w:hAnsi="Century Gothic" w:cs="Century Gothic"/>
          <w:sz w:val="24"/>
          <w:szCs w:val="24"/>
        </w:rPr>
        <w:lastRenderedPageBreak/>
        <w:t>Tepetitán, Departamento De San Vicente” en ADOC el día 23/10/2014.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por compra de desinfectantes por $59.50 del Fondo Municipal en AMUDET el día 23/10/2014.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por compra de llantas de vehículo institucional</w:t>
      </w:r>
      <w:r w:rsidR="00D27BD8">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por $370.00 del proyecto “Medio Ambiente E Industrialización De Desechos Sólidos Del Municipio De Tepetitán, Departamento De San Vicente” en centros de servicios LA DURAMIL el día 23/10/2014.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Planilla de pago de jornales por $297.00 del proyecto “Medio Ambiente E Industrialización De Desechos Sólidos Del Municipio De Tepetitán, Departamento De San Vicente” el día 23/10/2014.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por mantenimiento de vehículo institucional por $139.00 del proyecto “Medio Ambiente E Industrialización De Desechos Sólidos Del Municipio De Tepetitán, Departamento De San Vicente” en centros de servicios LA DURAMIL el día 23/10/2014.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Compra de material eléctrico por $30.05 del proyecto “mantenimiento de servicios municipales” en ferretería FERROLLAVES el día 24/10/2014.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de préstamo de empleados municipales por $353.10 del proyecto “Medio Ambiente E Industrialización De Desechos Sólidos Del Municipio De Tepetitán, Departamento De San Vicente” en CAJA DE CREDITO DE SAN SEBASTIAN el día 24/10/2014.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préstamo de empleados municipales por $347.31 del proyecto “Mantenimiento De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 en CAJAD E CREDITO DE SAN SEBASTIAN el día 24/10/2014.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 xml:space="preserve">Pago de préstamo de empleados municipales por $434.67 del 25% </w:t>
      </w:r>
      <w:proofErr w:type="spellStart"/>
      <w:r>
        <w:rPr>
          <w:rFonts w:ascii="Century Gothic" w:eastAsia="Century Gothic" w:hAnsi="Century Gothic" w:cs="Century Gothic"/>
          <w:sz w:val="24"/>
          <w:szCs w:val="24"/>
        </w:rPr>
        <w:t>Fodes</w:t>
      </w:r>
      <w:proofErr w:type="spellEnd"/>
      <w:r>
        <w:rPr>
          <w:rFonts w:ascii="Century Gothic" w:eastAsia="Century Gothic" w:hAnsi="Century Gothic" w:cs="Century Gothic"/>
          <w:sz w:val="24"/>
          <w:szCs w:val="24"/>
        </w:rPr>
        <w:t xml:space="preserve"> en CAJA DE CREDITO DE SAN SEBASTIAN el día 24/10/2014.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de préstamo de empleados municipales por $272.97 del Fondo Municipal en CAJA DE CREDITO DE SAN SEBASTIAN el día 24/10/2014.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por complementos alimenticios a efectivos militares en apoyo a la seguridad de Tepetitán por $15.00 del Fondo Municipal a Wendy Elizabeth Sánchez de Hernández el día 24/10/2014.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de transporte para votar ripio por $154.00 del proyecto “Construcción Y Equipamiento De Clínica Municipal” a Francisco Javier Molina el día 24/10/2014.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de jornal en servicios de obra y banco por $333.00 del proyecto “Construcción Y Equipamiento De Clínica Municipal Y Remodelación De Casa Comunal De Tepetitán” a Juan Inés Castro </w:t>
      </w:r>
      <w:proofErr w:type="spellStart"/>
      <w:r>
        <w:rPr>
          <w:rFonts w:ascii="Century Gothic" w:eastAsia="Century Gothic" w:hAnsi="Century Gothic" w:cs="Century Gothic"/>
          <w:sz w:val="24"/>
          <w:szCs w:val="24"/>
        </w:rPr>
        <w:t>Urquilla</w:t>
      </w:r>
      <w:proofErr w:type="spellEnd"/>
      <w:r>
        <w:rPr>
          <w:rFonts w:ascii="Century Gothic" w:eastAsia="Century Gothic" w:hAnsi="Century Gothic" w:cs="Century Gothic"/>
          <w:sz w:val="24"/>
          <w:szCs w:val="24"/>
        </w:rPr>
        <w:t xml:space="preserve"> el día 24/10/2014.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de jornal por avance en excavación de fosa de absorción por $100.50 del proyecto “Construcción Y Equipamiento De Clínica Municipal Y Remodelación De Casa De Encuentros Juveniles De Tepetitán” a José Lidio Hernández Cárcamo el día 24/10/2014.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de planilla de jornales por $578.50 del proyecto “Limpieza Y Mantenimiento De Calle Rurales” el día 24/10/2014.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por compra de cemento por $154.00 del proyecto “Construcción De Cerca Perimetral, Muro de Protección Y  Caseta De Vigilancia En Terrenos De Bomba Y Tanque De Agua Potable De Tepetitán” en ferretería EL TRIUNFO el día 27/10/2014.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Pago por compra de herramientas y materiales de construcción por $2,007.55 del proyecto “Concreteado De Calle Principal Cantón Loma Alta” en ferretería EL TRIUNFO el día 27/10/2014.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por compra de materiales de construcción por $403.30 del proyecto “Construcción De Acera Y Arriate En Cantón Cañas” en ferretería EL TRIUNFO el día 27/10/2014.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Compra de materiales de construcción por $3,585.14 “Construcción Y Equipamiento De Clínica Municipal Y Remodelación De Casa De Encuentros Juveniles De Tepetitán” en LEMUS el día 27/10/2014.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tierra blanca, piedra y arena por $231.00 del proyecto “Construcción De Acera Y Arriate En Cantón Cañas” a Elmer Rolando López </w:t>
      </w:r>
      <w:proofErr w:type="spellStart"/>
      <w:r>
        <w:rPr>
          <w:rFonts w:ascii="Century Gothic" w:eastAsia="Century Gothic" w:hAnsi="Century Gothic" w:cs="Century Gothic"/>
          <w:sz w:val="24"/>
          <w:szCs w:val="24"/>
        </w:rPr>
        <w:t>Jovel</w:t>
      </w:r>
      <w:proofErr w:type="spellEnd"/>
      <w:r>
        <w:rPr>
          <w:rFonts w:ascii="Century Gothic" w:eastAsia="Century Gothic" w:hAnsi="Century Gothic" w:cs="Century Gothic"/>
          <w:sz w:val="24"/>
          <w:szCs w:val="24"/>
        </w:rPr>
        <w:t xml:space="preserve"> el día 27/10/2014.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por compra de electrodos por $22.37 del proyecto “Construcción De Cerca Perimetral, Muro de Protección Y  Caseta De Vigilancia En Terrenos De Bomba Y Tanque De Agua Potable De Tepetitán” en GALVANISSA el día 28/10/2014.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por reparación de lámparas en cantón cañas, la virgen y antiguo Tepetitán por $88.00 del Fondo Municipal a Marvin Omar Mira Alfaro el día 28/10/2014.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por compra de láminas y tornillos para techo por $269.19 del proyecto “Construcción Y Equipamiento De Clínica Municipal Y Remodelación De Casa De Encuentros Juveniles De Tepetitán” en GALVANISSA el día 28/10/2014.</w:t>
      </w:r>
    </w:p>
    <w:p w:rsidR="00E85D6A"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dinamitar piedras de calle que conducen hacia loma alta por $124.00 del proyecto “Concreteado De Calle Principal Que </w:t>
      </w:r>
      <w:r>
        <w:rPr>
          <w:rFonts w:ascii="Century Gothic" w:eastAsia="Century Gothic" w:hAnsi="Century Gothic" w:cs="Century Gothic"/>
          <w:sz w:val="24"/>
          <w:szCs w:val="24"/>
        </w:rPr>
        <w:lastRenderedPageBreak/>
        <w:t xml:space="preserve">Conduce A Loma Alta, Tepetitán San Vicente” a Arturo Baños </w:t>
      </w:r>
      <w:proofErr w:type="spellStart"/>
      <w:r>
        <w:rPr>
          <w:rFonts w:ascii="Century Gothic" w:eastAsia="Century Gothic" w:hAnsi="Century Gothic" w:cs="Century Gothic"/>
          <w:sz w:val="24"/>
          <w:szCs w:val="24"/>
        </w:rPr>
        <w:t>Menjivar</w:t>
      </w:r>
      <w:proofErr w:type="spellEnd"/>
      <w:r>
        <w:rPr>
          <w:rFonts w:ascii="Century Gothic" w:eastAsia="Century Gothic" w:hAnsi="Century Gothic" w:cs="Century Gothic"/>
          <w:sz w:val="24"/>
          <w:szCs w:val="24"/>
        </w:rPr>
        <w:t xml:space="preserve"> el día 28/10/2014.</w:t>
      </w:r>
    </w:p>
    <w:p w:rsidR="00E85D6A" w:rsidRPr="00427650" w:rsidRDefault="00892AC6" w:rsidP="00F338C4">
      <w:pPr>
        <w:numPr>
          <w:ilvl w:val="0"/>
          <w:numId w:val="14"/>
        </w:numPr>
        <w:spacing w:line="360" w:lineRule="auto"/>
        <w:ind w:hanging="360"/>
        <w:contextualSpacing/>
        <w:jc w:val="both"/>
        <w:rPr>
          <w:sz w:val="24"/>
          <w:szCs w:val="24"/>
        </w:rPr>
      </w:pPr>
      <w:r>
        <w:rPr>
          <w:rFonts w:ascii="Century Gothic" w:eastAsia="Century Gothic" w:hAnsi="Century Gothic" w:cs="Century Gothic"/>
          <w:sz w:val="24"/>
          <w:szCs w:val="24"/>
        </w:rPr>
        <w:t>Pago por compra de cake por $20.00 del Fondo Municipal en pastelería FRUIT CAKE el día 28/10/2014.</w:t>
      </w:r>
    </w:p>
    <w:p w:rsidR="00427650" w:rsidRPr="00657971" w:rsidRDefault="00427650" w:rsidP="00427650">
      <w:pPr>
        <w:spacing w:line="360" w:lineRule="auto"/>
        <w:contextualSpacing/>
        <w:jc w:val="both"/>
        <w:rPr>
          <w:rFonts w:ascii="Century Gothic" w:eastAsia="Century Gothic" w:hAnsi="Century Gothic" w:cs="Century Gothic"/>
          <w:sz w:val="24"/>
          <w:szCs w:val="24"/>
        </w:rPr>
      </w:pPr>
      <w:r w:rsidRPr="00657971">
        <w:rPr>
          <w:rFonts w:ascii="Century Gothic" w:eastAsia="Century Gothic" w:hAnsi="Century Gothic" w:cs="Century Gothic"/>
          <w:b/>
          <w:sz w:val="24"/>
          <w:szCs w:val="24"/>
        </w:rPr>
        <w:t xml:space="preserve">ACUERDO </w:t>
      </w:r>
      <w:r w:rsidR="00657971" w:rsidRPr="00657971">
        <w:rPr>
          <w:rFonts w:ascii="Century Gothic" w:eastAsia="Century Gothic" w:hAnsi="Century Gothic" w:cs="Century Gothic"/>
          <w:b/>
          <w:sz w:val="24"/>
          <w:szCs w:val="24"/>
        </w:rPr>
        <w:t>NÚMERO</w:t>
      </w:r>
      <w:r w:rsidRPr="00657971">
        <w:rPr>
          <w:rFonts w:ascii="Century Gothic" w:eastAsia="Century Gothic" w:hAnsi="Century Gothic" w:cs="Century Gothic"/>
          <w:b/>
          <w:sz w:val="24"/>
          <w:szCs w:val="24"/>
        </w:rPr>
        <w:t xml:space="preserve"> CUATRO.-</w:t>
      </w:r>
      <w:r w:rsidRPr="00657971">
        <w:rPr>
          <w:rFonts w:ascii="Century Gothic" w:eastAsia="Century Gothic" w:hAnsi="Century Gothic" w:cs="Century Gothic"/>
          <w:sz w:val="24"/>
          <w:szCs w:val="24"/>
        </w:rPr>
        <w:t xml:space="preserve"> El Concejo Municipal analizando las ofertas presentadas por los profesionales siguientes:</w:t>
      </w:r>
    </w:p>
    <w:tbl>
      <w:tblPr>
        <w:tblStyle w:val="Tablaconcuadrcula"/>
        <w:tblW w:w="0" w:type="auto"/>
        <w:jc w:val="center"/>
        <w:tblLook w:val="04A0" w:firstRow="1" w:lastRow="0" w:firstColumn="1" w:lastColumn="0" w:noHBand="0" w:noVBand="1"/>
      </w:tblPr>
      <w:tblGrid>
        <w:gridCol w:w="490"/>
        <w:gridCol w:w="4877"/>
        <w:gridCol w:w="1280"/>
      </w:tblGrid>
      <w:tr w:rsidR="00657971" w:rsidRPr="00657971" w:rsidTr="00657971">
        <w:trPr>
          <w:jc w:val="center"/>
        </w:trPr>
        <w:tc>
          <w:tcPr>
            <w:tcW w:w="0" w:type="auto"/>
            <w:shd w:val="clear" w:color="auto" w:fill="BFBFBF" w:themeFill="background1" w:themeFillShade="BF"/>
          </w:tcPr>
          <w:p w:rsidR="00657971" w:rsidRPr="00657971" w:rsidRDefault="00657971" w:rsidP="00657971">
            <w:pPr>
              <w:spacing w:line="360" w:lineRule="auto"/>
              <w:contextualSpacing/>
              <w:jc w:val="center"/>
              <w:rPr>
                <w:rFonts w:ascii="Century Gothic" w:eastAsia="Century Gothic" w:hAnsi="Century Gothic" w:cs="Century Gothic"/>
                <w:b/>
                <w:sz w:val="24"/>
                <w:szCs w:val="24"/>
              </w:rPr>
            </w:pPr>
            <w:r w:rsidRPr="00657971">
              <w:rPr>
                <w:rFonts w:ascii="Century Gothic" w:eastAsia="Century Gothic" w:hAnsi="Century Gothic" w:cs="Century Gothic"/>
                <w:b/>
                <w:sz w:val="24"/>
                <w:szCs w:val="24"/>
              </w:rPr>
              <w:t>N°</w:t>
            </w:r>
          </w:p>
        </w:tc>
        <w:tc>
          <w:tcPr>
            <w:tcW w:w="0" w:type="auto"/>
            <w:shd w:val="clear" w:color="auto" w:fill="BFBFBF" w:themeFill="background1" w:themeFillShade="BF"/>
          </w:tcPr>
          <w:p w:rsidR="00657971" w:rsidRPr="00657971" w:rsidRDefault="00657971" w:rsidP="00657971">
            <w:pPr>
              <w:spacing w:line="360" w:lineRule="auto"/>
              <w:contextualSpacing/>
              <w:jc w:val="center"/>
              <w:rPr>
                <w:rFonts w:ascii="Century Gothic" w:eastAsia="Century Gothic" w:hAnsi="Century Gothic" w:cs="Century Gothic"/>
                <w:b/>
                <w:sz w:val="24"/>
                <w:szCs w:val="24"/>
              </w:rPr>
            </w:pPr>
            <w:r w:rsidRPr="00657971">
              <w:rPr>
                <w:rFonts w:ascii="Century Gothic" w:eastAsia="Century Gothic" w:hAnsi="Century Gothic" w:cs="Century Gothic"/>
                <w:b/>
                <w:sz w:val="24"/>
                <w:szCs w:val="24"/>
              </w:rPr>
              <w:t>NOMBRE</w:t>
            </w:r>
          </w:p>
        </w:tc>
        <w:tc>
          <w:tcPr>
            <w:tcW w:w="0" w:type="auto"/>
            <w:shd w:val="clear" w:color="auto" w:fill="BFBFBF" w:themeFill="background1" w:themeFillShade="BF"/>
          </w:tcPr>
          <w:p w:rsidR="00657971" w:rsidRPr="00657971" w:rsidRDefault="00657971" w:rsidP="00657971">
            <w:pPr>
              <w:spacing w:line="360" w:lineRule="auto"/>
              <w:contextualSpacing/>
              <w:jc w:val="center"/>
              <w:rPr>
                <w:rFonts w:ascii="Century Gothic" w:eastAsia="Century Gothic" w:hAnsi="Century Gothic" w:cs="Century Gothic"/>
                <w:b/>
                <w:sz w:val="24"/>
                <w:szCs w:val="24"/>
              </w:rPr>
            </w:pPr>
            <w:r w:rsidRPr="00657971">
              <w:rPr>
                <w:rFonts w:ascii="Century Gothic" w:eastAsia="Century Gothic" w:hAnsi="Century Gothic" w:cs="Century Gothic"/>
                <w:b/>
                <w:sz w:val="24"/>
                <w:szCs w:val="24"/>
              </w:rPr>
              <w:t>OFERTA</w:t>
            </w:r>
          </w:p>
        </w:tc>
      </w:tr>
      <w:tr w:rsidR="00657971" w:rsidRPr="00657971" w:rsidTr="00657971">
        <w:trPr>
          <w:jc w:val="center"/>
        </w:trPr>
        <w:tc>
          <w:tcPr>
            <w:tcW w:w="0" w:type="auto"/>
          </w:tcPr>
          <w:p w:rsidR="00657971" w:rsidRPr="00657971" w:rsidRDefault="00657971" w:rsidP="00427650">
            <w:pPr>
              <w:spacing w:line="360" w:lineRule="auto"/>
              <w:contextualSpacing/>
              <w:jc w:val="both"/>
              <w:rPr>
                <w:rFonts w:ascii="Century Gothic" w:eastAsia="Century Gothic" w:hAnsi="Century Gothic" w:cs="Century Gothic"/>
                <w:sz w:val="24"/>
                <w:szCs w:val="24"/>
              </w:rPr>
            </w:pPr>
            <w:r w:rsidRPr="00657971">
              <w:rPr>
                <w:rFonts w:ascii="Century Gothic" w:eastAsia="Century Gothic" w:hAnsi="Century Gothic" w:cs="Century Gothic"/>
                <w:sz w:val="24"/>
                <w:szCs w:val="24"/>
              </w:rPr>
              <w:t>1</w:t>
            </w:r>
          </w:p>
        </w:tc>
        <w:tc>
          <w:tcPr>
            <w:tcW w:w="0" w:type="auto"/>
          </w:tcPr>
          <w:p w:rsidR="00657971" w:rsidRPr="00657971" w:rsidRDefault="00657971" w:rsidP="00427650">
            <w:pPr>
              <w:spacing w:line="360" w:lineRule="auto"/>
              <w:contextualSpacing/>
              <w:jc w:val="both"/>
              <w:rPr>
                <w:rFonts w:ascii="Century Gothic" w:eastAsia="Century Gothic" w:hAnsi="Century Gothic" w:cs="Century Gothic"/>
                <w:sz w:val="24"/>
                <w:szCs w:val="24"/>
              </w:rPr>
            </w:pPr>
            <w:r w:rsidRPr="00657971">
              <w:rPr>
                <w:rFonts w:ascii="Century Gothic" w:eastAsia="Century Gothic" w:hAnsi="Century Gothic" w:cs="Century Gothic"/>
                <w:sz w:val="24"/>
                <w:szCs w:val="24"/>
              </w:rPr>
              <w:t>ING. EVERTH ALEXIS CENTE MATAMOROS</w:t>
            </w:r>
          </w:p>
        </w:tc>
        <w:tc>
          <w:tcPr>
            <w:tcW w:w="0" w:type="auto"/>
          </w:tcPr>
          <w:p w:rsidR="00657971" w:rsidRPr="00657971" w:rsidRDefault="00657971" w:rsidP="00427650">
            <w:pPr>
              <w:spacing w:line="360" w:lineRule="auto"/>
              <w:contextualSpacing/>
              <w:jc w:val="both"/>
              <w:rPr>
                <w:rFonts w:ascii="Century Gothic" w:eastAsia="Century Gothic" w:hAnsi="Century Gothic" w:cs="Century Gothic"/>
                <w:sz w:val="24"/>
                <w:szCs w:val="24"/>
              </w:rPr>
            </w:pPr>
            <w:r w:rsidRPr="00657971">
              <w:rPr>
                <w:rFonts w:ascii="Century Gothic" w:eastAsia="Century Gothic" w:hAnsi="Century Gothic" w:cs="Century Gothic"/>
                <w:sz w:val="24"/>
                <w:szCs w:val="24"/>
              </w:rPr>
              <w:t>$1,200.00</w:t>
            </w:r>
          </w:p>
        </w:tc>
      </w:tr>
      <w:tr w:rsidR="00657971" w:rsidRPr="00657971" w:rsidTr="00657971">
        <w:trPr>
          <w:jc w:val="center"/>
        </w:trPr>
        <w:tc>
          <w:tcPr>
            <w:tcW w:w="0" w:type="auto"/>
          </w:tcPr>
          <w:p w:rsidR="00657971" w:rsidRPr="00657971" w:rsidRDefault="00657971" w:rsidP="00427650">
            <w:pPr>
              <w:spacing w:line="360" w:lineRule="auto"/>
              <w:contextualSpacing/>
              <w:jc w:val="both"/>
              <w:rPr>
                <w:rFonts w:ascii="Century Gothic" w:eastAsia="Century Gothic" w:hAnsi="Century Gothic" w:cs="Century Gothic"/>
                <w:sz w:val="24"/>
                <w:szCs w:val="24"/>
              </w:rPr>
            </w:pPr>
            <w:r w:rsidRPr="00657971">
              <w:rPr>
                <w:rFonts w:ascii="Century Gothic" w:eastAsia="Century Gothic" w:hAnsi="Century Gothic" w:cs="Century Gothic"/>
                <w:sz w:val="24"/>
                <w:szCs w:val="24"/>
              </w:rPr>
              <w:t>2</w:t>
            </w:r>
          </w:p>
        </w:tc>
        <w:tc>
          <w:tcPr>
            <w:tcW w:w="0" w:type="auto"/>
          </w:tcPr>
          <w:p w:rsidR="00657971" w:rsidRPr="00657971" w:rsidRDefault="00657971" w:rsidP="00427650">
            <w:pPr>
              <w:spacing w:line="360" w:lineRule="auto"/>
              <w:contextualSpacing/>
              <w:jc w:val="both"/>
              <w:rPr>
                <w:rFonts w:ascii="Century Gothic" w:eastAsia="Century Gothic" w:hAnsi="Century Gothic" w:cs="Century Gothic"/>
                <w:sz w:val="24"/>
                <w:szCs w:val="24"/>
              </w:rPr>
            </w:pPr>
            <w:r w:rsidRPr="00657971">
              <w:rPr>
                <w:rFonts w:ascii="Century Gothic" w:eastAsia="Century Gothic" w:hAnsi="Century Gothic" w:cs="Century Gothic"/>
                <w:sz w:val="24"/>
                <w:szCs w:val="24"/>
              </w:rPr>
              <w:t>ING. DOUGLAS ELISEO GUARDADO</w:t>
            </w:r>
          </w:p>
        </w:tc>
        <w:tc>
          <w:tcPr>
            <w:tcW w:w="0" w:type="auto"/>
          </w:tcPr>
          <w:p w:rsidR="00657971" w:rsidRPr="00657971" w:rsidRDefault="00657971" w:rsidP="00427650">
            <w:pPr>
              <w:spacing w:line="360" w:lineRule="auto"/>
              <w:contextualSpacing/>
              <w:jc w:val="both"/>
              <w:rPr>
                <w:rFonts w:ascii="Century Gothic" w:eastAsia="Century Gothic" w:hAnsi="Century Gothic" w:cs="Century Gothic"/>
                <w:sz w:val="24"/>
                <w:szCs w:val="24"/>
              </w:rPr>
            </w:pPr>
            <w:r w:rsidRPr="00657971">
              <w:rPr>
                <w:rFonts w:ascii="Century Gothic" w:eastAsia="Century Gothic" w:hAnsi="Century Gothic" w:cs="Century Gothic"/>
                <w:sz w:val="24"/>
                <w:szCs w:val="24"/>
              </w:rPr>
              <w:t>$1,500.00</w:t>
            </w:r>
          </w:p>
        </w:tc>
      </w:tr>
      <w:tr w:rsidR="00657971" w:rsidRPr="00657971" w:rsidTr="00657971">
        <w:trPr>
          <w:jc w:val="center"/>
        </w:trPr>
        <w:tc>
          <w:tcPr>
            <w:tcW w:w="0" w:type="auto"/>
          </w:tcPr>
          <w:p w:rsidR="00657971" w:rsidRPr="00657971" w:rsidRDefault="00657971" w:rsidP="00427650">
            <w:pPr>
              <w:spacing w:line="360" w:lineRule="auto"/>
              <w:contextualSpacing/>
              <w:jc w:val="both"/>
              <w:rPr>
                <w:rFonts w:ascii="Century Gothic" w:eastAsia="Century Gothic" w:hAnsi="Century Gothic" w:cs="Century Gothic"/>
                <w:sz w:val="24"/>
                <w:szCs w:val="24"/>
              </w:rPr>
            </w:pPr>
            <w:r w:rsidRPr="00657971">
              <w:rPr>
                <w:rFonts w:ascii="Century Gothic" w:eastAsia="Century Gothic" w:hAnsi="Century Gothic" w:cs="Century Gothic"/>
                <w:sz w:val="24"/>
                <w:szCs w:val="24"/>
              </w:rPr>
              <w:t>3</w:t>
            </w:r>
          </w:p>
        </w:tc>
        <w:tc>
          <w:tcPr>
            <w:tcW w:w="0" w:type="auto"/>
          </w:tcPr>
          <w:p w:rsidR="00657971" w:rsidRPr="00657971" w:rsidRDefault="00657971" w:rsidP="00427650">
            <w:pPr>
              <w:spacing w:line="360" w:lineRule="auto"/>
              <w:contextualSpacing/>
              <w:jc w:val="both"/>
              <w:rPr>
                <w:rFonts w:ascii="Century Gothic" w:eastAsia="Century Gothic" w:hAnsi="Century Gothic" w:cs="Century Gothic"/>
                <w:sz w:val="24"/>
                <w:szCs w:val="24"/>
              </w:rPr>
            </w:pPr>
            <w:r w:rsidRPr="00657971">
              <w:rPr>
                <w:rFonts w:ascii="Century Gothic" w:eastAsia="Century Gothic" w:hAnsi="Century Gothic" w:cs="Century Gothic"/>
                <w:sz w:val="24"/>
                <w:szCs w:val="24"/>
              </w:rPr>
              <w:t>MAURICIO HERNANDEZ</w:t>
            </w:r>
          </w:p>
        </w:tc>
        <w:tc>
          <w:tcPr>
            <w:tcW w:w="0" w:type="auto"/>
          </w:tcPr>
          <w:p w:rsidR="00657971" w:rsidRPr="00657971" w:rsidRDefault="00657971" w:rsidP="00427650">
            <w:pPr>
              <w:spacing w:line="360" w:lineRule="auto"/>
              <w:contextualSpacing/>
              <w:jc w:val="both"/>
              <w:rPr>
                <w:rFonts w:ascii="Century Gothic" w:eastAsia="Century Gothic" w:hAnsi="Century Gothic" w:cs="Century Gothic"/>
                <w:sz w:val="24"/>
                <w:szCs w:val="24"/>
              </w:rPr>
            </w:pPr>
            <w:r w:rsidRPr="00657971">
              <w:rPr>
                <w:rFonts w:ascii="Century Gothic" w:eastAsia="Century Gothic" w:hAnsi="Century Gothic" w:cs="Century Gothic"/>
                <w:sz w:val="24"/>
                <w:szCs w:val="24"/>
              </w:rPr>
              <w:t>$1,400.00</w:t>
            </w:r>
          </w:p>
        </w:tc>
      </w:tr>
    </w:tbl>
    <w:p w:rsidR="00657971" w:rsidRDefault="00657971" w:rsidP="00427650">
      <w:pPr>
        <w:spacing w:line="360" w:lineRule="auto"/>
        <w:contextualSpacing/>
        <w:jc w:val="both"/>
        <w:rPr>
          <w:rFonts w:ascii="Century Gothic" w:eastAsia="Century Gothic" w:hAnsi="Century Gothic" w:cs="Century Gothic"/>
          <w:b/>
          <w:sz w:val="24"/>
          <w:szCs w:val="24"/>
        </w:rPr>
      </w:pPr>
      <w:r w:rsidRPr="00657971">
        <w:rPr>
          <w:rFonts w:ascii="Century Gothic" w:eastAsia="Century Gothic" w:hAnsi="Century Gothic" w:cs="Century Gothic"/>
          <w:sz w:val="24"/>
          <w:szCs w:val="24"/>
        </w:rPr>
        <w:t xml:space="preserve">Acuerdan contratar los servicios profesionales del Ing. </w:t>
      </w:r>
      <w:proofErr w:type="spellStart"/>
      <w:r w:rsidRPr="00657971">
        <w:rPr>
          <w:rFonts w:ascii="Century Gothic" w:eastAsia="Century Gothic" w:hAnsi="Century Gothic" w:cs="Century Gothic"/>
          <w:sz w:val="24"/>
          <w:szCs w:val="24"/>
        </w:rPr>
        <w:t>Everth</w:t>
      </w:r>
      <w:proofErr w:type="spellEnd"/>
      <w:r w:rsidRPr="00657971">
        <w:rPr>
          <w:rFonts w:ascii="Century Gothic" w:eastAsia="Century Gothic" w:hAnsi="Century Gothic" w:cs="Century Gothic"/>
          <w:sz w:val="24"/>
          <w:szCs w:val="24"/>
        </w:rPr>
        <w:t xml:space="preserve"> Alexis </w:t>
      </w:r>
      <w:proofErr w:type="spellStart"/>
      <w:r w:rsidRPr="00657971">
        <w:rPr>
          <w:rFonts w:ascii="Century Gothic" w:eastAsia="Century Gothic" w:hAnsi="Century Gothic" w:cs="Century Gothic"/>
          <w:sz w:val="24"/>
          <w:szCs w:val="24"/>
        </w:rPr>
        <w:t>Cente</w:t>
      </w:r>
      <w:proofErr w:type="spellEnd"/>
      <w:r w:rsidRPr="00657971">
        <w:rPr>
          <w:rFonts w:ascii="Century Gothic" w:eastAsia="Century Gothic" w:hAnsi="Century Gothic" w:cs="Century Gothic"/>
          <w:sz w:val="24"/>
          <w:szCs w:val="24"/>
        </w:rPr>
        <w:t xml:space="preserve"> Matamoros por un monto total de $1,200.00 para que formule la carpeta técnica del proyecto </w:t>
      </w:r>
      <w:r w:rsidRPr="00657971">
        <w:rPr>
          <w:rFonts w:ascii="Century Gothic" w:eastAsia="Century Gothic" w:hAnsi="Century Gothic" w:cs="Century Gothic"/>
          <w:b/>
          <w:sz w:val="24"/>
          <w:szCs w:val="24"/>
        </w:rPr>
        <w:t>“CONSTRUCCIÓN DE MALLA DE SEGURIDAD EN CALLE PRINCIPAL A CASERÍO LOS MONTANO, CANTÓN LA VIRGEN, MUNICIPIO DE TEPETITÁN, DEPARTAMENTO DE SAN VICENTE”,</w:t>
      </w:r>
      <w:r w:rsidRPr="00657971">
        <w:rPr>
          <w:rFonts w:ascii="Century Gothic" w:eastAsia="Century Gothic" w:hAnsi="Century Gothic" w:cs="Century Gothic"/>
          <w:sz w:val="24"/>
          <w:szCs w:val="24"/>
        </w:rPr>
        <w:t xml:space="preserve"> </w:t>
      </w:r>
      <w:r w:rsidRPr="00657971">
        <w:rPr>
          <w:rFonts w:ascii="Century Gothic" w:eastAsia="Century Gothic" w:hAnsi="Century Gothic" w:cs="Century Gothic"/>
          <w:b/>
          <w:sz w:val="24"/>
          <w:szCs w:val="24"/>
        </w:rPr>
        <w:t>comuníquese y certifíquese</w:t>
      </w:r>
    </w:p>
    <w:p w:rsidR="00657971" w:rsidRPr="00657971" w:rsidRDefault="00657971" w:rsidP="00427650">
      <w:pPr>
        <w:spacing w:line="360" w:lineRule="auto"/>
        <w:contextualSpacing/>
        <w:jc w:val="both"/>
        <w:rPr>
          <w:rFonts w:ascii="Century Gothic" w:eastAsia="Century Gothic" w:hAnsi="Century Gothic" w:cs="Century Gothic"/>
          <w:b/>
          <w:sz w:val="24"/>
          <w:szCs w:val="24"/>
        </w:rPr>
      </w:pPr>
    </w:p>
    <w:p w:rsidR="00330699" w:rsidRDefault="00330699" w:rsidP="00330699">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330699" w:rsidRDefault="00330699" w:rsidP="00330699">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330699" w:rsidRDefault="00330699" w:rsidP="00330699">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330699" w:rsidRDefault="00330699" w:rsidP="00330699">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330699" w:rsidRDefault="00330699" w:rsidP="00330699">
      <w:pPr>
        <w:spacing w:after="0"/>
        <w:jc w:val="both"/>
      </w:pPr>
    </w:p>
    <w:p w:rsidR="00330699" w:rsidRDefault="00330699" w:rsidP="00330699">
      <w:pPr>
        <w:spacing w:after="0"/>
        <w:jc w:val="both"/>
      </w:pPr>
    </w:p>
    <w:p w:rsidR="00330699" w:rsidRDefault="00330699" w:rsidP="00330699">
      <w:pPr>
        <w:spacing w:after="0"/>
        <w:jc w:val="both"/>
      </w:pPr>
      <w:r>
        <w:rPr>
          <w:rFonts w:ascii="Century Gothic" w:eastAsia="Century Gothic" w:hAnsi="Century Gothic" w:cs="Century Gothic"/>
          <w:sz w:val="24"/>
          <w:szCs w:val="24"/>
        </w:rPr>
        <w:t>F: ________________________________            F: _____________________________</w:t>
      </w:r>
    </w:p>
    <w:p w:rsidR="00330699" w:rsidRDefault="00330699" w:rsidP="00330699">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330699" w:rsidRDefault="00330699" w:rsidP="00330699">
      <w:pPr>
        <w:spacing w:after="0"/>
        <w:jc w:val="both"/>
      </w:pPr>
    </w:p>
    <w:p w:rsidR="00330699" w:rsidRDefault="00330699" w:rsidP="00330699">
      <w:pPr>
        <w:spacing w:after="0"/>
        <w:jc w:val="both"/>
      </w:pPr>
    </w:p>
    <w:p w:rsidR="00330699" w:rsidRDefault="00330699" w:rsidP="00330699">
      <w:pPr>
        <w:spacing w:after="0"/>
        <w:jc w:val="both"/>
      </w:pPr>
      <w:r>
        <w:rPr>
          <w:rFonts w:ascii="Century Gothic" w:eastAsia="Century Gothic" w:hAnsi="Century Gothic" w:cs="Century Gothic"/>
          <w:sz w:val="24"/>
          <w:szCs w:val="24"/>
        </w:rPr>
        <w:lastRenderedPageBreak/>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330699" w:rsidRDefault="00330699" w:rsidP="00330699">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330699" w:rsidRDefault="00330699" w:rsidP="00330699">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330699" w:rsidRDefault="00330699" w:rsidP="00330699">
      <w:pPr>
        <w:spacing w:after="0"/>
        <w:jc w:val="both"/>
      </w:pPr>
    </w:p>
    <w:p w:rsidR="00330699" w:rsidRDefault="00330699" w:rsidP="00330699">
      <w:pPr>
        <w:spacing w:after="0"/>
        <w:jc w:val="both"/>
      </w:pPr>
    </w:p>
    <w:p w:rsidR="00330699" w:rsidRDefault="00330699" w:rsidP="00330699">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330699" w:rsidRDefault="00330699" w:rsidP="00330699">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330699" w:rsidRDefault="00330699" w:rsidP="00330699">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330699" w:rsidRDefault="00330699" w:rsidP="00330699">
      <w:pPr>
        <w:jc w:val="both"/>
      </w:pPr>
    </w:p>
    <w:p w:rsidR="00330699" w:rsidRDefault="00330699" w:rsidP="00330699">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330699" w:rsidRDefault="00330699" w:rsidP="00330699">
      <w:pPr>
        <w:spacing w:after="0"/>
        <w:jc w:val="both"/>
      </w:pPr>
      <w:r>
        <w:rPr>
          <w:rFonts w:ascii="Century Gothic" w:eastAsia="Century Gothic" w:hAnsi="Century Gothic" w:cs="Century Gothic"/>
          <w:sz w:val="24"/>
          <w:szCs w:val="24"/>
        </w:rPr>
        <w:t xml:space="preserve">Licda. Flor Alicia Villalta Aguillón </w:t>
      </w:r>
    </w:p>
    <w:p w:rsidR="00330699" w:rsidRDefault="00330699" w:rsidP="00330699">
      <w:pPr>
        <w:spacing w:after="0"/>
        <w:jc w:val="both"/>
      </w:pPr>
      <w:r>
        <w:rPr>
          <w:rFonts w:ascii="Century Gothic" w:eastAsia="Century Gothic" w:hAnsi="Century Gothic" w:cs="Century Gothic"/>
          <w:sz w:val="24"/>
          <w:szCs w:val="24"/>
        </w:rPr>
        <w:t xml:space="preserve">        Secretaria Municipal</w:t>
      </w:r>
    </w:p>
    <w:p w:rsidR="00330699" w:rsidRDefault="00330699" w:rsidP="00330699">
      <w:pPr>
        <w:spacing w:line="360" w:lineRule="auto"/>
        <w:jc w:val="both"/>
      </w:pPr>
    </w:p>
    <w:p w:rsidR="00E85D6A" w:rsidRDefault="00E85D6A" w:rsidP="00F338C4">
      <w:pPr>
        <w:spacing w:line="360" w:lineRule="auto"/>
        <w:jc w:val="both"/>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TREINTA Y SEIS</w:t>
      </w:r>
    </w:p>
    <w:p w:rsidR="00E85D6A" w:rsidRDefault="00892AC6" w:rsidP="00F338C4">
      <w:pPr>
        <w:spacing w:line="360" w:lineRule="auto"/>
        <w:jc w:val="both"/>
      </w:pPr>
      <w:r>
        <w:rPr>
          <w:rFonts w:ascii="Century Gothic" w:eastAsia="Century Gothic" w:hAnsi="Century Gothic" w:cs="Century Gothic"/>
          <w:b/>
          <w:i/>
          <w:sz w:val="24"/>
          <w:szCs w:val="24"/>
        </w:rPr>
        <w:t>SESIÓN EXTRAORDINARIA</w:t>
      </w:r>
      <w:r>
        <w:rPr>
          <w:rFonts w:ascii="Century Gothic" w:eastAsia="Century Gothic" w:hAnsi="Century Gothic" w:cs="Century Gothic"/>
          <w:sz w:val="24"/>
          <w:szCs w:val="24"/>
        </w:rPr>
        <w:t xml:space="preserve">.- Celebrada en el Salón de reuniones de la Alcaldía Municipal a las nueve horas del día </w:t>
      </w:r>
      <w:r>
        <w:rPr>
          <w:rFonts w:ascii="Century Gothic" w:eastAsia="Century Gothic" w:hAnsi="Century Gothic" w:cs="Century Gothic"/>
          <w:b/>
          <w:sz w:val="24"/>
          <w:szCs w:val="24"/>
        </w:rPr>
        <w:t xml:space="preserve">MIERCOLES 29 DE OCTUBRE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xml:space="preserve">, cuarto regidor suplente y la Licda. Flor Alicia Villalta Aguillón, Secretaria Municipal. El señor Alcalde declara abierta la sesión, seguidamente se discuten los puntos, para luego ser acordados. La Municipalidad en uso de sus </w:t>
      </w:r>
      <w:r>
        <w:rPr>
          <w:rFonts w:ascii="Century Gothic" w:eastAsia="Century Gothic" w:hAnsi="Century Gothic" w:cs="Century Gothic"/>
          <w:sz w:val="24"/>
          <w:szCs w:val="24"/>
        </w:rPr>
        <w:lastRenderedPageBreak/>
        <w:t>facultades que le transfiere el código Municipal, emite los siguientes acuerdos:</w:t>
      </w:r>
    </w:p>
    <w:p w:rsidR="00E85D6A" w:rsidRDefault="00892AC6" w:rsidP="00F338C4">
      <w:pPr>
        <w:spacing w:line="360" w:lineRule="auto"/>
        <w:jc w:val="both"/>
      </w:pPr>
      <w:r>
        <w:rPr>
          <w:rFonts w:ascii="Century Gothic" w:eastAsia="Century Gothic" w:hAnsi="Century Gothic" w:cs="Century Gothic"/>
          <w:b/>
          <w:i/>
          <w:sz w:val="24"/>
          <w:szCs w:val="24"/>
        </w:rPr>
        <w:t>ACUERDO NUMERO UNO.-</w:t>
      </w:r>
      <w:r>
        <w:rPr>
          <w:rFonts w:ascii="Century Gothic" w:eastAsia="Century Gothic" w:hAnsi="Century Gothic" w:cs="Century Gothic"/>
          <w:sz w:val="24"/>
          <w:szCs w:val="24"/>
        </w:rPr>
        <w:t xml:space="preserve">El Concejo Municipal considerando que se acerca la época navideña  y  nuestros niños y niñas siempre esperan recibir la alegría de un  juguete,  la juventud y adultos una rica cena navideña y una fiesta donde puedan sentirse unidos en familia en estas festividades que tradicionalmente se celebran en nuestro Municipio así como también la tradicional decoración e iluminación de nuestro parque, un patrimonio cultural de nuestro Municipio y de conformidad al Art. 4, numeral 4 y 18 del Código Municipal, establece que le compete a los municipios </w:t>
      </w:r>
      <w:r>
        <w:rPr>
          <w:rFonts w:ascii="Century Gothic" w:eastAsia="Century Gothic" w:hAnsi="Century Gothic" w:cs="Century Gothic"/>
          <w:b/>
          <w:sz w:val="24"/>
          <w:szCs w:val="24"/>
        </w:rPr>
        <w:t xml:space="preserve">“la promoción de la educación, la cultura, el deporte, la recreación, las ciencias y las artes la y organización de ferias y festividades populares; </w:t>
      </w:r>
      <w:r>
        <w:rPr>
          <w:rFonts w:ascii="Century Gothic" w:eastAsia="Century Gothic" w:hAnsi="Century Gothic" w:cs="Century Gothic"/>
          <w:sz w:val="24"/>
          <w:szCs w:val="24"/>
        </w:rPr>
        <w:t xml:space="preserve">por lo cual este Concejo Municipal acuerda priorizar el proyecto </w:t>
      </w:r>
      <w:r>
        <w:rPr>
          <w:rFonts w:ascii="Century Gothic" w:eastAsia="Century Gothic" w:hAnsi="Century Gothic" w:cs="Century Gothic"/>
          <w:b/>
          <w:sz w:val="24"/>
          <w:szCs w:val="24"/>
        </w:rPr>
        <w:t xml:space="preserve">“FIESTA NAVIDEÑA 2014”, Certifíquese y Comuníquese </w:t>
      </w:r>
    </w:p>
    <w:p w:rsidR="00E85D6A" w:rsidRDefault="00892AC6" w:rsidP="00F338C4">
      <w:pPr>
        <w:spacing w:line="360" w:lineRule="auto"/>
        <w:jc w:val="both"/>
      </w:pPr>
      <w:r>
        <w:rPr>
          <w:rFonts w:ascii="Century Gothic" w:eastAsia="Century Gothic" w:hAnsi="Century Gothic" w:cs="Century Gothic"/>
          <w:b/>
          <w:i/>
          <w:sz w:val="24"/>
          <w:szCs w:val="24"/>
        </w:rPr>
        <w:t>ACUERDO NUEMRO DOS.-</w:t>
      </w:r>
      <w:r>
        <w:rPr>
          <w:rFonts w:ascii="Century Gothic" w:eastAsia="Century Gothic" w:hAnsi="Century Gothic" w:cs="Century Gothic"/>
          <w:sz w:val="24"/>
          <w:szCs w:val="24"/>
        </w:rPr>
        <w:t xml:space="preserve">El Concejo Municipal acuerda mandar a elaborar el perfil del proyecto </w:t>
      </w:r>
      <w:r>
        <w:rPr>
          <w:rFonts w:ascii="Century Gothic" w:eastAsia="Century Gothic" w:hAnsi="Century Gothic" w:cs="Century Gothic"/>
          <w:b/>
          <w:sz w:val="24"/>
          <w:szCs w:val="24"/>
        </w:rPr>
        <w:t>“FIESTA NAVIDEÑA 2014”, certifíquese y comuníquese.-</w:t>
      </w:r>
    </w:p>
    <w:p w:rsidR="00E85D6A" w:rsidRDefault="00892AC6" w:rsidP="00F338C4">
      <w:pPr>
        <w:spacing w:line="360" w:lineRule="auto"/>
        <w:jc w:val="both"/>
      </w:pPr>
      <w:r>
        <w:rPr>
          <w:rFonts w:ascii="Century Gothic" w:eastAsia="Century Gothic" w:hAnsi="Century Gothic" w:cs="Century Gothic"/>
          <w:b/>
          <w:i/>
          <w:sz w:val="24"/>
          <w:szCs w:val="24"/>
        </w:rPr>
        <w:t>ACUERDO NUMERO TRES</w:t>
      </w:r>
      <w:r>
        <w:rPr>
          <w:rFonts w:ascii="Century Gothic" w:eastAsia="Century Gothic" w:hAnsi="Century Gothic" w:cs="Century Gothic"/>
          <w:sz w:val="24"/>
          <w:szCs w:val="24"/>
        </w:rPr>
        <w:t xml:space="preserve">.- El Concejo Municipal en uso de sus facultades, acuerda hacer la transferencia de los fondos de la cuenta de ahorro 75% N° 01180293260 hacia la cuenta N° 00180169716  Proyecto </w:t>
      </w:r>
      <w:r w:rsidR="00BE6BEC">
        <w:rPr>
          <w:rFonts w:ascii="Century Gothic" w:eastAsia="Century Gothic" w:hAnsi="Century Gothic" w:cs="Century Gothic"/>
          <w:b/>
          <w:sz w:val="24"/>
          <w:szCs w:val="24"/>
        </w:rPr>
        <w:t>“</w:t>
      </w:r>
      <w:r>
        <w:rPr>
          <w:rFonts w:ascii="Century Gothic" w:eastAsia="Century Gothic" w:hAnsi="Century Gothic" w:cs="Century Gothic"/>
          <w:b/>
          <w:sz w:val="24"/>
          <w:szCs w:val="24"/>
        </w:rPr>
        <w:t>Construcción de cerca perimetral, muro de protección y  caseta de Vigilancia en Terreno de bomba y Terreno del Tanque de Agua Potable, Tepetitán San Vicente”</w:t>
      </w:r>
      <w:r>
        <w:rPr>
          <w:rFonts w:ascii="Century Gothic" w:eastAsia="Century Gothic" w:hAnsi="Century Gothic" w:cs="Century Gothic"/>
          <w:sz w:val="24"/>
          <w:szCs w:val="24"/>
        </w:rPr>
        <w:t>, la cantidad de $ 4,000.00.- certifíquese y emítase a quien corresponda</w:t>
      </w:r>
    </w:p>
    <w:p w:rsidR="00E85D6A" w:rsidRDefault="00892AC6" w:rsidP="00F338C4">
      <w:pPr>
        <w:spacing w:line="360" w:lineRule="auto"/>
        <w:jc w:val="both"/>
      </w:pPr>
      <w:r>
        <w:rPr>
          <w:rFonts w:ascii="Century Gothic" w:eastAsia="Century Gothic" w:hAnsi="Century Gothic" w:cs="Century Gothic"/>
          <w:b/>
          <w:i/>
          <w:sz w:val="24"/>
          <w:szCs w:val="24"/>
        </w:rPr>
        <w:lastRenderedPageBreak/>
        <w:t>ACUERDO NUMERO CUATRO</w:t>
      </w:r>
      <w:r>
        <w:rPr>
          <w:rFonts w:ascii="Century Gothic" w:eastAsia="Century Gothic" w:hAnsi="Century Gothic" w:cs="Century Gothic"/>
          <w:sz w:val="24"/>
          <w:szCs w:val="24"/>
        </w:rPr>
        <w:t xml:space="preserve">.- El Concejo Municipal en uso de sus facultades, acuerda hacer la transferencia de los fondos de la cuenta de ahorro 75% N° 01180293260 hacia la cuenta N° 00180167160  Proyecto </w:t>
      </w:r>
      <w:r>
        <w:rPr>
          <w:rFonts w:ascii="Century Gothic" w:eastAsia="Century Gothic" w:hAnsi="Century Gothic" w:cs="Century Gothic"/>
          <w:b/>
          <w:sz w:val="24"/>
          <w:szCs w:val="24"/>
        </w:rPr>
        <w:t>“</w:t>
      </w:r>
      <w:r>
        <w:rPr>
          <w:rFonts w:ascii="Century Gothic" w:eastAsia="Century Gothic" w:hAnsi="Century Gothic" w:cs="Century Gothic"/>
          <w:b/>
          <w:i/>
          <w:sz w:val="24"/>
          <w:szCs w:val="24"/>
        </w:rPr>
        <w:t>MANTENIMIENTO DE LAS AREAS RECREATIVAS MUNICIPALES”</w:t>
      </w:r>
      <w:r>
        <w:rPr>
          <w:rFonts w:ascii="Century Gothic" w:eastAsia="Century Gothic" w:hAnsi="Century Gothic" w:cs="Century Gothic"/>
          <w:sz w:val="24"/>
          <w:szCs w:val="24"/>
        </w:rPr>
        <w:t>, la cantidad de $ 3,000.00.- certifíquese y emítase a quien corresponda</w:t>
      </w:r>
    </w:p>
    <w:p w:rsidR="00E85D6A" w:rsidRDefault="00892AC6" w:rsidP="00F338C4">
      <w:pPr>
        <w:spacing w:line="360" w:lineRule="auto"/>
        <w:jc w:val="both"/>
      </w:pPr>
      <w:r>
        <w:rPr>
          <w:rFonts w:ascii="Century Gothic" w:eastAsia="Century Gothic" w:hAnsi="Century Gothic" w:cs="Century Gothic"/>
          <w:b/>
          <w:i/>
          <w:sz w:val="24"/>
          <w:szCs w:val="24"/>
        </w:rPr>
        <w:t>ACUERDO NUMERO CINCO</w:t>
      </w:r>
      <w:r>
        <w:rPr>
          <w:rFonts w:ascii="Century Gothic" w:eastAsia="Century Gothic" w:hAnsi="Century Gothic" w:cs="Century Gothic"/>
          <w:sz w:val="24"/>
          <w:szCs w:val="24"/>
        </w:rPr>
        <w:t xml:space="preserve">.- El Concejo Municipal en uso de sus facultades, acuerda hacer la transferencia de los fondos de la cuenta de ahorro 75% N° 01180293260 hacia la cuenta N° 00180167349  Proyecto </w:t>
      </w:r>
      <w:r>
        <w:rPr>
          <w:rFonts w:ascii="Century Gothic" w:eastAsia="Century Gothic" w:hAnsi="Century Gothic" w:cs="Century Gothic"/>
          <w:b/>
          <w:sz w:val="24"/>
          <w:szCs w:val="24"/>
        </w:rPr>
        <w:t>“</w:t>
      </w:r>
      <w:r>
        <w:rPr>
          <w:rFonts w:ascii="Century Gothic" w:eastAsia="Century Gothic" w:hAnsi="Century Gothic" w:cs="Century Gothic"/>
          <w:b/>
          <w:i/>
          <w:sz w:val="24"/>
          <w:szCs w:val="24"/>
        </w:rPr>
        <w:t>MEDIO AMBIENTE E INDUSTRIALIZACION DE DESECHOS SOLIDOS DEL MUNICIPIO DE TEPETITÁN, DEPARTAMENTO DE SAN VICENTE</w:t>
      </w:r>
      <w:r>
        <w:rPr>
          <w:rFonts w:ascii="Century Gothic" w:eastAsia="Century Gothic" w:hAnsi="Century Gothic" w:cs="Century Gothic"/>
          <w:b/>
          <w:sz w:val="24"/>
          <w:szCs w:val="24"/>
        </w:rPr>
        <w:t>”</w:t>
      </w:r>
      <w:r>
        <w:rPr>
          <w:rFonts w:ascii="Century Gothic" w:eastAsia="Century Gothic" w:hAnsi="Century Gothic" w:cs="Century Gothic"/>
          <w:sz w:val="24"/>
          <w:szCs w:val="24"/>
        </w:rPr>
        <w:t>, la cantidad de $ 3,500.00.- certifíquese y emítase a quien corresponda.</w:t>
      </w:r>
    </w:p>
    <w:p w:rsidR="00E85D6A" w:rsidRDefault="00892AC6" w:rsidP="00F338C4">
      <w:pPr>
        <w:spacing w:line="360" w:lineRule="auto"/>
        <w:jc w:val="both"/>
      </w:pPr>
      <w:r>
        <w:rPr>
          <w:rFonts w:ascii="Century Gothic" w:eastAsia="Century Gothic" w:hAnsi="Century Gothic" w:cs="Century Gothic"/>
          <w:b/>
          <w:i/>
          <w:sz w:val="24"/>
          <w:szCs w:val="24"/>
        </w:rPr>
        <w:t>ACUERDO NUMERO SEIS.-</w:t>
      </w:r>
      <w:r>
        <w:rPr>
          <w:rFonts w:ascii="Century Gothic" w:eastAsia="Century Gothic" w:hAnsi="Century Gothic" w:cs="Century Gothic"/>
          <w:sz w:val="24"/>
          <w:szCs w:val="24"/>
        </w:rPr>
        <w:t xml:space="preserve"> El Concejo Municipal acuerda erogar los gastos siguientes:</w:t>
      </w:r>
    </w:p>
    <w:p w:rsidR="00E85D6A" w:rsidRDefault="00892AC6" w:rsidP="00F338C4">
      <w:pPr>
        <w:numPr>
          <w:ilvl w:val="0"/>
          <w:numId w:val="16"/>
        </w:numPr>
        <w:spacing w:line="360" w:lineRule="auto"/>
        <w:ind w:hanging="360"/>
        <w:contextualSpacing/>
        <w:jc w:val="both"/>
        <w:rPr>
          <w:sz w:val="24"/>
          <w:szCs w:val="24"/>
        </w:rPr>
      </w:pPr>
      <w:r>
        <w:rPr>
          <w:rFonts w:ascii="Century Gothic" w:eastAsia="Century Gothic" w:hAnsi="Century Gothic" w:cs="Century Gothic"/>
          <w:sz w:val="24"/>
          <w:szCs w:val="24"/>
        </w:rPr>
        <w:t>Pago por refrenda de tarjeta de circulación de vehículo institucional por $57.72 en SERTRACEN el día 30/10/2014.</w:t>
      </w:r>
    </w:p>
    <w:p w:rsidR="00E85D6A" w:rsidRDefault="00892AC6" w:rsidP="00F338C4">
      <w:pPr>
        <w:numPr>
          <w:ilvl w:val="0"/>
          <w:numId w:val="16"/>
        </w:numPr>
        <w:spacing w:line="360" w:lineRule="auto"/>
        <w:ind w:hanging="360"/>
        <w:contextualSpacing/>
        <w:jc w:val="both"/>
        <w:rPr>
          <w:sz w:val="24"/>
          <w:szCs w:val="24"/>
        </w:rPr>
      </w:pPr>
      <w:r>
        <w:rPr>
          <w:rFonts w:ascii="Century Gothic" w:eastAsia="Century Gothic" w:hAnsi="Century Gothic" w:cs="Century Gothic"/>
          <w:sz w:val="24"/>
          <w:szCs w:val="24"/>
        </w:rPr>
        <w:t>Pago por compra de combustibles para usos institucionales por $420.00 del proyecto “Medio Ambiente E Industrialización De Desechos Sólidos Del Municipio De Tepetitán, Departamento De San Vicente” en ALBA AMAPULAPA el día 30/10/2014.</w:t>
      </w:r>
    </w:p>
    <w:p w:rsidR="00E85D6A" w:rsidRDefault="00892AC6" w:rsidP="00F338C4">
      <w:pPr>
        <w:numPr>
          <w:ilvl w:val="0"/>
          <w:numId w:val="16"/>
        </w:numPr>
        <w:spacing w:line="360" w:lineRule="auto"/>
        <w:ind w:hanging="360"/>
        <w:contextualSpacing/>
        <w:jc w:val="both"/>
        <w:rPr>
          <w:sz w:val="24"/>
          <w:szCs w:val="24"/>
        </w:rPr>
      </w:pPr>
      <w:r>
        <w:rPr>
          <w:rFonts w:ascii="Century Gothic" w:eastAsia="Century Gothic" w:hAnsi="Century Gothic" w:cs="Century Gothic"/>
          <w:sz w:val="24"/>
          <w:szCs w:val="24"/>
        </w:rPr>
        <w:t>Pago por compra de combustibles para usos institucionales por $627.68 del Fondo Municipal en ALBA AMAPULAPA el día 30/10/2014.</w:t>
      </w:r>
    </w:p>
    <w:p w:rsidR="00E85D6A" w:rsidRDefault="00892AC6" w:rsidP="00F338C4">
      <w:pPr>
        <w:numPr>
          <w:ilvl w:val="0"/>
          <w:numId w:val="16"/>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combustibles para usos institucionales por $58.60 del proyecto “Mantenimiento De </w:t>
      </w:r>
      <w:proofErr w:type="spellStart"/>
      <w:r>
        <w:rPr>
          <w:rFonts w:ascii="Century Gothic" w:eastAsia="Century Gothic" w:hAnsi="Century Gothic" w:cs="Century Gothic"/>
          <w:sz w:val="24"/>
          <w:szCs w:val="24"/>
        </w:rPr>
        <w:t>Areas</w:t>
      </w:r>
      <w:proofErr w:type="spellEnd"/>
      <w:r>
        <w:rPr>
          <w:rFonts w:ascii="Century Gothic" w:eastAsia="Century Gothic" w:hAnsi="Century Gothic" w:cs="Century Gothic"/>
          <w:sz w:val="24"/>
          <w:szCs w:val="24"/>
        </w:rPr>
        <w:t xml:space="preserve"> Recreativas Municipales”</w:t>
      </w:r>
      <w:r w:rsidR="00330699">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en ALBA AMAPULAPA el día 30/10/2014.</w:t>
      </w:r>
    </w:p>
    <w:p w:rsidR="00E85D6A" w:rsidRDefault="00892AC6" w:rsidP="00F338C4">
      <w:pPr>
        <w:numPr>
          <w:ilvl w:val="0"/>
          <w:numId w:val="16"/>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Pago por compra de combustibles para usos institucionales por $530.98 EN ALBA AMAPULAPA el día 30/10/2014.</w:t>
      </w:r>
    </w:p>
    <w:p w:rsidR="00E85D6A" w:rsidRDefault="00892AC6" w:rsidP="00F338C4">
      <w:pPr>
        <w:numPr>
          <w:ilvl w:val="0"/>
          <w:numId w:val="16"/>
        </w:numPr>
        <w:spacing w:line="360" w:lineRule="auto"/>
        <w:ind w:hanging="360"/>
        <w:contextualSpacing/>
        <w:jc w:val="both"/>
        <w:rPr>
          <w:sz w:val="24"/>
          <w:szCs w:val="24"/>
        </w:rPr>
      </w:pPr>
      <w:r>
        <w:rPr>
          <w:rFonts w:ascii="Century Gothic" w:eastAsia="Century Gothic" w:hAnsi="Century Gothic" w:cs="Century Gothic"/>
          <w:sz w:val="24"/>
          <w:szCs w:val="24"/>
        </w:rPr>
        <w:t>Pago de jornal de planta de compostaje por $106.56 del proyecto “Medio Ambiente E Industrialización De Desechos Sólidos Del Municipio De Tepetitán, Departamento De San Vicente” a Francisco Hernández Enríquez el día 31/10/2014.</w:t>
      </w:r>
    </w:p>
    <w:p w:rsidR="00E85D6A" w:rsidRDefault="00892AC6" w:rsidP="00F338C4">
      <w:pPr>
        <w:numPr>
          <w:ilvl w:val="0"/>
          <w:numId w:val="16"/>
        </w:numPr>
        <w:spacing w:line="360" w:lineRule="auto"/>
        <w:ind w:hanging="360"/>
        <w:contextualSpacing/>
        <w:jc w:val="both"/>
        <w:rPr>
          <w:sz w:val="24"/>
          <w:szCs w:val="24"/>
        </w:rPr>
      </w:pPr>
      <w:r>
        <w:rPr>
          <w:rFonts w:ascii="Century Gothic" w:eastAsia="Century Gothic" w:hAnsi="Century Gothic" w:cs="Century Gothic"/>
          <w:sz w:val="24"/>
          <w:szCs w:val="24"/>
        </w:rPr>
        <w:t>Pago de planilla de jornales albañiles el por $600.76 del proyecto “Construcción Y Equipamiento De Clínica Municipal Y Remodelación De Casa De Encuentros Juveniles De Tepetitán” el día 31/10/2014.</w:t>
      </w:r>
    </w:p>
    <w:p w:rsidR="00E85D6A" w:rsidRDefault="00892AC6" w:rsidP="00F338C4">
      <w:pPr>
        <w:numPr>
          <w:ilvl w:val="0"/>
          <w:numId w:val="16"/>
        </w:numPr>
        <w:spacing w:line="360" w:lineRule="auto"/>
        <w:ind w:hanging="360"/>
        <w:contextualSpacing/>
        <w:jc w:val="both"/>
        <w:rPr>
          <w:sz w:val="24"/>
          <w:szCs w:val="24"/>
        </w:rPr>
      </w:pPr>
      <w:r>
        <w:rPr>
          <w:rFonts w:ascii="Century Gothic" w:eastAsia="Century Gothic" w:hAnsi="Century Gothic" w:cs="Century Gothic"/>
          <w:sz w:val="24"/>
          <w:szCs w:val="24"/>
        </w:rPr>
        <w:t>Pago de planilla de jornales albañiles por $829.26 del proyecto “Construcción De Acera Y Arriate En Cantón Cañas” el día 31/10/2014.</w:t>
      </w:r>
    </w:p>
    <w:p w:rsidR="00E85D6A" w:rsidRDefault="00892AC6" w:rsidP="00F338C4">
      <w:pPr>
        <w:numPr>
          <w:ilvl w:val="0"/>
          <w:numId w:val="16"/>
        </w:numPr>
        <w:spacing w:line="360" w:lineRule="auto"/>
        <w:ind w:hanging="360"/>
        <w:contextualSpacing/>
        <w:jc w:val="both"/>
        <w:rPr>
          <w:sz w:val="24"/>
          <w:szCs w:val="24"/>
        </w:rPr>
      </w:pPr>
      <w:r>
        <w:rPr>
          <w:rFonts w:ascii="Century Gothic" w:eastAsia="Century Gothic" w:hAnsi="Century Gothic" w:cs="Century Gothic"/>
          <w:sz w:val="24"/>
          <w:szCs w:val="24"/>
        </w:rPr>
        <w:t>Pago de planilla de jornales albañiles por $493.96 del proyecto “Construcción De Cerca Perimetral, Muro de Protección Y  Caseta De Vigilancia En Terrenos De Bomba Y Tanque De Agua Potable De Tepetitán” el día 31/10/2014.</w:t>
      </w:r>
    </w:p>
    <w:p w:rsidR="00E85D6A" w:rsidRDefault="00892AC6" w:rsidP="00F338C4">
      <w:pPr>
        <w:numPr>
          <w:ilvl w:val="0"/>
          <w:numId w:val="16"/>
        </w:numPr>
        <w:spacing w:line="360" w:lineRule="auto"/>
        <w:ind w:hanging="360"/>
        <w:contextualSpacing/>
        <w:jc w:val="both"/>
        <w:rPr>
          <w:sz w:val="24"/>
          <w:szCs w:val="24"/>
        </w:rPr>
      </w:pPr>
      <w:r>
        <w:rPr>
          <w:rFonts w:ascii="Century Gothic" w:eastAsia="Century Gothic" w:hAnsi="Century Gothic" w:cs="Century Gothic"/>
          <w:sz w:val="24"/>
          <w:szCs w:val="24"/>
        </w:rPr>
        <w:t>Planilla de pago de jornales albañiles por $1,458.52 del proyecto “Concreteado De Calle Principal Que Conduce A Loma Alta, Tepetitán San Vicente” el día 31/10/2014.</w:t>
      </w:r>
    </w:p>
    <w:p w:rsidR="00E85D6A" w:rsidRDefault="00892AC6" w:rsidP="00F338C4">
      <w:pPr>
        <w:numPr>
          <w:ilvl w:val="0"/>
          <w:numId w:val="16"/>
        </w:numPr>
        <w:spacing w:line="360" w:lineRule="auto"/>
        <w:ind w:hanging="360"/>
        <w:contextualSpacing/>
        <w:jc w:val="both"/>
        <w:rPr>
          <w:sz w:val="24"/>
          <w:szCs w:val="24"/>
        </w:rPr>
      </w:pPr>
      <w:r>
        <w:rPr>
          <w:rFonts w:ascii="Century Gothic" w:eastAsia="Century Gothic" w:hAnsi="Century Gothic" w:cs="Century Gothic"/>
          <w:sz w:val="24"/>
          <w:szCs w:val="24"/>
        </w:rPr>
        <w:t>Pago por publicación por $53.20 del Fondo Municipal en IMPRENTA NACIONAL Y DIARIO OFICIAL el día 31/10/2014.</w:t>
      </w:r>
    </w:p>
    <w:p w:rsidR="00E85D6A" w:rsidRDefault="00892AC6" w:rsidP="00F338C4">
      <w:pPr>
        <w:numPr>
          <w:ilvl w:val="0"/>
          <w:numId w:val="16"/>
        </w:numPr>
        <w:spacing w:line="360" w:lineRule="auto"/>
        <w:ind w:hanging="360"/>
        <w:contextualSpacing/>
        <w:jc w:val="both"/>
        <w:rPr>
          <w:sz w:val="24"/>
          <w:szCs w:val="24"/>
        </w:rPr>
      </w:pPr>
      <w:r>
        <w:rPr>
          <w:rFonts w:ascii="Century Gothic" w:eastAsia="Century Gothic" w:hAnsi="Century Gothic" w:cs="Century Gothic"/>
          <w:sz w:val="24"/>
          <w:szCs w:val="24"/>
        </w:rPr>
        <w:t>Pago por compra de materiales de construcción por $798.00 del proyecto “Concreteado De Calle Principal Que Conduce A Loma Alta, Tepetitán San Vicente” en transporte de carga MOLINA el día 31/10/2014.</w:t>
      </w:r>
    </w:p>
    <w:p w:rsidR="00E85D6A" w:rsidRDefault="00892AC6" w:rsidP="00F338C4">
      <w:pPr>
        <w:numPr>
          <w:ilvl w:val="0"/>
          <w:numId w:val="16"/>
        </w:numPr>
        <w:spacing w:line="360" w:lineRule="auto"/>
        <w:ind w:hanging="360"/>
        <w:contextualSpacing/>
        <w:jc w:val="both"/>
        <w:rPr>
          <w:sz w:val="24"/>
          <w:szCs w:val="24"/>
        </w:rPr>
      </w:pPr>
      <w:r>
        <w:rPr>
          <w:rFonts w:ascii="Century Gothic" w:eastAsia="Century Gothic" w:hAnsi="Century Gothic" w:cs="Century Gothic"/>
          <w:sz w:val="24"/>
          <w:szCs w:val="24"/>
        </w:rPr>
        <w:lastRenderedPageBreak/>
        <w:t>Pago por servicios de soldadura, obra y banco por $374.00 del proyecto “Construcción De Cerca Perimetral, Muro de Protección Y  Caseta De Vigilancia En Terrenos De Bomba Y Tanque De Agua Potable De Tepetitán” a Víctor Hugo Rivas el día 31/10/2014.</w:t>
      </w:r>
    </w:p>
    <w:p w:rsidR="00E85D6A" w:rsidRDefault="00892AC6" w:rsidP="00F338C4">
      <w:pPr>
        <w:numPr>
          <w:ilvl w:val="0"/>
          <w:numId w:val="16"/>
        </w:numPr>
        <w:spacing w:line="360" w:lineRule="auto"/>
        <w:ind w:hanging="360"/>
        <w:contextualSpacing/>
        <w:jc w:val="both"/>
        <w:rPr>
          <w:sz w:val="24"/>
          <w:szCs w:val="24"/>
        </w:rPr>
      </w:pPr>
      <w:r>
        <w:rPr>
          <w:rFonts w:ascii="Century Gothic" w:eastAsia="Century Gothic" w:hAnsi="Century Gothic" w:cs="Century Gothic"/>
          <w:sz w:val="24"/>
          <w:szCs w:val="24"/>
        </w:rPr>
        <w:t xml:space="preserve">Pago por compra de materiales de construcción tierra blanca, piedra y arena por $315.00 del proyecto “Construcción De Acera Y Arriate En Cantón Cañas” a Elmer Rolando López </w:t>
      </w:r>
      <w:proofErr w:type="spellStart"/>
      <w:r>
        <w:rPr>
          <w:rFonts w:ascii="Century Gothic" w:eastAsia="Century Gothic" w:hAnsi="Century Gothic" w:cs="Century Gothic"/>
          <w:sz w:val="24"/>
          <w:szCs w:val="24"/>
        </w:rPr>
        <w:t>Jovel</w:t>
      </w:r>
      <w:proofErr w:type="spellEnd"/>
      <w:r>
        <w:rPr>
          <w:rFonts w:ascii="Century Gothic" w:eastAsia="Century Gothic" w:hAnsi="Century Gothic" w:cs="Century Gothic"/>
          <w:sz w:val="24"/>
          <w:szCs w:val="24"/>
        </w:rPr>
        <w:t xml:space="preserve"> el día 31/10/2014.</w:t>
      </w:r>
    </w:p>
    <w:p w:rsidR="00E85D6A" w:rsidRDefault="00892AC6" w:rsidP="00F338C4">
      <w:pPr>
        <w:numPr>
          <w:ilvl w:val="0"/>
          <w:numId w:val="16"/>
        </w:numPr>
        <w:spacing w:line="360" w:lineRule="auto"/>
        <w:ind w:hanging="360"/>
        <w:contextualSpacing/>
        <w:jc w:val="both"/>
        <w:rPr>
          <w:sz w:val="24"/>
          <w:szCs w:val="24"/>
        </w:rPr>
      </w:pPr>
      <w:r>
        <w:rPr>
          <w:rFonts w:ascii="Century Gothic" w:eastAsia="Century Gothic" w:hAnsi="Century Gothic" w:cs="Century Gothic"/>
          <w:sz w:val="24"/>
          <w:szCs w:val="24"/>
        </w:rPr>
        <w:t>Pago por publicación por $73.15 del Fondo Municipal en IMPRENTA NACIONAL Y DIARIO OFICIAL el día 31/10/2014.</w:t>
      </w:r>
    </w:p>
    <w:p w:rsidR="00E85D6A" w:rsidRDefault="00892AC6" w:rsidP="00F338C4">
      <w:pPr>
        <w:numPr>
          <w:ilvl w:val="0"/>
          <w:numId w:val="16"/>
        </w:numPr>
        <w:spacing w:line="360" w:lineRule="auto"/>
        <w:ind w:hanging="360"/>
        <w:contextualSpacing/>
        <w:jc w:val="both"/>
        <w:rPr>
          <w:sz w:val="24"/>
          <w:szCs w:val="24"/>
        </w:rPr>
      </w:pPr>
      <w:r>
        <w:rPr>
          <w:rFonts w:ascii="Century Gothic" w:eastAsia="Century Gothic" w:hAnsi="Century Gothic" w:cs="Century Gothic"/>
          <w:sz w:val="24"/>
          <w:szCs w:val="24"/>
        </w:rPr>
        <w:t>Pago por mantenimiento de vehículo institucional por $239.23 del Fondo Municipal en Taller DIDEA el día 31/10/2014</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w:t>
      </w:r>
      <w:r w:rsidR="00472895">
        <w:rPr>
          <w:rFonts w:ascii="Century Gothic" w:eastAsia="Century Gothic" w:hAnsi="Century Gothic" w:cs="Century Gothic"/>
          <w:b/>
          <w:i/>
          <w:sz w:val="24"/>
          <w:szCs w:val="24"/>
        </w:rPr>
        <w:t>NÚMERO</w:t>
      </w:r>
      <w:r>
        <w:rPr>
          <w:rFonts w:ascii="Century Gothic" w:eastAsia="Century Gothic" w:hAnsi="Century Gothic" w:cs="Century Gothic"/>
          <w:b/>
          <w:i/>
          <w:sz w:val="24"/>
          <w:szCs w:val="24"/>
        </w:rPr>
        <w:t xml:space="preserve"> SIETE.-</w:t>
      </w:r>
      <w:r>
        <w:rPr>
          <w:rFonts w:ascii="Century Gothic" w:eastAsia="Century Gothic" w:hAnsi="Century Gothic" w:cs="Century Gothic"/>
          <w:sz w:val="24"/>
          <w:szCs w:val="24"/>
        </w:rPr>
        <w:t xml:space="preserve">El Concejo Municipal después de haber analizado las bases de licitación para el proyecto </w:t>
      </w:r>
      <w:r>
        <w:rPr>
          <w:rFonts w:ascii="Century Gothic" w:eastAsia="Century Gothic" w:hAnsi="Century Gothic" w:cs="Century Gothic"/>
          <w:b/>
          <w:sz w:val="24"/>
          <w:szCs w:val="24"/>
        </w:rPr>
        <w:t xml:space="preserve">“Construcción de Muros de protección para cancha de futbol, Cantón Concepción de Cañas, Municipio de Tepetitán, Departamento de San Vicente”. </w:t>
      </w:r>
      <w:r>
        <w:rPr>
          <w:rFonts w:ascii="Century Gothic" w:eastAsia="Century Gothic" w:hAnsi="Century Gothic" w:cs="Century Gothic"/>
          <w:sz w:val="24"/>
          <w:szCs w:val="24"/>
        </w:rPr>
        <w:t xml:space="preserve">Acuerdan aprobarlas.  </w:t>
      </w:r>
      <w:r>
        <w:rPr>
          <w:rFonts w:ascii="Century Gothic" w:eastAsia="Century Gothic" w:hAnsi="Century Gothic" w:cs="Century Gothic"/>
          <w:b/>
          <w:sz w:val="24"/>
          <w:szCs w:val="24"/>
        </w:rPr>
        <w:t>Comuníquese y Certifíquese</w:t>
      </w:r>
    </w:p>
    <w:p w:rsidR="00E85D6A" w:rsidRDefault="00892AC6" w:rsidP="00F338C4">
      <w:pPr>
        <w:spacing w:line="360" w:lineRule="auto"/>
        <w:jc w:val="both"/>
        <w:rPr>
          <w:rFonts w:ascii="Century Gothic" w:eastAsia="Century Gothic" w:hAnsi="Century Gothic" w:cs="Century Gothic"/>
          <w:b/>
          <w:sz w:val="24"/>
          <w:szCs w:val="24"/>
        </w:rPr>
      </w:pPr>
      <w:r>
        <w:rPr>
          <w:rFonts w:ascii="Century Gothic" w:eastAsia="Century Gothic" w:hAnsi="Century Gothic" w:cs="Century Gothic"/>
          <w:b/>
          <w:i/>
          <w:sz w:val="24"/>
          <w:szCs w:val="24"/>
        </w:rPr>
        <w:t>ACUERDO NUMERO OCHO.-</w:t>
      </w:r>
      <w:r>
        <w:t xml:space="preserve"> </w:t>
      </w:r>
      <w:r>
        <w:rPr>
          <w:rFonts w:ascii="Century Gothic" w:eastAsia="Century Gothic" w:hAnsi="Century Gothic" w:cs="Century Gothic"/>
          <w:sz w:val="24"/>
          <w:szCs w:val="24"/>
        </w:rPr>
        <w:t xml:space="preserve">El Concejo Municipal considerando: </w:t>
      </w:r>
      <w:r>
        <w:rPr>
          <w:rFonts w:ascii="Century Gothic" w:eastAsia="Century Gothic" w:hAnsi="Century Gothic" w:cs="Century Gothic"/>
          <w:b/>
          <w:sz w:val="24"/>
          <w:szCs w:val="24"/>
        </w:rPr>
        <w:t xml:space="preserve">I) </w:t>
      </w:r>
      <w:r>
        <w:rPr>
          <w:rFonts w:ascii="Century Gothic" w:eastAsia="Century Gothic" w:hAnsi="Century Gothic" w:cs="Century Gothic"/>
          <w:sz w:val="24"/>
          <w:szCs w:val="24"/>
        </w:rPr>
        <w:t xml:space="preserve">El acuerdo numero diecinueve </w:t>
      </w:r>
      <w:r w:rsidR="0068068E">
        <w:rPr>
          <w:rFonts w:ascii="Century Gothic" w:eastAsia="Century Gothic" w:hAnsi="Century Gothic" w:cs="Century Gothic"/>
          <w:sz w:val="24"/>
          <w:szCs w:val="24"/>
        </w:rPr>
        <w:t>del</w:t>
      </w:r>
      <w:r>
        <w:rPr>
          <w:rFonts w:ascii="Century Gothic" w:eastAsia="Century Gothic" w:hAnsi="Century Gothic" w:cs="Century Gothic"/>
          <w:sz w:val="24"/>
          <w:szCs w:val="24"/>
        </w:rPr>
        <w:t xml:space="preserve"> Acta Numero Dos de fecha 15 de enero de 2014, en el cual se acordó retomar el contrato por servicios profesionales del señor Marcos Cosme Cruz como Director de la Casa de la Cultura de Tepetitán, de conformidad al convenio con </w:t>
      </w:r>
      <w:proofErr w:type="spellStart"/>
      <w:r>
        <w:rPr>
          <w:rFonts w:ascii="Century Gothic" w:eastAsia="Century Gothic" w:hAnsi="Century Gothic" w:cs="Century Gothic"/>
          <w:sz w:val="24"/>
          <w:szCs w:val="24"/>
        </w:rPr>
        <w:t>Concultura</w:t>
      </w:r>
      <w:proofErr w:type="spellEnd"/>
      <w:r>
        <w:rPr>
          <w:rFonts w:ascii="Century Gothic" w:eastAsia="Century Gothic" w:hAnsi="Century Gothic" w:cs="Century Gothic"/>
          <w:sz w:val="24"/>
          <w:szCs w:val="24"/>
        </w:rPr>
        <w:t xml:space="preserve"> ahora SECULTURA hasta el 31 de Octubre de 2014 </w:t>
      </w:r>
      <w:r>
        <w:rPr>
          <w:rFonts w:ascii="Century Gothic" w:eastAsia="Century Gothic" w:hAnsi="Century Gothic" w:cs="Century Gothic"/>
          <w:b/>
          <w:sz w:val="24"/>
          <w:szCs w:val="24"/>
        </w:rPr>
        <w:t>II)</w:t>
      </w:r>
      <w:r>
        <w:rPr>
          <w:rFonts w:ascii="Century Gothic" w:eastAsia="Century Gothic" w:hAnsi="Century Gothic" w:cs="Century Gothic"/>
          <w:sz w:val="24"/>
          <w:szCs w:val="24"/>
        </w:rPr>
        <w:t xml:space="preserve"> De conformidad a los establecido en los artículos 203, 204 y 205 de la Constitución de la Republica; y Arts. 4, 30 y 31 del Código Municipal; Art. 2, numeral 2, Inciso segundo de la Ley de la Carrera Administrativa Municipal y en base al </w:t>
      </w:r>
      <w:r>
        <w:rPr>
          <w:rFonts w:ascii="Century Gothic" w:eastAsia="Century Gothic" w:hAnsi="Century Gothic" w:cs="Century Gothic"/>
          <w:sz w:val="24"/>
          <w:szCs w:val="24"/>
        </w:rPr>
        <w:lastRenderedPageBreak/>
        <w:t xml:space="preserve">convenio sostenido con CONCULTURA, Ahora SECULTURA desde el 05 de enero de 2005; clausula segunda. Este Concejo Municipal acuerda: contratar al señor Marcos Cosme Cruz bajo la modalidad de carácter eventual en la Planta de Compostaje Municipal durante el periodo del 01 de Noviembre de 2014 hasta el 25 de mayo de 2015. </w:t>
      </w:r>
      <w:r>
        <w:rPr>
          <w:rFonts w:ascii="Century Gothic" w:eastAsia="Century Gothic" w:hAnsi="Century Gothic" w:cs="Century Gothic"/>
          <w:b/>
          <w:sz w:val="24"/>
          <w:szCs w:val="24"/>
        </w:rPr>
        <w:t xml:space="preserve">Comuniques y Certifíquese </w:t>
      </w:r>
    </w:p>
    <w:p w:rsidR="00383671" w:rsidRDefault="00383671" w:rsidP="00F338C4">
      <w:pPr>
        <w:spacing w:line="360" w:lineRule="auto"/>
        <w:jc w:val="both"/>
        <w:rPr>
          <w:rFonts w:ascii="Century Gothic" w:eastAsia="Century Gothic" w:hAnsi="Century Gothic" w:cs="Century Gothic"/>
          <w:sz w:val="24"/>
          <w:szCs w:val="24"/>
        </w:rPr>
      </w:pPr>
      <w:r w:rsidRPr="00567BB3">
        <w:rPr>
          <w:rFonts w:ascii="Century Gothic" w:eastAsia="Century Gothic" w:hAnsi="Century Gothic" w:cs="Century Gothic"/>
          <w:b/>
          <w:color w:val="FF0000"/>
          <w:sz w:val="24"/>
          <w:szCs w:val="24"/>
        </w:rPr>
        <w:t xml:space="preserve">ACUERDO NUMERO NUEVE.- </w:t>
      </w:r>
      <w:r>
        <w:rPr>
          <w:rFonts w:ascii="Century Gothic" w:eastAsia="Century Gothic" w:hAnsi="Century Gothic" w:cs="Century Gothic"/>
          <w:sz w:val="24"/>
          <w:szCs w:val="24"/>
        </w:rPr>
        <w:t xml:space="preserve">El Concejo Municipal acuerda contratar al joven José Alfredo Rodríguez Santos, para que funja como Enc. De Bodega </w:t>
      </w:r>
    </w:p>
    <w:p w:rsidR="00141575" w:rsidRPr="00141575" w:rsidRDefault="00141575" w:rsidP="00F338C4">
      <w:pPr>
        <w:spacing w:line="360" w:lineRule="auto"/>
        <w:jc w:val="both"/>
      </w:pPr>
      <w:r w:rsidRPr="00141575">
        <w:rPr>
          <w:rFonts w:ascii="Century Gothic" w:eastAsia="Century Gothic" w:hAnsi="Century Gothic" w:cs="Century Gothic"/>
          <w:b/>
          <w:sz w:val="24"/>
          <w:szCs w:val="24"/>
        </w:rPr>
        <w:t>ACUERDO NÚMERO DIEZ.-</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EL Concejo Municipal acuerda mandar contratar los servicios profesionales de supervisión para el proyecto </w:t>
      </w:r>
      <w:r>
        <w:rPr>
          <w:rFonts w:ascii="Century Gothic" w:eastAsia="Century Gothic" w:hAnsi="Century Gothic" w:cs="Century Gothic"/>
          <w:b/>
          <w:sz w:val="24"/>
          <w:szCs w:val="24"/>
        </w:rPr>
        <w:t xml:space="preserve">“CONCRETEADO HIDRAULICO DE CALLE PRINCIPAL HACIA LA CASA COMUNAL DE CANTÓN LA VIRGEN, MUNICIPIO DE TEPETITÁN, DEPARTAMENTO DE SAN VICENTE”, </w:t>
      </w:r>
      <w:r>
        <w:rPr>
          <w:rFonts w:ascii="Century Gothic" w:eastAsia="Century Gothic" w:hAnsi="Century Gothic" w:cs="Century Gothic"/>
          <w:sz w:val="24"/>
          <w:szCs w:val="24"/>
        </w:rPr>
        <w:t xml:space="preserve">por lo que autorice </w:t>
      </w:r>
      <w:proofErr w:type="gramStart"/>
      <w:r>
        <w:rPr>
          <w:rFonts w:ascii="Century Gothic" w:eastAsia="Century Gothic" w:hAnsi="Century Gothic" w:cs="Century Gothic"/>
          <w:sz w:val="24"/>
          <w:szCs w:val="24"/>
        </w:rPr>
        <w:t>a la</w:t>
      </w:r>
      <w:proofErr w:type="gramEnd"/>
      <w:r>
        <w:rPr>
          <w:rFonts w:ascii="Century Gothic" w:eastAsia="Century Gothic" w:hAnsi="Century Gothic" w:cs="Century Gothic"/>
          <w:sz w:val="24"/>
          <w:szCs w:val="24"/>
        </w:rPr>
        <w:t xml:space="preserve"> jefe UACI que envíe invitaciones.- </w:t>
      </w:r>
    </w:p>
    <w:p w:rsidR="00330699" w:rsidRDefault="00330699" w:rsidP="00330699">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330699" w:rsidRDefault="00330699" w:rsidP="00330699">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330699" w:rsidRDefault="00330699" w:rsidP="00330699">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330699" w:rsidRDefault="00330699" w:rsidP="00330699">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330699" w:rsidRDefault="00330699" w:rsidP="00330699">
      <w:pPr>
        <w:spacing w:after="0"/>
        <w:jc w:val="both"/>
      </w:pPr>
    </w:p>
    <w:p w:rsidR="00330699" w:rsidRDefault="00330699" w:rsidP="00330699">
      <w:pPr>
        <w:spacing w:after="0"/>
        <w:jc w:val="both"/>
      </w:pPr>
    </w:p>
    <w:p w:rsidR="00330699" w:rsidRDefault="00330699" w:rsidP="00330699">
      <w:pPr>
        <w:spacing w:after="0"/>
        <w:jc w:val="both"/>
      </w:pPr>
      <w:r>
        <w:rPr>
          <w:rFonts w:ascii="Century Gothic" w:eastAsia="Century Gothic" w:hAnsi="Century Gothic" w:cs="Century Gothic"/>
          <w:sz w:val="24"/>
          <w:szCs w:val="24"/>
        </w:rPr>
        <w:t>F: ________________________________            F: _____________________________</w:t>
      </w:r>
    </w:p>
    <w:p w:rsidR="00330699" w:rsidRDefault="00330699" w:rsidP="00330699">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330699" w:rsidRDefault="00330699" w:rsidP="00330699">
      <w:pPr>
        <w:spacing w:after="0"/>
        <w:jc w:val="both"/>
      </w:pPr>
    </w:p>
    <w:p w:rsidR="00330699" w:rsidRDefault="00330699" w:rsidP="00330699">
      <w:pPr>
        <w:spacing w:after="0"/>
        <w:jc w:val="both"/>
      </w:pPr>
    </w:p>
    <w:p w:rsidR="00330699" w:rsidRDefault="00330699" w:rsidP="00330699">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330699" w:rsidRDefault="00330699" w:rsidP="00330699">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330699" w:rsidRDefault="00330699" w:rsidP="00330699">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330699" w:rsidRDefault="00330699" w:rsidP="00330699">
      <w:pPr>
        <w:spacing w:after="0"/>
        <w:jc w:val="both"/>
      </w:pPr>
    </w:p>
    <w:p w:rsidR="00330699" w:rsidRDefault="00330699" w:rsidP="00330699">
      <w:pPr>
        <w:spacing w:after="0"/>
        <w:jc w:val="both"/>
      </w:pPr>
    </w:p>
    <w:p w:rsidR="00330699" w:rsidRDefault="00330699" w:rsidP="00330699">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330699" w:rsidRDefault="00330699" w:rsidP="00330699">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330699" w:rsidRDefault="00330699" w:rsidP="00330699">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330699" w:rsidRDefault="00330699" w:rsidP="00330699">
      <w:pPr>
        <w:jc w:val="both"/>
      </w:pPr>
    </w:p>
    <w:p w:rsidR="00330699" w:rsidRDefault="00330699" w:rsidP="00330699">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330699" w:rsidRDefault="00330699" w:rsidP="00330699">
      <w:pPr>
        <w:spacing w:after="0"/>
        <w:jc w:val="both"/>
      </w:pPr>
      <w:r>
        <w:rPr>
          <w:rFonts w:ascii="Century Gothic" w:eastAsia="Century Gothic" w:hAnsi="Century Gothic" w:cs="Century Gothic"/>
          <w:sz w:val="24"/>
          <w:szCs w:val="24"/>
        </w:rPr>
        <w:t xml:space="preserve">Licda. Flor Alicia Villalta Aguillón </w:t>
      </w:r>
    </w:p>
    <w:p w:rsidR="00330699" w:rsidRDefault="00330699" w:rsidP="00330699">
      <w:pPr>
        <w:spacing w:after="0"/>
        <w:jc w:val="both"/>
      </w:pPr>
      <w:r>
        <w:rPr>
          <w:rFonts w:ascii="Century Gothic" w:eastAsia="Century Gothic" w:hAnsi="Century Gothic" w:cs="Century Gothic"/>
          <w:sz w:val="24"/>
          <w:szCs w:val="24"/>
        </w:rPr>
        <w:t xml:space="preserve">        Secretaria Municipal</w:t>
      </w:r>
    </w:p>
    <w:p w:rsidR="00330699" w:rsidRDefault="00330699" w:rsidP="00330699">
      <w:pPr>
        <w:spacing w:line="360" w:lineRule="auto"/>
        <w:jc w:val="both"/>
      </w:pPr>
    </w:p>
    <w:p w:rsidR="00E85D6A" w:rsidRDefault="00E85D6A" w:rsidP="00F338C4">
      <w:pPr>
        <w:spacing w:line="360" w:lineRule="auto"/>
        <w:jc w:val="both"/>
      </w:pPr>
    </w:p>
    <w:p w:rsidR="001D203C" w:rsidRDefault="001D203C" w:rsidP="00F338C4">
      <w:pPr>
        <w:spacing w:line="360" w:lineRule="auto"/>
        <w:jc w:val="center"/>
        <w:rPr>
          <w:rFonts w:ascii="Century Gothic" w:eastAsia="Century Gothic" w:hAnsi="Century Gothic" w:cs="Century Gothic"/>
          <w:b/>
          <w:sz w:val="24"/>
          <w:szCs w:val="24"/>
          <w:u w:val="single"/>
        </w:rPr>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TREINTA Y SIETE</w:t>
      </w:r>
    </w:p>
    <w:p w:rsidR="00E85D6A" w:rsidRDefault="00892AC6" w:rsidP="00F338C4">
      <w:pPr>
        <w:spacing w:line="360" w:lineRule="auto"/>
        <w:jc w:val="both"/>
      </w:pPr>
      <w:r>
        <w:rPr>
          <w:rFonts w:ascii="Century Gothic" w:eastAsia="Century Gothic" w:hAnsi="Century Gothic" w:cs="Century Gothic"/>
          <w:b/>
          <w:i/>
          <w:sz w:val="24"/>
          <w:szCs w:val="24"/>
        </w:rPr>
        <w:t>SESIÓN ORDINARIA</w:t>
      </w:r>
      <w:r>
        <w:rPr>
          <w:rFonts w:ascii="Century Gothic" w:eastAsia="Century Gothic" w:hAnsi="Century Gothic" w:cs="Century Gothic"/>
          <w:sz w:val="24"/>
          <w:szCs w:val="24"/>
        </w:rPr>
        <w:t>.- Celebrada en el Salón de reuniones de la Alcaldía Municipal a las nueve horas del día</w:t>
      </w:r>
      <w:r w:rsidR="00703F90">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 xml:space="preserve">MIERCOLES 05 DE NOVIEMBRE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cuarto 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F338C4">
      <w:pPr>
        <w:spacing w:line="360" w:lineRule="auto"/>
        <w:jc w:val="both"/>
      </w:pPr>
      <w:r>
        <w:rPr>
          <w:rFonts w:ascii="Century Gothic" w:eastAsia="Century Gothic" w:hAnsi="Century Gothic" w:cs="Century Gothic"/>
          <w:b/>
          <w:i/>
          <w:sz w:val="24"/>
          <w:szCs w:val="24"/>
        </w:rPr>
        <w:lastRenderedPageBreak/>
        <w:t xml:space="preserve">ACUERDO NUMERO UNO.- </w:t>
      </w:r>
      <w:r>
        <w:rPr>
          <w:rFonts w:ascii="Century Gothic" w:eastAsia="Century Gothic" w:hAnsi="Century Gothic" w:cs="Century Gothic"/>
          <w:sz w:val="24"/>
          <w:szCs w:val="24"/>
        </w:rPr>
        <w:t xml:space="preserve">El Concejo Municipal considerando la solicitud verbal del señor  Marvin Antonio López Hernández, en cuanto a que se le brinde la reconexión del servicio del agua potable, en la propiedad de su abuela Francisca de Jesús Hernández (ya Fallecida) El cual asciende a la cantidad de $31.50 incluido el 5% de las fiestas patronales, ya que el servicio fue suspendido desde junio 2010, por no utilizar el servicio del agua Potable. El Concejo Municipal de conformidad al numeral 14 literal “f” de la Ordenanza Reguladora de Tasas por Servicios Municipales de Tepetitán, </w:t>
      </w:r>
      <w:r>
        <w:rPr>
          <w:rFonts w:ascii="Century Gothic" w:eastAsia="Century Gothic" w:hAnsi="Century Gothic" w:cs="Century Gothic"/>
          <w:b/>
          <w:sz w:val="24"/>
          <w:szCs w:val="24"/>
        </w:rPr>
        <w:t xml:space="preserve">acuerdan </w:t>
      </w:r>
      <w:r>
        <w:rPr>
          <w:rFonts w:ascii="Century Gothic" w:eastAsia="Century Gothic" w:hAnsi="Century Gothic" w:cs="Century Gothic"/>
          <w:sz w:val="24"/>
          <w:szCs w:val="24"/>
        </w:rPr>
        <w:t xml:space="preserve">conceder la reconexión, la cual quedara a nombre de Marvin Antonio López Hernández, por lo cual se manda al Jefe de Registro y Control Tributario mandar hacer la conexión y elaborar la tarjeta de contribuyente.- </w:t>
      </w:r>
      <w:r>
        <w:rPr>
          <w:rFonts w:ascii="Century Gothic" w:eastAsia="Century Gothic" w:hAnsi="Century Gothic" w:cs="Century Gothic"/>
          <w:b/>
          <w:sz w:val="24"/>
          <w:szCs w:val="24"/>
        </w:rPr>
        <w:t xml:space="preserve">Certifíquese y Comuníquese </w:t>
      </w:r>
    </w:p>
    <w:p w:rsidR="00E85D6A" w:rsidRDefault="00892AC6" w:rsidP="00F338C4">
      <w:pPr>
        <w:spacing w:after="0" w:line="360" w:lineRule="auto"/>
        <w:jc w:val="both"/>
      </w:pPr>
      <w:r>
        <w:rPr>
          <w:rFonts w:ascii="Century Gothic" w:eastAsia="Century Gothic" w:hAnsi="Century Gothic" w:cs="Century Gothic"/>
          <w:b/>
          <w:i/>
          <w:sz w:val="24"/>
          <w:szCs w:val="24"/>
        </w:rPr>
        <w:t>ACUERDO NUMERO DOS.-</w:t>
      </w:r>
      <w:r>
        <w:rPr>
          <w:rFonts w:ascii="Century Gothic" w:eastAsia="Century Gothic" w:hAnsi="Century Gothic" w:cs="Century Gothic"/>
          <w:sz w:val="24"/>
          <w:szCs w:val="24"/>
        </w:rPr>
        <w:t xml:space="preserve">El Concejo Municipal de conformidad a las necesidades surgidas en el </w:t>
      </w:r>
      <w:r>
        <w:rPr>
          <w:rFonts w:ascii="Century Gothic" w:eastAsia="Century Gothic" w:hAnsi="Century Gothic" w:cs="Century Gothic"/>
          <w:b/>
          <w:sz w:val="24"/>
          <w:szCs w:val="24"/>
        </w:rPr>
        <w:t xml:space="preserve">PLAN MUNICIPAL DE GESTIÓN DEL RIESGO DE DESASTRES DEL MUNICIPIO DE TEPETITÁN, </w:t>
      </w:r>
      <w:r>
        <w:rPr>
          <w:rFonts w:ascii="Century Gothic" w:eastAsia="Century Gothic" w:hAnsi="Century Gothic" w:cs="Century Gothic"/>
          <w:sz w:val="24"/>
          <w:szCs w:val="24"/>
        </w:rPr>
        <w:t>acuerda la adquisición de herramientas, kits y otros necesarios para estar equipados en una emergencia y fortalecimiento de los sistemas de respuesta y alerta temprana y serán adquiridos del C2 del PFGL TEPETITÁN/FISDL/C2/ FORMULACION DE PLAN DE REISGO Y GESTION, en el detalle siguiente:</w:t>
      </w:r>
    </w:p>
    <w:tbl>
      <w:tblPr>
        <w:tblStyle w:val="6"/>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04"/>
        <w:gridCol w:w="7207"/>
        <w:gridCol w:w="1472"/>
      </w:tblGrid>
      <w:tr w:rsidR="00E85D6A" w:rsidTr="00330699">
        <w:tc>
          <w:tcPr>
            <w:tcW w:w="0" w:type="auto"/>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N°</w:t>
            </w:r>
          </w:p>
        </w:tc>
        <w:tc>
          <w:tcPr>
            <w:tcW w:w="0" w:type="auto"/>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DETALLE</w:t>
            </w:r>
          </w:p>
        </w:tc>
        <w:tc>
          <w:tcPr>
            <w:tcW w:w="0" w:type="auto"/>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CANTIDAD</w:t>
            </w:r>
          </w:p>
        </w:tc>
      </w:tr>
      <w:tr w:rsidR="00E85D6A" w:rsidTr="00330699">
        <w:tc>
          <w:tcPr>
            <w:tcW w:w="0" w:type="auto"/>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1</w:t>
            </w:r>
          </w:p>
        </w:tc>
        <w:tc>
          <w:tcPr>
            <w:tcW w:w="0" w:type="auto"/>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Adquisición e instalación de un radio base UHF(400-470) y sus accesorios</w:t>
            </w:r>
          </w:p>
        </w:tc>
        <w:tc>
          <w:tcPr>
            <w:tcW w:w="0" w:type="auto"/>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1</w:t>
            </w:r>
          </w:p>
        </w:tc>
      </w:tr>
      <w:tr w:rsidR="00E85D6A" w:rsidTr="00330699">
        <w:tc>
          <w:tcPr>
            <w:tcW w:w="0" w:type="auto"/>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2</w:t>
            </w:r>
          </w:p>
        </w:tc>
        <w:tc>
          <w:tcPr>
            <w:tcW w:w="0" w:type="auto"/>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Radios portátiles 5W, 136-174 MHz 512 canales.</w:t>
            </w:r>
          </w:p>
        </w:tc>
        <w:tc>
          <w:tcPr>
            <w:tcW w:w="0" w:type="auto"/>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4</w:t>
            </w:r>
          </w:p>
        </w:tc>
      </w:tr>
      <w:tr w:rsidR="00E85D6A" w:rsidTr="00330699">
        <w:tc>
          <w:tcPr>
            <w:tcW w:w="0" w:type="auto"/>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3</w:t>
            </w:r>
          </w:p>
        </w:tc>
        <w:tc>
          <w:tcPr>
            <w:tcW w:w="0" w:type="auto"/>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Radios portátiles 5W, 136-174 MHz 16 canales.</w:t>
            </w:r>
          </w:p>
        </w:tc>
        <w:tc>
          <w:tcPr>
            <w:tcW w:w="0" w:type="auto"/>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4</w:t>
            </w:r>
          </w:p>
        </w:tc>
      </w:tr>
      <w:tr w:rsidR="00E85D6A" w:rsidTr="00330699">
        <w:tc>
          <w:tcPr>
            <w:tcW w:w="0" w:type="auto"/>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4</w:t>
            </w:r>
          </w:p>
        </w:tc>
        <w:tc>
          <w:tcPr>
            <w:tcW w:w="0" w:type="auto"/>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 xml:space="preserve">Baterías 2000 </w:t>
            </w:r>
            <w:proofErr w:type="spellStart"/>
            <w:r>
              <w:rPr>
                <w:rFonts w:ascii="Century Gothic" w:eastAsia="Century Gothic" w:hAnsi="Century Gothic" w:cs="Century Gothic"/>
                <w:sz w:val="24"/>
                <w:szCs w:val="24"/>
              </w:rPr>
              <w:t>mAh</w:t>
            </w:r>
            <w:proofErr w:type="spellEnd"/>
            <w:r>
              <w:rPr>
                <w:rFonts w:ascii="Century Gothic" w:eastAsia="Century Gothic" w:hAnsi="Century Gothic" w:cs="Century Gothic"/>
                <w:sz w:val="24"/>
                <w:szCs w:val="24"/>
              </w:rPr>
              <w:t xml:space="preserve"> Litio, para radios portátiles.-</w:t>
            </w:r>
          </w:p>
        </w:tc>
        <w:tc>
          <w:tcPr>
            <w:tcW w:w="0" w:type="auto"/>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12</w:t>
            </w:r>
          </w:p>
        </w:tc>
      </w:tr>
      <w:tr w:rsidR="00E85D6A" w:rsidTr="00330699">
        <w:tc>
          <w:tcPr>
            <w:tcW w:w="0" w:type="auto"/>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lastRenderedPageBreak/>
              <w:t>5</w:t>
            </w:r>
          </w:p>
        </w:tc>
        <w:tc>
          <w:tcPr>
            <w:tcW w:w="0" w:type="auto"/>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Chalecos de tela impermeable, talla estándar.-</w:t>
            </w:r>
          </w:p>
        </w:tc>
        <w:tc>
          <w:tcPr>
            <w:tcW w:w="0" w:type="auto"/>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50</w:t>
            </w:r>
          </w:p>
        </w:tc>
      </w:tr>
      <w:tr w:rsidR="00E85D6A" w:rsidTr="00330699">
        <w:tc>
          <w:tcPr>
            <w:tcW w:w="0" w:type="auto"/>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6</w:t>
            </w:r>
          </w:p>
        </w:tc>
        <w:tc>
          <w:tcPr>
            <w:tcW w:w="0" w:type="auto"/>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 xml:space="preserve">Botiquín tipo mochila 01 36x44x15 </w:t>
            </w:r>
            <w:proofErr w:type="spellStart"/>
            <w:r>
              <w:rPr>
                <w:rFonts w:ascii="Century Gothic" w:eastAsia="Century Gothic" w:hAnsi="Century Gothic" w:cs="Century Gothic"/>
                <w:sz w:val="24"/>
                <w:szCs w:val="24"/>
              </w:rPr>
              <w:t>cms</w:t>
            </w:r>
            <w:proofErr w:type="spellEnd"/>
          </w:p>
        </w:tc>
        <w:tc>
          <w:tcPr>
            <w:tcW w:w="0" w:type="auto"/>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3</w:t>
            </w:r>
          </w:p>
        </w:tc>
      </w:tr>
      <w:tr w:rsidR="00E85D6A" w:rsidTr="00330699">
        <w:tc>
          <w:tcPr>
            <w:tcW w:w="0" w:type="auto"/>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7</w:t>
            </w:r>
          </w:p>
        </w:tc>
        <w:tc>
          <w:tcPr>
            <w:tcW w:w="0" w:type="auto"/>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 xml:space="preserve">Botiquín tipo maletín individual 02 23x15x10 </w:t>
            </w:r>
            <w:proofErr w:type="spellStart"/>
            <w:r>
              <w:rPr>
                <w:rFonts w:ascii="Century Gothic" w:eastAsia="Century Gothic" w:hAnsi="Century Gothic" w:cs="Century Gothic"/>
                <w:sz w:val="24"/>
                <w:szCs w:val="24"/>
              </w:rPr>
              <w:t>cms</w:t>
            </w:r>
            <w:proofErr w:type="spellEnd"/>
          </w:p>
        </w:tc>
        <w:tc>
          <w:tcPr>
            <w:tcW w:w="0" w:type="auto"/>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8</w:t>
            </w:r>
          </w:p>
        </w:tc>
      </w:tr>
      <w:tr w:rsidR="00E85D6A" w:rsidTr="00330699">
        <w:tc>
          <w:tcPr>
            <w:tcW w:w="0" w:type="auto"/>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8</w:t>
            </w:r>
          </w:p>
        </w:tc>
        <w:tc>
          <w:tcPr>
            <w:tcW w:w="0" w:type="auto"/>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Botiquín tipo maleta profesional 51x26x29</w:t>
            </w:r>
          </w:p>
        </w:tc>
        <w:tc>
          <w:tcPr>
            <w:tcW w:w="0" w:type="auto"/>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1</w:t>
            </w:r>
          </w:p>
        </w:tc>
      </w:tr>
      <w:tr w:rsidR="00E85D6A" w:rsidTr="00330699">
        <w:tc>
          <w:tcPr>
            <w:tcW w:w="0" w:type="auto"/>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9</w:t>
            </w:r>
          </w:p>
        </w:tc>
        <w:tc>
          <w:tcPr>
            <w:tcW w:w="0" w:type="auto"/>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KIT de herramientas para equipos de brigadistas comunitarios.-</w:t>
            </w:r>
          </w:p>
        </w:tc>
        <w:tc>
          <w:tcPr>
            <w:tcW w:w="0" w:type="auto"/>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3</w:t>
            </w:r>
          </w:p>
        </w:tc>
      </w:tr>
      <w:tr w:rsidR="00E85D6A" w:rsidTr="00330699">
        <w:tc>
          <w:tcPr>
            <w:tcW w:w="0" w:type="auto"/>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10</w:t>
            </w:r>
          </w:p>
        </w:tc>
        <w:tc>
          <w:tcPr>
            <w:tcW w:w="0" w:type="auto"/>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Motosierra cilindrada 91.6 cm3, potencia 5.2kw/7.1 cv.</w:t>
            </w:r>
          </w:p>
        </w:tc>
        <w:tc>
          <w:tcPr>
            <w:tcW w:w="0" w:type="auto"/>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1</w:t>
            </w:r>
          </w:p>
        </w:tc>
      </w:tr>
      <w:tr w:rsidR="00E85D6A" w:rsidTr="00330699">
        <w:tc>
          <w:tcPr>
            <w:tcW w:w="0" w:type="auto"/>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11</w:t>
            </w:r>
          </w:p>
        </w:tc>
        <w:tc>
          <w:tcPr>
            <w:tcW w:w="0" w:type="auto"/>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Motosierra cilindrada 61.5 cm3, potencia 3.4kw/4.6 cv.</w:t>
            </w:r>
          </w:p>
        </w:tc>
        <w:tc>
          <w:tcPr>
            <w:tcW w:w="0" w:type="auto"/>
          </w:tcPr>
          <w:p w:rsidR="00E85D6A" w:rsidRDefault="00892AC6" w:rsidP="00F338C4">
            <w:pPr>
              <w:spacing w:after="0" w:line="360" w:lineRule="auto"/>
              <w:contextualSpacing w:val="0"/>
              <w:jc w:val="center"/>
            </w:pPr>
            <w:r>
              <w:rPr>
                <w:rFonts w:ascii="Century Gothic" w:eastAsia="Century Gothic" w:hAnsi="Century Gothic" w:cs="Century Gothic"/>
                <w:sz w:val="24"/>
                <w:szCs w:val="24"/>
              </w:rPr>
              <w:t>1</w:t>
            </w:r>
          </w:p>
        </w:tc>
      </w:tr>
    </w:tbl>
    <w:p w:rsidR="00E85D6A" w:rsidRDefault="00892AC6" w:rsidP="00F338C4">
      <w:pPr>
        <w:spacing w:after="0" w:line="360" w:lineRule="auto"/>
        <w:jc w:val="both"/>
      </w:pPr>
      <w:r>
        <w:rPr>
          <w:rFonts w:ascii="Century Gothic" w:eastAsia="Century Gothic" w:hAnsi="Century Gothic" w:cs="Century Gothic"/>
          <w:b/>
          <w:sz w:val="24"/>
          <w:szCs w:val="24"/>
        </w:rPr>
        <w:t xml:space="preserve">Comuníquese y Certifíquese.- </w:t>
      </w:r>
    </w:p>
    <w:p w:rsidR="00E85D6A" w:rsidRDefault="00E85D6A" w:rsidP="00F338C4">
      <w:pPr>
        <w:spacing w:after="0" w:line="360" w:lineRule="auto"/>
        <w:jc w:val="both"/>
      </w:pPr>
    </w:p>
    <w:p w:rsidR="00E85D6A" w:rsidRDefault="00892AC6" w:rsidP="00F338C4">
      <w:pPr>
        <w:spacing w:line="360" w:lineRule="auto"/>
        <w:jc w:val="both"/>
      </w:pPr>
      <w:r>
        <w:rPr>
          <w:rFonts w:ascii="Century Gothic" w:eastAsia="Century Gothic" w:hAnsi="Century Gothic" w:cs="Century Gothic"/>
          <w:b/>
          <w:i/>
          <w:sz w:val="24"/>
          <w:szCs w:val="24"/>
        </w:rPr>
        <w:t>ACUERDO NUMERO TRES:</w:t>
      </w:r>
      <w:r w:rsidR="00330699">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El Concejo Municipal considerando que nuestros niños y jóvenes ya salieron de sus clases y tendrán vacaciones hasta en enero del próximo año y es necesario mantenerlos ocupados en actividades de sano esparcimiento y recreación  para evitar que ellos busquen otras actividades ilícitas, como mecanismos de prevención a la violencia, así mismo talleres donde las mujeres y adultos puedan aprender un oficio y de esta forma generar empleo en el municipio y de conformidad al Art. 5 de la le FODES la cual establece que </w:t>
      </w:r>
      <w:r>
        <w:rPr>
          <w:rFonts w:ascii="Century Gothic" w:eastAsia="Century Gothic" w:hAnsi="Century Gothic" w:cs="Century Gothic"/>
          <w:b/>
          <w:sz w:val="24"/>
          <w:szCs w:val="24"/>
        </w:rPr>
        <w:t xml:space="preserve">“Que los fondos provenientes del estado deberán ser invertidos prioritariamente ………… a incentivar las actividades económicas, sociales, culturales, deportivas y turísticas del municipio” </w:t>
      </w:r>
      <w:r>
        <w:rPr>
          <w:rFonts w:ascii="Century Gothic" w:eastAsia="Century Gothic" w:hAnsi="Century Gothic" w:cs="Century Gothic"/>
          <w:sz w:val="24"/>
          <w:szCs w:val="24"/>
        </w:rPr>
        <w:t xml:space="preserve">además el Código Municipal en su Art. 4 numeral 4 establece </w:t>
      </w:r>
      <w:r>
        <w:rPr>
          <w:rFonts w:ascii="Century Gothic" w:eastAsia="Century Gothic" w:hAnsi="Century Gothic" w:cs="Century Gothic"/>
          <w:b/>
          <w:sz w:val="24"/>
          <w:szCs w:val="24"/>
        </w:rPr>
        <w:t>“La promoción de la educación, la cultura, el deporte, la recreación, las ciencias y las artes”</w:t>
      </w:r>
      <w:r w:rsidR="0018035B">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y por ser una de los proyectos contenidos en el Plan Estratégico Participativo Municipal. Por todo lo anterior descrito este Concejo Municipal acuerda priorizar el proyecto </w:t>
      </w:r>
      <w:r>
        <w:rPr>
          <w:rFonts w:ascii="Century Gothic" w:eastAsia="Century Gothic" w:hAnsi="Century Gothic" w:cs="Century Gothic"/>
          <w:b/>
          <w:sz w:val="24"/>
          <w:szCs w:val="24"/>
        </w:rPr>
        <w:lastRenderedPageBreak/>
        <w:t>“Implementación de talleres y cursos para niños, jóvenes y adultos del Municipio de Tepetitán” Certifíquese y Comuníquese</w:t>
      </w:r>
    </w:p>
    <w:p w:rsidR="00E85D6A" w:rsidRDefault="00892AC6" w:rsidP="00F338C4">
      <w:pPr>
        <w:spacing w:line="360" w:lineRule="auto"/>
        <w:jc w:val="both"/>
      </w:pPr>
      <w:r>
        <w:rPr>
          <w:rFonts w:ascii="Century Gothic" w:eastAsia="Century Gothic" w:hAnsi="Century Gothic" w:cs="Century Gothic"/>
          <w:b/>
          <w:sz w:val="24"/>
          <w:szCs w:val="24"/>
        </w:rPr>
        <w:t>ACUERDO NÚMERO CUATRO:</w:t>
      </w:r>
      <w:r w:rsidR="0018035B">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El Concejo Municipal acuerda mandar elaborar el perfil para el proyecto </w:t>
      </w:r>
      <w:r>
        <w:rPr>
          <w:rFonts w:ascii="Century Gothic" w:eastAsia="Century Gothic" w:hAnsi="Century Gothic" w:cs="Century Gothic"/>
          <w:b/>
          <w:sz w:val="24"/>
          <w:szCs w:val="24"/>
        </w:rPr>
        <w:t xml:space="preserve">“Implementación de talleres y cursos para niños, jóvenes y adultos del Municipio de Tepetitán” </w:t>
      </w:r>
      <w:r>
        <w:rPr>
          <w:rFonts w:ascii="Century Gothic" w:eastAsia="Century Gothic" w:hAnsi="Century Gothic" w:cs="Century Gothic"/>
          <w:sz w:val="24"/>
          <w:szCs w:val="24"/>
        </w:rPr>
        <w:t xml:space="preserve">Certifíquese y Comuníquese, </w:t>
      </w:r>
    </w:p>
    <w:p w:rsidR="00E85D6A" w:rsidRDefault="00892AC6" w:rsidP="00F338C4">
      <w:pPr>
        <w:spacing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ACUERDO NUMERO CINCO.- </w:t>
      </w:r>
      <w:r>
        <w:rPr>
          <w:rFonts w:ascii="Century Gothic" w:eastAsia="Century Gothic" w:hAnsi="Century Gothic" w:cs="Century Gothic"/>
          <w:sz w:val="24"/>
          <w:szCs w:val="24"/>
        </w:rPr>
        <w:t xml:space="preserve">El Concejo Municipal autoriza al señor Wilian Lorenzo Portillo Alfaro, Síndico Municipal para que pueda retirar los Fondos FODES correspondientes al mes de Octubre, debido a que los autorizados no pueden hacerse presentes por motivos de fuerza mayor.- </w:t>
      </w:r>
      <w:r>
        <w:rPr>
          <w:rFonts w:ascii="Century Gothic" w:eastAsia="Century Gothic" w:hAnsi="Century Gothic" w:cs="Century Gothic"/>
          <w:b/>
          <w:sz w:val="24"/>
          <w:szCs w:val="24"/>
        </w:rPr>
        <w:t xml:space="preserve">Certifíquese y Comuníquese </w:t>
      </w:r>
    </w:p>
    <w:p w:rsidR="001A1D2E" w:rsidRDefault="001A1D2E" w:rsidP="00F33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ACUERDO NUMERO SEIS</w:t>
      </w:r>
      <w:r w:rsidR="006A1374">
        <w:rPr>
          <w:rFonts w:ascii="Century Gothic" w:eastAsia="Century Gothic" w:hAnsi="Century Gothic" w:cs="Century Gothic"/>
          <w:b/>
          <w:sz w:val="24"/>
          <w:szCs w:val="24"/>
        </w:rPr>
        <w:t xml:space="preserve">. </w:t>
      </w:r>
      <w:r w:rsidR="006A1374" w:rsidRPr="006A1374">
        <w:rPr>
          <w:rFonts w:ascii="Century Gothic" w:eastAsia="Century Gothic" w:hAnsi="Century Gothic" w:cs="Century Gothic"/>
          <w:sz w:val="24"/>
          <w:szCs w:val="24"/>
        </w:rPr>
        <w:t xml:space="preserve">El concejo municipal acuerda </w:t>
      </w:r>
      <w:r w:rsidR="006A1374">
        <w:rPr>
          <w:rFonts w:ascii="Century Gothic" w:eastAsia="Century Gothic" w:hAnsi="Century Gothic" w:cs="Century Gothic"/>
          <w:sz w:val="24"/>
          <w:szCs w:val="24"/>
        </w:rPr>
        <w:t xml:space="preserve">erogar </w:t>
      </w:r>
      <w:r w:rsidR="006A1374" w:rsidRPr="006A1374">
        <w:rPr>
          <w:rFonts w:ascii="Century Gothic" w:eastAsia="Century Gothic" w:hAnsi="Century Gothic" w:cs="Century Gothic"/>
          <w:sz w:val="24"/>
          <w:szCs w:val="24"/>
        </w:rPr>
        <w:t xml:space="preserve">los gastos de la siguiente manera: </w:t>
      </w:r>
    </w:p>
    <w:p w:rsidR="006A1374" w:rsidRDefault="006A1374" w:rsidP="006A1374">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w:t>
      </w:r>
      <w:r w:rsidRPr="006A1374">
        <w:rPr>
          <w:rFonts w:ascii="Century Gothic" w:hAnsi="Century Gothic"/>
          <w:sz w:val="24"/>
          <w:szCs w:val="24"/>
        </w:rPr>
        <w:t xml:space="preserve"> por compra de una chequera </w:t>
      </w:r>
      <w:r>
        <w:rPr>
          <w:rFonts w:ascii="Century Gothic" w:hAnsi="Century Gothic"/>
          <w:sz w:val="24"/>
          <w:szCs w:val="24"/>
        </w:rPr>
        <w:t>al banco hipotecario por $3.96 el 03/11/2014</w:t>
      </w:r>
    </w:p>
    <w:p w:rsidR="006A1374" w:rsidRDefault="006A1374" w:rsidP="006A1374">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compra de </w:t>
      </w:r>
      <w:r w:rsidR="00DB4547">
        <w:rPr>
          <w:rFonts w:ascii="Century Gothic" w:hAnsi="Century Gothic"/>
          <w:sz w:val="24"/>
          <w:szCs w:val="24"/>
        </w:rPr>
        <w:t xml:space="preserve">herramientas e insumos para empleados operativos por $ 32.84 del proyecto </w:t>
      </w:r>
      <w:r w:rsidR="00F23E02">
        <w:rPr>
          <w:rFonts w:ascii="Century Gothic" w:hAnsi="Century Gothic"/>
          <w:sz w:val="24"/>
          <w:szCs w:val="24"/>
        </w:rPr>
        <w:t>“</w:t>
      </w:r>
      <w:r w:rsidR="00DB4547">
        <w:rPr>
          <w:rFonts w:ascii="Century Gothic" w:hAnsi="Century Gothic"/>
          <w:sz w:val="24"/>
          <w:szCs w:val="24"/>
        </w:rPr>
        <w:t xml:space="preserve">medio ambiente e industrialización de desechos sólidos </w:t>
      </w:r>
      <w:r w:rsidR="00F23E02">
        <w:rPr>
          <w:rFonts w:ascii="Century Gothic" w:hAnsi="Century Gothic"/>
          <w:sz w:val="24"/>
          <w:szCs w:val="24"/>
        </w:rPr>
        <w:t xml:space="preserve">del municipio de Tepetitán” </w:t>
      </w:r>
      <w:r w:rsidR="00DB4547">
        <w:rPr>
          <w:rFonts w:ascii="Century Gothic" w:hAnsi="Century Gothic"/>
          <w:sz w:val="24"/>
          <w:szCs w:val="24"/>
        </w:rPr>
        <w:t xml:space="preserve">a VIDRI </w:t>
      </w:r>
      <w:r w:rsidR="00F23E02">
        <w:rPr>
          <w:rFonts w:ascii="Century Gothic" w:hAnsi="Century Gothic"/>
          <w:sz w:val="24"/>
          <w:szCs w:val="24"/>
        </w:rPr>
        <w:t>el 03/11/2014.</w:t>
      </w:r>
    </w:p>
    <w:p w:rsidR="00AA40F7" w:rsidRDefault="00F23E02" w:rsidP="00AA40F7">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Pago por compra de herramientas e insumos para empleados operativos por $ 153.90 del proyecto “Mantenimiento de las áreas    Recreativas Municipales” a VIDRI el 03/11/2014.</w:t>
      </w:r>
    </w:p>
    <w:p w:rsidR="00F23E02" w:rsidRDefault="00AA40F7" w:rsidP="00AA40F7">
      <w:pPr>
        <w:pStyle w:val="Prrafodelista"/>
        <w:numPr>
          <w:ilvl w:val="0"/>
          <w:numId w:val="38"/>
        </w:numPr>
        <w:spacing w:line="360" w:lineRule="auto"/>
        <w:jc w:val="both"/>
        <w:rPr>
          <w:rFonts w:ascii="Century Gothic" w:hAnsi="Century Gothic"/>
          <w:sz w:val="24"/>
          <w:szCs w:val="24"/>
        </w:rPr>
      </w:pPr>
      <w:r w:rsidRPr="00AA40F7">
        <w:rPr>
          <w:rFonts w:ascii="Century Gothic" w:hAnsi="Century Gothic"/>
          <w:sz w:val="24"/>
          <w:szCs w:val="24"/>
        </w:rPr>
        <w:t>Gasto por compra de productos para apoyo al programa “Adulto  Mayor”, por $4,456.00 el 03/11/2014</w:t>
      </w:r>
      <w:r>
        <w:rPr>
          <w:rFonts w:ascii="Century Gothic" w:hAnsi="Century Gothic"/>
          <w:sz w:val="24"/>
          <w:szCs w:val="24"/>
        </w:rPr>
        <w:t>.</w:t>
      </w:r>
    </w:p>
    <w:p w:rsidR="00A06B9A" w:rsidRPr="00A06B9A" w:rsidRDefault="00A06B9A" w:rsidP="00A06B9A">
      <w:pPr>
        <w:pStyle w:val="Prrafodelista"/>
        <w:numPr>
          <w:ilvl w:val="0"/>
          <w:numId w:val="38"/>
        </w:numPr>
        <w:rPr>
          <w:rFonts w:ascii="Century Gothic" w:hAnsi="Century Gothic"/>
          <w:sz w:val="24"/>
          <w:szCs w:val="24"/>
        </w:rPr>
      </w:pPr>
      <w:r w:rsidRPr="00A06B9A">
        <w:rPr>
          <w:rFonts w:ascii="Century Gothic" w:hAnsi="Century Gothic"/>
          <w:sz w:val="24"/>
          <w:szCs w:val="24"/>
        </w:rPr>
        <w:lastRenderedPageBreak/>
        <w:t>Pago  por compra de una chequera al banco hipotecario por $3.96 el 03/11/2014</w:t>
      </w:r>
    </w:p>
    <w:p w:rsidR="00AA40F7" w:rsidRDefault="00A06B9A" w:rsidP="00AA40F7">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compra de piezas para pick up municipal por $ 488.00 del Fondo Municipal en “Centro de Servicio </w:t>
      </w:r>
      <w:proofErr w:type="spellStart"/>
      <w:r>
        <w:rPr>
          <w:rFonts w:ascii="Century Gothic" w:hAnsi="Century Gothic"/>
          <w:sz w:val="24"/>
          <w:szCs w:val="24"/>
        </w:rPr>
        <w:t>Doño</w:t>
      </w:r>
      <w:proofErr w:type="spellEnd"/>
      <w:r>
        <w:rPr>
          <w:rFonts w:ascii="Century Gothic" w:hAnsi="Century Gothic"/>
          <w:sz w:val="24"/>
          <w:szCs w:val="24"/>
        </w:rPr>
        <w:t>” S.A de C.V. el 03/11/2014</w:t>
      </w:r>
    </w:p>
    <w:p w:rsidR="00A06B9A" w:rsidRDefault="00283EC3" w:rsidP="00AA40F7">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compra de 40 bolsas de cemento para “ Construcción de Acera y Arriate en Cantón Cañas” por $ 308.00 </w:t>
      </w:r>
      <w:r w:rsidR="005E1CA5">
        <w:rPr>
          <w:rFonts w:ascii="Century Gothic" w:hAnsi="Century Gothic"/>
          <w:sz w:val="24"/>
          <w:szCs w:val="24"/>
        </w:rPr>
        <w:t>en Ferretería El Triunfo el 04/11/2014</w:t>
      </w:r>
    </w:p>
    <w:p w:rsidR="00283EC3" w:rsidRDefault="005E1CA5" w:rsidP="00AA40F7">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Pago por servicios de vigilancia de materiales de construcción para el proyecto “</w:t>
      </w:r>
      <w:r w:rsidR="00DE2771" w:rsidRPr="00DE2771">
        <w:rPr>
          <w:rFonts w:ascii="Century Gothic" w:hAnsi="Century Gothic"/>
          <w:sz w:val="24"/>
          <w:szCs w:val="24"/>
        </w:rPr>
        <w:t xml:space="preserve">Construcción De Cerca Perimetral, Muro De Protección Y Caseta De Vigilancia En Terrenos De Bomba Y Tanque De Agua Potable De </w:t>
      </w:r>
      <w:r w:rsidRPr="00DE2771">
        <w:rPr>
          <w:rFonts w:ascii="Century Gothic" w:hAnsi="Century Gothic"/>
          <w:sz w:val="24"/>
          <w:szCs w:val="24"/>
        </w:rPr>
        <w:t>Tepetitán</w:t>
      </w:r>
      <w:r w:rsidR="00DE2771" w:rsidRPr="00DE2771">
        <w:rPr>
          <w:rFonts w:ascii="Century Gothic" w:hAnsi="Century Gothic"/>
          <w:sz w:val="24"/>
          <w:szCs w:val="24"/>
        </w:rPr>
        <w:t>”</w:t>
      </w:r>
      <w:r w:rsidR="00DE2771">
        <w:rPr>
          <w:rFonts w:ascii="Century Gothic" w:hAnsi="Century Gothic"/>
          <w:sz w:val="28"/>
          <w:szCs w:val="24"/>
        </w:rPr>
        <w:t xml:space="preserve"> </w:t>
      </w:r>
      <w:r w:rsidR="00DE2771">
        <w:rPr>
          <w:rFonts w:ascii="Century Gothic" w:hAnsi="Century Gothic"/>
          <w:sz w:val="24"/>
          <w:szCs w:val="24"/>
        </w:rPr>
        <w:t xml:space="preserve">por $ 97.90 </w:t>
      </w:r>
      <w:r w:rsidR="00DE2771" w:rsidRPr="00DE2771">
        <w:rPr>
          <w:rFonts w:ascii="Century Gothic" w:hAnsi="Century Gothic"/>
          <w:sz w:val="24"/>
          <w:szCs w:val="24"/>
        </w:rPr>
        <w:t>a Amadeo de los Ángeles Rivas</w:t>
      </w:r>
      <w:r w:rsidR="00DE2771">
        <w:rPr>
          <w:rFonts w:ascii="Century Gothic" w:hAnsi="Century Gothic"/>
          <w:sz w:val="24"/>
          <w:szCs w:val="24"/>
        </w:rPr>
        <w:t xml:space="preserve"> el 04/11/2014</w:t>
      </w:r>
    </w:p>
    <w:p w:rsidR="00CA0D2F" w:rsidRDefault="00DE2771" w:rsidP="00CA0D2F">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compra de materiales de construcción </w:t>
      </w:r>
      <w:r w:rsidR="00CA0D2F">
        <w:rPr>
          <w:rFonts w:ascii="Century Gothic" w:hAnsi="Century Gothic"/>
          <w:sz w:val="24"/>
          <w:szCs w:val="24"/>
        </w:rPr>
        <w:t xml:space="preserve">para el proyecto “Concretado Hidráulico en Tramo de Calle, Caserío Los Hernández Tepetitán” por $ 412.37 en </w:t>
      </w:r>
      <w:r w:rsidR="00CA0D2F" w:rsidRPr="00CA0D2F">
        <w:rPr>
          <w:rFonts w:ascii="Century Gothic" w:hAnsi="Century Gothic"/>
          <w:sz w:val="24"/>
          <w:szCs w:val="24"/>
        </w:rPr>
        <w:t>Ferretería El Triunfo</w:t>
      </w:r>
      <w:r w:rsidR="00CA0D2F">
        <w:rPr>
          <w:rFonts w:ascii="Century Gothic" w:hAnsi="Century Gothic"/>
          <w:sz w:val="24"/>
          <w:szCs w:val="24"/>
        </w:rPr>
        <w:t xml:space="preserve"> el 04/11/2014.</w:t>
      </w:r>
    </w:p>
    <w:p w:rsidR="00CA0D2F" w:rsidRDefault="00CA0D2F" w:rsidP="00CA0D2F">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Reintegro de Caja Chica por $ 494.70 el 04/11/2014 del Fondo Municipal.</w:t>
      </w:r>
    </w:p>
    <w:p w:rsidR="00CA0D2F" w:rsidRDefault="001A17CA" w:rsidP="00CA0D2F">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compra de 12 almuerzos a “Comedor </w:t>
      </w:r>
      <w:proofErr w:type="spellStart"/>
      <w:r>
        <w:rPr>
          <w:rFonts w:ascii="Century Gothic" w:hAnsi="Century Gothic"/>
          <w:sz w:val="24"/>
          <w:szCs w:val="24"/>
        </w:rPr>
        <w:t>Rivoly</w:t>
      </w:r>
      <w:proofErr w:type="spellEnd"/>
      <w:r>
        <w:rPr>
          <w:rFonts w:ascii="Century Gothic" w:hAnsi="Century Gothic"/>
          <w:sz w:val="24"/>
          <w:szCs w:val="24"/>
        </w:rPr>
        <w:t>” por $ 42.25 del Fondo Municipal el 05/11/2014.</w:t>
      </w:r>
    </w:p>
    <w:p w:rsidR="001A17CA" w:rsidRDefault="001A17CA" w:rsidP="00CA0D2F">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compra de bebidas Coca cola y </w:t>
      </w:r>
      <w:proofErr w:type="spellStart"/>
      <w:r>
        <w:rPr>
          <w:rFonts w:ascii="Century Gothic" w:hAnsi="Century Gothic"/>
          <w:sz w:val="24"/>
          <w:szCs w:val="24"/>
        </w:rPr>
        <w:t>Power</w:t>
      </w:r>
      <w:proofErr w:type="spellEnd"/>
      <w:r>
        <w:rPr>
          <w:rFonts w:ascii="Century Gothic" w:hAnsi="Century Gothic"/>
          <w:sz w:val="24"/>
          <w:szCs w:val="24"/>
        </w:rPr>
        <w:t xml:space="preserve"> por $ 90.00 en Tienda Florida del Fondo Municipal el 05/11/2014.</w:t>
      </w:r>
    </w:p>
    <w:p w:rsidR="003E00D8" w:rsidRDefault="00FE3D53" w:rsidP="003E00D8">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Pago por servicios profesionales de la supervisión del proyecto: “</w:t>
      </w:r>
      <w:r w:rsidR="003E00D8">
        <w:rPr>
          <w:rFonts w:ascii="Century Gothic" w:hAnsi="Century Gothic"/>
          <w:sz w:val="24"/>
          <w:szCs w:val="24"/>
        </w:rPr>
        <w:t>Mejoramiento del Sistema Eléctrico en Cantón Loma Alta del municipio de Tepetitán” por $ 2,900.00 a MG Ingenieros S.A. de C.V. el 05/11/2014.</w:t>
      </w:r>
    </w:p>
    <w:p w:rsidR="007C530F" w:rsidRDefault="007C530F" w:rsidP="007C530F">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lastRenderedPageBreak/>
        <w:t xml:space="preserve">Pago final del proyecto </w:t>
      </w:r>
      <w:r w:rsidRPr="007C530F">
        <w:rPr>
          <w:rFonts w:ascii="Century Gothic" w:hAnsi="Century Gothic"/>
          <w:sz w:val="24"/>
          <w:szCs w:val="24"/>
        </w:rPr>
        <w:t>“Mejoramiento del Sistema Eléctrico en Cantón Loma Alta del municipio de Tepetitán”</w:t>
      </w:r>
      <w:r>
        <w:rPr>
          <w:rFonts w:ascii="Century Gothic" w:hAnsi="Century Gothic"/>
          <w:sz w:val="24"/>
          <w:szCs w:val="24"/>
        </w:rPr>
        <w:t xml:space="preserve"> por $ 18,031.09 a Proyectos Diversos Integrados S.A de C.V.  el 05/11/2014.</w:t>
      </w:r>
    </w:p>
    <w:p w:rsidR="007C530F" w:rsidRDefault="007C530F" w:rsidP="007C530F">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aprobación de planos de diseño de introducción de energía eléctrica </w:t>
      </w:r>
      <w:r w:rsidR="00F61A33">
        <w:rPr>
          <w:rFonts w:ascii="Century Gothic" w:hAnsi="Century Gothic"/>
          <w:sz w:val="24"/>
          <w:szCs w:val="24"/>
        </w:rPr>
        <w:t>en colonia Las Brisas del Municipio de Tepetitán por $ 91.86 Carpeta Técnica el 05/11/2014</w:t>
      </w:r>
    </w:p>
    <w:p w:rsidR="00F61A33" w:rsidRDefault="005F7E0E" w:rsidP="007C530F">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Pago de planilla de maestro de obra del proyecto “construcción y Equipamiento de Clínica Municipal” por $ 366.67 a Juan Humberto Ramírez el 05/11/2014.</w:t>
      </w:r>
    </w:p>
    <w:p w:rsidR="005213D5" w:rsidRDefault="005213D5" w:rsidP="005213D5">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compra de materiales de construcción del </w:t>
      </w:r>
      <w:r w:rsidRPr="005213D5">
        <w:rPr>
          <w:rFonts w:ascii="Century Gothic" w:hAnsi="Century Gothic"/>
          <w:sz w:val="24"/>
          <w:szCs w:val="24"/>
        </w:rPr>
        <w:t>proyecto “construcción y Equipamiento de Clínica Municipal”</w:t>
      </w:r>
      <w:r>
        <w:rPr>
          <w:rFonts w:ascii="Century Gothic" w:hAnsi="Century Gothic"/>
          <w:sz w:val="24"/>
          <w:szCs w:val="24"/>
        </w:rPr>
        <w:t xml:space="preserve"> por $ 322.68 en “Inversiones Lemus” S.A. de C.V. el 06/11/2014.</w:t>
      </w:r>
    </w:p>
    <w:p w:rsidR="005213D5" w:rsidRDefault="005213D5" w:rsidP="007A24EB">
      <w:pPr>
        <w:pStyle w:val="Prrafodelista"/>
        <w:numPr>
          <w:ilvl w:val="0"/>
          <w:numId w:val="38"/>
        </w:numPr>
        <w:spacing w:line="360" w:lineRule="auto"/>
        <w:jc w:val="both"/>
        <w:rPr>
          <w:rFonts w:ascii="Century Gothic" w:hAnsi="Century Gothic"/>
          <w:sz w:val="24"/>
          <w:szCs w:val="24"/>
        </w:rPr>
      </w:pPr>
      <w:r w:rsidRPr="005213D5">
        <w:rPr>
          <w:rFonts w:ascii="Century Gothic" w:hAnsi="Century Gothic"/>
          <w:sz w:val="24"/>
          <w:szCs w:val="24"/>
        </w:rPr>
        <w:t>pago por compra de materiales de construcción del proyecto</w:t>
      </w:r>
      <w:r>
        <w:rPr>
          <w:rFonts w:ascii="Century Gothic" w:hAnsi="Century Gothic"/>
          <w:sz w:val="24"/>
          <w:szCs w:val="24"/>
        </w:rPr>
        <w:t xml:space="preserve"> </w:t>
      </w:r>
      <w:r w:rsidRPr="005213D5">
        <w:rPr>
          <w:rFonts w:ascii="Century Gothic" w:hAnsi="Century Gothic"/>
          <w:sz w:val="24"/>
          <w:szCs w:val="24"/>
        </w:rPr>
        <w:t>“Concretado Hidráulico en Tramo de Calle, Caserío Los Hernández Tepetitán”</w:t>
      </w:r>
      <w:r>
        <w:rPr>
          <w:rFonts w:ascii="Century Gothic" w:hAnsi="Century Gothic"/>
          <w:sz w:val="24"/>
          <w:szCs w:val="24"/>
        </w:rPr>
        <w:t xml:space="preserve"> </w:t>
      </w:r>
      <w:r w:rsidR="007A24EB">
        <w:rPr>
          <w:rFonts w:ascii="Century Gothic" w:hAnsi="Century Gothic"/>
          <w:sz w:val="24"/>
          <w:szCs w:val="24"/>
        </w:rPr>
        <w:t xml:space="preserve">por $ 508.15 en </w:t>
      </w:r>
      <w:r w:rsidR="007A24EB" w:rsidRPr="007A24EB">
        <w:rPr>
          <w:rFonts w:ascii="Century Gothic" w:hAnsi="Century Gothic"/>
          <w:sz w:val="24"/>
          <w:szCs w:val="24"/>
        </w:rPr>
        <w:t>Ferretería El Triunfo</w:t>
      </w:r>
      <w:r w:rsidR="007A24EB">
        <w:rPr>
          <w:rFonts w:ascii="Century Gothic" w:hAnsi="Century Gothic"/>
          <w:sz w:val="24"/>
          <w:szCs w:val="24"/>
        </w:rPr>
        <w:t xml:space="preserve"> el 06/11/2014.</w:t>
      </w:r>
    </w:p>
    <w:p w:rsidR="007A24EB" w:rsidRDefault="007A24EB" w:rsidP="007A24EB">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Pago por servicios de carpintería en reparación de mobiliario municipal por $ 890.00 a José Oscar Paniagua</w:t>
      </w:r>
      <w:r w:rsidR="004F4B21">
        <w:rPr>
          <w:rFonts w:ascii="Century Gothic" w:hAnsi="Century Gothic"/>
          <w:sz w:val="24"/>
          <w:szCs w:val="24"/>
        </w:rPr>
        <w:t xml:space="preserve"> del Fondo Municipal </w:t>
      </w:r>
      <w:r>
        <w:rPr>
          <w:rFonts w:ascii="Century Gothic" w:hAnsi="Century Gothic"/>
          <w:sz w:val="24"/>
          <w:szCs w:val="24"/>
        </w:rPr>
        <w:t>el 06/11/2014.</w:t>
      </w:r>
    </w:p>
    <w:p w:rsidR="007A24EB" w:rsidRDefault="004F4B21" w:rsidP="004F4B21">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de anticipo por suministro de fabricación e instalación de canales de aguas lluvias por $ 417.90 del proyecto </w:t>
      </w:r>
      <w:r w:rsidRPr="004F4B21">
        <w:rPr>
          <w:rFonts w:ascii="Century Gothic" w:hAnsi="Century Gothic"/>
          <w:sz w:val="24"/>
          <w:szCs w:val="24"/>
        </w:rPr>
        <w:t>“construcción y Equipamiento de Clínica Municipal”</w:t>
      </w:r>
      <w:r>
        <w:rPr>
          <w:rFonts w:ascii="Century Gothic" w:hAnsi="Century Gothic"/>
          <w:sz w:val="24"/>
          <w:szCs w:val="24"/>
        </w:rPr>
        <w:t xml:space="preserve"> a Sabino de los Ángeles Ruiz el 06/11/2014.</w:t>
      </w:r>
    </w:p>
    <w:p w:rsidR="004F4B21" w:rsidRDefault="004F4B21" w:rsidP="004F7F10">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jornal </w:t>
      </w:r>
      <w:r w:rsidR="004F7F10">
        <w:rPr>
          <w:rFonts w:ascii="Century Gothic" w:hAnsi="Century Gothic"/>
          <w:sz w:val="24"/>
          <w:szCs w:val="24"/>
        </w:rPr>
        <w:t xml:space="preserve">los días 03, 04, 05, 06, 07 de noviembre por $ 40.00 del proyecto </w:t>
      </w:r>
      <w:r w:rsidR="004F7F10" w:rsidRPr="004F7F10">
        <w:rPr>
          <w:rFonts w:ascii="Century Gothic" w:hAnsi="Century Gothic"/>
          <w:sz w:val="24"/>
          <w:szCs w:val="24"/>
        </w:rPr>
        <w:t>“construcción y Equipamiento de Clínica Municipal”</w:t>
      </w:r>
      <w:r w:rsidR="004F7F10">
        <w:rPr>
          <w:rFonts w:ascii="Century Gothic" w:hAnsi="Century Gothic"/>
          <w:sz w:val="24"/>
          <w:szCs w:val="24"/>
        </w:rPr>
        <w:t xml:space="preserve"> a José Salvador Miranda el 06/11/2014.</w:t>
      </w:r>
    </w:p>
    <w:p w:rsidR="004F7F10" w:rsidRDefault="004F7F10" w:rsidP="004F7F10">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lastRenderedPageBreak/>
        <w:t xml:space="preserve">Pago </w:t>
      </w:r>
      <w:r w:rsidR="00D27FD1">
        <w:rPr>
          <w:rFonts w:ascii="Century Gothic" w:hAnsi="Century Gothic"/>
          <w:sz w:val="24"/>
          <w:szCs w:val="24"/>
        </w:rPr>
        <w:t>del</w:t>
      </w:r>
      <w:r>
        <w:rPr>
          <w:rFonts w:ascii="Century Gothic" w:hAnsi="Century Gothic"/>
          <w:sz w:val="24"/>
          <w:szCs w:val="24"/>
        </w:rPr>
        <w:t xml:space="preserve"> programa “Éxitos Musicales” de la radio Sol FM por $ 195.00 del Fondo Municipal a Carlos Antonio Rivera el </w:t>
      </w:r>
      <w:r w:rsidR="00D27FD1">
        <w:rPr>
          <w:rFonts w:ascii="Century Gothic" w:hAnsi="Century Gothic"/>
          <w:sz w:val="24"/>
          <w:szCs w:val="24"/>
        </w:rPr>
        <w:t>06/11/2014.</w:t>
      </w:r>
    </w:p>
    <w:p w:rsidR="00D27FD1" w:rsidRDefault="00D27FD1" w:rsidP="00D27FD1">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compra de 1.5 QQ de Formula y 1.5 QQ de Urea por $78.00 del proyecto “Mantenimiento de las áreas </w:t>
      </w:r>
      <w:r w:rsidRPr="00D27FD1">
        <w:rPr>
          <w:rFonts w:ascii="Century Gothic" w:hAnsi="Century Gothic"/>
          <w:sz w:val="24"/>
          <w:szCs w:val="24"/>
        </w:rPr>
        <w:t>Recreativas Municipales”</w:t>
      </w:r>
      <w:r w:rsidR="00524718">
        <w:rPr>
          <w:rFonts w:ascii="Century Gothic" w:hAnsi="Century Gothic"/>
          <w:sz w:val="24"/>
          <w:szCs w:val="24"/>
        </w:rPr>
        <w:t xml:space="preserve"> a</w:t>
      </w:r>
      <w:r>
        <w:rPr>
          <w:rFonts w:ascii="Century Gothic" w:hAnsi="Century Gothic"/>
          <w:sz w:val="24"/>
          <w:szCs w:val="24"/>
        </w:rPr>
        <w:t xml:space="preserve"> Servicio Agrícola y Veterinaria “Los Cheros” </w:t>
      </w:r>
      <w:r w:rsidR="00524718">
        <w:rPr>
          <w:rFonts w:ascii="Century Gothic" w:hAnsi="Century Gothic"/>
          <w:sz w:val="24"/>
          <w:szCs w:val="24"/>
        </w:rPr>
        <w:t>el 06/11/2014.</w:t>
      </w:r>
    </w:p>
    <w:p w:rsidR="00524718" w:rsidRDefault="00524718" w:rsidP="00D27FD1">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w:t>
      </w:r>
      <w:r w:rsidR="00A00682">
        <w:rPr>
          <w:rFonts w:ascii="Century Gothic" w:hAnsi="Century Gothic"/>
          <w:sz w:val="24"/>
          <w:szCs w:val="24"/>
        </w:rPr>
        <w:t xml:space="preserve">por compra de productos varios por </w:t>
      </w:r>
      <w:r w:rsidR="003F1B9E">
        <w:rPr>
          <w:rFonts w:ascii="Century Gothic" w:hAnsi="Century Gothic"/>
          <w:sz w:val="24"/>
          <w:szCs w:val="24"/>
        </w:rPr>
        <w:t>$211.40 del Fondo Municipal a Tienda Florida el 06/11/2014.</w:t>
      </w:r>
    </w:p>
    <w:p w:rsidR="003F1B9E" w:rsidRDefault="003F1B9E" w:rsidP="003F1B9E">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final por trabajos de excavación de terreno para fosa de absorción por $ 234.50 del proyecto </w:t>
      </w:r>
      <w:r w:rsidRPr="003F1B9E">
        <w:rPr>
          <w:rFonts w:ascii="Century Gothic" w:hAnsi="Century Gothic"/>
          <w:sz w:val="24"/>
          <w:szCs w:val="24"/>
        </w:rPr>
        <w:t>“construcción y Equipamiento de Clínica Municipal”</w:t>
      </w:r>
      <w:r>
        <w:rPr>
          <w:rFonts w:ascii="Century Gothic" w:hAnsi="Century Gothic"/>
          <w:sz w:val="24"/>
          <w:szCs w:val="24"/>
        </w:rPr>
        <w:t xml:space="preserve"> </w:t>
      </w:r>
      <w:r w:rsidR="009A7883">
        <w:rPr>
          <w:rFonts w:ascii="Century Gothic" w:hAnsi="Century Gothic"/>
          <w:sz w:val="24"/>
          <w:szCs w:val="24"/>
        </w:rPr>
        <w:t>a José Lidio Hernández el 06/11/2014.</w:t>
      </w:r>
    </w:p>
    <w:p w:rsidR="009A7883" w:rsidRDefault="009A7883" w:rsidP="009A7883">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final por servicios profesionales de Obra de Banco por $ 777.00 del </w:t>
      </w:r>
      <w:r w:rsidRPr="009A7883">
        <w:rPr>
          <w:rFonts w:ascii="Century Gothic" w:hAnsi="Century Gothic"/>
          <w:sz w:val="24"/>
          <w:szCs w:val="24"/>
        </w:rPr>
        <w:t>proyecto “construcción y Equipamiento de Clínica Municipal”</w:t>
      </w:r>
      <w:r>
        <w:rPr>
          <w:rFonts w:ascii="Century Gothic" w:hAnsi="Century Gothic"/>
          <w:sz w:val="24"/>
          <w:szCs w:val="24"/>
        </w:rPr>
        <w:t xml:space="preserve"> a Juan Inés Castro el 06/11/2014.</w:t>
      </w:r>
    </w:p>
    <w:p w:rsidR="009A7883" w:rsidRDefault="009A7883" w:rsidP="00B71A43">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compra de crucero </w:t>
      </w:r>
      <w:proofErr w:type="spellStart"/>
      <w:r>
        <w:rPr>
          <w:rFonts w:ascii="Century Gothic" w:hAnsi="Century Gothic"/>
          <w:sz w:val="24"/>
          <w:szCs w:val="24"/>
        </w:rPr>
        <w:t>Skylem</w:t>
      </w:r>
      <w:proofErr w:type="spellEnd"/>
      <w:r>
        <w:rPr>
          <w:rFonts w:ascii="Century Gothic" w:hAnsi="Century Gothic"/>
          <w:sz w:val="24"/>
          <w:szCs w:val="24"/>
        </w:rPr>
        <w:t xml:space="preserve"> 2 y crucero </w:t>
      </w:r>
      <w:proofErr w:type="spellStart"/>
      <w:r>
        <w:rPr>
          <w:rFonts w:ascii="Century Gothic" w:hAnsi="Century Gothic"/>
          <w:sz w:val="24"/>
          <w:szCs w:val="24"/>
        </w:rPr>
        <w:t>Skylem</w:t>
      </w:r>
      <w:proofErr w:type="spellEnd"/>
      <w:r>
        <w:rPr>
          <w:rFonts w:ascii="Century Gothic" w:hAnsi="Century Gothic"/>
          <w:sz w:val="24"/>
          <w:szCs w:val="24"/>
        </w:rPr>
        <w:t xml:space="preserve"> 4 por $ 50.62 del </w:t>
      </w:r>
      <w:r w:rsidR="00B71A43" w:rsidRPr="00B71A43">
        <w:rPr>
          <w:rFonts w:ascii="Century Gothic" w:hAnsi="Century Gothic"/>
          <w:sz w:val="24"/>
          <w:szCs w:val="24"/>
        </w:rPr>
        <w:t>proyecto “construcción y Equipamiento de Clínica Municipal”</w:t>
      </w:r>
      <w:r w:rsidR="00B71A43">
        <w:rPr>
          <w:rFonts w:ascii="Century Gothic" w:hAnsi="Century Gothic"/>
          <w:sz w:val="24"/>
          <w:szCs w:val="24"/>
        </w:rPr>
        <w:t xml:space="preserve"> a </w:t>
      </w:r>
      <w:r w:rsidR="00B71A43" w:rsidRPr="00B71A43">
        <w:rPr>
          <w:rFonts w:ascii="Century Gothic" w:hAnsi="Century Gothic"/>
          <w:sz w:val="24"/>
          <w:szCs w:val="24"/>
        </w:rPr>
        <w:t>“Inversiones Lemus” S.A. de C.V.</w:t>
      </w:r>
      <w:r w:rsidR="00B71A43">
        <w:rPr>
          <w:rFonts w:ascii="Century Gothic" w:hAnsi="Century Gothic"/>
          <w:sz w:val="24"/>
          <w:szCs w:val="24"/>
        </w:rPr>
        <w:t xml:space="preserve"> el 06/11/2014.</w:t>
      </w:r>
    </w:p>
    <w:p w:rsidR="00B71A43" w:rsidRDefault="00B71A43" w:rsidP="00B71A43">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servicios profesionales en instalación de 318 </w:t>
      </w:r>
      <w:proofErr w:type="spellStart"/>
      <w:r>
        <w:rPr>
          <w:rFonts w:ascii="Century Gothic" w:hAnsi="Century Gothic"/>
          <w:sz w:val="24"/>
          <w:szCs w:val="24"/>
        </w:rPr>
        <w:t>mts</w:t>
      </w:r>
      <w:proofErr w:type="spellEnd"/>
      <w:r>
        <w:rPr>
          <w:rFonts w:ascii="Century Gothic" w:hAnsi="Century Gothic"/>
          <w:sz w:val="24"/>
          <w:szCs w:val="24"/>
        </w:rPr>
        <w:t xml:space="preserve">. De cielo </w:t>
      </w:r>
      <w:proofErr w:type="spellStart"/>
      <w:r>
        <w:rPr>
          <w:rFonts w:ascii="Century Gothic" w:hAnsi="Century Gothic"/>
          <w:sz w:val="24"/>
          <w:szCs w:val="24"/>
        </w:rPr>
        <w:t>galaxi</w:t>
      </w:r>
      <w:proofErr w:type="spellEnd"/>
      <w:r>
        <w:rPr>
          <w:rFonts w:ascii="Century Gothic" w:hAnsi="Century Gothic"/>
          <w:sz w:val="24"/>
          <w:szCs w:val="24"/>
        </w:rPr>
        <w:t xml:space="preserve"> 2x2 por $ 795.00 del </w:t>
      </w:r>
      <w:r w:rsidRPr="00B71A43">
        <w:rPr>
          <w:rFonts w:ascii="Century Gothic" w:hAnsi="Century Gothic"/>
          <w:sz w:val="24"/>
          <w:szCs w:val="24"/>
        </w:rPr>
        <w:t>proyecto “construcción y Equipamiento de Clínica Municipal”</w:t>
      </w:r>
      <w:r>
        <w:rPr>
          <w:rFonts w:ascii="Century Gothic" w:hAnsi="Century Gothic"/>
          <w:sz w:val="24"/>
          <w:szCs w:val="24"/>
        </w:rPr>
        <w:t xml:space="preserve"> a </w:t>
      </w:r>
      <w:proofErr w:type="spellStart"/>
      <w:r>
        <w:rPr>
          <w:rFonts w:ascii="Century Gothic" w:hAnsi="Century Gothic"/>
          <w:sz w:val="24"/>
          <w:szCs w:val="24"/>
        </w:rPr>
        <w:t>Sarbelio</w:t>
      </w:r>
      <w:proofErr w:type="spellEnd"/>
      <w:r>
        <w:rPr>
          <w:rFonts w:ascii="Century Gothic" w:hAnsi="Century Gothic"/>
          <w:sz w:val="24"/>
          <w:szCs w:val="24"/>
        </w:rPr>
        <w:t xml:space="preserve"> Antonio </w:t>
      </w:r>
      <w:proofErr w:type="spellStart"/>
      <w:r>
        <w:rPr>
          <w:rFonts w:ascii="Century Gothic" w:hAnsi="Century Gothic"/>
          <w:sz w:val="24"/>
          <w:szCs w:val="24"/>
        </w:rPr>
        <w:t>Iraheta</w:t>
      </w:r>
      <w:proofErr w:type="spellEnd"/>
      <w:r>
        <w:rPr>
          <w:rFonts w:ascii="Century Gothic" w:hAnsi="Century Gothic"/>
          <w:sz w:val="24"/>
          <w:szCs w:val="24"/>
        </w:rPr>
        <w:t xml:space="preserve"> el 06/11/2014.</w:t>
      </w:r>
    </w:p>
    <w:p w:rsidR="00B71A43" w:rsidRDefault="00B71A43" w:rsidP="00EA4620">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compra de materiales de ferretería </w:t>
      </w:r>
      <w:r w:rsidR="00EA4620">
        <w:rPr>
          <w:rFonts w:ascii="Century Gothic" w:hAnsi="Century Gothic"/>
          <w:sz w:val="24"/>
          <w:szCs w:val="24"/>
        </w:rPr>
        <w:t xml:space="preserve">por $ 533.10 del proyecto </w:t>
      </w:r>
      <w:r w:rsidR="00EA4620" w:rsidRPr="00EA4620">
        <w:rPr>
          <w:rFonts w:ascii="Century Gothic" w:hAnsi="Century Gothic"/>
          <w:sz w:val="24"/>
          <w:szCs w:val="24"/>
        </w:rPr>
        <w:t>“Concretado Hidráulico en Tramo de Calle, Caserío Los Hernández Tepetitán”</w:t>
      </w:r>
      <w:r w:rsidR="00EA4620">
        <w:rPr>
          <w:rFonts w:ascii="Century Gothic" w:hAnsi="Century Gothic"/>
          <w:sz w:val="24"/>
          <w:szCs w:val="24"/>
        </w:rPr>
        <w:t xml:space="preserve"> a Ferretería el Triunfo el 06/11/2014.</w:t>
      </w:r>
    </w:p>
    <w:p w:rsidR="00EA4620" w:rsidRPr="00EA4620" w:rsidRDefault="00EA4620" w:rsidP="00EA4620">
      <w:pPr>
        <w:pStyle w:val="Prrafodelista"/>
        <w:numPr>
          <w:ilvl w:val="0"/>
          <w:numId w:val="38"/>
        </w:numPr>
        <w:rPr>
          <w:rFonts w:ascii="Century Gothic" w:hAnsi="Century Gothic"/>
          <w:sz w:val="24"/>
          <w:szCs w:val="24"/>
        </w:rPr>
      </w:pPr>
      <w:r w:rsidRPr="00EA4620">
        <w:rPr>
          <w:rFonts w:ascii="Century Gothic" w:hAnsi="Century Gothic"/>
          <w:sz w:val="24"/>
          <w:szCs w:val="24"/>
        </w:rPr>
        <w:t>Pago por compra de materi</w:t>
      </w:r>
      <w:r>
        <w:rPr>
          <w:rFonts w:ascii="Century Gothic" w:hAnsi="Century Gothic"/>
          <w:sz w:val="24"/>
          <w:szCs w:val="24"/>
        </w:rPr>
        <w:t xml:space="preserve">ales de ferretería por $ 504.41 del proyecto </w:t>
      </w:r>
      <w:r w:rsidRPr="00EA4620">
        <w:rPr>
          <w:rFonts w:ascii="Century Gothic" w:hAnsi="Century Gothic"/>
          <w:sz w:val="24"/>
          <w:szCs w:val="24"/>
        </w:rPr>
        <w:t>“construcción y Equ</w:t>
      </w:r>
      <w:r>
        <w:rPr>
          <w:rFonts w:ascii="Century Gothic" w:hAnsi="Century Gothic"/>
          <w:sz w:val="24"/>
          <w:szCs w:val="24"/>
        </w:rPr>
        <w:t xml:space="preserve">ipamiento de Clínica Municipal”  </w:t>
      </w:r>
      <w:r w:rsidRPr="00EA4620">
        <w:rPr>
          <w:rFonts w:ascii="Century Gothic" w:hAnsi="Century Gothic"/>
          <w:sz w:val="24"/>
          <w:szCs w:val="24"/>
        </w:rPr>
        <w:t>a Ferretería el Triunfo el 06/11/2014.</w:t>
      </w:r>
    </w:p>
    <w:p w:rsidR="00EA4620" w:rsidRDefault="001768D9" w:rsidP="001768D9">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lastRenderedPageBreak/>
        <w:t xml:space="preserve">Pago por compra de productos químicos, aerógrafo y otros por $ 417.30 del proyecto </w:t>
      </w:r>
      <w:r w:rsidRPr="001768D9">
        <w:rPr>
          <w:rFonts w:ascii="Century Gothic" w:hAnsi="Century Gothic"/>
          <w:sz w:val="24"/>
          <w:szCs w:val="24"/>
        </w:rPr>
        <w:t>“construcción y Equipamiento de Clínica Municipal”</w:t>
      </w:r>
      <w:r>
        <w:rPr>
          <w:rFonts w:ascii="Century Gothic" w:hAnsi="Century Gothic"/>
          <w:sz w:val="24"/>
          <w:szCs w:val="24"/>
        </w:rPr>
        <w:t xml:space="preserve"> a </w:t>
      </w:r>
      <w:proofErr w:type="spellStart"/>
      <w:r>
        <w:rPr>
          <w:rFonts w:ascii="Century Gothic" w:hAnsi="Century Gothic"/>
          <w:sz w:val="24"/>
          <w:szCs w:val="24"/>
        </w:rPr>
        <w:t>Freund</w:t>
      </w:r>
      <w:proofErr w:type="spellEnd"/>
      <w:r>
        <w:rPr>
          <w:rFonts w:ascii="Century Gothic" w:hAnsi="Century Gothic"/>
          <w:sz w:val="24"/>
          <w:szCs w:val="24"/>
        </w:rPr>
        <w:t xml:space="preserve"> S.A. DE C.V. el 06/11/2014.</w:t>
      </w:r>
    </w:p>
    <w:p w:rsidR="001768D9" w:rsidRDefault="001768D9" w:rsidP="001768D9">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compra de 15 platos de comida para reunión de concejales por $ 75.00 </w:t>
      </w:r>
      <w:r w:rsidR="0015322D">
        <w:rPr>
          <w:rFonts w:ascii="Century Gothic" w:hAnsi="Century Gothic"/>
          <w:sz w:val="24"/>
          <w:szCs w:val="24"/>
        </w:rPr>
        <w:t xml:space="preserve">del Fondo Municipal a </w:t>
      </w:r>
      <w:proofErr w:type="spellStart"/>
      <w:r w:rsidR="0015322D">
        <w:rPr>
          <w:rFonts w:ascii="Century Gothic" w:hAnsi="Century Gothic"/>
          <w:sz w:val="24"/>
          <w:szCs w:val="24"/>
        </w:rPr>
        <w:t>Zuleyma</w:t>
      </w:r>
      <w:proofErr w:type="spellEnd"/>
      <w:r w:rsidR="0015322D">
        <w:rPr>
          <w:rFonts w:ascii="Century Gothic" w:hAnsi="Century Gothic"/>
          <w:sz w:val="24"/>
          <w:szCs w:val="24"/>
        </w:rPr>
        <w:t xml:space="preserve"> </w:t>
      </w:r>
      <w:proofErr w:type="spellStart"/>
      <w:r w:rsidR="0015322D">
        <w:rPr>
          <w:rFonts w:ascii="Century Gothic" w:hAnsi="Century Gothic"/>
          <w:sz w:val="24"/>
          <w:szCs w:val="24"/>
        </w:rPr>
        <w:t>Nathaly</w:t>
      </w:r>
      <w:proofErr w:type="spellEnd"/>
      <w:r w:rsidR="0015322D">
        <w:rPr>
          <w:rFonts w:ascii="Century Gothic" w:hAnsi="Century Gothic"/>
          <w:sz w:val="24"/>
          <w:szCs w:val="24"/>
        </w:rPr>
        <w:t xml:space="preserve"> Alfaro el 07/11/2014.</w:t>
      </w:r>
    </w:p>
    <w:p w:rsidR="00D750CE" w:rsidRPr="009348BD" w:rsidRDefault="00C504D2" w:rsidP="009348BD">
      <w:pPr>
        <w:pStyle w:val="Prrafodelista"/>
        <w:numPr>
          <w:ilvl w:val="0"/>
          <w:numId w:val="38"/>
        </w:numPr>
        <w:rPr>
          <w:rFonts w:ascii="Century Gothic" w:hAnsi="Century Gothic"/>
          <w:sz w:val="24"/>
          <w:szCs w:val="24"/>
        </w:rPr>
      </w:pPr>
      <w:r w:rsidRPr="00C504D2">
        <w:rPr>
          <w:rFonts w:ascii="Century Gothic" w:hAnsi="Century Gothic"/>
          <w:sz w:val="24"/>
          <w:szCs w:val="24"/>
        </w:rPr>
        <w:t xml:space="preserve">Planilla de pago de </w:t>
      </w:r>
      <w:r>
        <w:rPr>
          <w:rFonts w:ascii="Century Gothic" w:hAnsi="Century Gothic"/>
          <w:sz w:val="24"/>
          <w:szCs w:val="24"/>
        </w:rPr>
        <w:t>jornales albañiles por $ 587.40</w:t>
      </w:r>
      <w:r w:rsidRPr="00C504D2">
        <w:rPr>
          <w:rFonts w:ascii="Century Gothic" w:hAnsi="Century Gothic"/>
          <w:sz w:val="24"/>
          <w:szCs w:val="24"/>
        </w:rPr>
        <w:t xml:space="preserve"> del proyecto “</w:t>
      </w:r>
      <w:r>
        <w:rPr>
          <w:rFonts w:ascii="Century Gothic" w:hAnsi="Century Gothic"/>
          <w:sz w:val="24"/>
          <w:szCs w:val="24"/>
        </w:rPr>
        <w:t>Limpieza y Mantenimiento de Calles Rurales” el día 07/11</w:t>
      </w:r>
      <w:r w:rsidRPr="00C504D2">
        <w:rPr>
          <w:rFonts w:ascii="Century Gothic" w:hAnsi="Century Gothic"/>
          <w:sz w:val="24"/>
          <w:szCs w:val="24"/>
        </w:rPr>
        <w:t>/2014.</w:t>
      </w:r>
    </w:p>
    <w:p w:rsidR="009348BD" w:rsidRPr="009348BD" w:rsidRDefault="00D750CE" w:rsidP="009348BD">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Pago planilla de Jornales por $ 297.00 del proyecto “Medio Ambiente e Industrialización de Desechos Sólidos” el 07/11/2014.</w:t>
      </w:r>
    </w:p>
    <w:p w:rsidR="009348BD" w:rsidRDefault="009348BD" w:rsidP="009348BD">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Pago por complemento alimenticio a efectivos militares por el apoyo a seguridad del municipio de Tepetitán por $150.00 de Fondo Municipal a Wendy Elizabeth Sánchez el 07/11/2014.</w:t>
      </w:r>
    </w:p>
    <w:p w:rsidR="00587DF6" w:rsidRDefault="00587DF6" w:rsidP="009348BD">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servicios notariales  Jurídicos por $111.11 de Fondo Municipal a Maximiliano Hernández Martínez el 07/11/2014.  </w:t>
      </w:r>
    </w:p>
    <w:p w:rsidR="00587DF6" w:rsidRDefault="00587DF6" w:rsidP="00587DF6">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compra de materiales de construcción para el proyecto </w:t>
      </w:r>
      <w:r w:rsidRPr="00587DF6">
        <w:rPr>
          <w:rFonts w:ascii="Century Gothic" w:hAnsi="Century Gothic"/>
          <w:sz w:val="24"/>
          <w:szCs w:val="24"/>
        </w:rPr>
        <w:t>“construcción y Equipamiento de Clínica Municipal”</w:t>
      </w:r>
      <w:r>
        <w:rPr>
          <w:rFonts w:ascii="Century Gothic" w:hAnsi="Century Gothic"/>
          <w:sz w:val="24"/>
          <w:szCs w:val="24"/>
        </w:rPr>
        <w:t xml:space="preserve"> por $375.00 en Inversiones Lemus S.A. DE C.V. </w:t>
      </w:r>
      <w:r w:rsidR="00A81E33">
        <w:rPr>
          <w:rFonts w:ascii="Century Gothic" w:hAnsi="Century Gothic"/>
          <w:sz w:val="24"/>
          <w:szCs w:val="24"/>
        </w:rPr>
        <w:t>el 07/11/2014.</w:t>
      </w:r>
    </w:p>
    <w:p w:rsidR="00A81E33" w:rsidRDefault="00A81E33" w:rsidP="00A81E33">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correspondiente de avance del 50% del trabajo de instalación del sistema eléctrico del proyecto </w:t>
      </w:r>
      <w:r w:rsidRPr="00A81E33">
        <w:rPr>
          <w:rFonts w:ascii="Century Gothic" w:hAnsi="Century Gothic"/>
          <w:sz w:val="24"/>
          <w:szCs w:val="24"/>
        </w:rPr>
        <w:t>“construcción y Equipamiento de Clínica Municipal”</w:t>
      </w:r>
      <w:r>
        <w:rPr>
          <w:rFonts w:ascii="Century Gothic" w:hAnsi="Century Gothic"/>
          <w:sz w:val="24"/>
          <w:szCs w:val="24"/>
        </w:rPr>
        <w:t xml:space="preserve"> por $850.00 a Marvin Omar Mira el 07/11/2014.</w:t>
      </w:r>
    </w:p>
    <w:p w:rsidR="00A81E33" w:rsidRDefault="00A81E33" w:rsidP="00A81E33">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jornal </w:t>
      </w:r>
      <w:r w:rsidR="00506CE9">
        <w:rPr>
          <w:rFonts w:ascii="Century Gothic" w:hAnsi="Century Gothic"/>
          <w:sz w:val="24"/>
          <w:szCs w:val="24"/>
        </w:rPr>
        <w:t>en limpieza de calles rurales por $133.00 del Fondo Municipal a Ronald Manuel Rodríguez el 07/11/2014.</w:t>
      </w:r>
    </w:p>
    <w:p w:rsidR="00506CE9" w:rsidRDefault="00667B68" w:rsidP="00A81E33">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compra de 7 </w:t>
      </w:r>
      <w:proofErr w:type="spellStart"/>
      <w:r>
        <w:rPr>
          <w:rFonts w:ascii="Century Gothic" w:hAnsi="Century Gothic"/>
          <w:sz w:val="24"/>
          <w:szCs w:val="24"/>
        </w:rPr>
        <w:t>mts</w:t>
      </w:r>
      <w:proofErr w:type="spellEnd"/>
      <w:r>
        <w:rPr>
          <w:rFonts w:ascii="Century Gothic" w:hAnsi="Century Gothic"/>
          <w:sz w:val="24"/>
          <w:szCs w:val="24"/>
        </w:rPr>
        <w:t xml:space="preserve"> de arena para proyecto “construcción de Acera y Arriate en Cantón Cañas, Tepetitán</w:t>
      </w:r>
      <w:r w:rsidR="00290601">
        <w:rPr>
          <w:rFonts w:ascii="Century Gothic" w:hAnsi="Century Gothic"/>
          <w:sz w:val="24"/>
          <w:szCs w:val="24"/>
        </w:rPr>
        <w:t>”</w:t>
      </w:r>
      <w:r>
        <w:rPr>
          <w:rFonts w:ascii="Century Gothic" w:hAnsi="Century Gothic"/>
          <w:sz w:val="24"/>
          <w:szCs w:val="24"/>
        </w:rPr>
        <w:t xml:space="preserve"> </w:t>
      </w:r>
      <w:r w:rsidR="00290601">
        <w:rPr>
          <w:rFonts w:ascii="Century Gothic" w:hAnsi="Century Gothic"/>
          <w:sz w:val="24"/>
          <w:szCs w:val="24"/>
        </w:rPr>
        <w:t>por $ 84.00 a Elmer Rolando López el 07/11/2014.</w:t>
      </w:r>
    </w:p>
    <w:p w:rsidR="00290601" w:rsidRDefault="00290601" w:rsidP="00A81E33">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lastRenderedPageBreak/>
        <w:t>Pago por productos alimenticios y refrigerios por $102.00 del Fondo Municipal a Gladys Concepción Chávez el 07/11/2014.</w:t>
      </w:r>
    </w:p>
    <w:p w:rsidR="00290601" w:rsidRDefault="00297B79" w:rsidP="00A81E33">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Pago de planilla de albañiles del proyecto “Concretado Hidráulico Caserío Los Martínez, Tepetitán” por $658.00 el 07/11/2014.</w:t>
      </w:r>
    </w:p>
    <w:p w:rsidR="00297B79" w:rsidRPr="00297B79" w:rsidRDefault="00297B79" w:rsidP="00297B79">
      <w:pPr>
        <w:pStyle w:val="Prrafodelista"/>
        <w:numPr>
          <w:ilvl w:val="0"/>
          <w:numId w:val="38"/>
        </w:numPr>
        <w:rPr>
          <w:rFonts w:ascii="Century Gothic" w:hAnsi="Century Gothic"/>
          <w:sz w:val="24"/>
          <w:szCs w:val="24"/>
        </w:rPr>
      </w:pPr>
      <w:r w:rsidRPr="00297B79">
        <w:rPr>
          <w:rFonts w:ascii="Century Gothic" w:hAnsi="Century Gothic"/>
          <w:sz w:val="24"/>
          <w:szCs w:val="24"/>
        </w:rPr>
        <w:t xml:space="preserve">Pago de planilla de </w:t>
      </w:r>
      <w:r>
        <w:rPr>
          <w:rFonts w:ascii="Century Gothic" w:hAnsi="Century Gothic"/>
          <w:sz w:val="24"/>
          <w:szCs w:val="24"/>
        </w:rPr>
        <w:t>Jornales del proyecto “Limpieza y Mantenimiento de Calles Rurales, Tepetitán” por $489.5</w:t>
      </w:r>
      <w:r w:rsidRPr="00297B79">
        <w:rPr>
          <w:rFonts w:ascii="Century Gothic" w:hAnsi="Century Gothic"/>
          <w:sz w:val="24"/>
          <w:szCs w:val="24"/>
        </w:rPr>
        <w:t>0 el 07/11/2014.</w:t>
      </w:r>
    </w:p>
    <w:p w:rsidR="004E079E" w:rsidRDefault="00297B79" w:rsidP="00A81E33">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Pago</w:t>
      </w:r>
      <w:r w:rsidR="004E079E">
        <w:rPr>
          <w:rFonts w:ascii="Century Gothic" w:hAnsi="Century Gothic"/>
          <w:sz w:val="24"/>
          <w:szCs w:val="24"/>
        </w:rPr>
        <w:t xml:space="preserve"> por </w:t>
      </w:r>
      <w:r>
        <w:rPr>
          <w:rFonts w:ascii="Century Gothic" w:hAnsi="Century Gothic"/>
          <w:sz w:val="24"/>
          <w:szCs w:val="24"/>
        </w:rPr>
        <w:t xml:space="preserve">levantamiento Topográfico </w:t>
      </w:r>
      <w:r w:rsidR="004E079E">
        <w:rPr>
          <w:rFonts w:ascii="Century Gothic" w:hAnsi="Century Gothic"/>
          <w:sz w:val="24"/>
          <w:szCs w:val="24"/>
        </w:rPr>
        <w:t>en terreno rustico en Concepción Cañas por $ 1000.00 del Fondo Municipal a Inversiones E Y M S.A. DE C.V. el 07/11/2014.</w:t>
      </w:r>
    </w:p>
    <w:p w:rsidR="00297B79" w:rsidRDefault="00297B79" w:rsidP="00A81E33">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 </w:t>
      </w:r>
      <w:r w:rsidR="004E079E">
        <w:rPr>
          <w:rFonts w:ascii="Century Gothic" w:hAnsi="Century Gothic"/>
          <w:sz w:val="24"/>
          <w:szCs w:val="24"/>
        </w:rPr>
        <w:t xml:space="preserve">Pago por presentación artística de payasos “Hielitos Shows” en el día de la celebración </w:t>
      </w:r>
      <w:r w:rsidR="0045227E">
        <w:rPr>
          <w:rFonts w:ascii="Century Gothic" w:hAnsi="Century Gothic"/>
          <w:sz w:val="24"/>
          <w:szCs w:val="24"/>
        </w:rPr>
        <w:t>de Adulto Mayor por $185.00 del programa “Apoyo al Adulto Mayor” a David Antonio Navarrete el 08/11/2014.</w:t>
      </w:r>
    </w:p>
    <w:p w:rsidR="0045227E" w:rsidRDefault="0045227E" w:rsidP="00A81E33">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descuento de préstamo a FIDEMUNI </w:t>
      </w:r>
      <w:r w:rsidR="00C51060">
        <w:rPr>
          <w:rFonts w:ascii="Century Gothic" w:hAnsi="Century Gothic"/>
          <w:sz w:val="24"/>
          <w:szCs w:val="24"/>
        </w:rPr>
        <w:t xml:space="preserve">por $ 2,082.10 </w:t>
      </w:r>
      <w:r>
        <w:rPr>
          <w:rFonts w:ascii="Century Gothic" w:hAnsi="Century Gothic"/>
          <w:sz w:val="24"/>
          <w:szCs w:val="24"/>
        </w:rPr>
        <w:t xml:space="preserve">del 75% FODES </w:t>
      </w:r>
      <w:r w:rsidR="00C51060">
        <w:rPr>
          <w:rFonts w:ascii="Century Gothic" w:hAnsi="Century Gothic"/>
          <w:sz w:val="24"/>
          <w:szCs w:val="24"/>
        </w:rPr>
        <w:t>el 10/11/2014.</w:t>
      </w:r>
    </w:p>
    <w:p w:rsidR="00AD1978" w:rsidRDefault="00C51060" w:rsidP="00A81E33">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dinamitado de cinco piedras del proyecto “Construcción y Equipamiento de Clínica Municipal y Remodelación de Casa Comunal de Tepetitán” por $ 77.50 a Arturo Baños </w:t>
      </w:r>
      <w:proofErr w:type="spellStart"/>
      <w:r>
        <w:rPr>
          <w:rFonts w:ascii="Century Gothic" w:hAnsi="Century Gothic"/>
          <w:sz w:val="24"/>
          <w:szCs w:val="24"/>
        </w:rPr>
        <w:t>Menjívar</w:t>
      </w:r>
      <w:proofErr w:type="spellEnd"/>
      <w:r>
        <w:rPr>
          <w:rFonts w:ascii="Century Gothic" w:hAnsi="Century Gothic"/>
          <w:sz w:val="24"/>
          <w:szCs w:val="24"/>
        </w:rPr>
        <w:t xml:space="preserve"> </w:t>
      </w:r>
      <w:r w:rsidR="00AD1978">
        <w:rPr>
          <w:rFonts w:ascii="Century Gothic" w:hAnsi="Century Gothic"/>
          <w:sz w:val="24"/>
          <w:szCs w:val="24"/>
        </w:rPr>
        <w:t>el 10/11/2014.</w:t>
      </w:r>
    </w:p>
    <w:p w:rsidR="00C51060" w:rsidRDefault="00AD1978" w:rsidP="00C16971">
      <w:pPr>
        <w:pStyle w:val="Prrafodelista"/>
        <w:numPr>
          <w:ilvl w:val="0"/>
          <w:numId w:val="38"/>
        </w:numPr>
        <w:spacing w:line="360" w:lineRule="auto"/>
        <w:ind w:left="709"/>
        <w:jc w:val="both"/>
        <w:rPr>
          <w:rFonts w:ascii="Century Gothic" w:hAnsi="Century Gothic"/>
          <w:sz w:val="24"/>
          <w:szCs w:val="24"/>
        </w:rPr>
      </w:pPr>
      <w:r>
        <w:rPr>
          <w:rFonts w:ascii="Century Gothic" w:hAnsi="Century Gothic"/>
          <w:sz w:val="24"/>
          <w:szCs w:val="24"/>
        </w:rPr>
        <w:t xml:space="preserve">Pago por compra de materiales de ferretería </w:t>
      </w:r>
      <w:r w:rsidR="00C16971">
        <w:rPr>
          <w:rFonts w:ascii="Century Gothic" w:hAnsi="Century Gothic"/>
          <w:sz w:val="24"/>
          <w:szCs w:val="24"/>
        </w:rPr>
        <w:t xml:space="preserve">para proyecto </w:t>
      </w:r>
      <w:r w:rsidR="00C51060">
        <w:rPr>
          <w:rFonts w:ascii="Century Gothic" w:hAnsi="Century Gothic"/>
          <w:sz w:val="24"/>
          <w:szCs w:val="24"/>
        </w:rPr>
        <w:t xml:space="preserve"> </w:t>
      </w:r>
      <w:r w:rsidR="00C16971" w:rsidRPr="00C16971">
        <w:rPr>
          <w:rFonts w:ascii="Century Gothic" w:hAnsi="Century Gothic"/>
          <w:sz w:val="24"/>
          <w:szCs w:val="24"/>
        </w:rPr>
        <w:t>Construcción y Equipamiento de Clínica Municipal y Remodelación de Casa Comunal de Tepetitán”</w:t>
      </w:r>
      <w:r w:rsidR="00C16971">
        <w:rPr>
          <w:rFonts w:ascii="Century Gothic" w:hAnsi="Century Gothic"/>
          <w:sz w:val="24"/>
          <w:szCs w:val="24"/>
        </w:rPr>
        <w:t xml:space="preserve"> por $156.00 a </w:t>
      </w:r>
      <w:r w:rsidR="00C16971" w:rsidRPr="00C16971">
        <w:rPr>
          <w:rFonts w:ascii="Century Gothic" w:hAnsi="Century Gothic"/>
          <w:sz w:val="24"/>
          <w:szCs w:val="24"/>
        </w:rPr>
        <w:t>Ferretería el Triunfo</w:t>
      </w:r>
      <w:r w:rsidR="00C16971">
        <w:rPr>
          <w:rFonts w:ascii="Century Gothic" w:hAnsi="Century Gothic"/>
          <w:sz w:val="24"/>
          <w:szCs w:val="24"/>
        </w:rPr>
        <w:t xml:space="preserve"> el 10/11/2014.</w:t>
      </w:r>
    </w:p>
    <w:p w:rsidR="00C16971" w:rsidRPr="00C16971" w:rsidRDefault="00C16971" w:rsidP="005A4AB8">
      <w:pPr>
        <w:pStyle w:val="Prrafodelista"/>
        <w:numPr>
          <w:ilvl w:val="0"/>
          <w:numId w:val="38"/>
        </w:numPr>
        <w:jc w:val="both"/>
        <w:rPr>
          <w:rFonts w:ascii="Century Gothic" w:hAnsi="Century Gothic"/>
          <w:sz w:val="24"/>
          <w:szCs w:val="24"/>
        </w:rPr>
      </w:pPr>
      <w:r w:rsidRPr="00C16971">
        <w:rPr>
          <w:rFonts w:ascii="Century Gothic" w:hAnsi="Century Gothic"/>
          <w:sz w:val="24"/>
          <w:szCs w:val="24"/>
        </w:rPr>
        <w:t>Pago por compra de materiales</w:t>
      </w:r>
      <w:r>
        <w:rPr>
          <w:rFonts w:ascii="Century Gothic" w:hAnsi="Century Gothic"/>
          <w:sz w:val="24"/>
          <w:szCs w:val="24"/>
        </w:rPr>
        <w:t xml:space="preserve"> de construcción </w:t>
      </w:r>
      <w:r w:rsidRPr="00C16971">
        <w:rPr>
          <w:rFonts w:ascii="Century Gothic" w:hAnsi="Century Gothic"/>
          <w:sz w:val="24"/>
          <w:szCs w:val="24"/>
        </w:rPr>
        <w:t xml:space="preserve"> para </w:t>
      </w:r>
      <w:r>
        <w:rPr>
          <w:rFonts w:ascii="Century Gothic" w:hAnsi="Century Gothic"/>
          <w:sz w:val="24"/>
          <w:szCs w:val="24"/>
        </w:rPr>
        <w:t>proyecto</w:t>
      </w:r>
      <w:r w:rsidRPr="00C16971">
        <w:rPr>
          <w:rFonts w:ascii="Century Gothic" w:hAnsi="Century Gothic"/>
          <w:sz w:val="24"/>
          <w:szCs w:val="24"/>
        </w:rPr>
        <w:t xml:space="preserve"> “Concretado</w:t>
      </w:r>
      <w:r>
        <w:rPr>
          <w:rFonts w:ascii="Century Gothic" w:hAnsi="Century Gothic"/>
          <w:sz w:val="24"/>
          <w:szCs w:val="24"/>
        </w:rPr>
        <w:t xml:space="preserve"> Hidráulico Caserío Los Hernández</w:t>
      </w:r>
      <w:r w:rsidR="005A4AB8">
        <w:rPr>
          <w:rFonts w:ascii="Century Gothic" w:hAnsi="Century Gothic"/>
          <w:sz w:val="24"/>
          <w:szCs w:val="24"/>
        </w:rPr>
        <w:t xml:space="preserve"> Cantón La Virgen </w:t>
      </w:r>
      <w:r w:rsidR="005A4AB8" w:rsidRPr="00C16971">
        <w:rPr>
          <w:rFonts w:ascii="Century Gothic" w:hAnsi="Century Gothic"/>
          <w:sz w:val="24"/>
          <w:szCs w:val="24"/>
        </w:rPr>
        <w:t xml:space="preserve">Tepetitán </w:t>
      </w:r>
      <w:r w:rsidR="005A4AB8">
        <w:rPr>
          <w:rFonts w:ascii="Century Gothic" w:hAnsi="Century Gothic"/>
          <w:sz w:val="24"/>
          <w:szCs w:val="24"/>
        </w:rPr>
        <w:t xml:space="preserve">“por </w:t>
      </w:r>
      <w:r>
        <w:rPr>
          <w:rFonts w:ascii="Century Gothic" w:hAnsi="Century Gothic"/>
          <w:sz w:val="24"/>
          <w:szCs w:val="24"/>
        </w:rPr>
        <w:t xml:space="preserve"> $556.7</w:t>
      </w:r>
      <w:r w:rsidRPr="00C16971">
        <w:rPr>
          <w:rFonts w:ascii="Century Gothic" w:hAnsi="Century Gothic"/>
          <w:sz w:val="24"/>
          <w:szCs w:val="24"/>
        </w:rPr>
        <w:t>0 a Ferretería el Triunfo el 10/11/2014.</w:t>
      </w:r>
    </w:p>
    <w:p w:rsidR="005A4AB8" w:rsidRPr="005A4AB8" w:rsidRDefault="005A4AB8" w:rsidP="005A4AB8">
      <w:pPr>
        <w:pStyle w:val="Prrafodelista"/>
        <w:numPr>
          <w:ilvl w:val="0"/>
          <w:numId w:val="38"/>
        </w:numPr>
        <w:jc w:val="both"/>
        <w:rPr>
          <w:rFonts w:ascii="Century Gothic" w:hAnsi="Century Gothic"/>
          <w:sz w:val="24"/>
          <w:szCs w:val="24"/>
        </w:rPr>
      </w:pPr>
      <w:r w:rsidRPr="005A4AB8">
        <w:rPr>
          <w:rFonts w:ascii="Century Gothic" w:hAnsi="Century Gothic"/>
          <w:sz w:val="24"/>
          <w:szCs w:val="24"/>
        </w:rPr>
        <w:lastRenderedPageBreak/>
        <w:t>Pago por compra de materiales de construcción  para proyecto “Concretado de Calle Principal a Loma Alta” por $ 1,549.50 a Ferretería el Triunfo el 10/11/2014.</w:t>
      </w:r>
    </w:p>
    <w:p w:rsidR="005A4AB8" w:rsidRPr="005A4AB8" w:rsidRDefault="005A4AB8" w:rsidP="005A4AB8">
      <w:pPr>
        <w:pStyle w:val="Prrafodelista"/>
        <w:numPr>
          <w:ilvl w:val="0"/>
          <w:numId w:val="38"/>
        </w:numPr>
        <w:jc w:val="both"/>
        <w:rPr>
          <w:rFonts w:ascii="Century Gothic" w:hAnsi="Century Gothic"/>
          <w:sz w:val="24"/>
          <w:szCs w:val="24"/>
        </w:rPr>
      </w:pPr>
      <w:r w:rsidRPr="005A4AB8">
        <w:rPr>
          <w:rFonts w:ascii="Century Gothic" w:hAnsi="Century Gothic"/>
          <w:sz w:val="24"/>
          <w:szCs w:val="24"/>
        </w:rPr>
        <w:t>Pago por compra de materiales de construcción  para proyecto “construcción de Acera y Arriate en Cantón Cañas, Tepetitán” por $170.46 a Ferretería el Triunfo el 10/11/2014.</w:t>
      </w:r>
    </w:p>
    <w:p w:rsidR="00C16971" w:rsidRDefault="005A4AB8"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compra de </w:t>
      </w:r>
      <w:r w:rsidR="001F0F71">
        <w:rPr>
          <w:rFonts w:ascii="Century Gothic" w:hAnsi="Century Gothic"/>
          <w:sz w:val="24"/>
          <w:szCs w:val="24"/>
        </w:rPr>
        <w:t xml:space="preserve">porcelana para </w:t>
      </w:r>
      <w:r w:rsidR="001F0F71" w:rsidRPr="001F0F71">
        <w:rPr>
          <w:rFonts w:ascii="Century Gothic" w:hAnsi="Century Gothic"/>
          <w:sz w:val="24"/>
          <w:szCs w:val="24"/>
        </w:rPr>
        <w:t xml:space="preserve">proyecto  </w:t>
      </w:r>
      <w:r w:rsidR="001F0F71">
        <w:rPr>
          <w:rFonts w:ascii="Century Gothic" w:hAnsi="Century Gothic"/>
          <w:sz w:val="24"/>
          <w:szCs w:val="24"/>
        </w:rPr>
        <w:t>“</w:t>
      </w:r>
      <w:r w:rsidR="001F0F71" w:rsidRPr="001F0F71">
        <w:rPr>
          <w:rFonts w:ascii="Century Gothic" w:hAnsi="Century Gothic"/>
          <w:sz w:val="24"/>
          <w:szCs w:val="24"/>
        </w:rPr>
        <w:t>Construcción y Equipamiento de Clínica Municipal y Remodelación de Casa Comunal de Tepetitán”</w:t>
      </w:r>
      <w:r w:rsidR="001F0F71">
        <w:rPr>
          <w:rFonts w:ascii="Century Gothic" w:hAnsi="Century Gothic"/>
          <w:sz w:val="24"/>
          <w:szCs w:val="24"/>
        </w:rPr>
        <w:t xml:space="preserve"> por $ 2,398.01 a Cerámicas del Pacifico S.A. DE C.V. el 11/11/201</w:t>
      </w:r>
      <w:r w:rsidR="00A92602">
        <w:rPr>
          <w:rFonts w:ascii="Century Gothic" w:hAnsi="Century Gothic"/>
          <w:sz w:val="24"/>
          <w:szCs w:val="24"/>
        </w:rPr>
        <w:t>4</w:t>
      </w:r>
      <w:r w:rsidR="001F0F71">
        <w:rPr>
          <w:rFonts w:ascii="Century Gothic" w:hAnsi="Century Gothic"/>
          <w:sz w:val="24"/>
          <w:szCs w:val="24"/>
        </w:rPr>
        <w:t>.</w:t>
      </w:r>
    </w:p>
    <w:p w:rsidR="001F0F71" w:rsidRDefault="00FD12AD"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compra de cloro para el programa </w:t>
      </w:r>
      <w:r w:rsidRPr="00FD12AD">
        <w:rPr>
          <w:rFonts w:ascii="Century Gothic" w:hAnsi="Century Gothic"/>
          <w:sz w:val="24"/>
          <w:szCs w:val="24"/>
        </w:rPr>
        <w:t xml:space="preserve">“Mantenimiento de </w:t>
      </w:r>
      <w:r>
        <w:rPr>
          <w:rFonts w:ascii="Century Gothic" w:hAnsi="Century Gothic"/>
          <w:sz w:val="24"/>
          <w:szCs w:val="24"/>
        </w:rPr>
        <w:t>las áreas</w:t>
      </w:r>
      <w:r w:rsidRPr="00FD12AD">
        <w:rPr>
          <w:rFonts w:ascii="Century Gothic" w:hAnsi="Century Gothic"/>
          <w:sz w:val="24"/>
          <w:szCs w:val="24"/>
        </w:rPr>
        <w:t xml:space="preserve"> Recreativas Municipales”</w:t>
      </w:r>
      <w:r>
        <w:rPr>
          <w:rFonts w:ascii="Century Gothic" w:hAnsi="Century Gothic"/>
          <w:sz w:val="24"/>
          <w:szCs w:val="24"/>
        </w:rPr>
        <w:t xml:space="preserve"> por $ 95.00 a Piscinas Y Spa el 12/11/2014.</w:t>
      </w:r>
    </w:p>
    <w:p w:rsidR="00FD12AD" w:rsidRPr="00FD12AD" w:rsidRDefault="00FD12AD" w:rsidP="007507A2">
      <w:pPr>
        <w:pStyle w:val="Prrafodelista"/>
        <w:numPr>
          <w:ilvl w:val="0"/>
          <w:numId w:val="38"/>
        </w:numPr>
        <w:jc w:val="both"/>
        <w:rPr>
          <w:rFonts w:ascii="Century Gothic" w:hAnsi="Century Gothic"/>
          <w:sz w:val="24"/>
          <w:szCs w:val="24"/>
        </w:rPr>
      </w:pPr>
      <w:r w:rsidRPr="00FD12AD">
        <w:rPr>
          <w:rFonts w:ascii="Century Gothic" w:hAnsi="Century Gothic"/>
          <w:sz w:val="24"/>
          <w:szCs w:val="24"/>
        </w:rPr>
        <w:t xml:space="preserve">Pago por compra de </w:t>
      </w:r>
      <w:r>
        <w:rPr>
          <w:rFonts w:ascii="Century Gothic" w:hAnsi="Century Gothic"/>
          <w:sz w:val="24"/>
          <w:szCs w:val="24"/>
        </w:rPr>
        <w:t xml:space="preserve">materiales e insumos </w:t>
      </w:r>
      <w:r w:rsidRPr="00FD12AD">
        <w:rPr>
          <w:rFonts w:ascii="Century Gothic" w:hAnsi="Century Gothic"/>
          <w:sz w:val="24"/>
          <w:szCs w:val="24"/>
        </w:rPr>
        <w:t>para el programa “Mantenimiento de las áreas R</w:t>
      </w:r>
      <w:r>
        <w:rPr>
          <w:rFonts w:ascii="Century Gothic" w:hAnsi="Century Gothic"/>
          <w:sz w:val="24"/>
          <w:szCs w:val="24"/>
        </w:rPr>
        <w:t xml:space="preserve">ecreativas Municipales” por $ 190.00 a Piscinas Y Spa el </w:t>
      </w:r>
      <w:r w:rsidRPr="00B81B3A">
        <w:rPr>
          <w:rFonts w:ascii="Century Gothic" w:hAnsi="Century Gothic"/>
          <w:color w:val="FF0000"/>
          <w:sz w:val="24"/>
          <w:szCs w:val="24"/>
        </w:rPr>
        <w:t>10</w:t>
      </w:r>
      <w:r w:rsidR="00B81B3A">
        <w:rPr>
          <w:rFonts w:ascii="Century Gothic" w:hAnsi="Century Gothic"/>
          <w:color w:val="FF0000"/>
          <w:sz w:val="24"/>
          <w:szCs w:val="24"/>
        </w:rPr>
        <w:t>/10</w:t>
      </w:r>
      <w:r w:rsidRPr="00B81B3A">
        <w:rPr>
          <w:rFonts w:ascii="Century Gothic" w:hAnsi="Century Gothic"/>
          <w:color w:val="FF0000"/>
          <w:sz w:val="24"/>
          <w:szCs w:val="24"/>
        </w:rPr>
        <w:t>/2014.</w:t>
      </w:r>
    </w:p>
    <w:p w:rsidR="00FD12AD" w:rsidRDefault="00FD12AD"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 </w:t>
      </w:r>
      <w:r w:rsidR="00B81B3A">
        <w:rPr>
          <w:rFonts w:ascii="Century Gothic" w:hAnsi="Century Gothic"/>
          <w:sz w:val="24"/>
          <w:szCs w:val="24"/>
        </w:rPr>
        <w:t xml:space="preserve">Pago por pegar 92 </w:t>
      </w:r>
      <w:proofErr w:type="spellStart"/>
      <w:r w:rsidR="00B81B3A">
        <w:rPr>
          <w:rFonts w:ascii="Century Gothic" w:hAnsi="Century Gothic"/>
          <w:sz w:val="24"/>
          <w:szCs w:val="24"/>
        </w:rPr>
        <w:t>mts</w:t>
      </w:r>
      <w:proofErr w:type="spellEnd"/>
      <w:r w:rsidR="00B81B3A">
        <w:rPr>
          <w:rFonts w:ascii="Century Gothic" w:hAnsi="Century Gothic"/>
          <w:sz w:val="24"/>
          <w:szCs w:val="24"/>
        </w:rPr>
        <w:t xml:space="preserve"> cuadrados de cerámica </w:t>
      </w:r>
      <w:r w:rsidR="00B81B3A" w:rsidRPr="00B81B3A">
        <w:rPr>
          <w:rFonts w:ascii="Century Gothic" w:hAnsi="Century Gothic"/>
          <w:sz w:val="24"/>
          <w:szCs w:val="24"/>
        </w:rPr>
        <w:t>para proyecto  “Construcción y Equipamiento de Clínica Municipal y Remodelación de Casa Comunal de Tepetitán”</w:t>
      </w:r>
      <w:r w:rsidR="00B81B3A">
        <w:rPr>
          <w:rFonts w:ascii="Century Gothic" w:hAnsi="Century Gothic"/>
          <w:sz w:val="24"/>
          <w:szCs w:val="24"/>
        </w:rPr>
        <w:t xml:space="preserve"> por $248.40 a Walter Edenilson Chica el 12/11/2014.</w:t>
      </w:r>
    </w:p>
    <w:p w:rsidR="00B81B3A" w:rsidRDefault="00B81B3A"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tapado de ranuras en láminas de casa comunal y reparación de puertas dos internas del </w:t>
      </w:r>
      <w:r w:rsidRPr="00B81B3A">
        <w:rPr>
          <w:rFonts w:ascii="Century Gothic" w:hAnsi="Century Gothic"/>
          <w:sz w:val="24"/>
          <w:szCs w:val="24"/>
        </w:rPr>
        <w:t>proyecto  “Construcción y Equipamiento de Clínica Municipal y Remodelación de Casa Comunal de Tepetitán”</w:t>
      </w:r>
      <w:r>
        <w:rPr>
          <w:rFonts w:ascii="Century Gothic" w:hAnsi="Century Gothic"/>
          <w:sz w:val="24"/>
          <w:szCs w:val="24"/>
        </w:rPr>
        <w:t xml:space="preserve"> por $200.00 a Juan Inés Castro el 12/11/2014.</w:t>
      </w:r>
    </w:p>
    <w:p w:rsidR="00B81B3A" w:rsidRDefault="003539B5"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compra de materiales de ferretería </w:t>
      </w:r>
      <w:r w:rsidRPr="003539B5">
        <w:rPr>
          <w:rFonts w:ascii="Century Gothic" w:hAnsi="Century Gothic"/>
          <w:sz w:val="24"/>
          <w:szCs w:val="24"/>
        </w:rPr>
        <w:t>para proyecto  “Construcción y Equipamiento de Clínica Municipal y Remodelación de Casa Comunal de Tepetitán”</w:t>
      </w:r>
      <w:r>
        <w:rPr>
          <w:rFonts w:ascii="Century Gothic" w:hAnsi="Century Gothic"/>
          <w:sz w:val="24"/>
          <w:szCs w:val="24"/>
        </w:rPr>
        <w:t xml:space="preserve"> por $ 291.79 a  </w:t>
      </w:r>
      <w:r w:rsidRPr="003539B5">
        <w:rPr>
          <w:rFonts w:ascii="Century Gothic" w:hAnsi="Century Gothic"/>
          <w:sz w:val="24"/>
          <w:szCs w:val="24"/>
        </w:rPr>
        <w:t>Inversiones Lemus S.A. DE C.V.</w:t>
      </w:r>
      <w:r>
        <w:rPr>
          <w:rFonts w:ascii="Century Gothic" w:hAnsi="Century Gothic"/>
          <w:sz w:val="24"/>
          <w:szCs w:val="24"/>
        </w:rPr>
        <w:t xml:space="preserve"> el 12/11/2014.</w:t>
      </w:r>
    </w:p>
    <w:p w:rsidR="003539B5" w:rsidRDefault="003539B5"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lastRenderedPageBreak/>
        <w:t>Pago por compra de pan dulce brindado a la población por $ 50.00 del Fondo Municipal a Panadería “Divina Providencia” el 13/11/2014.</w:t>
      </w:r>
    </w:p>
    <w:p w:rsidR="003539B5" w:rsidRDefault="00A92602"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Pago de aporte de capital para la creación de la asociación del vale de Jiboa por $ 500.00 del Fondo Municipal el 13/11/2014.</w:t>
      </w:r>
    </w:p>
    <w:p w:rsidR="00A92602" w:rsidRPr="00A92602" w:rsidRDefault="00A92602" w:rsidP="007507A2">
      <w:pPr>
        <w:pStyle w:val="Prrafodelista"/>
        <w:numPr>
          <w:ilvl w:val="0"/>
          <w:numId w:val="38"/>
        </w:numPr>
        <w:jc w:val="both"/>
        <w:rPr>
          <w:rFonts w:ascii="Century Gothic" w:hAnsi="Century Gothic"/>
          <w:sz w:val="24"/>
          <w:szCs w:val="24"/>
        </w:rPr>
      </w:pPr>
      <w:r w:rsidRPr="00A92602">
        <w:rPr>
          <w:rFonts w:ascii="Century Gothic" w:hAnsi="Century Gothic"/>
          <w:sz w:val="24"/>
          <w:szCs w:val="24"/>
        </w:rPr>
        <w:t xml:space="preserve">Pago por compra de cerámica para proyecto  “Construcción y Equipamiento de Clínica Municipal y Remodelación de Casa Comunal de Tepetitán” por </w:t>
      </w:r>
      <w:r w:rsidR="00FF6AA6">
        <w:rPr>
          <w:rFonts w:ascii="Century Gothic" w:hAnsi="Century Gothic"/>
          <w:sz w:val="24"/>
          <w:szCs w:val="24"/>
        </w:rPr>
        <w:t xml:space="preserve"> </w:t>
      </w:r>
      <w:r w:rsidRPr="00A92602">
        <w:rPr>
          <w:rFonts w:ascii="Century Gothic" w:hAnsi="Century Gothic"/>
          <w:sz w:val="24"/>
          <w:szCs w:val="24"/>
        </w:rPr>
        <w:t>$856.45 a Cerámicas</w:t>
      </w:r>
      <w:r>
        <w:rPr>
          <w:rFonts w:ascii="Century Gothic" w:hAnsi="Century Gothic"/>
          <w:sz w:val="24"/>
          <w:szCs w:val="24"/>
        </w:rPr>
        <w:t xml:space="preserve"> del Pacifico S.A. DE C.V. el 13</w:t>
      </w:r>
      <w:r w:rsidRPr="00A92602">
        <w:rPr>
          <w:rFonts w:ascii="Century Gothic" w:hAnsi="Century Gothic"/>
          <w:sz w:val="24"/>
          <w:szCs w:val="24"/>
        </w:rPr>
        <w:t>/11/201</w:t>
      </w:r>
      <w:r>
        <w:rPr>
          <w:rFonts w:ascii="Century Gothic" w:hAnsi="Century Gothic"/>
          <w:sz w:val="24"/>
          <w:szCs w:val="24"/>
        </w:rPr>
        <w:t>4</w:t>
      </w:r>
      <w:r w:rsidRPr="00A92602">
        <w:rPr>
          <w:rFonts w:ascii="Century Gothic" w:hAnsi="Century Gothic"/>
          <w:sz w:val="24"/>
          <w:szCs w:val="24"/>
        </w:rPr>
        <w:t>.</w:t>
      </w:r>
    </w:p>
    <w:p w:rsidR="00A92602" w:rsidRDefault="00FF6AA6"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compra de pintura </w:t>
      </w:r>
      <w:r w:rsidRPr="00FF6AA6">
        <w:rPr>
          <w:rFonts w:ascii="Century Gothic" w:hAnsi="Century Gothic"/>
          <w:sz w:val="24"/>
          <w:szCs w:val="24"/>
        </w:rPr>
        <w:t>para proyecto  “Construcción y Equipamiento de Clínica Municipal y Remodelación de Casa Comunal de Tepetitán”</w:t>
      </w:r>
      <w:r>
        <w:rPr>
          <w:rFonts w:ascii="Century Gothic" w:hAnsi="Century Gothic"/>
          <w:sz w:val="24"/>
          <w:szCs w:val="24"/>
        </w:rPr>
        <w:t xml:space="preserve"> por $169.50 a </w:t>
      </w:r>
      <w:proofErr w:type="spellStart"/>
      <w:r>
        <w:rPr>
          <w:rFonts w:ascii="Century Gothic" w:hAnsi="Century Gothic"/>
          <w:sz w:val="24"/>
          <w:szCs w:val="24"/>
        </w:rPr>
        <w:t>Freund</w:t>
      </w:r>
      <w:proofErr w:type="spellEnd"/>
      <w:r>
        <w:rPr>
          <w:rFonts w:ascii="Century Gothic" w:hAnsi="Century Gothic"/>
          <w:sz w:val="24"/>
          <w:szCs w:val="24"/>
        </w:rPr>
        <w:t xml:space="preserve"> S.A. DE C.V. el 13/11/2014.</w:t>
      </w:r>
    </w:p>
    <w:p w:rsidR="002E2CF2" w:rsidRDefault="00FF6AA6"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compra de </w:t>
      </w:r>
      <w:r w:rsidR="002E2CF2">
        <w:rPr>
          <w:rFonts w:ascii="Century Gothic" w:hAnsi="Century Gothic"/>
          <w:sz w:val="24"/>
          <w:szCs w:val="24"/>
        </w:rPr>
        <w:t>papelería para el personal administrativo de la municipalidad por $5.25 del Fondo Municipal a EXOOM el 14/11/2014.</w:t>
      </w:r>
    </w:p>
    <w:p w:rsidR="00FF6AA6" w:rsidRDefault="002E2CF2"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consumo de alimentos por $27.95 del Fondo Municipal en Alimentos y Turismo S.A. DE C.V.  </w:t>
      </w:r>
      <w:r w:rsidR="003F087A">
        <w:rPr>
          <w:rFonts w:ascii="Century Gothic" w:hAnsi="Century Gothic"/>
          <w:sz w:val="24"/>
          <w:szCs w:val="24"/>
        </w:rPr>
        <w:t>el 14/11/2014.</w:t>
      </w:r>
    </w:p>
    <w:p w:rsidR="003F087A" w:rsidRDefault="003F087A"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de maestro de obra del proyecto </w:t>
      </w:r>
      <w:r w:rsidRPr="003F087A">
        <w:rPr>
          <w:rFonts w:ascii="Century Gothic" w:hAnsi="Century Gothic"/>
          <w:sz w:val="24"/>
          <w:szCs w:val="24"/>
        </w:rPr>
        <w:t>“Construcción y Equipamiento de Clínica Municipal y Remodelación de Casa Comunal de Tepetitán”</w:t>
      </w:r>
      <w:r>
        <w:rPr>
          <w:rFonts w:ascii="Century Gothic" w:hAnsi="Century Gothic"/>
          <w:sz w:val="24"/>
          <w:szCs w:val="24"/>
        </w:rPr>
        <w:t xml:space="preserve"> por $184.00 el 14/11/2014.</w:t>
      </w:r>
    </w:p>
    <w:p w:rsidR="003F087A" w:rsidRPr="003F087A" w:rsidRDefault="003F087A" w:rsidP="007507A2">
      <w:pPr>
        <w:pStyle w:val="Prrafodelista"/>
        <w:numPr>
          <w:ilvl w:val="0"/>
          <w:numId w:val="38"/>
        </w:numPr>
        <w:jc w:val="both"/>
        <w:rPr>
          <w:rFonts w:ascii="Century Gothic" w:hAnsi="Century Gothic"/>
          <w:sz w:val="24"/>
          <w:szCs w:val="24"/>
        </w:rPr>
      </w:pPr>
      <w:r w:rsidRPr="003F087A">
        <w:rPr>
          <w:rFonts w:ascii="Century Gothic" w:hAnsi="Century Gothic"/>
          <w:sz w:val="24"/>
          <w:szCs w:val="24"/>
        </w:rPr>
        <w:t xml:space="preserve">Pago por compra de materiales de construcción  para proyecto “Construcción y Equipamiento de Clínica Municipal y Remodelación de Casa Comunal de Tepetitán” </w:t>
      </w:r>
      <w:r>
        <w:rPr>
          <w:rFonts w:ascii="Century Gothic" w:hAnsi="Century Gothic"/>
          <w:sz w:val="24"/>
          <w:szCs w:val="24"/>
        </w:rPr>
        <w:t xml:space="preserve">por $626.50 </w:t>
      </w:r>
      <w:r w:rsidRPr="003F087A">
        <w:rPr>
          <w:rFonts w:ascii="Century Gothic" w:hAnsi="Century Gothic"/>
          <w:sz w:val="24"/>
          <w:szCs w:val="24"/>
        </w:rPr>
        <w:t xml:space="preserve">a </w:t>
      </w:r>
      <w:r w:rsidR="00EA58A9">
        <w:rPr>
          <w:rFonts w:ascii="Century Gothic" w:hAnsi="Century Gothic"/>
          <w:sz w:val="24"/>
          <w:szCs w:val="24"/>
        </w:rPr>
        <w:t>FERROMER 14</w:t>
      </w:r>
      <w:r w:rsidRPr="003F087A">
        <w:rPr>
          <w:rFonts w:ascii="Century Gothic" w:hAnsi="Century Gothic"/>
          <w:sz w:val="24"/>
          <w:szCs w:val="24"/>
        </w:rPr>
        <w:t>/11/2014.</w:t>
      </w:r>
    </w:p>
    <w:p w:rsidR="003F087A" w:rsidRDefault="00EA58A9"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servicios profesionales de instalación de </w:t>
      </w:r>
      <w:r w:rsidR="00AF3BAB">
        <w:rPr>
          <w:rFonts w:ascii="Century Gothic" w:hAnsi="Century Gothic"/>
          <w:sz w:val="24"/>
          <w:szCs w:val="24"/>
        </w:rPr>
        <w:t xml:space="preserve">divisiones, estructura de </w:t>
      </w:r>
      <w:proofErr w:type="spellStart"/>
      <w:r w:rsidR="00AF3BAB">
        <w:rPr>
          <w:rFonts w:ascii="Century Gothic" w:hAnsi="Century Gothic"/>
          <w:sz w:val="24"/>
          <w:szCs w:val="24"/>
        </w:rPr>
        <w:t>facia</w:t>
      </w:r>
      <w:proofErr w:type="spellEnd"/>
      <w:r w:rsidR="00AF3BAB">
        <w:rPr>
          <w:rFonts w:ascii="Century Gothic" w:hAnsi="Century Gothic"/>
          <w:sz w:val="24"/>
          <w:szCs w:val="24"/>
        </w:rPr>
        <w:t xml:space="preserve"> de tubo, mochetas para </w:t>
      </w:r>
      <w:r w:rsidR="00AF3BAB" w:rsidRPr="00AF3BAB">
        <w:rPr>
          <w:rFonts w:ascii="Century Gothic" w:hAnsi="Century Gothic"/>
          <w:sz w:val="24"/>
          <w:szCs w:val="24"/>
        </w:rPr>
        <w:t xml:space="preserve">para proyecto “Construcción y Equipamiento de Clínica Municipal y Remodelación </w:t>
      </w:r>
      <w:r w:rsidR="00AF3BAB" w:rsidRPr="00AF3BAB">
        <w:rPr>
          <w:rFonts w:ascii="Century Gothic" w:hAnsi="Century Gothic"/>
          <w:sz w:val="24"/>
          <w:szCs w:val="24"/>
        </w:rPr>
        <w:lastRenderedPageBreak/>
        <w:t>de Casa Comunal de Tepetitán”</w:t>
      </w:r>
      <w:r w:rsidR="00AF3BAB">
        <w:rPr>
          <w:rFonts w:ascii="Century Gothic" w:hAnsi="Century Gothic"/>
          <w:sz w:val="24"/>
          <w:szCs w:val="24"/>
        </w:rPr>
        <w:t xml:space="preserve"> por $ 2,148.30 a </w:t>
      </w:r>
      <w:proofErr w:type="spellStart"/>
      <w:r w:rsidR="00AF3BAB">
        <w:rPr>
          <w:rFonts w:ascii="Century Gothic" w:hAnsi="Century Gothic"/>
          <w:sz w:val="24"/>
          <w:szCs w:val="24"/>
        </w:rPr>
        <w:t>Sarbelio</w:t>
      </w:r>
      <w:proofErr w:type="spellEnd"/>
      <w:r w:rsidR="00AF3BAB">
        <w:rPr>
          <w:rFonts w:ascii="Century Gothic" w:hAnsi="Century Gothic"/>
          <w:sz w:val="24"/>
          <w:szCs w:val="24"/>
        </w:rPr>
        <w:t xml:space="preserve"> Antonio </w:t>
      </w:r>
      <w:proofErr w:type="spellStart"/>
      <w:r w:rsidR="00AF3BAB">
        <w:rPr>
          <w:rFonts w:ascii="Century Gothic" w:hAnsi="Century Gothic"/>
          <w:sz w:val="24"/>
          <w:szCs w:val="24"/>
        </w:rPr>
        <w:t>Iraheta</w:t>
      </w:r>
      <w:proofErr w:type="spellEnd"/>
      <w:r w:rsidR="00AF3BAB">
        <w:rPr>
          <w:rFonts w:ascii="Century Gothic" w:hAnsi="Century Gothic"/>
          <w:sz w:val="24"/>
          <w:szCs w:val="24"/>
        </w:rPr>
        <w:t xml:space="preserve"> el 14/11/2014.</w:t>
      </w:r>
    </w:p>
    <w:p w:rsidR="00884FBD" w:rsidRPr="00884FBD" w:rsidRDefault="00884FBD" w:rsidP="007507A2">
      <w:pPr>
        <w:pStyle w:val="Prrafodelista"/>
        <w:numPr>
          <w:ilvl w:val="0"/>
          <w:numId w:val="38"/>
        </w:numPr>
        <w:jc w:val="both"/>
        <w:rPr>
          <w:rFonts w:ascii="Century Gothic" w:hAnsi="Century Gothic"/>
          <w:sz w:val="24"/>
          <w:szCs w:val="24"/>
        </w:rPr>
      </w:pPr>
      <w:r w:rsidRPr="00884FBD">
        <w:rPr>
          <w:rFonts w:ascii="Century Gothic" w:hAnsi="Century Gothic"/>
          <w:sz w:val="24"/>
          <w:szCs w:val="24"/>
        </w:rPr>
        <w:t>Pago de renta,  descuento al mes anterior por $</w:t>
      </w:r>
      <w:r>
        <w:rPr>
          <w:rFonts w:ascii="Century Gothic" w:hAnsi="Century Gothic"/>
          <w:sz w:val="24"/>
          <w:szCs w:val="24"/>
        </w:rPr>
        <w:t xml:space="preserve">2,071.59 </w:t>
      </w:r>
      <w:r w:rsidRPr="00884FBD">
        <w:rPr>
          <w:rFonts w:ascii="Century Gothic" w:hAnsi="Century Gothic"/>
          <w:sz w:val="24"/>
          <w:szCs w:val="24"/>
        </w:rPr>
        <w:t>en Min</w:t>
      </w:r>
      <w:r>
        <w:rPr>
          <w:rFonts w:ascii="Century Gothic" w:hAnsi="Century Gothic"/>
          <w:sz w:val="24"/>
          <w:szCs w:val="24"/>
        </w:rPr>
        <w:t>isterio de Hacienda el día 14/11</w:t>
      </w:r>
      <w:r w:rsidRPr="00884FBD">
        <w:rPr>
          <w:rFonts w:ascii="Century Gothic" w:hAnsi="Century Gothic"/>
          <w:sz w:val="24"/>
          <w:szCs w:val="24"/>
        </w:rPr>
        <w:t>/2014.</w:t>
      </w:r>
    </w:p>
    <w:p w:rsidR="00884FBD" w:rsidRDefault="00884FBD"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de planilla de albañiles del proyecto </w:t>
      </w:r>
      <w:r w:rsidRPr="00884FBD">
        <w:rPr>
          <w:rFonts w:ascii="Century Gothic" w:hAnsi="Century Gothic"/>
          <w:sz w:val="24"/>
          <w:szCs w:val="24"/>
        </w:rPr>
        <w:t>“Construcción y Equipamiento de Clínica Municipal y Remodelación de Casa Comunal de Tepetitán”</w:t>
      </w:r>
      <w:r>
        <w:rPr>
          <w:rFonts w:ascii="Century Gothic" w:hAnsi="Century Gothic"/>
          <w:sz w:val="24"/>
          <w:szCs w:val="24"/>
        </w:rPr>
        <w:t xml:space="preserve"> por $818.80 el 14/11/2014.</w:t>
      </w:r>
    </w:p>
    <w:p w:rsidR="00884FBD" w:rsidRPr="00E95042" w:rsidRDefault="00E95042"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compra de utensilios básicos de primera necesidad internos por $ 344.75 del Fondo Municipal a Rosa María Corvera </w:t>
      </w:r>
      <w:r w:rsidRPr="00E95042">
        <w:rPr>
          <w:rFonts w:ascii="Century Gothic" w:hAnsi="Century Gothic"/>
          <w:sz w:val="24"/>
          <w:szCs w:val="24"/>
        </w:rPr>
        <w:t>el 14/11/2014.</w:t>
      </w:r>
    </w:p>
    <w:p w:rsidR="00E95042" w:rsidRDefault="00E95042"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limpieza de calles rurales del municipio por $132.00 a </w:t>
      </w:r>
      <w:r w:rsidR="002C608D">
        <w:rPr>
          <w:rFonts w:ascii="Century Gothic" w:hAnsi="Century Gothic"/>
          <w:sz w:val="24"/>
          <w:szCs w:val="24"/>
        </w:rPr>
        <w:t>José</w:t>
      </w:r>
      <w:r>
        <w:rPr>
          <w:rFonts w:ascii="Century Gothic" w:hAnsi="Century Gothic"/>
          <w:sz w:val="24"/>
          <w:szCs w:val="24"/>
        </w:rPr>
        <w:t xml:space="preserve"> Santiago Barrera de programa </w:t>
      </w:r>
      <w:r w:rsidR="002C608D" w:rsidRPr="002C608D">
        <w:rPr>
          <w:rFonts w:ascii="Century Gothic" w:hAnsi="Century Gothic"/>
          <w:sz w:val="24"/>
          <w:szCs w:val="24"/>
        </w:rPr>
        <w:t>“Limpieza y Mantenimiento de Calles Rurales”</w:t>
      </w:r>
      <w:r w:rsidR="002C608D">
        <w:rPr>
          <w:rFonts w:ascii="Century Gothic" w:hAnsi="Century Gothic"/>
          <w:sz w:val="24"/>
          <w:szCs w:val="24"/>
        </w:rPr>
        <w:t xml:space="preserve"> el 14/11/2014.</w:t>
      </w:r>
    </w:p>
    <w:p w:rsidR="002C608D" w:rsidRDefault="002C608D"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Pago por elaboración de pedestal para exhibir fotos en feria de Pueblos Vivos por $ 66.66 del Fondo Municipal a Godofredo Marinero Carbajal el 14/11/2014.</w:t>
      </w:r>
    </w:p>
    <w:p w:rsidR="00AA4113" w:rsidRDefault="00F513B9"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convocatoria de cuarta entrega de alimentos </w:t>
      </w:r>
      <w:r w:rsidR="00AA4113">
        <w:rPr>
          <w:rFonts w:ascii="Century Gothic" w:hAnsi="Century Gothic"/>
          <w:sz w:val="24"/>
          <w:szCs w:val="24"/>
        </w:rPr>
        <w:t>a personas de la tercera edad por $ 77.77 a Santos de Jesús Rodríguez del programa “Apoyo al Adulto Mayor” el 14/11/2014.</w:t>
      </w:r>
    </w:p>
    <w:p w:rsidR="00AA4113" w:rsidRDefault="00AA4113"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Pago por Impresiones de Banners por $ 60.00 del Fondo Municipal a EXOOM el 14/11/2014.</w:t>
      </w:r>
    </w:p>
    <w:p w:rsidR="002E78D0" w:rsidRDefault="002E78D0"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Gasto por cheque certificado por $1.70 a Banco Hipotecario el 14/05/2014.</w:t>
      </w:r>
    </w:p>
    <w:p w:rsidR="002E78D0" w:rsidRDefault="002E78D0"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Gasto por cheque certificado por $1.70 a Banco Hipotecario el 14/05/2014.</w:t>
      </w:r>
    </w:p>
    <w:p w:rsidR="002E78D0" w:rsidRDefault="002E78D0"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Gasto por cheque certificado por $1.70 a Banco Hipotecario el 14/05/2014.</w:t>
      </w:r>
    </w:p>
    <w:p w:rsidR="002E78D0" w:rsidRDefault="002E78D0"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lastRenderedPageBreak/>
        <w:t>Gasto por cheque certificado por $1.70 a Banco Hipotecario el 14/05/2014.</w:t>
      </w:r>
    </w:p>
    <w:p w:rsidR="002E78D0" w:rsidRDefault="002E78D0"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Gasto por cheque certificado por $1.70 a Banco Hipotecario el 14/05/2014.</w:t>
      </w:r>
    </w:p>
    <w:p w:rsidR="00F513B9" w:rsidRDefault="00AA4113"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compra de ángulo esquinero para </w:t>
      </w:r>
      <w:r w:rsidRPr="00AA4113">
        <w:rPr>
          <w:rFonts w:ascii="Century Gothic" w:hAnsi="Century Gothic"/>
          <w:sz w:val="24"/>
          <w:szCs w:val="24"/>
        </w:rPr>
        <w:t>proyecto “Construcción y Equipamiento de Clínica Municipal y Remodelación de Casa Comunal de Tepetitán”</w:t>
      </w:r>
      <w:r w:rsidR="008B0BC0">
        <w:rPr>
          <w:rFonts w:ascii="Century Gothic" w:hAnsi="Century Gothic"/>
          <w:sz w:val="24"/>
          <w:szCs w:val="24"/>
        </w:rPr>
        <w:t xml:space="preserve"> por $11.10 INVERSIONES LEMUS el 14/11/2014.</w:t>
      </w:r>
    </w:p>
    <w:p w:rsidR="008B0BC0" w:rsidRDefault="008B0BC0"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w:t>
      </w:r>
      <w:r w:rsidR="006923B8">
        <w:rPr>
          <w:rFonts w:ascii="Century Gothic" w:hAnsi="Century Gothic"/>
          <w:sz w:val="24"/>
          <w:szCs w:val="24"/>
        </w:rPr>
        <w:t xml:space="preserve">de planilla </w:t>
      </w:r>
      <w:r>
        <w:rPr>
          <w:rFonts w:ascii="Century Gothic" w:hAnsi="Century Gothic"/>
          <w:sz w:val="24"/>
          <w:szCs w:val="24"/>
        </w:rPr>
        <w:t>de albañiles del proyecto “Construcción de Acera y Arriate en Cantón Cañas”</w:t>
      </w:r>
      <w:r w:rsidR="006923B8">
        <w:rPr>
          <w:rFonts w:ascii="Century Gothic" w:hAnsi="Century Gothic"/>
          <w:sz w:val="24"/>
          <w:szCs w:val="24"/>
        </w:rPr>
        <w:t xml:space="preserve"> por $760.96 el 14/11/2014.</w:t>
      </w:r>
    </w:p>
    <w:p w:rsidR="006923B8" w:rsidRPr="006923B8" w:rsidRDefault="006923B8" w:rsidP="007507A2">
      <w:pPr>
        <w:pStyle w:val="Prrafodelista"/>
        <w:numPr>
          <w:ilvl w:val="0"/>
          <w:numId w:val="38"/>
        </w:numPr>
        <w:jc w:val="both"/>
        <w:rPr>
          <w:rFonts w:ascii="Century Gothic" w:hAnsi="Century Gothic"/>
          <w:sz w:val="24"/>
          <w:szCs w:val="24"/>
        </w:rPr>
      </w:pPr>
      <w:r>
        <w:rPr>
          <w:rFonts w:ascii="Century Gothic" w:hAnsi="Century Gothic"/>
          <w:sz w:val="24"/>
          <w:szCs w:val="24"/>
        </w:rPr>
        <w:t>Pago de planilla</w:t>
      </w:r>
      <w:r w:rsidRPr="006923B8">
        <w:rPr>
          <w:rFonts w:ascii="Century Gothic" w:hAnsi="Century Gothic"/>
          <w:sz w:val="24"/>
          <w:szCs w:val="24"/>
        </w:rPr>
        <w:t xml:space="preserve"> de albañiles del proyecto</w:t>
      </w:r>
      <w:r>
        <w:rPr>
          <w:rFonts w:ascii="Century Gothic" w:hAnsi="Century Gothic"/>
          <w:sz w:val="24"/>
          <w:szCs w:val="24"/>
        </w:rPr>
        <w:t>”</w:t>
      </w:r>
      <w:r w:rsidRPr="006923B8">
        <w:t xml:space="preserve"> </w:t>
      </w:r>
      <w:r w:rsidRPr="006923B8">
        <w:rPr>
          <w:rFonts w:ascii="Century Gothic" w:hAnsi="Century Gothic"/>
          <w:sz w:val="24"/>
          <w:szCs w:val="24"/>
        </w:rPr>
        <w:t xml:space="preserve">Construcción De Cerca Perimetral, Muro De Protección Y Caseta De Vigilancia En Terrenos De Bomba Y Tanque De Agua Potable De Tepetitán”  por </w:t>
      </w:r>
      <w:r>
        <w:rPr>
          <w:rFonts w:ascii="Century Gothic" w:hAnsi="Century Gothic"/>
          <w:sz w:val="24"/>
          <w:szCs w:val="24"/>
        </w:rPr>
        <w:t>$989.48</w:t>
      </w:r>
      <w:r w:rsidRPr="006923B8">
        <w:rPr>
          <w:rFonts w:ascii="Century Gothic" w:hAnsi="Century Gothic"/>
          <w:sz w:val="24"/>
          <w:szCs w:val="24"/>
        </w:rPr>
        <w:t xml:space="preserve"> el 14/11/2014.</w:t>
      </w:r>
    </w:p>
    <w:p w:rsidR="006923B8" w:rsidRDefault="006923B8"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24 horas de alquiler de mini cargador </w:t>
      </w:r>
      <w:r w:rsidR="00E52F66">
        <w:rPr>
          <w:rFonts w:ascii="Century Gothic" w:hAnsi="Century Gothic"/>
          <w:sz w:val="24"/>
          <w:szCs w:val="24"/>
        </w:rPr>
        <w:t>para nivelación de terreno del proyecto”</w:t>
      </w:r>
      <w:r w:rsidR="00E52F66" w:rsidRPr="00E52F66">
        <w:rPr>
          <w:rFonts w:ascii="Century Gothic" w:hAnsi="Century Gothic"/>
          <w:sz w:val="24"/>
          <w:szCs w:val="24"/>
        </w:rPr>
        <w:t xml:space="preserve"> Construcción De Cerca Perimetral, Muro De Protección Y Caseta De Vigilancia En Terrenos De Bomba Y Tanque De Agua Potable De Tepetitán”  </w:t>
      </w:r>
      <w:r w:rsidR="00E52F66">
        <w:rPr>
          <w:rFonts w:ascii="Century Gothic" w:hAnsi="Century Gothic"/>
          <w:sz w:val="24"/>
          <w:szCs w:val="24"/>
        </w:rPr>
        <w:t>por $ 540.00 a Venta de materiales de construcción y Transporte de Carga AGUILAR el 14/11/2014.</w:t>
      </w:r>
    </w:p>
    <w:p w:rsidR="00E52F66" w:rsidRDefault="00E52F66"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compra de 5 </w:t>
      </w:r>
      <w:proofErr w:type="spellStart"/>
      <w:r>
        <w:rPr>
          <w:rFonts w:ascii="Century Gothic" w:hAnsi="Century Gothic"/>
          <w:sz w:val="24"/>
          <w:szCs w:val="24"/>
        </w:rPr>
        <w:t>mts</w:t>
      </w:r>
      <w:proofErr w:type="spellEnd"/>
      <w:r>
        <w:rPr>
          <w:rFonts w:ascii="Century Gothic" w:hAnsi="Century Gothic"/>
          <w:sz w:val="24"/>
          <w:szCs w:val="24"/>
        </w:rPr>
        <w:t xml:space="preserve"> de grava para </w:t>
      </w:r>
      <w:r w:rsidRPr="00E52F66">
        <w:rPr>
          <w:rFonts w:ascii="Century Gothic" w:hAnsi="Century Gothic"/>
          <w:sz w:val="24"/>
          <w:szCs w:val="24"/>
        </w:rPr>
        <w:t>proyecto “Construcción de Acera y Arriate en Cantón Cañas”</w:t>
      </w:r>
      <w:r>
        <w:rPr>
          <w:rFonts w:ascii="Century Gothic" w:hAnsi="Century Gothic"/>
          <w:sz w:val="24"/>
          <w:szCs w:val="24"/>
        </w:rPr>
        <w:t xml:space="preserve"> por $160.00 a Elmer Rolando López el 14/11/2014.</w:t>
      </w:r>
    </w:p>
    <w:p w:rsidR="00E52F66" w:rsidRPr="00E52F66" w:rsidRDefault="00E52F66" w:rsidP="007507A2">
      <w:pPr>
        <w:pStyle w:val="Prrafodelista"/>
        <w:numPr>
          <w:ilvl w:val="0"/>
          <w:numId w:val="38"/>
        </w:numPr>
        <w:spacing w:line="360" w:lineRule="auto"/>
        <w:jc w:val="both"/>
        <w:rPr>
          <w:rFonts w:ascii="Century Gothic" w:hAnsi="Century Gothic"/>
          <w:sz w:val="24"/>
          <w:szCs w:val="24"/>
        </w:rPr>
      </w:pPr>
      <w:r w:rsidRPr="00E52F66">
        <w:rPr>
          <w:rFonts w:ascii="Century Gothic" w:hAnsi="Century Gothic"/>
          <w:sz w:val="24"/>
          <w:szCs w:val="24"/>
        </w:rPr>
        <w:t xml:space="preserve">Pago por compra de materiales de ferretería para proyecto </w:t>
      </w:r>
      <w:r w:rsidR="00406E6D" w:rsidRPr="00406E6D">
        <w:rPr>
          <w:rFonts w:ascii="Century Gothic" w:hAnsi="Century Gothic"/>
          <w:sz w:val="24"/>
          <w:szCs w:val="24"/>
        </w:rPr>
        <w:t xml:space="preserve">“Concretado Hidráulico en Tramo de Calle, Caserío Los Hernández Tepetitán” </w:t>
      </w:r>
      <w:r w:rsidRPr="00E52F66">
        <w:rPr>
          <w:rFonts w:ascii="Century Gothic" w:hAnsi="Century Gothic"/>
          <w:sz w:val="24"/>
          <w:szCs w:val="24"/>
        </w:rPr>
        <w:t xml:space="preserve"> </w:t>
      </w:r>
      <w:r w:rsidR="00406E6D">
        <w:rPr>
          <w:rFonts w:ascii="Century Gothic" w:hAnsi="Century Gothic"/>
          <w:sz w:val="24"/>
          <w:szCs w:val="24"/>
        </w:rPr>
        <w:t>por $ 75.25</w:t>
      </w:r>
      <w:r w:rsidRPr="00E52F66">
        <w:rPr>
          <w:rFonts w:ascii="Century Gothic" w:hAnsi="Century Gothic"/>
          <w:sz w:val="24"/>
          <w:szCs w:val="24"/>
        </w:rPr>
        <w:t xml:space="preserve"> a  </w:t>
      </w:r>
      <w:r w:rsidR="00406E6D">
        <w:rPr>
          <w:rFonts w:ascii="Century Gothic" w:hAnsi="Century Gothic"/>
          <w:sz w:val="24"/>
          <w:szCs w:val="24"/>
        </w:rPr>
        <w:t>FERROMER el 14</w:t>
      </w:r>
      <w:r w:rsidRPr="00E52F66">
        <w:rPr>
          <w:rFonts w:ascii="Century Gothic" w:hAnsi="Century Gothic"/>
          <w:sz w:val="24"/>
          <w:szCs w:val="24"/>
        </w:rPr>
        <w:t>/11/2014.</w:t>
      </w:r>
    </w:p>
    <w:p w:rsidR="00E52F66" w:rsidRDefault="00E52F66"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 </w:t>
      </w:r>
      <w:r w:rsidR="002E78D0">
        <w:rPr>
          <w:rFonts w:ascii="Century Gothic" w:hAnsi="Century Gothic"/>
          <w:sz w:val="24"/>
          <w:szCs w:val="24"/>
        </w:rPr>
        <w:t xml:space="preserve">Gasto por compra de materiales pétreos por $520.0 a Carlos Rolando Portillo del proyecto </w:t>
      </w:r>
      <w:r w:rsidR="004D279C">
        <w:rPr>
          <w:rFonts w:ascii="Century Gothic" w:hAnsi="Century Gothic"/>
          <w:sz w:val="24"/>
          <w:szCs w:val="24"/>
        </w:rPr>
        <w:t xml:space="preserve">“Concreteado de calle hidráulico </w:t>
      </w:r>
      <w:r w:rsidR="004D279C">
        <w:rPr>
          <w:rFonts w:ascii="Century Gothic" w:hAnsi="Century Gothic"/>
          <w:sz w:val="24"/>
          <w:szCs w:val="24"/>
        </w:rPr>
        <w:lastRenderedPageBreak/>
        <w:t xml:space="preserve">tramo de calle, caserío los Hernández en cantón la virgen” el 14/11/2014. </w:t>
      </w:r>
    </w:p>
    <w:p w:rsidR="004D279C" w:rsidRDefault="004D279C"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Gasto por compra de materiales pétreos por $1,508.00.0 a Carlos Rolando Portillo del proyecto “Concreteado de calle hidráulico tramo de calle, caserío los Hernández en cantón la virgen” el 14/11/2014.</w:t>
      </w:r>
    </w:p>
    <w:p w:rsidR="004D279C" w:rsidRDefault="004D279C"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Gasto por compra de dos carretillas por $70.00 a Vicente Alfonso Merino Novoa del proyecto “Concreteado de calle hidráulico tramo de calle, caserío los Hernández en cantón la virgen” el 14/11/2014.</w:t>
      </w:r>
    </w:p>
    <w:p w:rsidR="004D279C" w:rsidRDefault="004D279C" w:rsidP="007507A2">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w:t>
      </w:r>
      <w:r w:rsidR="00EC32BF">
        <w:rPr>
          <w:rFonts w:ascii="Century Gothic" w:hAnsi="Century Gothic"/>
          <w:sz w:val="24"/>
          <w:szCs w:val="24"/>
        </w:rPr>
        <w:t xml:space="preserve">de soldaduras, cortes en obra banco del proyecto Caseta y Cerca perimetral por $136.00 a Víctor Hugo Rivas del proyecto “Construcción de Cerca Perimetral, muro de protección y caseta de vigilancia en terrenos de bomba y tanque de agua potable de Tepetitán” el 14/11/2014. </w:t>
      </w:r>
    </w:p>
    <w:p w:rsidR="00EC32BF" w:rsidRDefault="00EC32BF" w:rsidP="004D279C">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Gasto por compra de materiales de ferretería por $554.00 a Vicente Alfonso Merino Novoa para el proyecto “Concretado de calle principal que conduce a Loma Alta, Tepetitán San Vicente” el 14/11/2014.</w:t>
      </w:r>
    </w:p>
    <w:p w:rsidR="008303CA" w:rsidRDefault="008303CA" w:rsidP="008303CA">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Gasto por compra de materiales pétreos por $815.00 a Transporte de Carga Molina para el proyecto “Concretado de calle principal que conduce a Loma Alta, Tepetitán San Vicente” el 14/11/2014.</w:t>
      </w:r>
    </w:p>
    <w:p w:rsidR="008303CA" w:rsidRDefault="008303CA" w:rsidP="008303CA">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alquiler de 30 horas de </w:t>
      </w:r>
      <w:proofErr w:type="spellStart"/>
      <w:r>
        <w:rPr>
          <w:rFonts w:ascii="Century Gothic" w:hAnsi="Century Gothic"/>
          <w:sz w:val="24"/>
          <w:szCs w:val="24"/>
        </w:rPr>
        <w:t>minicargador</w:t>
      </w:r>
      <w:proofErr w:type="spellEnd"/>
      <w:r>
        <w:rPr>
          <w:rFonts w:ascii="Century Gothic" w:hAnsi="Century Gothic"/>
          <w:sz w:val="24"/>
          <w:szCs w:val="24"/>
        </w:rPr>
        <w:t xml:space="preserve"> para nivelación de calle por $720.00 para el proyecto “Concretado de calle principal que conduce a Loma Alta, Tepetitán San Vicente” el 14/11/2014.</w:t>
      </w:r>
    </w:p>
    <w:p w:rsidR="008303CA" w:rsidRDefault="008303CA" w:rsidP="008303CA">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lastRenderedPageBreak/>
        <w:t>Pago de planilla de jornales por $1,554.60 a diferentes personas para el proyecto “Concretado de calle principal que conduce a Loma Alta, Tepetitán San Vicente” el 14/11/2014.</w:t>
      </w:r>
    </w:p>
    <w:p w:rsidR="008303CA" w:rsidRDefault="000B2F89" w:rsidP="008303CA">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compra de impresión de banner para proyectos por $48.00 a </w:t>
      </w:r>
      <w:proofErr w:type="spellStart"/>
      <w:r>
        <w:rPr>
          <w:rFonts w:ascii="Century Gothic" w:hAnsi="Century Gothic"/>
          <w:sz w:val="24"/>
          <w:szCs w:val="24"/>
        </w:rPr>
        <w:t>Exoom</w:t>
      </w:r>
      <w:proofErr w:type="spellEnd"/>
      <w:r>
        <w:rPr>
          <w:rFonts w:ascii="Century Gothic" w:hAnsi="Century Gothic"/>
          <w:sz w:val="24"/>
          <w:szCs w:val="24"/>
        </w:rPr>
        <w:t xml:space="preserve"> el 14/11/201</w:t>
      </w:r>
      <w:r w:rsidR="00BB1EFC">
        <w:rPr>
          <w:rFonts w:ascii="Century Gothic" w:hAnsi="Century Gothic"/>
          <w:sz w:val="24"/>
          <w:szCs w:val="24"/>
        </w:rPr>
        <w:t>4</w:t>
      </w:r>
      <w:r>
        <w:rPr>
          <w:rFonts w:ascii="Century Gothic" w:hAnsi="Century Gothic"/>
          <w:sz w:val="24"/>
          <w:szCs w:val="24"/>
        </w:rPr>
        <w:t xml:space="preserve"> del Fondo Municipal.</w:t>
      </w:r>
    </w:p>
    <w:p w:rsidR="00EC32BF" w:rsidRDefault="000B2F89" w:rsidP="004D279C">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Pago de planilla de jornales por $695.75 a diferentes personas el 14/11/201</w:t>
      </w:r>
      <w:r w:rsidR="00BB1EFC">
        <w:rPr>
          <w:rFonts w:ascii="Century Gothic" w:hAnsi="Century Gothic"/>
          <w:sz w:val="24"/>
          <w:szCs w:val="24"/>
        </w:rPr>
        <w:t>4</w:t>
      </w:r>
      <w:r>
        <w:rPr>
          <w:rFonts w:ascii="Century Gothic" w:hAnsi="Century Gothic"/>
          <w:sz w:val="24"/>
          <w:szCs w:val="24"/>
        </w:rPr>
        <w:t>. Del proyecto “Construcción y equipamiento de clínica municipal y casa comunal de Tepetitán”.</w:t>
      </w:r>
    </w:p>
    <w:p w:rsidR="000B2F89" w:rsidRDefault="00867DEC" w:rsidP="004D279C">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Gasto por compra de alimentación para concejales por $21.23 a pollo campero del fondo municipal el 15/11/201</w:t>
      </w:r>
      <w:r w:rsidR="00BB1EFC">
        <w:rPr>
          <w:rFonts w:ascii="Century Gothic" w:hAnsi="Century Gothic"/>
          <w:sz w:val="24"/>
          <w:szCs w:val="24"/>
        </w:rPr>
        <w:t>4</w:t>
      </w:r>
      <w:r>
        <w:rPr>
          <w:rFonts w:ascii="Century Gothic" w:hAnsi="Century Gothic"/>
          <w:sz w:val="24"/>
          <w:szCs w:val="24"/>
        </w:rPr>
        <w:t xml:space="preserve">. </w:t>
      </w:r>
    </w:p>
    <w:p w:rsidR="00867DEC" w:rsidRDefault="00BB1EFC" w:rsidP="004D279C">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Gasto por consumo de 25 personas del comité de turismo en Franquicias Internacionales por $114.87 del Fondo Municipal el 16/11/2014.</w:t>
      </w:r>
    </w:p>
    <w:p w:rsidR="00BB1EFC" w:rsidRDefault="00BB1EFC" w:rsidP="004D279C">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servicios de seguridad en cubrir los 15 de días de vacaciones de vigilante municipal por $150.00 a Francisco Hernández Henríquez el 17/11/2014. Del 25% FODES.- </w:t>
      </w:r>
    </w:p>
    <w:p w:rsidR="00BB1EFC" w:rsidRDefault="00BB1EFC" w:rsidP="004D279C">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reparación y mantenimiento de  </w:t>
      </w:r>
      <w:proofErr w:type="spellStart"/>
      <w:r>
        <w:rPr>
          <w:rFonts w:ascii="Century Gothic" w:hAnsi="Century Gothic"/>
          <w:sz w:val="24"/>
          <w:szCs w:val="24"/>
        </w:rPr>
        <w:t>concretera</w:t>
      </w:r>
      <w:proofErr w:type="spellEnd"/>
      <w:r>
        <w:rPr>
          <w:rFonts w:ascii="Century Gothic" w:hAnsi="Century Gothic"/>
          <w:sz w:val="24"/>
          <w:szCs w:val="24"/>
        </w:rPr>
        <w:t xml:space="preserve"> por $77.77 el 17/11/201</w:t>
      </w:r>
      <w:r w:rsidR="009E64D6">
        <w:rPr>
          <w:rFonts w:ascii="Century Gothic" w:hAnsi="Century Gothic"/>
          <w:sz w:val="24"/>
          <w:szCs w:val="24"/>
        </w:rPr>
        <w:t>4</w:t>
      </w:r>
      <w:r>
        <w:rPr>
          <w:rFonts w:ascii="Century Gothic" w:hAnsi="Century Gothic"/>
          <w:sz w:val="24"/>
          <w:szCs w:val="24"/>
        </w:rPr>
        <w:t xml:space="preserve"> a Saúl Ernesto Bonilla Rivas.  Del Fondo Municipal.</w:t>
      </w:r>
    </w:p>
    <w:p w:rsidR="00BB1EFC" w:rsidRDefault="009E64D6" w:rsidP="004D279C">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Pago en concepto de alimentación a efectivos militares destacados en centros escolares del municipio por $75.00 a Wendy Elizabeth Sánchez. Del Fondo Municipal.</w:t>
      </w:r>
    </w:p>
    <w:p w:rsidR="009E64D6" w:rsidRDefault="009E64D6" w:rsidP="004D279C">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Pago final de fabricación, instalación de canales de aguas lluvias para el proyecto “Construcción y equipamiento de clínica municipal y remodelación de casa comunal de barrio el centro Tepetitán” por $975.10 a Sabino de los Ángeles Ruiz González.  El 17/11/2014.</w:t>
      </w:r>
    </w:p>
    <w:p w:rsidR="009E64D6" w:rsidRDefault="00204667" w:rsidP="004D279C">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lastRenderedPageBreak/>
        <w:t>Pago al auxiliar de profesor de la escuela de futbol durante los meses de noviembre por $150.00 a Roberto Paz Chacón Ventura el 17/11/2014. Del Proyecto Apoyo al deporte.</w:t>
      </w:r>
    </w:p>
    <w:p w:rsidR="00204667" w:rsidRDefault="00204667" w:rsidP="004D279C">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al profesor de la escuela de futbol por $280.00 a Emerson David Umaña el 17/11/2014 del proyecto apoyo al deporte. </w:t>
      </w:r>
    </w:p>
    <w:p w:rsidR="009E64D6" w:rsidRDefault="00204667" w:rsidP="004D279C">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Por compra de cemento por $266. A Ferretería el triunfo para el proyecto Concreteado hidráulico de calle de caserío los Hernández de  cantón la virgen el 18/11/2014.</w:t>
      </w:r>
    </w:p>
    <w:p w:rsidR="00546A71" w:rsidRDefault="00546A71" w:rsidP="00546A71">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Por compra de cemento por $421.75 A Ferretería el triunfo para el proyecto Concreteado </w:t>
      </w:r>
      <w:r w:rsidR="00AC0038">
        <w:rPr>
          <w:rFonts w:ascii="Century Gothic" w:hAnsi="Century Gothic"/>
          <w:sz w:val="24"/>
          <w:szCs w:val="24"/>
        </w:rPr>
        <w:t>H</w:t>
      </w:r>
      <w:r>
        <w:rPr>
          <w:rFonts w:ascii="Century Gothic" w:hAnsi="Century Gothic"/>
          <w:sz w:val="24"/>
          <w:szCs w:val="24"/>
        </w:rPr>
        <w:t xml:space="preserve">idráulico de calle </w:t>
      </w:r>
      <w:r w:rsidR="00AC0038">
        <w:rPr>
          <w:rFonts w:ascii="Century Gothic" w:hAnsi="Century Gothic"/>
          <w:sz w:val="24"/>
          <w:szCs w:val="24"/>
        </w:rPr>
        <w:t>principal de Cantón Loma Alta</w:t>
      </w:r>
      <w:r>
        <w:rPr>
          <w:rFonts w:ascii="Century Gothic" w:hAnsi="Century Gothic"/>
          <w:sz w:val="24"/>
          <w:szCs w:val="24"/>
        </w:rPr>
        <w:t xml:space="preserve"> el 18/11/2014.</w:t>
      </w:r>
    </w:p>
    <w:p w:rsidR="00204667" w:rsidRDefault="00AC0038" w:rsidP="004D279C">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Por compra de insumos y materiales de limpieza por $288.67 a almacenes </w:t>
      </w:r>
      <w:proofErr w:type="spellStart"/>
      <w:r>
        <w:rPr>
          <w:rFonts w:ascii="Century Gothic" w:hAnsi="Century Gothic"/>
          <w:sz w:val="24"/>
          <w:szCs w:val="24"/>
        </w:rPr>
        <w:t>freund</w:t>
      </w:r>
      <w:proofErr w:type="spellEnd"/>
      <w:r>
        <w:rPr>
          <w:rFonts w:ascii="Century Gothic" w:hAnsi="Century Gothic"/>
          <w:sz w:val="24"/>
          <w:szCs w:val="24"/>
        </w:rPr>
        <w:t xml:space="preserve"> S.A. de C.V. el 18/11/2014 del Fondo Municipal.-</w:t>
      </w:r>
    </w:p>
    <w:p w:rsidR="00AC0038" w:rsidRDefault="00AC0038" w:rsidP="004D279C">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Por compra de una silla para señor Alcalde por $239.00 a Office </w:t>
      </w:r>
      <w:proofErr w:type="spellStart"/>
      <w:r>
        <w:rPr>
          <w:rFonts w:ascii="Century Gothic" w:hAnsi="Century Gothic"/>
          <w:sz w:val="24"/>
          <w:szCs w:val="24"/>
        </w:rPr>
        <w:t>Depot</w:t>
      </w:r>
      <w:proofErr w:type="spellEnd"/>
      <w:r>
        <w:rPr>
          <w:rFonts w:ascii="Century Gothic" w:hAnsi="Century Gothic"/>
          <w:sz w:val="24"/>
          <w:szCs w:val="24"/>
        </w:rPr>
        <w:t xml:space="preserve"> el 18/11/2014. Del Fondo Municipal.</w:t>
      </w:r>
    </w:p>
    <w:p w:rsidR="00AC0038" w:rsidRDefault="00AC0038" w:rsidP="004D279C">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Pago por mantenimiento de </w:t>
      </w:r>
      <w:r w:rsidR="0018035B">
        <w:rPr>
          <w:rFonts w:ascii="Century Gothic" w:hAnsi="Century Gothic"/>
          <w:sz w:val="24"/>
          <w:szCs w:val="24"/>
        </w:rPr>
        <w:t>vehículo</w:t>
      </w:r>
      <w:r>
        <w:rPr>
          <w:rFonts w:ascii="Century Gothic" w:hAnsi="Century Gothic"/>
          <w:sz w:val="24"/>
          <w:szCs w:val="24"/>
        </w:rPr>
        <w:t xml:space="preserve"> institucional por $</w:t>
      </w:r>
      <w:r w:rsidR="0018035B">
        <w:rPr>
          <w:rFonts w:ascii="Century Gothic" w:hAnsi="Century Gothic"/>
          <w:sz w:val="24"/>
          <w:szCs w:val="24"/>
        </w:rPr>
        <w:t xml:space="preserve">65.39 a taller </w:t>
      </w:r>
      <w:proofErr w:type="spellStart"/>
      <w:r w:rsidR="0018035B">
        <w:rPr>
          <w:rFonts w:ascii="Century Gothic" w:hAnsi="Century Gothic"/>
          <w:sz w:val="24"/>
          <w:szCs w:val="24"/>
        </w:rPr>
        <w:t>didea</w:t>
      </w:r>
      <w:proofErr w:type="spellEnd"/>
      <w:r w:rsidR="0018035B">
        <w:rPr>
          <w:rFonts w:ascii="Century Gothic" w:hAnsi="Century Gothic"/>
          <w:sz w:val="24"/>
          <w:szCs w:val="24"/>
        </w:rPr>
        <w:t xml:space="preserve"> 18/11/2014. Del fondo municipal</w:t>
      </w:r>
      <w:r w:rsidR="00DB5526">
        <w:rPr>
          <w:rFonts w:ascii="Century Gothic" w:hAnsi="Century Gothic"/>
          <w:sz w:val="24"/>
          <w:szCs w:val="24"/>
        </w:rPr>
        <w:t>.</w:t>
      </w:r>
    </w:p>
    <w:p w:rsidR="0018035B" w:rsidRDefault="00DB5526" w:rsidP="004D279C">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Por compra de lámparas y repuestos para sistema de alumbrado público por $189.75 a </w:t>
      </w:r>
      <w:proofErr w:type="spellStart"/>
      <w:r>
        <w:rPr>
          <w:rFonts w:ascii="Century Gothic" w:hAnsi="Century Gothic"/>
          <w:sz w:val="24"/>
          <w:szCs w:val="24"/>
        </w:rPr>
        <w:t>freund</w:t>
      </w:r>
      <w:proofErr w:type="spellEnd"/>
      <w:r>
        <w:rPr>
          <w:rFonts w:ascii="Century Gothic" w:hAnsi="Century Gothic"/>
          <w:sz w:val="24"/>
          <w:szCs w:val="24"/>
        </w:rPr>
        <w:t xml:space="preserve"> s.a. de </w:t>
      </w:r>
      <w:proofErr w:type="spellStart"/>
      <w:r>
        <w:rPr>
          <w:rFonts w:ascii="Century Gothic" w:hAnsi="Century Gothic"/>
          <w:sz w:val="24"/>
          <w:szCs w:val="24"/>
        </w:rPr>
        <w:t>c.v.</w:t>
      </w:r>
      <w:proofErr w:type="spellEnd"/>
      <w:r>
        <w:rPr>
          <w:rFonts w:ascii="Century Gothic" w:hAnsi="Century Gothic"/>
          <w:sz w:val="24"/>
          <w:szCs w:val="24"/>
        </w:rPr>
        <w:t xml:space="preserve"> del proyecto mantenimiento de los servicios municipales el 18/11/2014. </w:t>
      </w:r>
    </w:p>
    <w:p w:rsidR="00DB5526" w:rsidRDefault="00DB5526" w:rsidP="004D279C">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Por compra  de bloques, cemento y otros materiales de ferretería por $</w:t>
      </w:r>
      <w:r w:rsidR="00BD153A">
        <w:rPr>
          <w:rFonts w:ascii="Century Gothic" w:hAnsi="Century Gothic"/>
          <w:sz w:val="24"/>
          <w:szCs w:val="24"/>
        </w:rPr>
        <w:t>625.50 a ferretería el triunfo el 18/11/2014, del proyecto “Concreteado Hidráulico en tramo de calle, caserío los Hernández en cantón la virgen”.</w:t>
      </w:r>
    </w:p>
    <w:p w:rsidR="003D1A35" w:rsidRDefault="003D1A35" w:rsidP="003D1A35">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Por de cemento y otros materiales de ferretería por $608.80 a ferretería el triunfo el 18/11/2014, del proyecto “Concreteado </w:t>
      </w:r>
      <w:r>
        <w:rPr>
          <w:rFonts w:ascii="Century Gothic" w:hAnsi="Century Gothic"/>
          <w:sz w:val="24"/>
          <w:szCs w:val="24"/>
        </w:rPr>
        <w:lastRenderedPageBreak/>
        <w:t>Hidráulico en tramo de calle, caserío los Hernández en cantón la virgen”.</w:t>
      </w:r>
    </w:p>
    <w:p w:rsidR="00BD153A" w:rsidRDefault="003D1A35" w:rsidP="004D279C">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Por compra de 12 ventiladores de techo para el proyecto de “Construcción y equipamiento de la clínica municipal y remodelación  de la casa comunal de Tepetitán por $840.00 a </w:t>
      </w:r>
      <w:proofErr w:type="spellStart"/>
      <w:r>
        <w:rPr>
          <w:rFonts w:ascii="Century Gothic" w:hAnsi="Century Gothic"/>
          <w:sz w:val="24"/>
          <w:szCs w:val="24"/>
        </w:rPr>
        <w:t>freund</w:t>
      </w:r>
      <w:proofErr w:type="spellEnd"/>
      <w:r>
        <w:rPr>
          <w:rFonts w:ascii="Century Gothic" w:hAnsi="Century Gothic"/>
          <w:sz w:val="24"/>
          <w:szCs w:val="24"/>
        </w:rPr>
        <w:t xml:space="preserve"> s.a. de </w:t>
      </w:r>
      <w:proofErr w:type="spellStart"/>
      <w:r>
        <w:rPr>
          <w:rFonts w:ascii="Century Gothic" w:hAnsi="Century Gothic"/>
          <w:sz w:val="24"/>
          <w:szCs w:val="24"/>
        </w:rPr>
        <w:t>c.v.</w:t>
      </w:r>
      <w:proofErr w:type="spellEnd"/>
      <w:r>
        <w:rPr>
          <w:rFonts w:ascii="Century Gothic" w:hAnsi="Century Gothic"/>
          <w:sz w:val="24"/>
          <w:szCs w:val="24"/>
        </w:rPr>
        <w:t xml:space="preserve"> </w:t>
      </w:r>
    </w:p>
    <w:p w:rsidR="00B75484" w:rsidRDefault="00B75484" w:rsidP="004D279C">
      <w:pPr>
        <w:pStyle w:val="Prrafodelista"/>
        <w:numPr>
          <w:ilvl w:val="0"/>
          <w:numId w:val="38"/>
        </w:numPr>
        <w:spacing w:line="360" w:lineRule="auto"/>
        <w:jc w:val="both"/>
        <w:rPr>
          <w:rFonts w:ascii="Century Gothic" w:hAnsi="Century Gothic"/>
          <w:sz w:val="24"/>
          <w:szCs w:val="24"/>
        </w:rPr>
      </w:pPr>
      <w:r>
        <w:rPr>
          <w:rFonts w:ascii="Century Gothic" w:hAnsi="Century Gothic"/>
          <w:sz w:val="24"/>
          <w:szCs w:val="24"/>
        </w:rPr>
        <w:t xml:space="preserve">Por compra de aceites, lubricantes para maquinas podadoras por $119.70 a </w:t>
      </w:r>
      <w:proofErr w:type="spellStart"/>
      <w:r>
        <w:rPr>
          <w:rFonts w:ascii="Century Gothic" w:hAnsi="Century Gothic"/>
          <w:sz w:val="24"/>
          <w:szCs w:val="24"/>
        </w:rPr>
        <w:t>freund</w:t>
      </w:r>
      <w:proofErr w:type="spellEnd"/>
      <w:r>
        <w:rPr>
          <w:rFonts w:ascii="Century Gothic" w:hAnsi="Century Gothic"/>
          <w:sz w:val="24"/>
          <w:szCs w:val="24"/>
        </w:rPr>
        <w:t xml:space="preserve"> del proyecto “Mantenimiento de áreas recreativas” el </w:t>
      </w:r>
      <w:r w:rsidR="002C7BB2">
        <w:rPr>
          <w:rFonts w:ascii="Century Gothic" w:hAnsi="Century Gothic"/>
          <w:sz w:val="24"/>
          <w:szCs w:val="24"/>
        </w:rPr>
        <w:t xml:space="preserve">18/11/2014. </w:t>
      </w:r>
    </w:p>
    <w:p w:rsidR="00D750CE" w:rsidRPr="00D750CE" w:rsidRDefault="00D750CE" w:rsidP="00D750CE">
      <w:pPr>
        <w:pStyle w:val="Prrafodelista"/>
        <w:rPr>
          <w:rFonts w:ascii="Century Gothic" w:hAnsi="Century Gothic"/>
          <w:sz w:val="24"/>
          <w:szCs w:val="24"/>
        </w:rPr>
      </w:pPr>
    </w:p>
    <w:p w:rsidR="00522950" w:rsidRDefault="0018035B" w:rsidP="0018035B">
      <w:pPr>
        <w:spacing w:line="360" w:lineRule="auto"/>
        <w:jc w:val="both"/>
        <w:rPr>
          <w:rFonts w:ascii="Century Gothic" w:eastAsia="Century Gothic" w:hAnsi="Century Gothic" w:cs="Century Gothic"/>
          <w:sz w:val="24"/>
          <w:szCs w:val="24"/>
        </w:rPr>
      </w:pPr>
      <w:r w:rsidRPr="00A905C5">
        <w:rPr>
          <w:rFonts w:ascii="Century Gothic" w:eastAsia="Century Gothic" w:hAnsi="Century Gothic" w:cs="Century Gothic"/>
          <w:b/>
          <w:sz w:val="24"/>
          <w:szCs w:val="24"/>
        </w:rPr>
        <w:t xml:space="preserve">ACUERDO NUMERO </w:t>
      </w:r>
      <w:r>
        <w:rPr>
          <w:rFonts w:ascii="Century Gothic" w:eastAsia="Century Gothic" w:hAnsi="Century Gothic" w:cs="Century Gothic"/>
          <w:b/>
          <w:sz w:val="24"/>
          <w:szCs w:val="24"/>
        </w:rPr>
        <w:t>SIETE</w:t>
      </w:r>
      <w:r w:rsidRPr="00A905C5">
        <w:rPr>
          <w:rFonts w:ascii="Century Gothic" w:eastAsia="Century Gothic" w:hAnsi="Century Gothic" w:cs="Century Gothic"/>
          <w:b/>
          <w:sz w:val="24"/>
          <w:szCs w:val="24"/>
        </w:rPr>
        <w:t>.-</w:t>
      </w:r>
      <w:r w:rsidRPr="00A905C5">
        <w:rPr>
          <w:rFonts w:ascii="Century Gothic" w:eastAsia="Century Gothic" w:hAnsi="Century Gothic" w:cs="Century Gothic"/>
          <w:sz w:val="24"/>
          <w:szCs w:val="24"/>
        </w:rPr>
        <w:t xml:space="preserve"> </w:t>
      </w:r>
      <w:r w:rsidR="00522950">
        <w:rPr>
          <w:rFonts w:ascii="Century Gothic" w:eastAsia="Century Gothic" w:hAnsi="Century Gothic" w:cs="Century Gothic"/>
          <w:sz w:val="24"/>
          <w:szCs w:val="24"/>
        </w:rPr>
        <w:t>El Concejo Municipal acuerda hacer reprogramación entre rubros presupuestarios de la manera siguiente:</w:t>
      </w:r>
    </w:p>
    <w:p w:rsidR="00297E9B" w:rsidRPr="00297E9B" w:rsidRDefault="00297E9B" w:rsidP="0018035B">
      <w:pPr>
        <w:spacing w:line="360" w:lineRule="auto"/>
        <w:jc w:val="both"/>
        <w:rPr>
          <w:rFonts w:ascii="Century Gothic" w:eastAsia="Century Gothic" w:hAnsi="Century Gothic" w:cs="Century Gothic"/>
          <w:b/>
          <w:sz w:val="24"/>
          <w:szCs w:val="24"/>
        </w:rPr>
      </w:pPr>
      <w:r w:rsidRPr="00297E9B">
        <w:rPr>
          <w:rFonts w:ascii="Century Gothic" w:eastAsia="Century Gothic" w:hAnsi="Century Gothic" w:cs="Century Gothic"/>
          <w:b/>
          <w:sz w:val="24"/>
          <w:szCs w:val="24"/>
        </w:rPr>
        <w:t>75% FODES</w:t>
      </w:r>
    </w:p>
    <w:tbl>
      <w:tblPr>
        <w:tblStyle w:val="Tablaconcuadrcula"/>
        <w:tblW w:w="0" w:type="auto"/>
        <w:tblLayout w:type="fixed"/>
        <w:tblLook w:val="04A0" w:firstRow="1" w:lastRow="0" w:firstColumn="1" w:lastColumn="0" w:noHBand="0" w:noVBand="1"/>
      </w:tblPr>
      <w:tblGrid>
        <w:gridCol w:w="915"/>
        <w:gridCol w:w="5572"/>
        <w:gridCol w:w="928"/>
        <w:gridCol w:w="1639"/>
      </w:tblGrid>
      <w:tr w:rsidR="00BB1078" w:rsidRPr="00522950" w:rsidTr="00BB1078">
        <w:trPr>
          <w:trHeight w:val="300"/>
        </w:trPr>
        <w:tc>
          <w:tcPr>
            <w:tcW w:w="915" w:type="dxa"/>
            <w:shd w:val="clear" w:color="auto" w:fill="BFBFBF" w:themeFill="background1" w:themeFillShade="BF"/>
            <w:noWrap/>
            <w:hideMark/>
          </w:tcPr>
          <w:p w:rsidR="00522950" w:rsidRPr="00BB1078" w:rsidRDefault="00BB1078" w:rsidP="00522950">
            <w:pPr>
              <w:jc w:val="both"/>
              <w:rPr>
                <w:rFonts w:ascii="Century Gothic" w:eastAsia="Century Gothic" w:hAnsi="Century Gothic" w:cs="Century Gothic"/>
                <w:b/>
              </w:rPr>
            </w:pPr>
            <w:r w:rsidRPr="00BB1078">
              <w:rPr>
                <w:rFonts w:ascii="Century Gothic" w:eastAsia="Century Gothic" w:hAnsi="Century Gothic" w:cs="Century Gothic"/>
                <w:b/>
              </w:rPr>
              <w:t>CLASI</w:t>
            </w:r>
          </w:p>
        </w:tc>
        <w:tc>
          <w:tcPr>
            <w:tcW w:w="5572" w:type="dxa"/>
            <w:shd w:val="clear" w:color="auto" w:fill="BFBFBF" w:themeFill="background1" w:themeFillShade="BF"/>
            <w:noWrap/>
            <w:hideMark/>
          </w:tcPr>
          <w:p w:rsidR="00522950" w:rsidRPr="00BB1078" w:rsidRDefault="00522950" w:rsidP="00522950">
            <w:pPr>
              <w:jc w:val="both"/>
              <w:rPr>
                <w:rFonts w:ascii="Century Gothic" w:eastAsia="Century Gothic" w:hAnsi="Century Gothic" w:cs="Century Gothic"/>
                <w:b/>
              </w:rPr>
            </w:pPr>
            <w:r w:rsidRPr="00BB1078">
              <w:rPr>
                <w:rFonts w:ascii="Century Gothic" w:eastAsia="Century Gothic" w:hAnsi="Century Gothic" w:cs="Century Gothic"/>
                <w:b/>
              </w:rPr>
              <w:t>NOMBRE</w:t>
            </w:r>
          </w:p>
        </w:tc>
        <w:tc>
          <w:tcPr>
            <w:tcW w:w="928" w:type="dxa"/>
            <w:shd w:val="clear" w:color="auto" w:fill="BFBFBF" w:themeFill="background1" w:themeFillShade="BF"/>
            <w:noWrap/>
            <w:hideMark/>
          </w:tcPr>
          <w:p w:rsidR="00522950" w:rsidRPr="00BB1078" w:rsidRDefault="00522950" w:rsidP="00522950">
            <w:pPr>
              <w:jc w:val="both"/>
              <w:rPr>
                <w:rFonts w:ascii="Century Gothic" w:eastAsia="Century Gothic" w:hAnsi="Century Gothic" w:cs="Century Gothic"/>
                <w:b/>
              </w:rPr>
            </w:pPr>
            <w:r w:rsidRPr="00BB1078">
              <w:rPr>
                <w:rFonts w:ascii="Century Gothic" w:eastAsia="Century Gothic" w:hAnsi="Century Gothic" w:cs="Century Gothic"/>
                <w:b/>
              </w:rPr>
              <w:t>T.M.</w:t>
            </w:r>
          </w:p>
        </w:tc>
        <w:tc>
          <w:tcPr>
            <w:tcW w:w="1639" w:type="dxa"/>
            <w:shd w:val="clear" w:color="auto" w:fill="BFBFBF" w:themeFill="background1" w:themeFillShade="BF"/>
            <w:noWrap/>
            <w:hideMark/>
          </w:tcPr>
          <w:p w:rsidR="00522950" w:rsidRPr="00BB1078" w:rsidRDefault="00522950" w:rsidP="00522950">
            <w:pPr>
              <w:jc w:val="both"/>
              <w:rPr>
                <w:rFonts w:ascii="Century Gothic" w:eastAsia="Century Gothic" w:hAnsi="Century Gothic" w:cs="Century Gothic"/>
                <w:b/>
              </w:rPr>
            </w:pPr>
            <w:r w:rsidRPr="00BB1078">
              <w:rPr>
                <w:rFonts w:ascii="Century Gothic" w:eastAsia="Century Gothic" w:hAnsi="Century Gothic" w:cs="Century Gothic"/>
                <w:b/>
              </w:rPr>
              <w:t xml:space="preserve"> CANTIDAD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54306</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SERVICIOS DE VIGILANCIA</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500.00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54109</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LLANTAS Y NEUMATICOS 010</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DISM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(500.00)</w:t>
            </w:r>
          </w:p>
        </w:tc>
      </w:tr>
      <w:tr w:rsidR="00BB1078" w:rsidRPr="00522950" w:rsidTr="00BB1078">
        <w:trPr>
          <w:trHeight w:val="300"/>
        </w:trPr>
        <w:tc>
          <w:tcPr>
            <w:tcW w:w="9054" w:type="dxa"/>
            <w:gridSpan w:val="4"/>
            <w:tcBorders>
              <w:left w:val="nil"/>
              <w:right w:val="nil"/>
            </w:tcBorders>
            <w:noWrap/>
            <w:hideMark/>
          </w:tcPr>
          <w:p w:rsidR="00BB1078" w:rsidRPr="00522950" w:rsidRDefault="00BB1078" w:rsidP="00522950">
            <w:pPr>
              <w:jc w:val="both"/>
              <w:rPr>
                <w:rFonts w:ascii="Century Gothic" w:eastAsia="Century Gothic" w:hAnsi="Century Gothic" w:cs="Century Gothic"/>
              </w:rPr>
            </w:pPr>
            <w:r w:rsidRPr="00522950">
              <w:rPr>
                <w:rFonts w:ascii="Century Gothic" w:eastAsia="Century Gothic" w:hAnsi="Century Gothic" w:cs="Century Gothic"/>
              </w:rPr>
              <w:t> </w:t>
            </w:r>
          </w:p>
          <w:p w:rsidR="00BB1078" w:rsidRPr="00522950" w:rsidRDefault="00BB1078" w:rsidP="00522950">
            <w:pPr>
              <w:jc w:val="both"/>
              <w:rPr>
                <w:rFonts w:ascii="Century Gothic" w:eastAsia="Century Gothic" w:hAnsi="Century Gothic" w:cs="Century Gothic"/>
              </w:rPr>
            </w:pPr>
            <w:r w:rsidRPr="00522950">
              <w:rPr>
                <w:rFonts w:ascii="Century Gothic" w:eastAsia="Century Gothic" w:hAnsi="Century Gothic" w:cs="Century Gothic"/>
              </w:rPr>
              <w:t> </w:t>
            </w:r>
          </w:p>
        </w:tc>
      </w:tr>
      <w:tr w:rsidR="00BB1078" w:rsidRPr="00522950" w:rsidTr="00BB1078">
        <w:trPr>
          <w:trHeight w:val="300"/>
        </w:trPr>
        <w:tc>
          <w:tcPr>
            <w:tcW w:w="915" w:type="dxa"/>
            <w:shd w:val="clear" w:color="auto" w:fill="BFBFBF" w:themeFill="background1" w:themeFillShade="BF"/>
            <w:noWrap/>
            <w:hideMark/>
          </w:tcPr>
          <w:p w:rsidR="00522950" w:rsidRPr="00BB1078" w:rsidRDefault="00BB1078" w:rsidP="00522950">
            <w:pPr>
              <w:jc w:val="both"/>
              <w:rPr>
                <w:rFonts w:ascii="Century Gothic" w:eastAsia="Century Gothic" w:hAnsi="Century Gothic" w:cs="Century Gothic"/>
                <w:b/>
              </w:rPr>
            </w:pPr>
            <w:r w:rsidRPr="00BB1078">
              <w:rPr>
                <w:rFonts w:ascii="Century Gothic" w:eastAsia="Century Gothic" w:hAnsi="Century Gothic" w:cs="Century Gothic"/>
                <w:b/>
              </w:rPr>
              <w:t>CLASI</w:t>
            </w:r>
          </w:p>
        </w:tc>
        <w:tc>
          <w:tcPr>
            <w:tcW w:w="5572" w:type="dxa"/>
            <w:shd w:val="clear" w:color="auto" w:fill="BFBFBF" w:themeFill="background1" w:themeFillShade="BF"/>
            <w:noWrap/>
            <w:hideMark/>
          </w:tcPr>
          <w:p w:rsidR="00522950" w:rsidRPr="00BB1078" w:rsidRDefault="00522950" w:rsidP="00522950">
            <w:pPr>
              <w:jc w:val="both"/>
              <w:rPr>
                <w:rFonts w:ascii="Century Gothic" w:eastAsia="Century Gothic" w:hAnsi="Century Gothic" w:cs="Century Gothic"/>
                <w:b/>
              </w:rPr>
            </w:pPr>
            <w:r w:rsidRPr="00BB1078">
              <w:rPr>
                <w:rFonts w:ascii="Century Gothic" w:eastAsia="Century Gothic" w:hAnsi="Century Gothic" w:cs="Century Gothic"/>
                <w:b/>
              </w:rPr>
              <w:t>NOMBRE</w:t>
            </w:r>
          </w:p>
        </w:tc>
        <w:tc>
          <w:tcPr>
            <w:tcW w:w="928" w:type="dxa"/>
            <w:shd w:val="clear" w:color="auto" w:fill="BFBFBF" w:themeFill="background1" w:themeFillShade="BF"/>
            <w:noWrap/>
            <w:hideMark/>
          </w:tcPr>
          <w:p w:rsidR="00522950" w:rsidRPr="00BB1078" w:rsidRDefault="00522950" w:rsidP="00522950">
            <w:pPr>
              <w:jc w:val="both"/>
              <w:rPr>
                <w:rFonts w:ascii="Century Gothic" w:eastAsia="Century Gothic" w:hAnsi="Century Gothic" w:cs="Century Gothic"/>
                <w:b/>
              </w:rPr>
            </w:pPr>
            <w:r w:rsidRPr="00BB1078">
              <w:rPr>
                <w:rFonts w:ascii="Century Gothic" w:eastAsia="Century Gothic" w:hAnsi="Century Gothic" w:cs="Century Gothic"/>
                <w:b/>
              </w:rPr>
              <w:t>T.M.</w:t>
            </w:r>
          </w:p>
        </w:tc>
        <w:tc>
          <w:tcPr>
            <w:tcW w:w="1639" w:type="dxa"/>
            <w:shd w:val="clear" w:color="auto" w:fill="BFBFBF" w:themeFill="background1" w:themeFillShade="BF"/>
            <w:noWrap/>
            <w:hideMark/>
          </w:tcPr>
          <w:p w:rsidR="00522950" w:rsidRPr="00BB1078" w:rsidRDefault="00522950" w:rsidP="00522950">
            <w:pPr>
              <w:jc w:val="both"/>
              <w:rPr>
                <w:rFonts w:ascii="Century Gothic" w:eastAsia="Century Gothic" w:hAnsi="Century Gothic" w:cs="Century Gothic"/>
                <w:b/>
              </w:rPr>
            </w:pPr>
            <w:r w:rsidRPr="00BB1078">
              <w:rPr>
                <w:rFonts w:ascii="Century Gothic" w:eastAsia="Century Gothic" w:hAnsi="Century Gothic" w:cs="Century Gothic"/>
                <w:b/>
              </w:rPr>
              <w:t xml:space="preserve"> CANTIDAD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51202</w:t>
            </w:r>
          </w:p>
        </w:tc>
        <w:tc>
          <w:tcPr>
            <w:tcW w:w="5572" w:type="dxa"/>
            <w:noWrap/>
            <w:hideMark/>
          </w:tcPr>
          <w:p w:rsidR="00522950" w:rsidRPr="00522950" w:rsidRDefault="00522950" w:rsidP="00297E9B">
            <w:pPr>
              <w:jc w:val="both"/>
              <w:rPr>
                <w:rFonts w:ascii="Century Gothic" w:eastAsia="Century Gothic" w:hAnsi="Century Gothic" w:cs="Century Gothic"/>
              </w:rPr>
            </w:pPr>
            <w:r w:rsidRPr="00522950">
              <w:rPr>
                <w:rFonts w:ascii="Century Gothic" w:eastAsia="Century Gothic" w:hAnsi="Century Gothic" w:cs="Century Gothic"/>
              </w:rPr>
              <w:t xml:space="preserve">SALARIOS POR JORNAL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8,000.00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54103</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PRODUCTOS AGROPECUARIOS Y FORESTALES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700.00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54111</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MINERALES NO METALICOS Y PRODUCTOS DERIVADO</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3,000.00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54304</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TRANSPORTES, FLETES Y ALMACENAMIENTOS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1,000.00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54306</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SERVICIOS DE VIGILANCIA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600.00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54316</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ARRENDAMIENTO DE BIENES MUEBLES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1,000.00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61606</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ELECTRICAS Y COMUNICACIONES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20,000.00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51401</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POR REMUNERACIONES PERMANENTES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DISM</w:t>
            </w:r>
          </w:p>
        </w:tc>
        <w:tc>
          <w:tcPr>
            <w:tcW w:w="1639" w:type="dxa"/>
            <w:noWrap/>
            <w:hideMark/>
          </w:tcPr>
          <w:p w:rsidR="00522950" w:rsidRPr="00522950" w:rsidRDefault="00522950" w:rsidP="00BB1078">
            <w:pPr>
              <w:jc w:val="both"/>
              <w:rPr>
                <w:rFonts w:ascii="Century Gothic" w:eastAsia="Century Gothic" w:hAnsi="Century Gothic" w:cs="Century Gothic"/>
              </w:rPr>
            </w:pPr>
            <w:r w:rsidRPr="00522950">
              <w:rPr>
                <w:rFonts w:ascii="Century Gothic" w:eastAsia="Century Gothic" w:hAnsi="Century Gothic" w:cs="Century Gothic"/>
              </w:rPr>
              <w:t xml:space="preserve"> $      (500.00)</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51501</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POR REMUNERACIONES PERMANENTES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DISM</w:t>
            </w:r>
          </w:p>
        </w:tc>
        <w:tc>
          <w:tcPr>
            <w:tcW w:w="1639" w:type="dxa"/>
            <w:noWrap/>
            <w:hideMark/>
          </w:tcPr>
          <w:p w:rsidR="00522950" w:rsidRPr="00522950" w:rsidRDefault="00522950" w:rsidP="00BB1078">
            <w:pPr>
              <w:jc w:val="both"/>
              <w:rPr>
                <w:rFonts w:ascii="Century Gothic" w:eastAsia="Century Gothic" w:hAnsi="Century Gothic" w:cs="Century Gothic"/>
              </w:rPr>
            </w:pPr>
            <w:r w:rsidRPr="00522950">
              <w:rPr>
                <w:rFonts w:ascii="Century Gothic" w:eastAsia="Century Gothic" w:hAnsi="Century Gothic" w:cs="Century Gothic"/>
              </w:rPr>
              <w:t xml:space="preserve"> $      (600.00)</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51901</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HONORARIOS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DISM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(3,600.00)</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61601</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VIALES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DISM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(17,700.00)</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lastRenderedPageBreak/>
              <w:t>61602</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DE SALUD Y SANEAMIENTO AMBIENTAL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DISM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(10,000.00)</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61604</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DE VIVIENDA Y OFICINA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DISM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(10,000.00)</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54107</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PRODUCTOS QUIMICOS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1,000.00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54118</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HERRAMIENTAS, REPUESTOS Y ACCESORIOS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500.00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54119</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MATERIALES ELECTRICOS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600.00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51202</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SALARIOS POR JORNAL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1,000.00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54107</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PRODUCTOS QUIMICOS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1,000.00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54110</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COMBUSTIBLES Y LUBRICANTES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1,000.00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54118</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HERRAMIENTAS, REPUESTOS Y ACCESORIOS</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1,000.00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54302</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MANTENIMIENTOS Y REPARACIONES DE VEHICULOS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1,000.00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54304</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TRANSPORTES, FLETES Y ALMACENAMIENTOS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1,000.00 </w:t>
            </w:r>
          </w:p>
        </w:tc>
      </w:tr>
      <w:tr w:rsidR="00BB1078" w:rsidRPr="00522950" w:rsidTr="00BB1078">
        <w:trPr>
          <w:trHeight w:val="300"/>
        </w:trPr>
        <w:tc>
          <w:tcPr>
            <w:tcW w:w="9054" w:type="dxa"/>
            <w:gridSpan w:val="4"/>
            <w:tcBorders>
              <w:left w:val="nil"/>
              <w:right w:val="nil"/>
            </w:tcBorders>
            <w:noWrap/>
            <w:hideMark/>
          </w:tcPr>
          <w:p w:rsidR="00BB1078" w:rsidRPr="00522950" w:rsidRDefault="00BB1078" w:rsidP="00522950">
            <w:pPr>
              <w:jc w:val="both"/>
              <w:rPr>
                <w:rFonts w:ascii="Century Gothic" w:eastAsia="Century Gothic" w:hAnsi="Century Gothic" w:cs="Century Gothic"/>
              </w:rPr>
            </w:pPr>
          </w:p>
          <w:p w:rsidR="00BB1078" w:rsidRPr="00297E9B" w:rsidRDefault="00BB1078" w:rsidP="00522950">
            <w:pPr>
              <w:jc w:val="both"/>
              <w:rPr>
                <w:rFonts w:ascii="Century Gothic" w:eastAsia="Century Gothic" w:hAnsi="Century Gothic" w:cs="Century Gothic"/>
                <w:b/>
              </w:rPr>
            </w:pPr>
            <w:r w:rsidRPr="00522950">
              <w:rPr>
                <w:rFonts w:ascii="Century Gothic" w:eastAsia="Century Gothic" w:hAnsi="Century Gothic" w:cs="Century Gothic"/>
              </w:rPr>
              <w:t> </w:t>
            </w:r>
            <w:r w:rsidR="00297E9B" w:rsidRPr="00297E9B">
              <w:rPr>
                <w:rFonts w:ascii="Century Gothic" w:eastAsia="Century Gothic" w:hAnsi="Century Gothic" w:cs="Century Gothic"/>
                <w:b/>
              </w:rPr>
              <w:t>FONDO MUNICIPAL</w:t>
            </w:r>
          </w:p>
        </w:tc>
      </w:tr>
      <w:tr w:rsidR="00BB1078" w:rsidRPr="00522950" w:rsidTr="00BB1078">
        <w:trPr>
          <w:trHeight w:val="300"/>
        </w:trPr>
        <w:tc>
          <w:tcPr>
            <w:tcW w:w="915" w:type="dxa"/>
            <w:shd w:val="clear" w:color="auto" w:fill="BFBFBF" w:themeFill="background1" w:themeFillShade="BF"/>
            <w:noWrap/>
            <w:hideMark/>
          </w:tcPr>
          <w:p w:rsidR="00522950" w:rsidRPr="00BB1078" w:rsidRDefault="00BB1078" w:rsidP="00522950">
            <w:pPr>
              <w:jc w:val="both"/>
              <w:rPr>
                <w:rFonts w:ascii="Century Gothic" w:eastAsia="Century Gothic" w:hAnsi="Century Gothic" w:cs="Century Gothic"/>
                <w:b/>
              </w:rPr>
            </w:pPr>
            <w:r w:rsidRPr="00BB1078">
              <w:rPr>
                <w:rFonts w:ascii="Century Gothic" w:eastAsia="Century Gothic" w:hAnsi="Century Gothic" w:cs="Century Gothic"/>
                <w:b/>
              </w:rPr>
              <w:t>CLASI</w:t>
            </w:r>
          </w:p>
        </w:tc>
        <w:tc>
          <w:tcPr>
            <w:tcW w:w="5572" w:type="dxa"/>
            <w:shd w:val="clear" w:color="auto" w:fill="BFBFBF" w:themeFill="background1" w:themeFillShade="BF"/>
            <w:noWrap/>
            <w:hideMark/>
          </w:tcPr>
          <w:p w:rsidR="00522950" w:rsidRPr="00BB1078" w:rsidRDefault="00522950" w:rsidP="00522950">
            <w:pPr>
              <w:jc w:val="both"/>
              <w:rPr>
                <w:rFonts w:ascii="Century Gothic" w:eastAsia="Century Gothic" w:hAnsi="Century Gothic" w:cs="Century Gothic"/>
                <w:b/>
              </w:rPr>
            </w:pPr>
            <w:r w:rsidRPr="00BB1078">
              <w:rPr>
                <w:rFonts w:ascii="Century Gothic" w:eastAsia="Century Gothic" w:hAnsi="Century Gothic" w:cs="Century Gothic"/>
                <w:b/>
              </w:rPr>
              <w:t>NOMBRE</w:t>
            </w:r>
          </w:p>
        </w:tc>
        <w:tc>
          <w:tcPr>
            <w:tcW w:w="928" w:type="dxa"/>
            <w:shd w:val="clear" w:color="auto" w:fill="BFBFBF" w:themeFill="background1" w:themeFillShade="BF"/>
            <w:noWrap/>
            <w:hideMark/>
          </w:tcPr>
          <w:p w:rsidR="00522950" w:rsidRPr="00BB1078" w:rsidRDefault="00522950" w:rsidP="00522950">
            <w:pPr>
              <w:jc w:val="both"/>
              <w:rPr>
                <w:rFonts w:ascii="Century Gothic" w:eastAsia="Century Gothic" w:hAnsi="Century Gothic" w:cs="Century Gothic"/>
                <w:b/>
              </w:rPr>
            </w:pPr>
            <w:r w:rsidRPr="00BB1078">
              <w:rPr>
                <w:rFonts w:ascii="Century Gothic" w:eastAsia="Century Gothic" w:hAnsi="Century Gothic" w:cs="Century Gothic"/>
                <w:b/>
              </w:rPr>
              <w:t>T.M.</w:t>
            </w:r>
          </w:p>
        </w:tc>
        <w:tc>
          <w:tcPr>
            <w:tcW w:w="1639" w:type="dxa"/>
            <w:shd w:val="clear" w:color="auto" w:fill="BFBFBF" w:themeFill="background1" w:themeFillShade="BF"/>
            <w:noWrap/>
            <w:hideMark/>
          </w:tcPr>
          <w:p w:rsidR="00522950" w:rsidRPr="00BB1078" w:rsidRDefault="00522950" w:rsidP="00522950">
            <w:pPr>
              <w:jc w:val="both"/>
              <w:rPr>
                <w:rFonts w:ascii="Century Gothic" w:eastAsia="Century Gothic" w:hAnsi="Century Gothic" w:cs="Century Gothic"/>
                <w:b/>
              </w:rPr>
            </w:pPr>
            <w:r w:rsidRPr="00BB1078">
              <w:rPr>
                <w:rFonts w:ascii="Century Gothic" w:eastAsia="Century Gothic" w:hAnsi="Century Gothic" w:cs="Century Gothic"/>
                <w:b/>
              </w:rPr>
              <w:t xml:space="preserve"> CANTIDAD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51301</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HORAS EXTRAORDINARIAS</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DISM</w:t>
            </w:r>
          </w:p>
        </w:tc>
        <w:tc>
          <w:tcPr>
            <w:tcW w:w="1639" w:type="dxa"/>
            <w:noWrap/>
            <w:hideMark/>
          </w:tcPr>
          <w:p w:rsidR="00522950" w:rsidRPr="00522950" w:rsidRDefault="00522950" w:rsidP="00BB1078">
            <w:pPr>
              <w:jc w:val="both"/>
              <w:rPr>
                <w:rFonts w:ascii="Century Gothic" w:eastAsia="Century Gothic" w:hAnsi="Century Gothic" w:cs="Century Gothic"/>
              </w:rPr>
            </w:pPr>
            <w:r w:rsidRPr="00522950">
              <w:rPr>
                <w:rFonts w:ascii="Century Gothic" w:eastAsia="Century Gothic" w:hAnsi="Century Gothic" w:cs="Century Gothic"/>
              </w:rPr>
              <w:t xml:space="preserve"> $      (610.00)</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51999</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REMUNERACIONES DIVERSAS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DISM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(5,000.00)</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54108</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PRODUCTOS FARMACEUTICOS Y MEDICINALES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DISM</w:t>
            </w:r>
          </w:p>
        </w:tc>
        <w:tc>
          <w:tcPr>
            <w:tcW w:w="1639" w:type="dxa"/>
            <w:noWrap/>
            <w:hideMark/>
          </w:tcPr>
          <w:p w:rsidR="00522950" w:rsidRPr="00522950" w:rsidRDefault="00522950" w:rsidP="00BB1078">
            <w:pPr>
              <w:jc w:val="both"/>
              <w:rPr>
                <w:rFonts w:ascii="Century Gothic" w:eastAsia="Century Gothic" w:hAnsi="Century Gothic" w:cs="Century Gothic"/>
              </w:rPr>
            </w:pPr>
            <w:r w:rsidRPr="00522950">
              <w:rPr>
                <w:rFonts w:ascii="Century Gothic" w:eastAsia="Century Gothic" w:hAnsi="Century Gothic" w:cs="Century Gothic"/>
              </w:rPr>
              <w:t xml:space="preserve"> $      (750.00)</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54111</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MINERALES NO METALICOS Y PRODUCTOS DERIVADO</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DISM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(2,000.00)</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54121</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ESPECIES MUNICIPALES DIVERSAS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DISM</w:t>
            </w:r>
          </w:p>
        </w:tc>
        <w:tc>
          <w:tcPr>
            <w:tcW w:w="1639" w:type="dxa"/>
            <w:noWrap/>
            <w:hideMark/>
          </w:tcPr>
          <w:p w:rsidR="00522950" w:rsidRPr="00522950" w:rsidRDefault="00522950" w:rsidP="00BB1078">
            <w:pPr>
              <w:jc w:val="both"/>
              <w:rPr>
                <w:rFonts w:ascii="Century Gothic" w:eastAsia="Century Gothic" w:hAnsi="Century Gothic" w:cs="Century Gothic"/>
              </w:rPr>
            </w:pPr>
            <w:r w:rsidRPr="00522950">
              <w:rPr>
                <w:rFonts w:ascii="Century Gothic" w:eastAsia="Century Gothic" w:hAnsi="Century Gothic" w:cs="Century Gothic"/>
              </w:rPr>
              <w:t xml:space="preserve"> $      (600.00)</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54201</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SERVICIOS DE ENERGIA ELECTRICA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DISM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(7,600.00)</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54203</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SERVICIOS DE TELECOMUNICACIONES</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DISM</w:t>
            </w:r>
          </w:p>
        </w:tc>
        <w:tc>
          <w:tcPr>
            <w:tcW w:w="1639" w:type="dxa"/>
            <w:noWrap/>
            <w:hideMark/>
          </w:tcPr>
          <w:p w:rsidR="00522950" w:rsidRPr="00522950" w:rsidRDefault="00522950" w:rsidP="00BB1078">
            <w:pPr>
              <w:jc w:val="both"/>
              <w:rPr>
                <w:rFonts w:ascii="Century Gothic" w:eastAsia="Century Gothic" w:hAnsi="Century Gothic" w:cs="Century Gothic"/>
              </w:rPr>
            </w:pPr>
            <w:r w:rsidRPr="00522950">
              <w:rPr>
                <w:rFonts w:ascii="Century Gothic" w:eastAsia="Century Gothic" w:hAnsi="Century Gothic" w:cs="Century Gothic"/>
              </w:rPr>
              <w:t xml:space="preserve"> $      (650.00)</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54204</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SERVICIOS DE CORREOS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DISM</w:t>
            </w:r>
          </w:p>
        </w:tc>
        <w:tc>
          <w:tcPr>
            <w:tcW w:w="1639" w:type="dxa"/>
            <w:noWrap/>
            <w:hideMark/>
          </w:tcPr>
          <w:p w:rsidR="00522950" w:rsidRPr="00522950" w:rsidRDefault="00522950" w:rsidP="00BB1078">
            <w:pPr>
              <w:jc w:val="both"/>
              <w:rPr>
                <w:rFonts w:ascii="Century Gothic" w:eastAsia="Century Gothic" w:hAnsi="Century Gothic" w:cs="Century Gothic"/>
              </w:rPr>
            </w:pPr>
            <w:r w:rsidRPr="00522950">
              <w:rPr>
                <w:rFonts w:ascii="Century Gothic" w:eastAsia="Century Gothic" w:hAnsi="Century Gothic" w:cs="Century Gothic"/>
              </w:rPr>
              <w:t xml:space="preserve"> $      (500.00)</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54301</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MANTENIMIENTOS Y REPARACIONES DE BIENES MUE</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DISM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(2,000.00)</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54302</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MANTENIMIENTOS Y REPARACIONES DE VEHICULOS</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DISM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(2,500.00)</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54303</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MANTENIMIENTOS Y REPARACIONES DE BIENES INM</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DISM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(2,700.00)</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54304</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TRANSPORTES, FLETES Y ALMACENAMIENTOS</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DISM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(3,400.00)</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54305</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SERVICIOS DE PUBLICIDAD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DISM</w:t>
            </w:r>
          </w:p>
        </w:tc>
        <w:tc>
          <w:tcPr>
            <w:tcW w:w="1639" w:type="dxa"/>
            <w:noWrap/>
            <w:hideMark/>
          </w:tcPr>
          <w:p w:rsidR="00522950" w:rsidRPr="00522950" w:rsidRDefault="00522950" w:rsidP="00BB1078">
            <w:pPr>
              <w:jc w:val="both"/>
              <w:rPr>
                <w:rFonts w:ascii="Century Gothic" w:eastAsia="Century Gothic" w:hAnsi="Century Gothic" w:cs="Century Gothic"/>
              </w:rPr>
            </w:pPr>
            <w:r w:rsidRPr="00522950">
              <w:rPr>
                <w:rFonts w:ascii="Century Gothic" w:eastAsia="Century Gothic" w:hAnsi="Century Gothic" w:cs="Century Gothic"/>
              </w:rPr>
              <w:t xml:space="preserve"> $      (500.00)</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54313</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IMPRESIONES, PUBLICACIONES Y REPRODUCCIONES</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DISM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(1,490.00)</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54314</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ATENCIONES OFICIALES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DISM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(6,000.00)</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54316</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ARRENDAMIENTO DE BIENES MUEBLES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DISM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(1,000.00)</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54399</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SERVICIOS GENERALES Y ARRENDAMIENTOS DIVERS</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DISM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(2,000.00)</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54401</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PASAJES AL INTERIOR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DISM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(1,800.00)</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54403</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VIATICOS POR COMISION INTERNA</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DISM</w:t>
            </w:r>
          </w:p>
        </w:tc>
        <w:tc>
          <w:tcPr>
            <w:tcW w:w="1639" w:type="dxa"/>
            <w:noWrap/>
            <w:hideMark/>
          </w:tcPr>
          <w:p w:rsidR="00522950" w:rsidRPr="00522950" w:rsidRDefault="00522950" w:rsidP="00BB1078">
            <w:pPr>
              <w:jc w:val="both"/>
              <w:rPr>
                <w:rFonts w:ascii="Century Gothic" w:eastAsia="Century Gothic" w:hAnsi="Century Gothic" w:cs="Century Gothic"/>
              </w:rPr>
            </w:pPr>
            <w:r w:rsidRPr="00522950">
              <w:rPr>
                <w:rFonts w:ascii="Century Gothic" w:eastAsia="Century Gothic" w:hAnsi="Century Gothic" w:cs="Century Gothic"/>
              </w:rPr>
              <w:t xml:space="preserve"> $      (800.00)</w:t>
            </w:r>
          </w:p>
        </w:tc>
      </w:tr>
      <w:tr w:rsidR="00BB1078" w:rsidRPr="00522950" w:rsidTr="00BB1078">
        <w:trPr>
          <w:trHeight w:val="300"/>
        </w:trPr>
        <w:tc>
          <w:tcPr>
            <w:tcW w:w="9054" w:type="dxa"/>
            <w:gridSpan w:val="4"/>
            <w:tcBorders>
              <w:left w:val="nil"/>
              <w:right w:val="nil"/>
            </w:tcBorders>
            <w:noWrap/>
            <w:hideMark/>
          </w:tcPr>
          <w:p w:rsidR="00BB1078" w:rsidRPr="00522950" w:rsidRDefault="00BB1078" w:rsidP="00522950">
            <w:pPr>
              <w:jc w:val="both"/>
              <w:rPr>
                <w:rFonts w:ascii="Century Gothic" w:eastAsia="Century Gothic" w:hAnsi="Century Gothic" w:cs="Century Gothic"/>
              </w:rPr>
            </w:pPr>
          </w:p>
          <w:p w:rsidR="00BB1078" w:rsidRPr="00522950" w:rsidRDefault="00BB1078" w:rsidP="00522950">
            <w:pPr>
              <w:jc w:val="both"/>
              <w:rPr>
                <w:rFonts w:ascii="Century Gothic" w:eastAsia="Century Gothic" w:hAnsi="Century Gothic" w:cs="Century Gothic"/>
              </w:rPr>
            </w:pPr>
            <w:r w:rsidRPr="00522950">
              <w:rPr>
                <w:rFonts w:ascii="Century Gothic" w:eastAsia="Century Gothic" w:hAnsi="Century Gothic" w:cs="Century Gothic"/>
              </w:rPr>
              <w:t> </w:t>
            </w:r>
          </w:p>
        </w:tc>
      </w:tr>
      <w:tr w:rsidR="00BB1078" w:rsidRPr="00522950" w:rsidTr="00BB1078">
        <w:trPr>
          <w:trHeight w:val="300"/>
        </w:trPr>
        <w:tc>
          <w:tcPr>
            <w:tcW w:w="915" w:type="dxa"/>
            <w:shd w:val="clear" w:color="auto" w:fill="BFBFBF" w:themeFill="background1" w:themeFillShade="BF"/>
            <w:noWrap/>
            <w:hideMark/>
          </w:tcPr>
          <w:p w:rsidR="00522950" w:rsidRPr="00BB1078" w:rsidRDefault="00BB1078" w:rsidP="00522950">
            <w:pPr>
              <w:jc w:val="both"/>
              <w:rPr>
                <w:rFonts w:ascii="Century Gothic" w:eastAsia="Century Gothic" w:hAnsi="Century Gothic" w:cs="Century Gothic"/>
                <w:b/>
              </w:rPr>
            </w:pPr>
            <w:r w:rsidRPr="00BB1078">
              <w:rPr>
                <w:rFonts w:ascii="Century Gothic" w:eastAsia="Century Gothic" w:hAnsi="Century Gothic" w:cs="Century Gothic"/>
                <w:b/>
              </w:rPr>
              <w:t>CLASI</w:t>
            </w:r>
          </w:p>
        </w:tc>
        <w:tc>
          <w:tcPr>
            <w:tcW w:w="5572" w:type="dxa"/>
            <w:shd w:val="clear" w:color="auto" w:fill="BFBFBF" w:themeFill="background1" w:themeFillShade="BF"/>
            <w:noWrap/>
            <w:hideMark/>
          </w:tcPr>
          <w:p w:rsidR="00522950" w:rsidRPr="00BB1078" w:rsidRDefault="00522950" w:rsidP="00522950">
            <w:pPr>
              <w:jc w:val="both"/>
              <w:rPr>
                <w:rFonts w:ascii="Century Gothic" w:eastAsia="Century Gothic" w:hAnsi="Century Gothic" w:cs="Century Gothic"/>
                <w:b/>
              </w:rPr>
            </w:pPr>
            <w:r w:rsidRPr="00BB1078">
              <w:rPr>
                <w:rFonts w:ascii="Century Gothic" w:eastAsia="Century Gothic" w:hAnsi="Century Gothic" w:cs="Century Gothic"/>
                <w:b/>
              </w:rPr>
              <w:t>NOMBRE</w:t>
            </w:r>
          </w:p>
        </w:tc>
        <w:tc>
          <w:tcPr>
            <w:tcW w:w="928" w:type="dxa"/>
            <w:shd w:val="clear" w:color="auto" w:fill="BFBFBF" w:themeFill="background1" w:themeFillShade="BF"/>
            <w:noWrap/>
            <w:hideMark/>
          </w:tcPr>
          <w:p w:rsidR="00522950" w:rsidRPr="00BB1078" w:rsidRDefault="00522950" w:rsidP="00522950">
            <w:pPr>
              <w:jc w:val="both"/>
              <w:rPr>
                <w:rFonts w:ascii="Century Gothic" w:eastAsia="Century Gothic" w:hAnsi="Century Gothic" w:cs="Century Gothic"/>
                <w:b/>
              </w:rPr>
            </w:pPr>
            <w:r w:rsidRPr="00BB1078">
              <w:rPr>
                <w:rFonts w:ascii="Century Gothic" w:eastAsia="Century Gothic" w:hAnsi="Century Gothic" w:cs="Century Gothic"/>
                <w:b/>
              </w:rPr>
              <w:t>T.M.</w:t>
            </w:r>
          </w:p>
        </w:tc>
        <w:tc>
          <w:tcPr>
            <w:tcW w:w="1639" w:type="dxa"/>
            <w:shd w:val="clear" w:color="auto" w:fill="BFBFBF" w:themeFill="background1" w:themeFillShade="BF"/>
            <w:noWrap/>
            <w:hideMark/>
          </w:tcPr>
          <w:p w:rsidR="00522950" w:rsidRPr="00BB1078" w:rsidRDefault="00522950" w:rsidP="00522950">
            <w:pPr>
              <w:jc w:val="both"/>
              <w:rPr>
                <w:rFonts w:ascii="Century Gothic" w:eastAsia="Century Gothic" w:hAnsi="Century Gothic" w:cs="Century Gothic"/>
                <w:b/>
              </w:rPr>
            </w:pPr>
            <w:r w:rsidRPr="00BB1078">
              <w:rPr>
                <w:rFonts w:ascii="Century Gothic" w:eastAsia="Century Gothic" w:hAnsi="Century Gothic" w:cs="Century Gothic"/>
                <w:b/>
              </w:rPr>
              <w:t xml:space="preserve"> CANTIDAD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51202</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SALARIOS POR JORNAL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10,000.00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51999</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REMUNERACIONES DIVERSAS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1,000.00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54103</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PRODUCTOS AGROPECUARIOS Y FORESTALES</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500.00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54104</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PRODUCTOS TEXTILES Y VESTUARIOS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500.00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54107</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PRODUCTOS QUIMICOS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1,000.00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54111</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MINERALES NO METALICOS Y PRODUCTOS D</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5,000.00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54112</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MINERALES METALICOS Y PRODUCTOS DERI</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1,000.00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54118</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HERRAMIENTAS, REPUESTOS Y ACCESORIOS</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3,000.00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54119</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MATERIALES ELECTRICOS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500.00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54199</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BIENES DE USO Y CONSUMO DIVERSOS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1,000.00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54303</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MANTENIMIENTOS Y REPARACIONES DE BIE</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1,500.00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54305</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SERVICIOS DE PUBLICIDAD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200.00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61199</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BIENES MUEBLES DIVERSOS</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2,500.00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61101</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MOBILIARIOS 030200 2 000 </w:t>
            </w:r>
            <w:proofErr w:type="spellStart"/>
            <w:r w:rsidRPr="00522950">
              <w:rPr>
                <w:rFonts w:ascii="Century Gothic" w:eastAsia="Century Gothic" w:hAnsi="Century Gothic" w:cs="Century Gothic"/>
              </w:rPr>
              <w:t>Aum</w:t>
            </w:r>
            <w:proofErr w:type="spellEnd"/>
            <w:r w:rsidRPr="00522950">
              <w:rPr>
                <w:rFonts w:ascii="Century Gothic" w:eastAsia="Century Gothic" w:hAnsi="Century Gothic" w:cs="Century Gothic"/>
              </w:rPr>
              <w:t xml:space="preserve">.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2,000.00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61103</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EQUIPOS MEDICOS Y DE LABORATORIOS 03</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5,000.00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61104</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EQUIPOS INFORMATICOS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1,500.00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56305</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BECAS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1,000.00 </w:t>
            </w:r>
          </w:p>
        </w:tc>
      </w:tr>
      <w:tr w:rsidR="00BB1078" w:rsidRPr="00522950" w:rsidTr="00BB1078">
        <w:trPr>
          <w:trHeight w:val="300"/>
        </w:trPr>
        <w:tc>
          <w:tcPr>
            <w:tcW w:w="9054" w:type="dxa"/>
            <w:gridSpan w:val="4"/>
            <w:tcBorders>
              <w:left w:val="nil"/>
              <w:right w:val="nil"/>
            </w:tcBorders>
            <w:noWrap/>
            <w:hideMark/>
          </w:tcPr>
          <w:p w:rsidR="00BB1078" w:rsidRPr="00522950" w:rsidRDefault="00BB1078" w:rsidP="00522950">
            <w:pPr>
              <w:jc w:val="both"/>
              <w:rPr>
                <w:rFonts w:ascii="Century Gothic" w:eastAsia="Century Gothic" w:hAnsi="Century Gothic" w:cs="Century Gothic"/>
              </w:rPr>
            </w:pPr>
            <w:r w:rsidRPr="00522950">
              <w:rPr>
                <w:rFonts w:ascii="Century Gothic" w:eastAsia="Century Gothic" w:hAnsi="Century Gothic" w:cs="Century Gothic"/>
              </w:rPr>
              <w:t> </w:t>
            </w:r>
          </w:p>
        </w:tc>
      </w:tr>
      <w:tr w:rsidR="00BB1078" w:rsidRPr="00522950" w:rsidTr="00BB1078">
        <w:trPr>
          <w:trHeight w:val="300"/>
        </w:trPr>
        <w:tc>
          <w:tcPr>
            <w:tcW w:w="915" w:type="dxa"/>
            <w:shd w:val="clear" w:color="auto" w:fill="BFBFBF" w:themeFill="background1" w:themeFillShade="BF"/>
            <w:noWrap/>
            <w:hideMark/>
          </w:tcPr>
          <w:p w:rsidR="00522950" w:rsidRPr="00BB1078" w:rsidRDefault="00BB1078" w:rsidP="00522950">
            <w:pPr>
              <w:jc w:val="both"/>
              <w:rPr>
                <w:rFonts w:ascii="Century Gothic" w:eastAsia="Century Gothic" w:hAnsi="Century Gothic" w:cs="Century Gothic"/>
                <w:b/>
              </w:rPr>
            </w:pPr>
            <w:r w:rsidRPr="00BB1078">
              <w:rPr>
                <w:rFonts w:ascii="Century Gothic" w:eastAsia="Century Gothic" w:hAnsi="Century Gothic" w:cs="Century Gothic"/>
                <w:b/>
              </w:rPr>
              <w:t>CLASI</w:t>
            </w:r>
          </w:p>
        </w:tc>
        <w:tc>
          <w:tcPr>
            <w:tcW w:w="5572" w:type="dxa"/>
            <w:shd w:val="clear" w:color="auto" w:fill="BFBFBF" w:themeFill="background1" w:themeFillShade="BF"/>
            <w:noWrap/>
            <w:hideMark/>
          </w:tcPr>
          <w:p w:rsidR="00522950" w:rsidRPr="00BB1078" w:rsidRDefault="00522950" w:rsidP="00522950">
            <w:pPr>
              <w:jc w:val="both"/>
              <w:rPr>
                <w:rFonts w:ascii="Century Gothic" w:eastAsia="Century Gothic" w:hAnsi="Century Gothic" w:cs="Century Gothic"/>
                <w:b/>
              </w:rPr>
            </w:pPr>
            <w:r w:rsidRPr="00BB1078">
              <w:rPr>
                <w:rFonts w:ascii="Century Gothic" w:eastAsia="Century Gothic" w:hAnsi="Century Gothic" w:cs="Century Gothic"/>
                <w:b/>
              </w:rPr>
              <w:t>NOMBRE</w:t>
            </w:r>
          </w:p>
        </w:tc>
        <w:tc>
          <w:tcPr>
            <w:tcW w:w="928" w:type="dxa"/>
            <w:shd w:val="clear" w:color="auto" w:fill="BFBFBF" w:themeFill="background1" w:themeFillShade="BF"/>
            <w:noWrap/>
            <w:hideMark/>
          </w:tcPr>
          <w:p w:rsidR="00522950" w:rsidRPr="00BB1078" w:rsidRDefault="00522950" w:rsidP="00522950">
            <w:pPr>
              <w:jc w:val="both"/>
              <w:rPr>
                <w:rFonts w:ascii="Century Gothic" w:eastAsia="Century Gothic" w:hAnsi="Century Gothic" w:cs="Century Gothic"/>
                <w:b/>
              </w:rPr>
            </w:pPr>
            <w:r w:rsidRPr="00BB1078">
              <w:rPr>
                <w:rFonts w:ascii="Century Gothic" w:eastAsia="Century Gothic" w:hAnsi="Century Gothic" w:cs="Century Gothic"/>
                <w:b/>
              </w:rPr>
              <w:t>T.M.</w:t>
            </w:r>
          </w:p>
        </w:tc>
        <w:tc>
          <w:tcPr>
            <w:tcW w:w="1639" w:type="dxa"/>
            <w:shd w:val="clear" w:color="auto" w:fill="BFBFBF" w:themeFill="background1" w:themeFillShade="BF"/>
            <w:noWrap/>
            <w:hideMark/>
          </w:tcPr>
          <w:p w:rsidR="00522950" w:rsidRPr="00BB1078" w:rsidRDefault="00522950" w:rsidP="00522950">
            <w:pPr>
              <w:jc w:val="both"/>
              <w:rPr>
                <w:rFonts w:ascii="Century Gothic" w:eastAsia="Century Gothic" w:hAnsi="Century Gothic" w:cs="Century Gothic"/>
                <w:b/>
              </w:rPr>
            </w:pPr>
            <w:r w:rsidRPr="00BB1078">
              <w:rPr>
                <w:rFonts w:ascii="Century Gothic" w:eastAsia="Century Gothic" w:hAnsi="Century Gothic" w:cs="Century Gothic"/>
                <w:b/>
              </w:rPr>
              <w:t xml:space="preserve"> CANTIDAD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51105</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DIETAS </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3,700.00 </w:t>
            </w:r>
          </w:p>
        </w:tc>
      </w:tr>
      <w:tr w:rsidR="00522950" w:rsidRPr="00522950" w:rsidTr="00BB1078">
        <w:trPr>
          <w:trHeight w:val="300"/>
        </w:trPr>
        <w:tc>
          <w:tcPr>
            <w:tcW w:w="915"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56303</w:t>
            </w:r>
          </w:p>
        </w:tc>
        <w:tc>
          <w:tcPr>
            <w:tcW w:w="5572"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 ORGANISMOS SIN FINES DE LUCRO</w:t>
            </w:r>
          </w:p>
        </w:tc>
        <w:tc>
          <w:tcPr>
            <w:tcW w:w="928"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AUM</w:t>
            </w:r>
          </w:p>
        </w:tc>
        <w:tc>
          <w:tcPr>
            <w:tcW w:w="1639" w:type="dxa"/>
            <w:noWrap/>
            <w:hideMark/>
          </w:tcPr>
          <w:p w:rsidR="00522950" w:rsidRPr="00522950" w:rsidRDefault="00522950" w:rsidP="00522950">
            <w:pPr>
              <w:jc w:val="both"/>
              <w:rPr>
                <w:rFonts w:ascii="Century Gothic" w:eastAsia="Century Gothic" w:hAnsi="Century Gothic" w:cs="Century Gothic"/>
              </w:rPr>
            </w:pPr>
            <w:r w:rsidRPr="00522950">
              <w:rPr>
                <w:rFonts w:ascii="Century Gothic" w:eastAsia="Century Gothic" w:hAnsi="Century Gothic" w:cs="Century Gothic"/>
              </w:rPr>
              <w:t xml:space="preserve"> $      1,000.00 </w:t>
            </w:r>
          </w:p>
        </w:tc>
      </w:tr>
    </w:tbl>
    <w:p w:rsidR="00522950" w:rsidRPr="00522950" w:rsidRDefault="00BB1078" w:rsidP="0018035B">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Comuníquese y </w:t>
      </w:r>
      <w:r w:rsidR="00297E9B">
        <w:rPr>
          <w:rFonts w:ascii="Century Gothic" w:eastAsia="Century Gothic" w:hAnsi="Century Gothic" w:cs="Century Gothic"/>
          <w:sz w:val="24"/>
          <w:szCs w:val="24"/>
        </w:rPr>
        <w:t>certifíquese</w:t>
      </w:r>
    </w:p>
    <w:p w:rsidR="0018035B" w:rsidRDefault="00522950" w:rsidP="0018035B">
      <w:pPr>
        <w:spacing w:line="360" w:lineRule="auto"/>
        <w:jc w:val="both"/>
        <w:rPr>
          <w:rFonts w:ascii="Century Gothic" w:eastAsia="Century Gothic" w:hAnsi="Century Gothic" w:cs="Century Gothic"/>
          <w:sz w:val="24"/>
          <w:szCs w:val="24"/>
        </w:rPr>
      </w:pPr>
      <w:r w:rsidRPr="00522950">
        <w:rPr>
          <w:rFonts w:ascii="Century Gothic" w:eastAsia="Century Gothic" w:hAnsi="Century Gothic" w:cs="Century Gothic"/>
          <w:b/>
          <w:sz w:val="24"/>
          <w:szCs w:val="24"/>
        </w:rPr>
        <w:t>ACUERDO NUMERO OCHO.-</w:t>
      </w:r>
      <w:r w:rsidR="0018035B" w:rsidRPr="00A905C5">
        <w:rPr>
          <w:rFonts w:ascii="Century Gothic" w:eastAsia="Century Gothic" w:hAnsi="Century Gothic" w:cs="Century Gothic"/>
          <w:sz w:val="24"/>
          <w:szCs w:val="24"/>
        </w:rPr>
        <w:t>El Concejo Municipal acuerda hacer la transferencia de fondos de la cuenta de ahorros Nº 01180293260 75% FODES hacia la cuenta corriente Nº 0018016</w:t>
      </w:r>
      <w:r w:rsidR="0018035B">
        <w:rPr>
          <w:rFonts w:ascii="Century Gothic" w:eastAsia="Century Gothic" w:hAnsi="Century Gothic" w:cs="Century Gothic"/>
          <w:sz w:val="24"/>
          <w:szCs w:val="24"/>
        </w:rPr>
        <w:t>9716</w:t>
      </w:r>
      <w:r w:rsidR="0018035B" w:rsidRPr="00A905C5">
        <w:rPr>
          <w:rFonts w:ascii="Century Gothic" w:eastAsia="Century Gothic" w:hAnsi="Century Gothic" w:cs="Century Gothic"/>
          <w:sz w:val="24"/>
          <w:szCs w:val="24"/>
        </w:rPr>
        <w:t xml:space="preserve"> </w:t>
      </w:r>
      <w:r w:rsidR="00552C3E">
        <w:rPr>
          <w:rFonts w:ascii="Century Gothic" w:eastAsia="Century Gothic" w:hAnsi="Century Gothic" w:cs="Century Gothic"/>
          <w:sz w:val="24"/>
          <w:szCs w:val="24"/>
        </w:rPr>
        <w:t>CONSTRUCCION DE CERCA PERIMTRAL EN TANQUE DE AGU</w:t>
      </w:r>
      <w:r w:rsidR="000B444C">
        <w:rPr>
          <w:rFonts w:ascii="Century Gothic" w:eastAsia="Century Gothic" w:hAnsi="Century Gothic" w:cs="Century Gothic"/>
          <w:sz w:val="24"/>
          <w:szCs w:val="24"/>
        </w:rPr>
        <w:t>A MUNICIPAL; la cantidad de $4</w:t>
      </w:r>
      <w:r w:rsidR="0018035B">
        <w:rPr>
          <w:rFonts w:ascii="Century Gothic" w:eastAsia="Century Gothic" w:hAnsi="Century Gothic" w:cs="Century Gothic"/>
          <w:sz w:val="24"/>
          <w:szCs w:val="24"/>
        </w:rPr>
        <w:t xml:space="preserve">,000.00, </w:t>
      </w:r>
      <w:r w:rsidR="0018035B" w:rsidRPr="00A905C5">
        <w:rPr>
          <w:rFonts w:ascii="Century Gothic" w:eastAsia="Century Gothic" w:hAnsi="Century Gothic" w:cs="Century Gothic"/>
          <w:b/>
          <w:sz w:val="24"/>
          <w:szCs w:val="24"/>
        </w:rPr>
        <w:t>Comuníquese y Certifíquese</w:t>
      </w:r>
      <w:r w:rsidR="0018035B">
        <w:rPr>
          <w:rFonts w:ascii="Century Gothic" w:eastAsia="Century Gothic" w:hAnsi="Century Gothic" w:cs="Century Gothic"/>
          <w:sz w:val="24"/>
          <w:szCs w:val="24"/>
        </w:rPr>
        <w:t xml:space="preserve"> </w:t>
      </w:r>
    </w:p>
    <w:p w:rsidR="007507A2" w:rsidRDefault="007507A2" w:rsidP="007507A2">
      <w:pPr>
        <w:spacing w:line="360" w:lineRule="auto"/>
        <w:jc w:val="both"/>
        <w:rPr>
          <w:rFonts w:ascii="Century Gothic" w:eastAsia="Century Gothic" w:hAnsi="Century Gothic" w:cs="Century Gothic"/>
          <w:sz w:val="24"/>
          <w:szCs w:val="24"/>
        </w:rPr>
      </w:pPr>
      <w:r w:rsidRPr="00C47720">
        <w:rPr>
          <w:rFonts w:ascii="Century Gothic" w:eastAsia="Century Gothic" w:hAnsi="Century Gothic" w:cs="Century Gothic"/>
          <w:b/>
          <w:i/>
          <w:sz w:val="24"/>
          <w:szCs w:val="24"/>
        </w:rPr>
        <w:t xml:space="preserve">ACUERDO NUMERO </w:t>
      </w:r>
      <w:r>
        <w:rPr>
          <w:rFonts w:ascii="Century Gothic" w:eastAsia="Century Gothic" w:hAnsi="Century Gothic" w:cs="Century Gothic"/>
          <w:b/>
          <w:i/>
          <w:sz w:val="24"/>
          <w:szCs w:val="24"/>
        </w:rPr>
        <w:t>NUEVE</w:t>
      </w:r>
      <w:r w:rsidRPr="00C47720">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00180167349 Proyecto </w:t>
      </w:r>
      <w:r>
        <w:rPr>
          <w:rFonts w:ascii="Century Gothic" w:eastAsia="Century Gothic" w:hAnsi="Century Gothic" w:cs="Century Gothic"/>
          <w:b/>
          <w:sz w:val="24"/>
          <w:szCs w:val="24"/>
        </w:rPr>
        <w:t xml:space="preserve">“MEDIO </w:t>
      </w:r>
      <w:r>
        <w:rPr>
          <w:rFonts w:ascii="Century Gothic" w:eastAsia="Century Gothic" w:hAnsi="Century Gothic" w:cs="Century Gothic"/>
          <w:b/>
          <w:sz w:val="24"/>
          <w:szCs w:val="24"/>
        </w:rPr>
        <w:lastRenderedPageBreak/>
        <w:t>AMBIENTE E INDUSTRIALIZACION DE LOS DESECHOS SOLIDOS DEL MUNICIPIO DE TEPETITAN”</w:t>
      </w:r>
      <w:r>
        <w:rPr>
          <w:rFonts w:ascii="Century Gothic" w:eastAsia="Century Gothic" w:hAnsi="Century Gothic" w:cs="Century Gothic"/>
          <w:sz w:val="24"/>
          <w:szCs w:val="24"/>
        </w:rPr>
        <w:t>, la cantidad de $ 3,500.00.- certifíquese y emítase a quien corresponda</w:t>
      </w:r>
    </w:p>
    <w:p w:rsidR="007507A2" w:rsidRDefault="007507A2" w:rsidP="007507A2">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i/>
          <w:sz w:val="24"/>
          <w:szCs w:val="24"/>
        </w:rPr>
        <w:t>ACUERDO NUMERO DIEZ.-</w:t>
      </w:r>
      <w:r w:rsidRPr="000541E4">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00180167160 Proyecto </w:t>
      </w:r>
      <w:r>
        <w:rPr>
          <w:rFonts w:ascii="Century Gothic" w:eastAsia="Century Gothic" w:hAnsi="Century Gothic" w:cs="Century Gothic"/>
          <w:b/>
          <w:sz w:val="24"/>
          <w:szCs w:val="24"/>
        </w:rPr>
        <w:t>“MANTENIMIENTO DE LAS AREAS RECREATIVAS MUNICIPALES”</w:t>
      </w:r>
      <w:r>
        <w:rPr>
          <w:rFonts w:ascii="Century Gothic" w:eastAsia="Century Gothic" w:hAnsi="Century Gothic" w:cs="Century Gothic"/>
          <w:sz w:val="24"/>
          <w:szCs w:val="24"/>
        </w:rPr>
        <w:t>, la cantidad de $ 3,000.00.- certifíquese y emítase a quien corresponda</w:t>
      </w:r>
    </w:p>
    <w:p w:rsidR="003228DB" w:rsidRDefault="003228DB" w:rsidP="003228DB">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i/>
          <w:sz w:val="24"/>
          <w:szCs w:val="24"/>
        </w:rPr>
        <w:t>ACUERDO NUMERO ONCE.-</w:t>
      </w:r>
      <w:r w:rsidRPr="000541E4">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00180124216 Proyecto </w:t>
      </w:r>
      <w:r>
        <w:rPr>
          <w:rFonts w:ascii="Century Gothic" w:eastAsia="Century Gothic" w:hAnsi="Century Gothic" w:cs="Century Gothic"/>
          <w:b/>
          <w:sz w:val="24"/>
          <w:szCs w:val="24"/>
        </w:rPr>
        <w:t xml:space="preserve">“FORMULACION DE CARPETAS TECNICAS”, </w:t>
      </w:r>
      <w:r>
        <w:rPr>
          <w:rFonts w:ascii="Century Gothic" w:eastAsia="Century Gothic" w:hAnsi="Century Gothic" w:cs="Century Gothic"/>
          <w:sz w:val="24"/>
          <w:szCs w:val="24"/>
        </w:rPr>
        <w:t>la cantidad de $ 5,000.00.- certifíquese y emítase a quien corresponda</w:t>
      </w:r>
    </w:p>
    <w:p w:rsidR="00BE6BEC" w:rsidRDefault="00BE6BEC" w:rsidP="00BE6BEC">
      <w:pPr>
        <w:spacing w:line="360" w:lineRule="auto"/>
        <w:jc w:val="both"/>
        <w:rPr>
          <w:rFonts w:ascii="Century Gothic" w:eastAsia="Century Gothic" w:hAnsi="Century Gothic" w:cs="Century Gothic"/>
          <w:b/>
          <w:sz w:val="24"/>
          <w:szCs w:val="24"/>
        </w:rPr>
      </w:pPr>
      <w:r w:rsidRPr="00C47720">
        <w:rPr>
          <w:rFonts w:ascii="Century Gothic" w:eastAsia="Century Gothic" w:hAnsi="Century Gothic" w:cs="Century Gothic"/>
          <w:b/>
          <w:i/>
          <w:sz w:val="24"/>
          <w:szCs w:val="24"/>
        </w:rPr>
        <w:t xml:space="preserve">ACUERDO NUMERO </w:t>
      </w:r>
      <w:r>
        <w:rPr>
          <w:rFonts w:ascii="Century Gothic" w:eastAsia="Century Gothic" w:hAnsi="Century Gothic" w:cs="Century Gothic"/>
          <w:b/>
          <w:i/>
          <w:sz w:val="24"/>
          <w:szCs w:val="24"/>
        </w:rPr>
        <w:t>DOCE</w:t>
      </w:r>
      <w:r w:rsidRPr="00C47720">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00180169139 Proyecto </w:t>
      </w:r>
      <w:r>
        <w:rPr>
          <w:rFonts w:ascii="Century Gothic" w:eastAsia="Century Gothic" w:hAnsi="Century Gothic" w:cs="Century Gothic"/>
          <w:b/>
          <w:sz w:val="24"/>
          <w:szCs w:val="24"/>
        </w:rPr>
        <w:t>“MEJORAMIENTO DEL SISTEMA ELÉCTRICO EN CANTÓN LOMA ALTA”</w:t>
      </w:r>
      <w:r>
        <w:rPr>
          <w:rFonts w:ascii="Century Gothic" w:eastAsia="Century Gothic" w:hAnsi="Century Gothic" w:cs="Century Gothic"/>
          <w:sz w:val="24"/>
          <w:szCs w:val="24"/>
        </w:rPr>
        <w:t>, la cantidad de $ 2</w:t>
      </w:r>
      <w:r w:rsidR="00067B11">
        <w:rPr>
          <w:rFonts w:ascii="Century Gothic" w:eastAsia="Century Gothic" w:hAnsi="Century Gothic" w:cs="Century Gothic"/>
          <w:sz w:val="24"/>
          <w:szCs w:val="24"/>
        </w:rPr>
        <w:t>5</w:t>
      </w:r>
      <w:r>
        <w:rPr>
          <w:rFonts w:ascii="Century Gothic" w:eastAsia="Century Gothic" w:hAnsi="Century Gothic" w:cs="Century Gothic"/>
          <w:sz w:val="24"/>
          <w:szCs w:val="24"/>
        </w:rPr>
        <w:t xml:space="preserve">,000.00.- </w:t>
      </w:r>
      <w:r w:rsidRPr="000254C8">
        <w:rPr>
          <w:rFonts w:ascii="Century Gothic" w:eastAsia="Century Gothic" w:hAnsi="Century Gothic" w:cs="Century Gothic"/>
          <w:b/>
          <w:sz w:val="24"/>
          <w:szCs w:val="24"/>
        </w:rPr>
        <w:t>certifíquese y emítase a quien corresponda</w:t>
      </w:r>
    </w:p>
    <w:p w:rsidR="007D0E7D" w:rsidRDefault="007D0E7D" w:rsidP="007D0E7D">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i/>
          <w:sz w:val="24"/>
          <w:szCs w:val="24"/>
        </w:rPr>
        <w:t>ACUERDO NUMERO TRECE.-</w:t>
      </w:r>
      <w:r w:rsidRPr="000541E4">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El Concejo Municipal en uso de sus facultades, acuerda hacer la transferencia de los fondos de la cuenta corriente No. 00180110088 </w:t>
      </w:r>
      <w:r w:rsidRPr="00CB0955">
        <w:rPr>
          <w:rFonts w:ascii="Century Gothic" w:eastAsia="Century Gothic" w:hAnsi="Century Gothic" w:cs="Century Gothic"/>
          <w:b/>
          <w:sz w:val="24"/>
          <w:szCs w:val="24"/>
        </w:rPr>
        <w:t>FONDO MUNICIPAL</w:t>
      </w:r>
      <w:r>
        <w:rPr>
          <w:rFonts w:ascii="Century Gothic" w:eastAsia="Century Gothic" w:hAnsi="Century Gothic" w:cs="Century Gothic"/>
          <w:sz w:val="24"/>
          <w:szCs w:val="24"/>
        </w:rPr>
        <w:t xml:space="preserve"> hacia la cuenta N° 00180170439 Proyecto </w:t>
      </w:r>
      <w:r>
        <w:rPr>
          <w:rFonts w:ascii="Century Gothic" w:eastAsia="Century Gothic" w:hAnsi="Century Gothic" w:cs="Century Gothic"/>
          <w:b/>
          <w:sz w:val="24"/>
          <w:szCs w:val="24"/>
        </w:rPr>
        <w:t>“CONSTRUCCION Y EQUIPAMIENTO DE LA CLINICA MUNICIPAL Y MEJORAMIENTO DE LA CASA COMUNAL”</w:t>
      </w:r>
      <w:r>
        <w:rPr>
          <w:rFonts w:ascii="Century Gothic" w:eastAsia="Century Gothic" w:hAnsi="Century Gothic" w:cs="Century Gothic"/>
          <w:sz w:val="24"/>
          <w:szCs w:val="24"/>
        </w:rPr>
        <w:t>, la cantidad de $10,000.00.- certifíquese y emítase a quien corresponda</w:t>
      </w:r>
    </w:p>
    <w:p w:rsidR="00737957" w:rsidRDefault="00737957" w:rsidP="00737957">
      <w:pPr>
        <w:spacing w:line="360" w:lineRule="auto"/>
        <w:jc w:val="both"/>
        <w:rPr>
          <w:rFonts w:ascii="Century Gothic" w:eastAsia="Century Gothic" w:hAnsi="Century Gothic" w:cs="Century Gothic"/>
          <w:sz w:val="24"/>
          <w:szCs w:val="24"/>
        </w:rPr>
      </w:pPr>
      <w:r w:rsidRPr="003D6D20">
        <w:rPr>
          <w:rFonts w:ascii="Century Gothic" w:eastAsia="Century Gothic" w:hAnsi="Century Gothic" w:cs="Century Gothic"/>
          <w:b/>
          <w:i/>
          <w:sz w:val="24"/>
          <w:szCs w:val="24"/>
        </w:rPr>
        <w:lastRenderedPageBreak/>
        <w:t xml:space="preserve">ACUERDO NUMERO </w:t>
      </w:r>
      <w:r>
        <w:rPr>
          <w:rFonts w:ascii="Century Gothic" w:eastAsia="Century Gothic" w:hAnsi="Century Gothic" w:cs="Century Gothic"/>
          <w:b/>
          <w:i/>
          <w:sz w:val="24"/>
          <w:szCs w:val="24"/>
        </w:rPr>
        <w:t>CATORCE</w:t>
      </w:r>
      <w:r w:rsidRPr="003D6D20">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00180169716 Proyecto </w:t>
      </w:r>
      <w:r>
        <w:rPr>
          <w:rFonts w:ascii="Century Gothic" w:eastAsia="Century Gothic" w:hAnsi="Century Gothic" w:cs="Century Gothic"/>
          <w:b/>
          <w:sz w:val="24"/>
          <w:szCs w:val="24"/>
        </w:rPr>
        <w:t>“CONSTRUCCION DE CERCA PERIMETRAL, MURO DE PROTECCION Y CASETA DE VIGILANCIA EN TERRENO DE BOMBA Y TERRENO DEL TANQUE DE AGUA POTABLE DE TEPETITÁN”</w:t>
      </w:r>
      <w:r>
        <w:rPr>
          <w:rFonts w:ascii="Century Gothic" w:eastAsia="Century Gothic" w:hAnsi="Century Gothic" w:cs="Century Gothic"/>
          <w:sz w:val="24"/>
          <w:szCs w:val="24"/>
        </w:rPr>
        <w:t>, la cantidad de $ 5,000.00.- certifíquese y emítase a quien corresponda</w:t>
      </w:r>
    </w:p>
    <w:p w:rsidR="00F13F3C" w:rsidRDefault="00F13F3C" w:rsidP="00737957">
      <w:pPr>
        <w:spacing w:line="360" w:lineRule="auto"/>
        <w:jc w:val="both"/>
        <w:rPr>
          <w:rFonts w:ascii="Century Gothic" w:eastAsia="Century Gothic" w:hAnsi="Century Gothic" w:cs="Century Gothic"/>
          <w:b/>
          <w:sz w:val="24"/>
          <w:szCs w:val="24"/>
        </w:rPr>
      </w:pPr>
      <w:r w:rsidRPr="00F13F3C">
        <w:rPr>
          <w:rFonts w:ascii="Century Gothic" w:eastAsia="Century Gothic" w:hAnsi="Century Gothic" w:cs="Century Gothic"/>
          <w:b/>
          <w:sz w:val="24"/>
          <w:szCs w:val="24"/>
        </w:rPr>
        <w:t>ACUERDO NUMERO QUINCE.-</w:t>
      </w:r>
      <w:r>
        <w:rPr>
          <w:rFonts w:ascii="Century Gothic" w:eastAsia="Century Gothic" w:hAnsi="Century Gothic" w:cs="Century Gothic"/>
          <w:b/>
          <w:sz w:val="24"/>
          <w:szCs w:val="24"/>
        </w:rPr>
        <w:t xml:space="preserve"> </w:t>
      </w:r>
      <w:r w:rsidR="00735BCE">
        <w:rPr>
          <w:rFonts w:ascii="Century Gothic" w:eastAsia="Century Gothic" w:hAnsi="Century Gothic" w:cs="Century Gothic"/>
          <w:sz w:val="24"/>
          <w:szCs w:val="24"/>
        </w:rPr>
        <w:t xml:space="preserve">El Concejo Municipal analizando el perfil del proyecto </w:t>
      </w:r>
      <w:r w:rsidR="00735BCE">
        <w:rPr>
          <w:rFonts w:ascii="Century Gothic" w:eastAsia="Century Gothic" w:hAnsi="Century Gothic" w:cs="Century Gothic"/>
          <w:b/>
          <w:sz w:val="24"/>
          <w:szCs w:val="24"/>
        </w:rPr>
        <w:t xml:space="preserve">“FIESTA NAVIDEÑA 2014” </w:t>
      </w:r>
      <w:r w:rsidR="00735BCE">
        <w:rPr>
          <w:rFonts w:ascii="Century Gothic" w:eastAsia="Century Gothic" w:hAnsi="Century Gothic" w:cs="Century Gothic"/>
          <w:sz w:val="24"/>
          <w:szCs w:val="24"/>
        </w:rPr>
        <w:t xml:space="preserve">acuerdan aprobarlo por un monto </w:t>
      </w:r>
      <w:r w:rsidR="00FD517E">
        <w:rPr>
          <w:rFonts w:ascii="Century Gothic" w:eastAsia="Century Gothic" w:hAnsi="Century Gothic" w:cs="Century Gothic"/>
          <w:sz w:val="24"/>
          <w:szCs w:val="24"/>
        </w:rPr>
        <w:t xml:space="preserve">de $16,000.00 el cual contiene, justificación, objetivos, presupuesto entre otros, con dicho proyecto se </w:t>
      </w:r>
      <w:r w:rsidR="00263E4D">
        <w:rPr>
          <w:rFonts w:ascii="Century Gothic" w:eastAsia="Century Gothic" w:hAnsi="Century Gothic" w:cs="Century Gothic"/>
          <w:sz w:val="24"/>
          <w:szCs w:val="24"/>
        </w:rPr>
        <w:t>pretende</w:t>
      </w:r>
      <w:r w:rsidR="00FD517E">
        <w:rPr>
          <w:rFonts w:ascii="Century Gothic" w:eastAsia="Century Gothic" w:hAnsi="Century Gothic" w:cs="Century Gothic"/>
          <w:sz w:val="24"/>
          <w:szCs w:val="24"/>
        </w:rPr>
        <w:t xml:space="preserve"> realizar la cena navideña para la población</w:t>
      </w:r>
      <w:r w:rsidR="007E64B6">
        <w:rPr>
          <w:rFonts w:ascii="Century Gothic" w:eastAsia="Century Gothic" w:hAnsi="Century Gothic" w:cs="Century Gothic"/>
          <w:sz w:val="24"/>
          <w:szCs w:val="24"/>
        </w:rPr>
        <w:t xml:space="preserve">, adquisición de juguetes para entregarle a todos los niños y niñas del Municipio y la decoración navideña del parque central.- </w:t>
      </w:r>
      <w:r w:rsidR="007E64B6" w:rsidRPr="000254C8">
        <w:rPr>
          <w:rFonts w:ascii="Century Gothic" w:eastAsia="Century Gothic" w:hAnsi="Century Gothic" w:cs="Century Gothic"/>
          <w:b/>
          <w:sz w:val="24"/>
          <w:szCs w:val="24"/>
        </w:rPr>
        <w:t>certifíquese y emítase a quien corresponda</w:t>
      </w:r>
    </w:p>
    <w:p w:rsidR="007E64B6" w:rsidRPr="007E64B6" w:rsidRDefault="007E64B6" w:rsidP="00737957">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ACUERDO NUMERO DIECISEIS.- </w:t>
      </w:r>
      <w:r>
        <w:rPr>
          <w:rFonts w:ascii="Century Gothic" w:eastAsia="Century Gothic" w:hAnsi="Century Gothic" w:cs="Century Gothic"/>
          <w:sz w:val="24"/>
          <w:szCs w:val="24"/>
        </w:rPr>
        <w:t xml:space="preserve">El Concejo Municipal acuerda dar la orden de inicio del proyecto, </w:t>
      </w:r>
      <w:r>
        <w:rPr>
          <w:rFonts w:ascii="Century Gothic" w:eastAsia="Century Gothic" w:hAnsi="Century Gothic" w:cs="Century Gothic"/>
          <w:b/>
          <w:sz w:val="24"/>
          <w:szCs w:val="24"/>
        </w:rPr>
        <w:t xml:space="preserve">“FIESTA NAVIDEÑA 2014”.- </w:t>
      </w:r>
      <w:r w:rsidRPr="000254C8">
        <w:rPr>
          <w:rFonts w:ascii="Century Gothic" w:eastAsia="Century Gothic" w:hAnsi="Century Gothic" w:cs="Century Gothic"/>
          <w:b/>
          <w:sz w:val="24"/>
          <w:szCs w:val="24"/>
        </w:rPr>
        <w:t>certifíquese y emítase a quien corresponda</w:t>
      </w:r>
    </w:p>
    <w:p w:rsidR="00067B11" w:rsidRDefault="00067B11" w:rsidP="00067B11">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067B11" w:rsidRDefault="00067B11" w:rsidP="00067B11">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067B11" w:rsidRDefault="00067B11" w:rsidP="00067B11">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067B11" w:rsidRDefault="00067B11" w:rsidP="00067B11">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067B11" w:rsidRDefault="00067B11" w:rsidP="00067B11">
      <w:pPr>
        <w:spacing w:after="0"/>
        <w:jc w:val="both"/>
      </w:pPr>
    </w:p>
    <w:p w:rsidR="00067B11" w:rsidRDefault="00067B11" w:rsidP="00067B11">
      <w:pPr>
        <w:spacing w:after="0"/>
        <w:jc w:val="both"/>
      </w:pPr>
    </w:p>
    <w:p w:rsidR="00067B11" w:rsidRDefault="00067B11" w:rsidP="00067B11">
      <w:pPr>
        <w:spacing w:after="0"/>
        <w:jc w:val="both"/>
      </w:pPr>
      <w:r>
        <w:rPr>
          <w:rFonts w:ascii="Century Gothic" w:eastAsia="Century Gothic" w:hAnsi="Century Gothic" w:cs="Century Gothic"/>
          <w:sz w:val="24"/>
          <w:szCs w:val="24"/>
        </w:rPr>
        <w:t>F: ________________________________            F: _____________________________</w:t>
      </w:r>
    </w:p>
    <w:p w:rsidR="00067B11" w:rsidRDefault="00067B11" w:rsidP="00067B11">
      <w:pPr>
        <w:spacing w:after="0"/>
        <w:jc w:val="both"/>
      </w:pPr>
      <w:r>
        <w:rPr>
          <w:rFonts w:ascii="Century Gothic" w:eastAsia="Century Gothic" w:hAnsi="Century Gothic" w:cs="Century Gothic"/>
          <w:sz w:val="24"/>
          <w:szCs w:val="24"/>
        </w:rPr>
        <w:lastRenderedPageBreak/>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067B11" w:rsidRDefault="00067B11" w:rsidP="00067B11">
      <w:pPr>
        <w:spacing w:after="0"/>
        <w:jc w:val="both"/>
      </w:pPr>
    </w:p>
    <w:p w:rsidR="00067B11" w:rsidRDefault="00067B11" w:rsidP="00067B11">
      <w:pPr>
        <w:spacing w:after="0"/>
        <w:jc w:val="both"/>
      </w:pPr>
    </w:p>
    <w:p w:rsidR="00067B11" w:rsidRDefault="00067B11" w:rsidP="00067B11">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067B11" w:rsidRDefault="00067B11" w:rsidP="00067B11">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067B11" w:rsidRDefault="00067B11" w:rsidP="00067B11">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067B11" w:rsidRDefault="00067B11" w:rsidP="00067B11">
      <w:pPr>
        <w:spacing w:after="0"/>
        <w:jc w:val="both"/>
      </w:pPr>
    </w:p>
    <w:p w:rsidR="00067B11" w:rsidRDefault="00067B11" w:rsidP="00067B11">
      <w:pPr>
        <w:spacing w:after="0"/>
        <w:jc w:val="both"/>
      </w:pPr>
    </w:p>
    <w:p w:rsidR="00067B11" w:rsidRDefault="00067B11" w:rsidP="00067B11">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067B11" w:rsidRDefault="00067B11" w:rsidP="00067B11">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067B11" w:rsidRDefault="00067B11" w:rsidP="00067B11">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067B11" w:rsidRDefault="00067B11" w:rsidP="00067B11">
      <w:pPr>
        <w:jc w:val="both"/>
      </w:pPr>
    </w:p>
    <w:p w:rsidR="00067B11" w:rsidRDefault="00067B11" w:rsidP="00067B11">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067B11" w:rsidRDefault="00067B11" w:rsidP="00067B11">
      <w:pPr>
        <w:spacing w:after="0"/>
        <w:jc w:val="both"/>
      </w:pPr>
      <w:r>
        <w:rPr>
          <w:rFonts w:ascii="Century Gothic" w:eastAsia="Century Gothic" w:hAnsi="Century Gothic" w:cs="Century Gothic"/>
          <w:sz w:val="24"/>
          <w:szCs w:val="24"/>
        </w:rPr>
        <w:t xml:space="preserve">Licda. Flor Alicia Villalta Aguillón </w:t>
      </w:r>
    </w:p>
    <w:p w:rsidR="00067B11" w:rsidRDefault="00067B11" w:rsidP="00067B11">
      <w:pPr>
        <w:spacing w:after="0"/>
        <w:jc w:val="both"/>
      </w:pPr>
      <w:r>
        <w:rPr>
          <w:rFonts w:ascii="Century Gothic" w:eastAsia="Century Gothic" w:hAnsi="Century Gothic" w:cs="Century Gothic"/>
          <w:sz w:val="24"/>
          <w:szCs w:val="24"/>
        </w:rPr>
        <w:t xml:space="preserve">        Secretaria Municipal</w:t>
      </w:r>
    </w:p>
    <w:p w:rsidR="00067B11" w:rsidRDefault="00067B11" w:rsidP="00067B11">
      <w:pPr>
        <w:spacing w:line="360" w:lineRule="auto"/>
        <w:jc w:val="both"/>
      </w:pPr>
    </w:p>
    <w:p w:rsidR="00067B11" w:rsidRDefault="00067B11" w:rsidP="00BE6BEC">
      <w:pPr>
        <w:spacing w:line="360" w:lineRule="auto"/>
        <w:jc w:val="both"/>
        <w:rPr>
          <w:rFonts w:ascii="Century Gothic" w:eastAsia="Century Gothic" w:hAnsi="Century Gothic" w:cs="Century Gothic"/>
          <w:sz w:val="24"/>
          <w:szCs w:val="24"/>
        </w:rPr>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TREINTA Y OCHO</w:t>
      </w:r>
    </w:p>
    <w:p w:rsidR="00E85D6A" w:rsidRDefault="00892AC6" w:rsidP="00F338C4">
      <w:pPr>
        <w:spacing w:line="360" w:lineRule="auto"/>
        <w:jc w:val="both"/>
      </w:pPr>
      <w:r>
        <w:rPr>
          <w:rFonts w:ascii="Century Gothic" w:eastAsia="Century Gothic" w:hAnsi="Century Gothic" w:cs="Century Gothic"/>
          <w:b/>
          <w:i/>
          <w:sz w:val="24"/>
          <w:szCs w:val="24"/>
        </w:rPr>
        <w:t>SESIÓN ORDINARIA</w:t>
      </w:r>
      <w:r>
        <w:rPr>
          <w:rFonts w:ascii="Century Gothic" w:eastAsia="Century Gothic" w:hAnsi="Century Gothic" w:cs="Century Gothic"/>
          <w:sz w:val="24"/>
          <w:szCs w:val="24"/>
        </w:rPr>
        <w:t xml:space="preserve">.- Celebrada en el Salón de reuniones de la Alcaldía Municipal a las nueve horas del día </w:t>
      </w:r>
      <w:r>
        <w:rPr>
          <w:rFonts w:ascii="Century Gothic" w:eastAsia="Century Gothic" w:hAnsi="Century Gothic" w:cs="Century Gothic"/>
          <w:b/>
          <w:sz w:val="24"/>
          <w:szCs w:val="24"/>
        </w:rPr>
        <w:t xml:space="preserve">MIERCOLES 19 DE NOVIEMBRE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xml:space="preserve">, cuarto regidor suplente y la Licda. Flor Alicia Villalta Aguillón, Secretaria Municipal. </w:t>
      </w:r>
      <w:r>
        <w:rPr>
          <w:rFonts w:ascii="Century Gothic" w:eastAsia="Century Gothic" w:hAnsi="Century Gothic" w:cs="Century Gothic"/>
          <w:sz w:val="24"/>
          <w:szCs w:val="24"/>
        </w:rPr>
        <w:lastRenderedPageBreak/>
        <w:t>El señor Alcalde declara abierta la sesión, seguidamente se discuten los puntos, para luego ser acordados. La Municipalidad en uso de sus facultades que le transfiere el código Municipal, emite los siguientes acuerdos:</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UNO.- </w:t>
      </w:r>
      <w:r>
        <w:rPr>
          <w:rFonts w:ascii="Century Gothic" w:eastAsia="Century Gothic" w:hAnsi="Century Gothic" w:cs="Century Gothic"/>
          <w:sz w:val="24"/>
          <w:szCs w:val="24"/>
        </w:rPr>
        <w:t xml:space="preserve">El Concejo Municipal acuerda aperturar una cuenta corriente, en el banco Hipotecario, Agencia San Vicente, a nombre  de la Alcaldía  Municipal de Tepetitán </w:t>
      </w:r>
      <w:r>
        <w:rPr>
          <w:rFonts w:ascii="Century Gothic" w:eastAsia="Century Gothic" w:hAnsi="Century Gothic" w:cs="Century Gothic"/>
          <w:b/>
          <w:sz w:val="24"/>
          <w:szCs w:val="24"/>
        </w:rPr>
        <w:t>“FIESTA NAVIDEÑA 2014”</w:t>
      </w:r>
      <w:r>
        <w:rPr>
          <w:rFonts w:ascii="Century Gothic" w:eastAsia="Century Gothic" w:hAnsi="Century Gothic" w:cs="Century Gothic"/>
          <w:i/>
          <w:sz w:val="24"/>
          <w:szCs w:val="24"/>
        </w:rPr>
        <w:t>Y</w:t>
      </w:r>
      <w:r>
        <w:rPr>
          <w:rFonts w:ascii="Century Gothic" w:eastAsia="Century Gothic" w:hAnsi="Century Gothic" w:cs="Century Gothic"/>
          <w:sz w:val="24"/>
          <w:szCs w:val="24"/>
        </w:rPr>
        <w:t xml:space="preserve"> serán depositados la cantidad de  $10,000.00 y será destinado para invertirlo en el proyecto antes mencionado y se cargara de la cuenta corriente No. 00180110088 FONDO MUNICIPAL. Los responsables de dichos fondos serán las siguientes personas: Sr. Guillermo Antonio Mejía Delgado, Alcalde Municipal y como refrendarios de los cheques, Lic. Kelvin Antonio Ponce Flores, Tesorero Municipal, Sra. Francisca Guadalupe López Guevara, segunda regidora propietaria. Los cheques librados tendrán validez con la firma del  Tesorero, y una de las firmas de los refrendarios autorizados, indispensable la firma A del tesorero y sello de la tesorería. </w:t>
      </w:r>
      <w:r>
        <w:rPr>
          <w:rFonts w:ascii="Century Gothic" w:eastAsia="Century Gothic" w:hAnsi="Century Gothic" w:cs="Century Gothic"/>
          <w:b/>
          <w:sz w:val="24"/>
          <w:szCs w:val="24"/>
        </w:rPr>
        <w:t>Certifíquese y emítase a quien corresponda.</w:t>
      </w:r>
    </w:p>
    <w:p w:rsidR="00E85D6A" w:rsidRDefault="00892AC6" w:rsidP="00F338C4">
      <w:pPr>
        <w:spacing w:line="360" w:lineRule="auto"/>
        <w:jc w:val="both"/>
      </w:pPr>
      <w:r>
        <w:rPr>
          <w:rFonts w:ascii="Century Gothic" w:eastAsia="Century Gothic" w:hAnsi="Century Gothic" w:cs="Century Gothic"/>
          <w:b/>
          <w:i/>
          <w:sz w:val="24"/>
          <w:szCs w:val="24"/>
        </w:rPr>
        <w:t>ACUERDO NUMERO DOS</w:t>
      </w:r>
      <w:r w:rsidRPr="008902DF">
        <w:rPr>
          <w:rFonts w:ascii="Century Gothic" w:eastAsia="Century Gothic" w:hAnsi="Century Gothic" w:cs="Century Gothic"/>
          <w:b/>
          <w:i/>
          <w:color w:val="000000" w:themeColor="text1"/>
          <w:sz w:val="24"/>
          <w:szCs w:val="24"/>
        </w:rPr>
        <w:t>.-</w:t>
      </w:r>
      <w:r w:rsidRPr="008902DF">
        <w:rPr>
          <w:rFonts w:ascii="Century Gothic" w:eastAsia="Century Gothic" w:hAnsi="Century Gothic" w:cs="Century Gothic"/>
          <w:i/>
          <w:color w:val="000000" w:themeColor="text1"/>
          <w:sz w:val="24"/>
          <w:szCs w:val="24"/>
        </w:rPr>
        <w:t xml:space="preserve">Aprobación del perfil de los talleres </w:t>
      </w:r>
      <w:r w:rsidR="007B0522" w:rsidRPr="008902DF">
        <w:rPr>
          <w:rFonts w:ascii="Century Gothic" w:eastAsia="Century Gothic" w:hAnsi="Century Gothic" w:cs="Century Gothic"/>
          <w:b/>
          <w:color w:val="000000" w:themeColor="text1"/>
          <w:sz w:val="24"/>
          <w:szCs w:val="24"/>
        </w:rPr>
        <w:t>“</w:t>
      </w:r>
      <w:r w:rsidR="00427650" w:rsidRPr="008902DF">
        <w:rPr>
          <w:rFonts w:ascii="Century Gothic" w:eastAsia="Century Gothic" w:hAnsi="Century Gothic" w:cs="Century Gothic"/>
          <w:b/>
          <w:color w:val="000000" w:themeColor="text1"/>
          <w:sz w:val="24"/>
          <w:szCs w:val="24"/>
        </w:rPr>
        <w:t>IMPLEMENTACIÓN DE TALLERES Y CURSOS PARA NIÑOS, JÓVENES Y ADULTOS DEL MUNICIPIO DE TEPETITÁN”</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TRES.- </w:t>
      </w:r>
      <w:r>
        <w:rPr>
          <w:rFonts w:ascii="Century Gothic" w:eastAsia="Century Gothic" w:hAnsi="Century Gothic" w:cs="Century Gothic"/>
          <w:sz w:val="24"/>
          <w:szCs w:val="24"/>
        </w:rPr>
        <w:t xml:space="preserve">El Concejo Municipal acuerda aprobar la carpeta técnica del proyecto </w:t>
      </w:r>
      <w:r>
        <w:rPr>
          <w:rFonts w:ascii="Century Gothic" w:eastAsia="Century Gothic" w:hAnsi="Century Gothic" w:cs="Century Gothic"/>
          <w:b/>
          <w:sz w:val="24"/>
          <w:szCs w:val="24"/>
        </w:rPr>
        <w:t xml:space="preserve">“CONSTRUCCION DE TAPIAL PERIMETRAL E INSTALACION DE RAZOR EN CENTRO ESCOLAR PEDRO PABLO CASTILLO, TPEETITAN, SAN VICENTE” </w:t>
      </w:r>
      <w:r>
        <w:rPr>
          <w:rFonts w:ascii="Century Gothic" w:eastAsia="Century Gothic" w:hAnsi="Century Gothic" w:cs="Century Gothic"/>
          <w:sz w:val="24"/>
          <w:szCs w:val="24"/>
        </w:rPr>
        <w:t xml:space="preserve">por un monto total de $ 5,142.04 el cual será realizado por administración y ejecutado del Fondo Municipal,  para el </w:t>
      </w:r>
      <w:r>
        <w:rPr>
          <w:rFonts w:ascii="Century Gothic" w:eastAsia="Century Gothic" w:hAnsi="Century Gothic" w:cs="Century Gothic"/>
          <w:sz w:val="24"/>
          <w:szCs w:val="24"/>
        </w:rPr>
        <w:lastRenderedPageBreak/>
        <w:t xml:space="preserve">periodo de un mes calendario, dicha carpeta contiene descripción de la problemática, descripción del proyecto a ejecutar, diagrama de ubicación, cronograma de ejecución, presupuesto de materiales, mano de obra y otras especificaciones.- </w:t>
      </w:r>
      <w:r>
        <w:rPr>
          <w:rFonts w:ascii="Century Gothic" w:eastAsia="Century Gothic" w:hAnsi="Century Gothic" w:cs="Century Gothic"/>
          <w:b/>
          <w:sz w:val="24"/>
          <w:szCs w:val="24"/>
        </w:rPr>
        <w:t>Certifíquese y Comuníquese</w:t>
      </w:r>
    </w:p>
    <w:p w:rsidR="00E85D6A" w:rsidRDefault="00892AC6" w:rsidP="00F33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i/>
          <w:sz w:val="24"/>
          <w:szCs w:val="24"/>
        </w:rPr>
        <w:t>ACUERDO NUMERO CUATRO.-</w:t>
      </w:r>
      <w:r w:rsidR="002C7BB2">
        <w:rPr>
          <w:rFonts w:ascii="Century Gothic" w:eastAsia="Century Gothic" w:hAnsi="Century Gothic" w:cs="Century Gothic"/>
          <w:b/>
          <w:i/>
          <w:sz w:val="24"/>
          <w:szCs w:val="24"/>
        </w:rPr>
        <w:t xml:space="preserve"> </w:t>
      </w:r>
      <w:r w:rsidR="002C7BB2">
        <w:rPr>
          <w:rFonts w:ascii="Century Gothic" w:eastAsia="Century Gothic" w:hAnsi="Century Gothic" w:cs="Century Gothic"/>
          <w:sz w:val="24"/>
          <w:szCs w:val="24"/>
        </w:rPr>
        <w:t xml:space="preserve">El Concejo Municipal acuerda aprobar los gastos de la siguiente manera: </w:t>
      </w:r>
    </w:p>
    <w:p w:rsidR="002C7BB2" w:rsidRDefault="002C7BB2"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Pago por dinamitar 3 piedras para el proyecto de “Construcción y Equipamiento de Clínica Municipal y remodelación de la Casa Comunal de </w:t>
      </w:r>
      <w:proofErr w:type="spellStart"/>
      <w:r>
        <w:rPr>
          <w:rFonts w:ascii="Century Gothic" w:eastAsia="Century Gothic" w:hAnsi="Century Gothic" w:cs="Century Gothic"/>
          <w:sz w:val="24"/>
          <w:szCs w:val="24"/>
        </w:rPr>
        <w:t>Tepetitan</w:t>
      </w:r>
      <w:proofErr w:type="spellEnd"/>
      <w:r>
        <w:rPr>
          <w:rFonts w:ascii="Century Gothic" w:eastAsia="Century Gothic" w:hAnsi="Century Gothic" w:cs="Century Gothic"/>
          <w:sz w:val="24"/>
          <w:szCs w:val="24"/>
        </w:rPr>
        <w:t xml:space="preserve"> por $46.50 a Arturo Baños </w:t>
      </w:r>
      <w:proofErr w:type="spellStart"/>
      <w:r>
        <w:rPr>
          <w:rFonts w:ascii="Century Gothic" w:eastAsia="Century Gothic" w:hAnsi="Century Gothic" w:cs="Century Gothic"/>
          <w:sz w:val="24"/>
          <w:szCs w:val="24"/>
        </w:rPr>
        <w:t>Menjivar</w:t>
      </w:r>
      <w:proofErr w:type="spellEnd"/>
      <w:r>
        <w:rPr>
          <w:rFonts w:ascii="Century Gothic" w:eastAsia="Century Gothic" w:hAnsi="Century Gothic" w:cs="Century Gothic"/>
          <w:sz w:val="24"/>
          <w:szCs w:val="24"/>
        </w:rPr>
        <w:t xml:space="preserve"> el 19/11/2014. </w:t>
      </w:r>
    </w:p>
    <w:p w:rsidR="002C7BB2" w:rsidRDefault="002C7BB2"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Pago a la encargada de becas municipales por $329.25 a Berfalia del Carmen Murcia el 19/09/2014, del proyecto de becas municipales. </w:t>
      </w:r>
    </w:p>
    <w:p w:rsidR="002C7BB2" w:rsidRDefault="00EE0171"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Pago por compra de tornillos, clavos y brocha por $22.70 a PVC S.A. de C.V. el 19/11/2014. Del proyecto de “Construcción y Equipamiento de Clínica Municipal y remodelación de la Casa Comunal de </w:t>
      </w:r>
      <w:proofErr w:type="spellStart"/>
      <w:r>
        <w:rPr>
          <w:rFonts w:ascii="Century Gothic" w:eastAsia="Century Gothic" w:hAnsi="Century Gothic" w:cs="Century Gothic"/>
          <w:sz w:val="24"/>
          <w:szCs w:val="24"/>
        </w:rPr>
        <w:t>Tepetitan</w:t>
      </w:r>
      <w:proofErr w:type="spellEnd"/>
      <w:r>
        <w:rPr>
          <w:rFonts w:ascii="Century Gothic" w:eastAsia="Century Gothic" w:hAnsi="Century Gothic" w:cs="Century Gothic"/>
          <w:sz w:val="24"/>
          <w:szCs w:val="24"/>
        </w:rPr>
        <w:t>.</w:t>
      </w:r>
    </w:p>
    <w:p w:rsidR="00EE0171" w:rsidRDefault="00EE0171"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al instructor de danza moderna a jóvenes becarios por $195.00 a Juan Miguel Canjura Mena el 20/11/2014. Del proyecto de becas municipales.</w:t>
      </w:r>
    </w:p>
    <w:p w:rsidR="00125AB7" w:rsidRDefault="00125AB7"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Por compra de una chequera por $2.54 a Banco Hipotecario el 20/11/2014 del proyecto “Fiesta Navideña 2014”. </w:t>
      </w:r>
    </w:p>
    <w:p w:rsidR="00125AB7" w:rsidRDefault="00125AB7"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Pago de planilla de jornales en limpieza de calles rurales a diferentes personas por $382.70 del proyecto limpieza de calles rurales el 20/11/2014. </w:t>
      </w:r>
    </w:p>
    <w:p w:rsidR="00125AB7" w:rsidRDefault="00125AB7"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 xml:space="preserve">Pago a auditora interna por $300.00 del </w:t>
      </w:r>
      <w:r w:rsidR="00503BD9">
        <w:rPr>
          <w:rFonts w:ascii="Century Gothic" w:eastAsia="Century Gothic" w:hAnsi="Century Gothic" w:cs="Century Gothic"/>
          <w:sz w:val="24"/>
          <w:szCs w:val="24"/>
        </w:rPr>
        <w:t xml:space="preserve">25% FODES el 20/11/2014 a Cecilia Estebana Abarca. </w:t>
      </w:r>
    </w:p>
    <w:p w:rsidR="00503BD9" w:rsidRDefault="00503BD9"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Por compra de cemento para proyecto “Concreteado hidráulico de tramo de calle caserío los Hernández, cantón la virgen” por $770.00 el 20/11/2014. </w:t>
      </w:r>
    </w:p>
    <w:p w:rsidR="00503BD9" w:rsidRDefault="00503BD9"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por suministro de tinta de impresión por $183.50 a TGM Ingeniería y servicios el 20/11/2014. Del 25 % FODES.</w:t>
      </w:r>
    </w:p>
    <w:p w:rsidR="00503BD9" w:rsidRDefault="00244319"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al motorista de la ambulancia por $300.00 a Milton Alberto Torres el 21/11/2014. Del Fondo Municipal.</w:t>
      </w:r>
    </w:p>
    <w:p w:rsidR="00244319" w:rsidRDefault="00244319"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Por compra de </w:t>
      </w:r>
      <w:r w:rsidR="006B6227">
        <w:rPr>
          <w:rFonts w:ascii="Century Gothic" w:eastAsia="Century Gothic" w:hAnsi="Century Gothic" w:cs="Century Gothic"/>
          <w:sz w:val="24"/>
          <w:szCs w:val="24"/>
        </w:rPr>
        <w:t>láminas</w:t>
      </w:r>
      <w:r>
        <w:rPr>
          <w:rFonts w:ascii="Century Gothic" w:eastAsia="Century Gothic" w:hAnsi="Century Gothic" w:cs="Century Gothic"/>
          <w:sz w:val="24"/>
          <w:szCs w:val="24"/>
        </w:rPr>
        <w:t xml:space="preserve">, canaletas y otros a </w:t>
      </w:r>
      <w:r w:rsidR="006B6227">
        <w:rPr>
          <w:rFonts w:ascii="Century Gothic" w:eastAsia="Century Gothic" w:hAnsi="Century Gothic" w:cs="Century Gothic"/>
          <w:sz w:val="24"/>
          <w:szCs w:val="24"/>
        </w:rPr>
        <w:t>ferretería</w:t>
      </w:r>
      <w:r>
        <w:rPr>
          <w:rFonts w:ascii="Century Gothic" w:eastAsia="Century Gothic" w:hAnsi="Century Gothic" w:cs="Century Gothic"/>
          <w:sz w:val="24"/>
          <w:szCs w:val="24"/>
        </w:rPr>
        <w:t xml:space="preserve"> Lemus el </w:t>
      </w:r>
      <w:r w:rsidR="006B6227">
        <w:rPr>
          <w:rFonts w:ascii="Century Gothic" w:eastAsia="Century Gothic" w:hAnsi="Century Gothic" w:cs="Century Gothic"/>
          <w:sz w:val="24"/>
          <w:szCs w:val="24"/>
        </w:rPr>
        <w:t>$1,058.03 para el proyecto “Construcción y Equipamiento de Clínica Municipal y remodelación de la Casa Comunal de Tepetitán.</w:t>
      </w:r>
    </w:p>
    <w:p w:rsidR="006B6227" w:rsidRDefault="006B6227"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Por compra de una chequera a banco hipotecario </w:t>
      </w:r>
      <w:proofErr w:type="spellStart"/>
      <w:r>
        <w:rPr>
          <w:rFonts w:ascii="Century Gothic" w:eastAsia="Century Gothic" w:hAnsi="Century Gothic" w:cs="Century Gothic"/>
          <w:sz w:val="24"/>
          <w:szCs w:val="24"/>
        </w:rPr>
        <w:t>po</w:t>
      </w:r>
      <w:proofErr w:type="spellEnd"/>
      <w:r>
        <w:rPr>
          <w:rFonts w:ascii="Century Gothic" w:eastAsia="Century Gothic" w:hAnsi="Century Gothic" w:cs="Century Gothic"/>
          <w:sz w:val="24"/>
          <w:szCs w:val="24"/>
        </w:rPr>
        <w:t xml:space="preserve"> r$2.54 el 21/11/2014. </w:t>
      </w:r>
    </w:p>
    <w:p w:rsidR="006B6227" w:rsidRDefault="006B6227"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Pago por fabricación de ventanas, tipo solare para el proyecto de “Construcción y Equipamiento de Clínica Municipal y remodelación de la Casa Comunal de </w:t>
      </w:r>
      <w:proofErr w:type="spellStart"/>
      <w:r>
        <w:rPr>
          <w:rFonts w:ascii="Century Gothic" w:eastAsia="Century Gothic" w:hAnsi="Century Gothic" w:cs="Century Gothic"/>
          <w:sz w:val="24"/>
          <w:szCs w:val="24"/>
        </w:rPr>
        <w:t>Tepetitan</w:t>
      </w:r>
      <w:proofErr w:type="spellEnd"/>
      <w:r>
        <w:rPr>
          <w:rFonts w:ascii="Century Gothic" w:eastAsia="Century Gothic" w:hAnsi="Century Gothic" w:cs="Century Gothic"/>
          <w:sz w:val="24"/>
          <w:szCs w:val="24"/>
        </w:rPr>
        <w:t xml:space="preserve">. Por $540.00 a </w:t>
      </w:r>
      <w:proofErr w:type="spellStart"/>
      <w:r>
        <w:rPr>
          <w:rFonts w:ascii="Century Gothic" w:eastAsia="Century Gothic" w:hAnsi="Century Gothic" w:cs="Century Gothic"/>
          <w:sz w:val="24"/>
          <w:szCs w:val="24"/>
        </w:rPr>
        <w:t>orlando</w:t>
      </w:r>
      <w:proofErr w:type="spellEnd"/>
      <w:r>
        <w:rPr>
          <w:rFonts w:ascii="Century Gothic" w:eastAsia="Century Gothic" w:hAnsi="Century Gothic" w:cs="Century Gothic"/>
          <w:sz w:val="24"/>
          <w:szCs w:val="24"/>
        </w:rPr>
        <w:t xml:space="preserve"> Antonio Quintanilla el 21/11/2014. </w:t>
      </w:r>
    </w:p>
    <w:p w:rsidR="006B6227" w:rsidRDefault="006B6227"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Pago de albañil al señor Juan Miguel Canjura por $267.20 del proyecto “Concreteado hidráulico de tramo de calle caserío los </w:t>
      </w:r>
      <w:r w:rsidR="00667480">
        <w:rPr>
          <w:rFonts w:ascii="Century Gothic" w:eastAsia="Century Gothic" w:hAnsi="Century Gothic" w:cs="Century Gothic"/>
          <w:sz w:val="24"/>
          <w:szCs w:val="24"/>
        </w:rPr>
        <w:t>Hernández</w:t>
      </w:r>
      <w:r>
        <w:rPr>
          <w:rFonts w:ascii="Century Gothic" w:eastAsia="Century Gothic" w:hAnsi="Century Gothic" w:cs="Century Gothic"/>
          <w:sz w:val="24"/>
          <w:szCs w:val="24"/>
        </w:rPr>
        <w:t>, cantón la virgen”.</w:t>
      </w:r>
    </w:p>
    <w:p w:rsidR="006B6227" w:rsidRDefault="006B6227"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de jornales en limpieza de calles rurales por $507.30 a diferentes personas del proyecto limpieza de calles rurales el 21</w:t>
      </w:r>
      <w:r w:rsidR="00F32E62">
        <w:rPr>
          <w:rFonts w:ascii="Century Gothic" w:eastAsia="Century Gothic" w:hAnsi="Century Gothic" w:cs="Century Gothic"/>
          <w:sz w:val="24"/>
          <w:szCs w:val="24"/>
        </w:rPr>
        <w:t>/11/2014.</w:t>
      </w:r>
    </w:p>
    <w:p w:rsidR="00F32E62" w:rsidRDefault="00F32E62" w:rsidP="00F32E6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 xml:space="preserve">Pago de jornales  por $729.80 del proyecto “Concreteado hidráulico de tramo de calle caserío los </w:t>
      </w:r>
      <w:r w:rsidR="00667480">
        <w:rPr>
          <w:rFonts w:ascii="Century Gothic" w:eastAsia="Century Gothic" w:hAnsi="Century Gothic" w:cs="Century Gothic"/>
          <w:sz w:val="24"/>
          <w:szCs w:val="24"/>
        </w:rPr>
        <w:t>Hernández</w:t>
      </w:r>
      <w:r>
        <w:rPr>
          <w:rFonts w:ascii="Century Gothic" w:eastAsia="Century Gothic" w:hAnsi="Century Gothic" w:cs="Century Gothic"/>
          <w:sz w:val="24"/>
          <w:szCs w:val="24"/>
        </w:rPr>
        <w:t>, cantón la virgen”. El 21/11/2014.</w:t>
      </w:r>
    </w:p>
    <w:p w:rsidR="00F32E62" w:rsidRDefault="00F32E62"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Por compra de 6 fardos de luces de manguera por $620.00 a </w:t>
      </w:r>
      <w:r w:rsidR="00667480">
        <w:rPr>
          <w:rFonts w:ascii="Century Gothic" w:eastAsia="Century Gothic" w:hAnsi="Century Gothic" w:cs="Century Gothic"/>
          <w:sz w:val="24"/>
          <w:szCs w:val="24"/>
        </w:rPr>
        <w:t>Almacén</w:t>
      </w:r>
      <w:r>
        <w:rPr>
          <w:rFonts w:ascii="Century Gothic" w:eastAsia="Century Gothic" w:hAnsi="Century Gothic" w:cs="Century Gothic"/>
          <w:sz w:val="24"/>
          <w:szCs w:val="24"/>
        </w:rPr>
        <w:t xml:space="preserve"> la prosperidad el 21/11/2014. Del proyecto fiesta navideña.</w:t>
      </w:r>
    </w:p>
    <w:p w:rsidR="00F32E62" w:rsidRDefault="00F32E62"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Por compra de una luz </w:t>
      </w:r>
      <w:proofErr w:type="spellStart"/>
      <w:r>
        <w:rPr>
          <w:rFonts w:ascii="Century Gothic" w:eastAsia="Century Gothic" w:hAnsi="Century Gothic" w:cs="Century Gothic"/>
          <w:sz w:val="24"/>
          <w:szCs w:val="24"/>
        </w:rPr>
        <w:t>led</w:t>
      </w:r>
      <w:proofErr w:type="spellEnd"/>
      <w:r>
        <w:rPr>
          <w:rFonts w:ascii="Century Gothic" w:eastAsia="Century Gothic" w:hAnsi="Century Gothic" w:cs="Century Gothic"/>
          <w:sz w:val="24"/>
          <w:szCs w:val="24"/>
        </w:rPr>
        <w:t xml:space="preserve"> para escenario por $290.00 a la electrónica 2001, del proyecto fiesta navideña 2014. El 21/11/2014. </w:t>
      </w:r>
    </w:p>
    <w:p w:rsidR="00F32E62" w:rsidRDefault="00F32E62"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Por compra de una chequera a banco hipotecario por $3.96 el </w:t>
      </w:r>
      <w:r w:rsidR="00B1333A">
        <w:rPr>
          <w:rFonts w:ascii="Century Gothic" w:eastAsia="Century Gothic" w:hAnsi="Century Gothic" w:cs="Century Gothic"/>
          <w:sz w:val="24"/>
          <w:szCs w:val="24"/>
        </w:rPr>
        <w:t>21/11/2014.</w:t>
      </w:r>
    </w:p>
    <w:p w:rsidR="00B1333A" w:rsidRDefault="00B1333A" w:rsidP="00B1333A">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Por compra de una chequera a banco hipotecario por $3.96 el 21/11/2014.</w:t>
      </w:r>
    </w:p>
    <w:p w:rsidR="00B1333A" w:rsidRDefault="00667480"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a MIDES por $404.05 del proyecto Medio Ambiente e Industrialización de los desechos sólidos el 21/11/2014.</w:t>
      </w:r>
    </w:p>
    <w:p w:rsidR="00667480" w:rsidRDefault="00667480"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Pago por descuento de </w:t>
      </w:r>
      <w:r w:rsidR="005E4342">
        <w:rPr>
          <w:rFonts w:ascii="Century Gothic" w:eastAsia="Century Gothic" w:hAnsi="Century Gothic" w:cs="Century Gothic"/>
          <w:sz w:val="24"/>
          <w:szCs w:val="24"/>
        </w:rPr>
        <w:t>préstamos</w:t>
      </w:r>
      <w:r>
        <w:rPr>
          <w:rFonts w:ascii="Century Gothic" w:eastAsia="Century Gothic" w:hAnsi="Century Gothic" w:cs="Century Gothic"/>
          <w:sz w:val="24"/>
          <w:szCs w:val="24"/>
        </w:rPr>
        <w:t xml:space="preserve"> a empleados municipales por $434.67 del Fondo Municipal</w:t>
      </w:r>
      <w:r w:rsidR="005E4342">
        <w:rPr>
          <w:rFonts w:ascii="Century Gothic" w:eastAsia="Century Gothic" w:hAnsi="Century Gothic" w:cs="Century Gothic"/>
          <w:sz w:val="24"/>
          <w:szCs w:val="24"/>
        </w:rPr>
        <w:t xml:space="preserve">  el 24/11/2014. </w:t>
      </w:r>
    </w:p>
    <w:p w:rsidR="00E671BA" w:rsidRDefault="00E671BA" w:rsidP="00E671BA">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Pago por descuento de préstamos a empleados municipales por $128.28 del 25% FODES  el 24/11/2014. </w:t>
      </w:r>
    </w:p>
    <w:p w:rsidR="00E671BA" w:rsidRDefault="00E671BA" w:rsidP="00E671BA">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Pago por descuento de préstamos a empleados municipales por $345.56 del proyecto mantenimiento de áreas recreativas  el 24/11/2014. </w:t>
      </w:r>
    </w:p>
    <w:p w:rsidR="00E671BA" w:rsidRDefault="00E671BA" w:rsidP="00E671BA">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por descuento de préstamos a empleados municipales por $</w:t>
      </w:r>
      <w:r w:rsidR="00272ED2">
        <w:rPr>
          <w:rFonts w:ascii="Century Gothic" w:eastAsia="Century Gothic" w:hAnsi="Century Gothic" w:cs="Century Gothic"/>
          <w:sz w:val="24"/>
          <w:szCs w:val="24"/>
        </w:rPr>
        <w:t>497.88</w:t>
      </w:r>
      <w:r>
        <w:rPr>
          <w:rFonts w:ascii="Century Gothic" w:eastAsia="Century Gothic" w:hAnsi="Century Gothic" w:cs="Century Gothic"/>
          <w:sz w:val="24"/>
          <w:szCs w:val="24"/>
        </w:rPr>
        <w:t xml:space="preserve"> del proyecto </w:t>
      </w:r>
      <w:r w:rsidR="00272ED2">
        <w:rPr>
          <w:rFonts w:ascii="Century Gothic" w:eastAsia="Century Gothic" w:hAnsi="Century Gothic" w:cs="Century Gothic"/>
          <w:sz w:val="24"/>
          <w:szCs w:val="24"/>
        </w:rPr>
        <w:t>medio ambiente e industrialización de los desechos sólidos</w:t>
      </w:r>
      <w:r>
        <w:rPr>
          <w:rFonts w:ascii="Century Gothic" w:eastAsia="Century Gothic" w:hAnsi="Century Gothic" w:cs="Century Gothic"/>
          <w:sz w:val="24"/>
          <w:szCs w:val="24"/>
        </w:rPr>
        <w:t xml:space="preserve">  el 24/11/2014. </w:t>
      </w:r>
    </w:p>
    <w:p w:rsidR="005E4342" w:rsidRDefault="00916B9B"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Pago por dinamitar 6 piedras </w:t>
      </w:r>
      <w:r w:rsidR="00DB2383">
        <w:rPr>
          <w:rFonts w:ascii="Century Gothic" w:eastAsia="Century Gothic" w:hAnsi="Century Gothic" w:cs="Century Gothic"/>
          <w:sz w:val="24"/>
          <w:szCs w:val="24"/>
        </w:rPr>
        <w:t xml:space="preserve">para el proyecto Construcción de Caseta y cerca perimetral del proyecto </w:t>
      </w:r>
      <w:r w:rsidR="00B71B18">
        <w:rPr>
          <w:rFonts w:ascii="Century Gothic" w:eastAsia="Century Gothic" w:hAnsi="Century Gothic" w:cs="Century Gothic"/>
          <w:sz w:val="24"/>
          <w:szCs w:val="24"/>
        </w:rPr>
        <w:t xml:space="preserve">por $66.66 a Arturo Baños </w:t>
      </w:r>
      <w:proofErr w:type="spellStart"/>
      <w:r w:rsidR="00B71B18">
        <w:rPr>
          <w:rFonts w:ascii="Century Gothic" w:eastAsia="Century Gothic" w:hAnsi="Century Gothic" w:cs="Century Gothic"/>
          <w:sz w:val="24"/>
          <w:szCs w:val="24"/>
        </w:rPr>
        <w:t>Menjivar</w:t>
      </w:r>
      <w:proofErr w:type="spellEnd"/>
      <w:r w:rsidR="00B71B18">
        <w:rPr>
          <w:rFonts w:ascii="Century Gothic" w:eastAsia="Century Gothic" w:hAnsi="Century Gothic" w:cs="Century Gothic"/>
          <w:sz w:val="24"/>
          <w:szCs w:val="24"/>
        </w:rPr>
        <w:t xml:space="preserve"> el 24/11/2014. </w:t>
      </w:r>
    </w:p>
    <w:p w:rsidR="00B71B18" w:rsidRDefault="00735A37"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 xml:space="preserve">Pago de planilla de jornales en limpieza de calles </w:t>
      </w:r>
      <w:r w:rsidR="00912276">
        <w:rPr>
          <w:rFonts w:ascii="Century Gothic" w:eastAsia="Century Gothic" w:hAnsi="Century Gothic" w:cs="Century Gothic"/>
          <w:sz w:val="24"/>
          <w:szCs w:val="24"/>
        </w:rPr>
        <w:t>rurales a diferentes personas por $578.50 del proyecto Limpieza de calles rurales el 24/11/2014.</w:t>
      </w:r>
    </w:p>
    <w:p w:rsidR="00912276" w:rsidRDefault="00B00238"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Pago por jornales de limpieza de calles </w:t>
      </w:r>
      <w:r w:rsidR="00DD17C6">
        <w:rPr>
          <w:rFonts w:ascii="Century Gothic" w:eastAsia="Century Gothic" w:hAnsi="Century Gothic" w:cs="Century Gothic"/>
          <w:sz w:val="24"/>
          <w:szCs w:val="24"/>
        </w:rPr>
        <w:t xml:space="preserve">urbanas por $289.00 a diferentes personas el 24/11/2014 del proyecto medio ambiente e industrialización de los desechos sólidos. </w:t>
      </w:r>
    </w:p>
    <w:p w:rsidR="00DD17C6" w:rsidRDefault="00DD17C6"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Por compra de 10 imágenes de yeso para representar el santo nacimiento en decoración del parque del proyecto fiesta navideña 2014 por $300.00 a </w:t>
      </w:r>
      <w:r w:rsidR="00D57ECB">
        <w:rPr>
          <w:rFonts w:ascii="Century Gothic" w:eastAsia="Century Gothic" w:hAnsi="Century Gothic" w:cs="Century Gothic"/>
          <w:sz w:val="24"/>
          <w:szCs w:val="24"/>
        </w:rPr>
        <w:t>Ángel</w:t>
      </w:r>
      <w:r>
        <w:rPr>
          <w:rFonts w:ascii="Century Gothic" w:eastAsia="Century Gothic" w:hAnsi="Century Gothic" w:cs="Century Gothic"/>
          <w:sz w:val="24"/>
          <w:szCs w:val="24"/>
        </w:rPr>
        <w:t xml:space="preserve"> </w:t>
      </w:r>
      <w:r w:rsidR="00D57ECB">
        <w:rPr>
          <w:rFonts w:ascii="Century Gothic" w:eastAsia="Century Gothic" w:hAnsi="Century Gothic" w:cs="Century Gothic"/>
          <w:sz w:val="24"/>
          <w:szCs w:val="24"/>
        </w:rPr>
        <w:t>Benjamín</w:t>
      </w:r>
      <w:r>
        <w:rPr>
          <w:rFonts w:ascii="Century Gothic" w:eastAsia="Century Gothic" w:hAnsi="Century Gothic" w:cs="Century Gothic"/>
          <w:sz w:val="24"/>
          <w:szCs w:val="24"/>
        </w:rPr>
        <w:t xml:space="preserve"> </w:t>
      </w:r>
      <w:proofErr w:type="spellStart"/>
      <w:r>
        <w:rPr>
          <w:rFonts w:ascii="Century Gothic" w:eastAsia="Century Gothic" w:hAnsi="Century Gothic" w:cs="Century Gothic"/>
          <w:sz w:val="24"/>
          <w:szCs w:val="24"/>
        </w:rPr>
        <w:t>Nuila</w:t>
      </w:r>
      <w:proofErr w:type="spellEnd"/>
      <w:r>
        <w:rPr>
          <w:rFonts w:ascii="Century Gothic" w:eastAsia="Century Gothic" w:hAnsi="Century Gothic" w:cs="Century Gothic"/>
          <w:sz w:val="24"/>
          <w:szCs w:val="24"/>
        </w:rPr>
        <w:t xml:space="preserve"> Romero. </w:t>
      </w:r>
    </w:p>
    <w:p w:rsidR="00DD17C6" w:rsidRDefault="00D57ECB"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de vacaciones a empleado José Alfredo Rodríguez Santos por $37.65 de Medio Ambiente e Industrialización de los desechos sólidos el 25/11/2014.</w:t>
      </w:r>
    </w:p>
    <w:p w:rsidR="00D57ECB" w:rsidRDefault="009B5BEF"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por cheque de caja por alimentación a concejales por $120.33 del Fondo Municipal el 25/11/2014.</w:t>
      </w:r>
    </w:p>
    <w:p w:rsidR="009B5BEF" w:rsidRDefault="009B5BEF"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Pago por compra de </w:t>
      </w:r>
      <w:proofErr w:type="spellStart"/>
      <w:r>
        <w:rPr>
          <w:rFonts w:ascii="Century Gothic" w:eastAsia="Century Gothic" w:hAnsi="Century Gothic" w:cs="Century Gothic"/>
          <w:sz w:val="24"/>
          <w:szCs w:val="24"/>
        </w:rPr>
        <w:t>desiel</w:t>
      </w:r>
      <w:proofErr w:type="spellEnd"/>
      <w:r>
        <w:rPr>
          <w:rFonts w:ascii="Century Gothic" w:eastAsia="Century Gothic" w:hAnsi="Century Gothic" w:cs="Century Gothic"/>
          <w:sz w:val="24"/>
          <w:szCs w:val="24"/>
        </w:rPr>
        <w:t xml:space="preserve"> a distribuidora de combustibles y otros por $90.00 del Fondo Municipal el 25/11/2014.</w:t>
      </w:r>
    </w:p>
    <w:p w:rsidR="009B5BEF" w:rsidRDefault="00AE6549"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Por compra de tela por $81.49 para decorar el árbol navideño a Almacenes el pacifico del proyecto Fiesta Navideña 2014. El 25/11/2014.</w:t>
      </w:r>
    </w:p>
    <w:p w:rsidR="00AE6549" w:rsidRDefault="00AE6549"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Compra de materiales de limpieza por $198.73 a </w:t>
      </w:r>
      <w:proofErr w:type="spellStart"/>
      <w:r>
        <w:rPr>
          <w:rFonts w:ascii="Century Gothic" w:eastAsia="Century Gothic" w:hAnsi="Century Gothic" w:cs="Century Gothic"/>
          <w:sz w:val="24"/>
          <w:szCs w:val="24"/>
        </w:rPr>
        <w:t>Freund</w:t>
      </w:r>
      <w:proofErr w:type="spellEnd"/>
      <w:r>
        <w:rPr>
          <w:rFonts w:ascii="Century Gothic" w:eastAsia="Century Gothic" w:hAnsi="Century Gothic" w:cs="Century Gothic"/>
          <w:sz w:val="24"/>
          <w:szCs w:val="24"/>
        </w:rPr>
        <w:t xml:space="preserve"> del proyecto “Construcción y Equipamiento de Clínica Municipal y remodelación de la Casa Comunal de Tepetitán. El 25/11/204. </w:t>
      </w:r>
    </w:p>
    <w:p w:rsidR="00AE6549" w:rsidRDefault="00AE6549"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Por compra de cinta y malla a </w:t>
      </w:r>
      <w:proofErr w:type="spellStart"/>
      <w:r w:rsidR="0050226C">
        <w:rPr>
          <w:rFonts w:ascii="Century Gothic" w:eastAsia="Century Gothic" w:hAnsi="Century Gothic" w:cs="Century Gothic"/>
          <w:sz w:val="24"/>
          <w:szCs w:val="24"/>
        </w:rPr>
        <w:t>F</w:t>
      </w:r>
      <w:r>
        <w:rPr>
          <w:rFonts w:ascii="Century Gothic" w:eastAsia="Century Gothic" w:hAnsi="Century Gothic" w:cs="Century Gothic"/>
          <w:sz w:val="24"/>
          <w:szCs w:val="24"/>
        </w:rPr>
        <w:t>reund</w:t>
      </w:r>
      <w:proofErr w:type="spellEnd"/>
      <w:r>
        <w:rPr>
          <w:rFonts w:ascii="Century Gothic" w:eastAsia="Century Gothic" w:hAnsi="Century Gothic" w:cs="Century Gothic"/>
          <w:sz w:val="24"/>
          <w:szCs w:val="24"/>
        </w:rPr>
        <w:t xml:space="preserve"> por $65.95 el 25/11/2014 del proyecto Fiesta Navideña 2014. </w:t>
      </w:r>
    </w:p>
    <w:p w:rsidR="00AE6549" w:rsidRDefault="008E1454"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Pago por concepto de </w:t>
      </w:r>
      <w:r w:rsidR="00FA44A0">
        <w:rPr>
          <w:rFonts w:ascii="Century Gothic" w:eastAsia="Century Gothic" w:hAnsi="Century Gothic" w:cs="Century Gothic"/>
          <w:sz w:val="24"/>
          <w:szCs w:val="24"/>
        </w:rPr>
        <w:t>vacación</w:t>
      </w:r>
      <w:r>
        <w:rPr>
          <w:rFonts w:ascii="Century Gothic" w:eastAsia="Century Gothic" w:hAnsi="Century Gothic" w:cs="Century Gothic"/>
          <w:sz w:val="24"/>
          <w:szCs w:val="24"/>
        </w:rPr>
        <w:t xml:space="preserve"> del 30% </w:t>
      </w:r>
      <w:r w:rsidR="00FA44A0">
        <w:rPr>
          <w:rFonts w:ascii="Century Gothic" w:eastAsia="Century Gothic" w:hAnsi="Century Gothic" w:cs="Century Gothic"/>
          <w:sz w:val="24"/>
          <w:szCs w:val="24"/>
        </w:rPr>
        <w:t>al empleado Joaquín Atilio Cruz por $45.00 del 25 % FODES y 25/11/2014.</w:t>
      </w:r>
    </w:p>
    <w:p w:rsidR="00FA44A0" w:rsidRDefault="00FA44A0"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 xml:space="preserve">Compra de adornos para decoración de árbol y parque central, por $210.75 al </w:t>
      </w:r>
      <w:proofErr w:type="spellStart"/>
      <w:r>
        <w:rPr>
          <w:rFonts w:ascii="Century Gothic" w:eastAsia="Century Gothic" w:hAnsi="Century Gothic" w:cs="Century Gothic"/>
          <w:sz w:val="24"/>
          <w:szCs w:val="24"/>
        </w:rPr>
        <w:t>Dollar</w:t>
      </w:r>
      <w:proofErr w:type="spellEnd"/>
      <w:r>
        <w:rPr>
          <w:rFonts w:ascii="Century Gothic" w:eastAsia="Century Gothic" w:hAnsi="Century Gothic" w:cs="Century Gothic"/>
          <w:sz w:val="24"/>
          <w:szCs w:val="24"/>
        </w:rPr>
        <w:t xml:space="preserve"> City del proyecto Fiesta Navideña 2014, el 25/11/2014.</w:t>
      </w:r>
    </w:p>
    <w:p w:rsidR="0050226C" w:rsidRDefault="0050226C" w:rsidP="0050226C">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Compra de materiales para división de tabla roca por $145.95 del proyecto a ferretería Lemus “Construcción y Equipamiento de Clínica Municipal y remodelación de la Casa Comunal de Tepetitán. El 25/11/204.  </w:t>
      </w:r>
    </w:p>
    <w:p w:rsidR="00FA44A0" w:rsidRDefault="0050226C"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Por compra de materiales de </w:t>
      </w:r>
      <w:r w:rsidR="002F2AF7">
        <w:rPr>
          <w:rFonts w:ascii="Century Gothic" w:eastAsia="Century Gothic" w:hAnsi="Century Gothic" w:cs="Century Gothic"/>
          <w:sz w:val="24"/>
          <w:szCs w:val="24"/>
        </w:rPr>
        <w:t>PVC</w:t>
      </w:r>
      <w:r>
        <w:rPr>
          <w:rFonts w:ascii="Century Gothic" w:eastAsia="Century Gothic" w:hAnsi="Century Gothic" w:cs="Century Gothic"/>
          <w:sz w:val="24"/>
          <w:szCs w:val="24"/>
        </w:rPr>
        <w:t xml:space="preserve"> y cadenas por $375.50 a PVC S.A. de C.V. para el proyecto Mantenimiento de los Servicios Municipales</w:t>
      </w:r>
      <w:r w:rsidR="002F2AF7">
        <w:rPr>
          <w:rFonts w:ascii="Century Gothic" w:eastAsia="Century Gothic" w:hAnsi="Century Gothic" w:cs="Century Gothic"/>
          <w:sz w:val="24"/>
          <w:szCs w:val="24"/>
        </w:rPr>
        <w:t xml:space="preserve"> el 25/11/2014. </w:t>
      </w:r>
    </w:p>
    <w:p w:rsidR="002F2AF7" w:rsidRDefault="002F2AF7" w:rsidP="002C7BB2">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Compra de instrumentos musicales para batucada municipal por $1,000.00 del Fondo Municipal a José Daniel Cabrera el 25/11/2014.</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NUMERO CINCO.- </w:t>
      </w:r>
      <w:r>
        <w:rPr>
          <w:rFonts w:ascii="Century Gothic" w:eastAsia="Century Gothic" w:hAnsi="Century Gothic" w:cs="Century Gothic"/>
          <w:sz w:val="24"/>
          <w:szCs w:val="24"/>
        </w:rPr>
        <w:t xml:space="preserve">El Concejo Municipal acuerda aperturar una cuenta corriente, en el banco Hipotecario, Agencia San Vicente, a nombre  de la Alcaldía  Municipal de Tepetitán, </w:t>
      </w:r>
      <w:r>
        <w:rPr>
          <w:rFonts w:ascii="Century Gothic" w:eastAsia="Century Gothic" w:hAnsi="Century Gothic" w:cs="Century Gothic"/>
          <w:b/>
          <w:sz w:val="24"/>
          <w:szCs w:val="24"/>
        </w:rPr>
        <w:t xml:space="preserve">“Implementación de talleres y cursos para niños, jóvenes y adultos del Municipio de Tepetitán” </w:t>
      </w:r>
      <w:r>
        <w:rPr>
          <w:rFonts w:ascii="Century Gothic" w:eastAsia="Century Gothic" w:hAnsi="Century Gothic" w:cs="Century Gothic"/>
          <w:sz w:val="24"/>
          <w:szCs w:val="24"/>
        </w:rPr>
        <w:t>Y serán depositados la cantidad de  $3,000.00 y será destinado para invertirlo en el proyecto antes mencionado y se cargara de la cuenta de ahorros No. 01180293260 75% FODES.</w:t>
      </w:r>
      <w:r w:rsidR="0050226C">
        <w:rPr>
          <w:rFonts w:ascii="Century Gothic" w:eastAsia="Century Gothic" w:hAnsi="Century Gothic" w:cs="Century Gothic"/>
          <w:sz w:val="24"/>
          <w:szCs w:val="24"/>
        </w:rPr>
        <w:t xml:space="preserve"> L</w:t>
      </w:r>
      <w:r>
        <w:rPr>
          <w:rFonts w:ascii="Century Gothic" w:eastAsia="Century Gothic" w:hAnsi="Century Gothic" w:cs="Century Gothic"/>
          <w:sz w:val="24"/>
          <w:szCs w:val="24"/>
        </w:rPr>
        <w:t xml:space="preserve">os responsables de dichos fondos serán las siguientes personas: Sr. Guillermo Antonio Mejía Delgado, Alcalde Municipal y como refrendarios de los cheques, Lic. Kelvin Antonio Ponce Flores, Tesorero Municipal, Sra. Francisca Guadalupe López Guevara, segunda regidora propietaria. Los cheques librados tendrán validez con la firma del  Tesorero, y una de las firmas de los refrendarios autorizados, indispensable la firma A del  tesorero y sello de la tesorería. </w:t>
      </w:r>
      <w:r>
        <w:rPr>
          <w:rFonts w:ascii="Century Gothic" w:eastAsia="Century Gothic" w:hAnsi="Century Gothic" w:cs="Century Gothic"/>
          <w:b/>
          <w:sz w:val="24"/>
          <w:szCs w:val="24"/>
        </w:rPr>
        <w:t>Certifíquese y emítase a quien corresponda.-</w:t>
      </w:r>
    </w:p>
    <w:p w:rsidR="00E85D6A" w:rsidRDefault="00892AC6" w:rsidP="00F338C4">
      <w:pPr>
        <w:spacing w:line="360" w:lineRule="auto"/>
        <w:jc w:val="both"/>
      </w:pPr>
      <w:r>
        <w:rPr>
          <w:rFonts w:ascii="Century Gothic" w:eastAsia="Century Gothic" w:hAnsi="Century Gothic" w:cs="Century Gothic"/>
          <w:b/>
          <w:i/>
          <w:sz w:val="24"/>
          <w:szCs w:val="24"/>
        </w:rPr>
        <w:lastRenderedPageBreak/>
        <w:t xml:space="preserve">ACUERDO NUMERO SEIS.- </w:t>
      </w:r>
      <w:r>
        <w:rPr>
          <w:rFonts w:ascii="Century Gothic" w:eastAsia="Century Gothic" w:hAnsi="Century Gothic" w:cs="Century Gothic"/>
          <w:sz w:val="24"/>
          <w:szCs w:val="24"/>
        </w:rPr>
        <w:t xml:space="preserve">El Concejo Municipal acuerda contratar los servicios profesionales del señor </w:t>
      </w:r>
      <w:proofErr w:type="spellStart"/>
      <w:r>
        <w:rPr>
          <w:rFonts w:ascii="Century Gothic" w:eastAsia="Century Gothic" w:hAnsi="Century Gothic" w:cs="Century Gothic"/>
          <w:sz w:val="24"/>
          <w:szCs w:val="24"/>
        </w:rPr>
        <w:t>Yony</w:t>
      </w:r>
      <w:proofErr w:type="spellEnd"/>
      <w:r>
        <w:rPr>
          <w:rFonts w:ascii="Century Gothic" w:eastAsia="Century Gothic" w:hAnsi="Century Gothic" w:cs="Century Gothic"/>
          <w:sz w:val="24"/>
          <w:szCs w:val="24"/>
        </w:rPr>
        <w:t xml:space="preserve"> Adonay Muñoz Arévalo como instructor de aeróbicos y otros,  para Mujeres,  Hombres y Jóvenes del Municipio que funcionara dentro de la Casa de Encuentros Juveniles e iniciara el 10 de Diciembre impartiendo 10 clases a la</w:t>
      </w:r>
      <w:r w:rsidR="00067B11">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semana, por 5 semanas y devengara la cantidad de $300.00, descontando los respectivos descuentos de Ley, dentro del perfil </w:t>
      </w:r>
      <w:r>
        <w:rPr>
          <w:rFonts w:ascii="Century Gothic" w:eastAsia="Century Gothic" w:hAnsi="Century Gothic" w:cs="Century Gothic"/>
          <w:b/>
          <w:sz w:val="24"/>
          <w:szCs w:val="24"/>
        </w:rPr>
        <w:t xml:space="preserve">“Implementación de talleres y cursos para niños, jóvenes y adultos del Municipio de Tepetitán”.- </w:t>
      </w:r>
      <w:r>
        <w:rPr>
          <w:rFonts w:ascii="Century Gothic" w:eastAsia="Century Gothic" w:hAnsi="Century Gothic" w:cs="Century Gothic"/>
          <w:sz w:val="24"/>
          <w:szCs w:val="24"/>
        </w:rPr>
        <w:t xml:space="preserve">certifíquese y comuníquese </w:t>
      </w:r>
    </w:p>
    <w:p w:rsidR="00E85D6A" w:rsidRDefault="00892AC6" w:rsidP="00F338C4">
      <w:pPr>
        <w:spacing w:line="360" w:lineRule="auto"/>
        <w:jc w:val="both"/>
        <w:rPr>
          <w:rFonts w:ascii="Century Gothic" w:eastAsia="Century Gothic" w:hAnsi="Century Gothic" w:cs="Century Gothic"/>
          <w:b/>
          <w:sz w:val="24"/>
          <w:szCs w:val="24"/>
        </w:rPr>
      </w:pPr>
      <w:r>
        <w:rPr>
          <w:rFonts w:ascii="Century Gothic" w:eastAsia="Century Gothic" w:hAnsi="Century Gothic" w:cs="Century Gothic"/>
          <w:b/>
          <w:i/>
          <w:sz w:val="24"/>
          <w:szCs w:val="24"/>
        </w:rPr>
        <w:t>ACUERDO NÚMERO SIETE.-</w:t>
      </w:r>
      <w:r>
        <w:rPr>
          <w:rFonts w:ascii="Century Gothic" w:eastAsia="Century Gothic" w:hAnsi="Century Gothic" w:cs="Century Gothic"/>
          <w:sz w:val="24"/>
          <w:szCs w:val="24"/>
        </w:rPr>
        <w:t xml:space="preserve">El Concejo Municipal acuerda aprobar la carpeta técnica del proyecto </w:t>
      </w:r>
      <w:r w:rsidR="00427650">
        <w:rPr>
          <w:rFonts w:ascii="Century Gothic" w:eastAsia="Century Gothic" w:hAnsi="Century Gothic" w:cs="Century Gothic"/>
          <w:b/>
          <w:sz w:val="24"/>
          <w:szCs w:val="24"/>
        </w:rPr>
        <w:t xml:space="preserve">“CONSTRUCCIÓN DE MALLA DE SEGURIDAD EN CALLE PRINCIPAL A CASERÍO LOS MONTANO, CANTÓN LA VIRGEN, MUNICIPIO DE TEPETITÁN, DEPARTAMENTO DE SAN VICENTE” </w:t>
      </w:r>
      <w:r>
        <w:rPr>
          <w:rFonts w:ascii="Century Gothic" w:eastAsia="Century Gothic" w:hAnsi="Century Gothic" w:cs="Century Gothic"/>
          <w:sz w:val="24"/>
          <w:szCs w:val="24"/>
        </w:rPr>
        <w:t xml:space="preserve">por un monto de $ 17,605.03 el cual será realizado por libre gestión con dicho proyecto se pretende beneficiar a los habitantes del caserío los Montano, que corren peligro cada vez transitan por la calle para llegar a su casa, la carpeta contiene descripción del proyecto, antecedentes, ubicación, diagnóstico del proyecto, objetivos, alcance, especificaciones técnicas, presupuestos y el cronograma de actividades programado para realizarse en 8 semanas. </w:t>
      </w:r>
      <w:r>
        <w:rPr>
          <w:rFonts w:ascii="Century Gothic" w:eastAsia="Century Gothic" w:hAnsi="Century Gothic" w:cs="Century Gothic"/>
          <w:b/>
          <w:sz w:val="24"/>
          <w:szCs w:val="24"/>
        </w:rPr>
        <w:t>Comuníquese y Certifíquese a quien corresponda</w:t>
      </w:r>
    </w:p>
    <w:p w:rsidR="00125AB7" w:rsidRPr="00A905C5" w:rsidRDefault="00125AB7" w:rsidP="00125AB7">
      <w:pPr>
        <w:spacing w:line="360" w:lineRule="auto"/>
        <w:jc w:val="both"/>
        <w:rPr>
          <w:rFonts w:ascii="Century Gothic" w:eastAsia="Century Gothic" w:hAnsi="Century Gothic" w:cs="Century Gothic"/>
          <w:sz w:val="24"/>
          <w:szCs w:val="24"/>
        </w:rPr>
      </w:pPr>
      <w:r w:rsidRPr="00A905C5">
        <w:rPr>
          <w:rFonts w:ascii="Century Gothic" w:eastAsia="Century Gothic" w:hAnsi="Century Gothic" w:cs="Century Gothic"/>
          <w:b/>
          <w:sz w:val="24"/>
          <w:szCs w:val="24"/>
        </w:rPr>
        <w:t>ACUERDO NÚMERO</w:t>
      </w:r>
      <w:r>
        <w:rPr>
          <w:rFonts w:ascii="Century Gothic" w:eastAsia="Century Gothic" w:hAnsi="Century Gothic" w:cs="Century Gothic"/>
          <w:b/>
          <w:sz w:val="24"/>
          <w:szCs w:val="24"/>
        </w:rPr>
        <w:t xml:space="preserve"> OCHO</w:t>
      </w:r>
      <w:r w:rsidRPr="00A905C5">
        <w:rPr>
          <w:rFonts w:ascii="Century Gothic" w:eastAsia="Century Gothic" w:hAnsi="Century Gothic" w:cs="Century Gothic"/>
          <w:b/>
          <w:sz w:val="24"/>
          <w:szCs w:val="24"/>
        </w:rPr>
        <w:t>.-</w:t>
      </w:r>
      <w:r w:rsidRPr="00A905C5">
        <w:rPr>
          <w:rFonts w:ascii="Century Gothic" w:eastAsia="Century Gothic" w:hAnsi="Century Gothic" w:cs="Century Gothic"/>
          <w:sz w:val="24"/>
          <w:szCs w:val="24"/>
        </w:rPr>
        <w:t xml:space="preserve"> El Concejo Municipal acuerda hacer la transferencia de fondos de la cuenta corriente Nº 00180110088 FONDO MUNICIPAL haci</w:t>
      </w:r>
      <w:r>
        <w:rPr>
          <w:rFonts w:ascii="Century Gothic" w:eastAsia="Century Gothic" w:hAnsi="Century Gothic" w:cs="Century Gothic"/>
          <w:sz w:val="24"/>
          <w:szCs w:val="24"/>
        </w:rPr>
        <w:t>a la cuenta corriente Nº 00180168701</w:t>
      </w:r>
      <w:r w:rsidRPr="00A905C5">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Programa de Becas Municipales, la cantidad de $1</w:t>
      </w:r>
      <w:r w:rsidRPr="00A905C5">
        <w:rPr>
          <w:rFonts w:ascii="Century Gothic" w:eastAsia="Century Gothic" w:hAnsi="Century Gothic" w:cs="Century Gothic"/>
          <w:sz w:val="24"/>
          <w:szCs w:val="24"/>
        </w:rPr>
        <w:t>,</w:t>
      </w:r>
      <w:r>
        <w:rPr>
          <w:rFonts w:ascii="Century Gothic" w:eastAsia="Century Gothic" w:hAnsi="Century Gothic" w:cs="Century Gothic"/>
          <w:sz w:val="24"/>
          <w:szCs w:val="24"/>
        </w:rPr>
        <w:t>5</w:t>
      </w:r>
      <w:r w:rsidRPr="00A905C5">
        <w:rPr>
          <w:rFonts w:ascii="Century Gothic" w:eastAsia="Century Gothic" w:hAnsi="Century Gothic" w:cs="Century Gothic"/>
          <w:sz w:val="24"/>
          <w:szCs w:val="24"/>
        </w:rPr>
        <w:t xml:space="preserve">00.00  </w:t>
      </w:r>
      <w:r w:rsidRPr="00A905C5">
        <w:rPr>
          <w:rFonts w:ascii="Century Gothic" w:eastAsia="Century Gothic" w:hAnsi="Century Gothic" w:cs="Century Gothic"/>
          <w:b/>
          <w:sz w:val="24"/>
          <w:szCs w:val="24"/>
        </w:rPr>
        <w:t>COMUNIQUESE Y CERTIFIQUESE</w:t>
      </w:r>
    </w:p>
    <w:p w:rsidR="00667480" w:rsidRDefault="00667480" w:rsidP="00667480">
      <w:pPr>
        <w:spacing w:line="360" w:lineRule="auto"/>
        <w:jc w:val="both"/>
        <w:rPr>
          <w:rFonts w:ascii="Century Gothic" w:eastAsia="Century Gothic" w:hAnsi="Century Gothic" w:cs="Century Gothic"/>
          <w:b/>
          <w:sz w:val="24"/>
          <w:szCs w:val="24"/>
        </w:rPr>
      </w:pPr>
      <w:r w:rsidRPr="00A905C5">
        <w:rPr>
          <w:rFonts w:ascii="Century Gothic" w:eastAsia="Century Gothic" w:hAnsi="Century Gothic" w:cs="Century Gothic"/>
          <w:b/>
          <w:sz w:val="24"/>
          <w:szCs w:val="24"/>
        </w:rPr>
        <w:lastRenderedPageBreak/>
        <w:t>ACUERDO NÚMERO</w:t>
      </w:r>
      <w:r>
        <w:rPr>
          <w:rFonts w:ascii="Century Gothic" w:eastAsia="Century Gothic" w:hAnsi="Century Gothic" w:cs="Century Gothic"/>
          <w:b/>
          <w:sz w:val="24"/>
          <w:szCs w:val="24"/>
        </w:rPr>
        <w:t xml:space="preserve"> NUEVE</w:t>
      </w:r>
      <w:r w:rsidRPr="00A905C5">
        <w:rPr>
          <w:rFonts w:ascii="Century Gothic" w:eastAsia="Century Gothic" w:hAnsi="Century Gothic" w:cs="Century Gothic"/>
          <w:b/>
          <w:sz w:val="24"/>
          <w:szCs w:val="24"/>
        </w:rPr>
        <w:t>.-</w:t>
      </w:r>
      <w:r w:rsidRPr="00A905C5">
        <w:rPr>
          <w:rFonts w:ascii="Century Gothic" w:eastAsia="Century Gothic" w:hAnsi="Century Gothic" w:cs="Century Gothic"/>
          <w:sz w:val="24"/>
          <w:szCs w:val="24"/>
        </w:rPr>
        <w:t xml:space="preserve"> El Concejo Municipal acuerda hacer la transferencia de fondos de la cuenta corriente Nº 00180110088 FONDO MUNICIPAL haci</w:t>
      </w:r>
      <w:r>
        <w:rPr>
          <w:rFonts w:ascii="Century Gothic" w:eastAsia="Century Gothic" w:hAnsi="Century Gothic" w:cs="Century Gothic"/>
          <w:sz w:val="24"/>
          <w:szCs w:val="24"/>
        </w:rPr>
        <w:t>a la cuenta corriente Nº 00180169120</w:t>
      </w:r>
      <w:r w:rsidRPr="00A905C5">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Limpieza y mantenimiento de calles rurales, la cantidad de $2,000</w:t>
      </w:r>
      <w:r w:rsidRPr="00A905C5">
        <w:rPr>
          <w:rFonts w:ascii="Century Gothic" w:eastAsia="Century Gothic" w:hAnsi="Century Gothic" w:cs="Century Gothic"/>
          <w:sz w:val="24"/>
          <w:szCs w:val="24"/>
        </w:rPr>
        <w:t xml:space="preserve">.00  </w:t>
      </w:r>
      <w:r w:rsidRPr="00A905C5">
        <w:rPr>
          <w:rFonts w:ascii="Century Gothic" w:eastAsia="Century Gothic" w:hAnsi="Century Gothic" w:cs="Century Gothic"/>
          <w:b/>
          <w:sz w:val="24"/>
          <w:szCs w:val="24"/>
        </w:rPr>
        <w:t>COMUNIQUESE Y CERTIFIQUESE</w:t>
      </w:r>
    </w:p>
    <w:p w:rsidR="002F2AF7" w:rsidRDefault="002F2AF7" w:rsidP="002F2AF7">
      <w:pPr>
        <w:spacing w:line="360" w:lineRule="auto"/>
        <w:jc w:val="both"/>
      </w:pPr>
      <w:r w:rsidRPr="002F2AF7">
        <w:rPr>
          <w:rFonts w:ascii="Century Gothic" w:eastAsia="Century Gothic" w:hAnsi="Century Gothic" w:cs="Century Gothic"/>
          <w:b/>
          <w:i/>
          <w:sz w:val="24"/>
          <w:szCs w:val="24"/>
        </w:rPr>
        <w:t>ACUERDO NUMERO DIEZ</w:t>
      </w:r>
      <w:r w:rsidRPr="002F2AF7">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El Concejo Municipal en uso de sus facultades, acuerda hacer la transferencia de los fondos de la cuenta de ahorro 75% N° 01180293260 hacia la cuenta N° 00180167349 Proyecto </w:t>
      </w:r>
      <w:r>
        <w:rPr>
          <w:rFonts w:ascii="Century Gothic" w:eastAsia="Century Gothic" w:hAnsi="Century Gothic" w:cs="Century Gothic"/>
          <w:b/>
          <w:sz w:val="24"/>
          <w:szCs w:val="24"/>
        </w:rPr>
        <w:t>“Medio Ambiente e Industrialización de los desechos sólidos”</w:t>
      </w:r>
      <w:r>
        <w:rPr>
          <w:rFonts w:ascii="Century Gothic" w:eastAsia="Century Gothic" w:hAnsi="Century Gothic" w:cs="Century Gothic"/>
          <w:sz w:val="24"/>
          <w:szCs w:val="24"/>
        </w:rPr>
        <w:t>, la cantidad de $ 3,000.00.- certifíquese y emítase a quien corresponda</w:t>
      </w:r>
    </w:p>
    <w:p w:rsidR="00067B11" w:rsidRDefault="00067B11" w:rsidP="00067B11">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067B11" w:rsidRDefault="00067B11" w:rsidP="00067B11">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067B11" w:rsidRDefault="00067B11" w:rsidP="00067B11">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067B11" w:rsidRDefault="00067B11" w:rsidP="00067B11">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067B11" w:rsidRDefault="00067B11" w:rsidP="00067B11">
      <w:pPr>
        <w:spacing w:after="0"/>
        <w:jc w:val="both"/>
      </w:pPr>
    </w:p>
    <w:p w:rsidR="00067B11" w:rsidRDefault="00067B11" w:rsidP="00067B11">
      <w:pPr>
        <w:spacing w:after="0"/>
        <w:jc w:val="both"/>
      </w:pPr>
    </w:p>
    <w:p w:rsidR="00067B11" w:rsidRDefault="00067B11" w:rsidP="00067B11">
      <w:pPr>
        <w:spacing w:after="0"/>
        <w:jc w:val="both"/>
      </w:pPr>
      <w:r>
        <w:rPr>
          <w:rFonts w:ascii="Century Gothic" w:eastAsia="Century Gothic" w:hAnsi="Century Gothic" w:cs="Century Gothic"/>
          <w:sz w:val="24"/>
          <w:szCs w:val="24"/>
        </w:rPr>
        <w:t>F: ________________________________            F: _____________________________</w:t>
      </w:r>
    </w:p>
    <w:p w:rsidR="00067B11" w:rsidRDefault="00067B11" w:rsidP="00067B11">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067B11" w:rsidRDefault="00067B11" w:rsidP="00067B11">
      <w:pPr>
        <w:spacing w:after="0"/>
        <w:jc w:val="both"/>
      </w:pPr>
    </w:p>
    <w:p w:rsidR="00067B11" w:rsidRDefault="00067B11" w:rsidP="00067B11">
      <w:pPr>
        <w:spacing w:after="0"/>
        <w:jc w:val="both"/>
      </w:pPr>
    </w:p>
    <w:p w:rsidR="00067B11" w:rsidRDefault="00067B11" w:rsidP="00067B11">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067B11" w:rsidRDefault="00067B11" w:rsidP="00067B11">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067B11" w:rsidRDefault="00067B11" w:rsidP="00067B11">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067B11" w:rsidRDefault="00067B11" w:rsidP="00067B11">
      <w:pPr>
        <w:spacing w:after="0"/>
        <w:jc w:val="both"/>
      </w:pPr>
    </w:p>
    <w:p w:rsidR="00067B11" w:rsidRDefault="00067B11" w:rsidP="00067B11">
      <w:pPr>
        <w:spacing w:after="0"/>
        <w:jc w:val="both"/>
      </w:pPr>
    </w:p>
    <w:p w:rsidR="00067B11" w:rsidRDefault="00067B11" w:rsidP="00067B11">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067B11" w:rsidRDefault="00067B11" w:rsidP="00067B11">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067B11" w:rsidRDefault="00067B11" w:rsidP="00067B11">
      <w:pPr>
        <w:spacing w:after="0"/>
        <w:jc w:val="both"/>
      </w:pPr>
      <w:r>
        <w:rPr>
          <w:rFonts w:ascii="Century Gothic" w:eastAsia="Century Gothic" w:hAnsi="Century Gothic" w:cs="Century Gothic"/>
          <w:sz w:val="24"/>
          <w:szCs w:val="24"/>
        </w:rPr>
        <w:lastRenderedPageBreak/>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067B11" w:rsidRDefault="00067B11" w:rsidP="00067B11">
      <w:pPr>
        <w:jc w:val="both"/>
      </w:pPr>
    </w:p>
    <w:p w:rsidR="00067B11" w:rsidRDefault="00067B11" w:rsidP="00067B11">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067B11" w:rsidRDefault="00067B11" w:rsidP="00067B11">
      <w:pPr>
        <w:spacing w:after="0"/>
        <w:jc w:val="both"/>
      </w:pPr>
      <w:r>
        <w:rPr>
          <w:rFonts w:ascii="Century Gothic" w:eastAsia="Century Gothic" w:hAnsi="Century Gothic" w:cs="Century Gothic"/>
          <w:sz w:val="24"/>
          <w:szCs w:val="24"/>
        </w:rPr>
        <w:t xml:space="preserve">Licda. Flor Alicia Villalta Aguillón </w:t>
      </w:r>
    </w:p>
    <w:p w:rsidR="00067B11" w:rsidRDefault="00067B11" w:rsidP="00067B11">
      <w:pPr>
        <w:spacing w:after="0"/>
        <w:jc w:val="both"/>
      </w:pPr>
      <w:r>
        <w:rPr>
          <w:rFonts w:ascii="Century Gothic" w:eastAsia="Century Gothic" w:hAnsi="Century Gothic" w:cs="Century Gothic"/>
          <w:sz w:val="24"/>
          <w:szCs w:val="24"/>
        </w:rPr>
        <w:t xml:space="preserve">        Secretaria Municipal</w:t>
      </w:r>
    </w:p>
    <w:p w:rsidR="00067B11" w:rsidRDefault="00067B11" w:rsidP="00067B11">
      <w:pPr>
        <w:spacing w:line="360" w:lineRule="auto"/>
        <w:jc w:val="both"/>
      </w:pPr>
    </w:p>
    <w:p w:rsidR="00125AB7" w:rsidRDefault="00125AB7" w:rsidP="00F338C4">
      <w:pPr>
        <w:spacing w:line="360" w:lineRule="auto"/>
        <w:jc w:val="both"/>
        <w:rPr>
          <w:rFonts w:ascii="Century Gothic" w:eastAsia="Century Gothic" w:hAnsi="Century Gothic" w:cs="Century Gothic"/>
          <w:b/>
          <w:sz w:val="24"/>
          <w:szCs w:val="24"/>
        </w:rPr>
      </w:pPr>
    </w:p>
    <w:p w:rsidR="007B0522" w:rsidRDefault="007B0522" w:rsidP="00F338C4">
      <w:pPr>
        <w:spacing w:line="360" w:lineRule="auto"/>
        <w:jc w:val="both"/>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TREINTA Y NUEVE</w:t>
      </w:r>
    </w:p>
    <w:p w:rsidR="00E85D6A" w:rsidRDefault="00892AC6" w:rsidP="00F338C4">
      <w:pPr>
        <w:spacing w:line="360" w:lineRule="auto"/>
        <w:jc w:val="both"/>
      </w:pPr>
      <w:r>
        <w:rPr>
          <w:rFonts w:ascii="Century Gothic" w:eastAsia="Century Gothic" w:hAnsi="Century Gothic" w:cs="Century Gothic"/>
          <w:b/>
          <w:i/>
          <w:sz w:val="24"/>
          <w:szCs w:val="24"/>
        </w:rPr>
        <w:t>SESIÓN ORDINARIA</w:t>
      </w:r>
      <w:r>
        <w:rPr>
          <w:rFonts w:ascii="Century Gothic" w:eastAsia="Century Gothic" w:hAnsi="Century Gothic" w:cs="Century Gothic"/>
          <w:sz w:val="24"/>
          <w:szCs w:val="24"/>
        </w:rPr>
        <w:t>.- Celebrada en el Salón de reuniones de la Alcaldía Municipal a las nueve horas del día</w:t>
      </w:r>
      <w:r w:rsidR="0068068E">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 xml:space="preserve">MIERCOLES 26  DE NOVIEMBRE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cuarto 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F338C4">
      <w:pPr>
        <w:spacing w:line="360" w:lineRule="auto"/>
        <w:jc w:val="both"/>
      </w:pPr>
      <w:r>
        <w:rPr>
          <w:rFonts w:ascii="Century Gothic" w:eastAsia="Century Gothic" w:hAnsi="Century Gothic" w:cs="Century Gothic"/>
          <w:b/>
          <w:i/>
          <w:sz w:val="24"/>
          <w:szCs w:val="24"/>
        </w:rPr>
        <w:t>ACUERDO NUMERO UNO.-</w:t>
      </w:r>
      <w:r>
        <w:rPr>
          <w:rFonts w:ascii="Century Gothic" w:eastAsia="Century Gothic" w:hAnsi="Century Gothic" w:cs="Century Gothic"/>
          <w:sz w:val="24"/>
          <w:szCs w:val="24"/>
        </w:rPr>
        <w:t xml:space="preserve">El  Concejo Municipal después analizar ofertas de paquetes corporativos de compañías telefónicas para la contratación de </w:t>
      </w:r>
      <w:r>
        <w:rPr>
          <w:rFonts w:ascii="Century Gothic" w:eastAsia="Century Gothic" w:hAnsi="Century Gothic" w:cs="Century Gothic"/>
          <w:sz w:val="24"/>
          <w:szCs w:val="24"/>
        </w:rPr>
        <w:lastRenderedPageBreak/>
        <w:t xml:space="preserve">celulares de uso institucional, acuerda celebrar contrato con la compañía Telefónica Móviles El Salvador S.A. de C.V. para la adquisición de 10 teléfonos celulares y dos teléfonos fijos que serán designados para el personal de la Alcaldía y la Clínica Municipal, así mismo autorizan al señor Alcalde para que firme el contrato. </w:t>
      </w:r>
      <w:r>
        <w:rPr>
          <w:rFonts w:ascii="Century Gothic" w:eastAsia="Century Gothic" w:hAnsi="Century Gothic" w:cs="Century Gothic"/>
          <w:b/>
          <w:sz w:val="24"/>
          <w:szCs w:val="24"/>
        </w:rPr>
        <w:t>Comuníquese y Certifíquese</w:t>
      </w:r>
    </w:p>
    <w:p w:rsidR="00E85D6A" w:rsidRDefault="00892AC6" w:rsidP="00F338C4">
      <w:pPr>
        <w:spacing w:line="360" w:lineRule="auto"/>
        <w:jc w:val="both"/>
      </w:pPr>
      <w:r>
        <w:rPr>
          <w:rFonts w:ascii="Century Gothic" w:eastAsia="Century Gothic" w:hAnsi="Century Gothic" w:cs="Century Gothic"/>
          <w:b/>
          <w:i/>
          <w:sz w:val="24"/>
          <w:szCs w:val="24"/>
        </w:rPr>
        <w:t>ACUERDO NUMERO DOS.-</w:t>
      </w:r>
      <w:r>
        <w:rPr>
          <w:rFonts w:ascii="Century Gothic" w:eastAsia="Century Gothic" w:hAnsi="Century Gothic" w:cs="Century Gothic"/>
          <w:sz w:val="24"/>
          <w:szCs w:val="24"/>
        </w:rPr>
        <w:t xml:space="preserve">El  Concejo Municipal en base a la solicitud verbal de la señora Reyna Esperanza Barrera Meléndez, con Documento Único de Identidad </w:t>
      </w:r>
      <w:r w:rsidR="008902DF">
        <w:rPr>
          <w:rFonts w:ascii="Century Gothic" w:eastAsia="Century Gothic" w:hAnsi="Century Gothic" w:cs="Century Gothic"/>
          <w:sz w:val="24"/>
          <w:szCs w:val="24"/>
        </w:rPr>
        <w:t xml:space="preserve">XXXXXXX </w:t>
      </w:r>
      <w:r>
        <w:rPr>
          <w:rFonts w:ascii="Century Gothic" w:eastAsia="Century Gothic" w:hAnsi="Century Gothic" w:cs="Century Gothic"/>
          <w:sz w:val="24"/>
          <w:szCs w:val="24"/>
        </w:rPr>
        <w:t xml:space="preserve">en cuanto a que se le conceda el derecho de conexión del servicio de agua potable en su residencia ubicada </w:t>
      </w:r>
      <w:r w:rsidR="008902DF">
        <w:rPr>
          <w:rFonts w:ascii="Century Gothic" w:eastAsia="Century Gothic" w:hAnsi="Century Gothic" w:cs="Century Gothic"/>
          <w:sz w:val="24"/>
          <w:szCs w:val="24"/>
        </w:rPr>
        <w:t>XXXXXXX</w:t>
      </w:r>
      <w:r w:rsidR="008902DF" w:rsidRPr="008902DF">
        <w:rPr>
          <w:rFonts w:ascii="Century Gothic" w:eastAsia="Century Gothic" w:hAnsi="Century Gothic" w:cs="Century Gothic"/>
          <w:sz w:val="24"/>
          <w:szCs w:val="24"/>
        </w:rPr>
        <w:t xml:space="preserve"> </w:t>
      </w:r>
      <w:proofErr w:type="spellStart"/>
      <w:r w:rsidR="008902DF">
        <w:rPr>
          <w:rFonts w:ascii="Century Gothic" w:eastAsia="Century Gothic" w:hAnsi="Century Gothic" w:cs="Century Gothic"/>
          <w:sz w:val="24"/>
          <w:szCs w:val="24"/>
        </w:rPr>
        <w:t>XXXXXXX</w:t>
      </w:r>
      <w:proofErr w:type="spellEnd"/>
      <w:r w:rsidR="008902DF" w:rsidRPr="008902DF">
        <w:rPr>
          <w:rFonts w:ascii="Century Gothic" w:eastAsia="Century Gothic" w:hAnsi="Century Gothic" w:cs="Century Gothic"/>
          <w:sz w:val="24"/>
          <w:szCs w:val="24"/>
        </w:rPr>
        <w:t xml:space="preserve"> </w:t>
      </w:r>
      <w:proofErr w:type="spellStart"/>
      <w:r w:rsidR="008902DF">
        <w:rPr>
          <w:rFonts w:ascii="Century Gothic" w:eastAsia="Century Gothic" w:hAnsi="Century Gothic" w:cs="Century Gothic"/>
          <w:sz w:val="24"/>
          <w:szCs w:val="24"/>
        </w:rPr>
        <w:t>XXXXXXX</w:t>
      </w:r>
      <w:proofErr w:type="spellEnd"/>
      <w:r>
        <w:rPr>
          <w:rFonts w:ascii="Century Gothic" w:eastAsia="Century Gothic" w:hAnsi="Century Gothic" w:cs="Century Gothic"/>
          <w:sz w:val="24"/>
          <w:szCs w:val="24"/>
        </w:rPr>
        <w:t xml:space="preserve">, el cual asciende a $63.00 5% F.P. incluido y de conformidad al N° 14 de la Ordenanza Reguladora de Tasas por servicios Municipales acuerda conceder el derecho por lo cual se manda al Jefe del Registro y Control Tributario a que elabore la tarjeta de contribuyente y mande hacer la conexión y al tesorero Municipal a que realice el cobro efectivo. </w:t>
      </w:r>
      <w:r>
        <w:rPr>
          <w:rFonts w:ascii="Century Gothic" w:eastAsia="Century Gothic" w:hAnsi="Century Gothic" w:cs="Century Gothic"/>
          <w:b/>
          <w:sz w:val="24"/>
          <w:szCs w:val="24"/>
        </w:rPr>
        <w:t>Comuníquese y Certifíquese</w:t>
      </w:r>
    </w:p>
    <w:p w:rsidR="00E85D6A" w:rsidRDefault="00892AC6" w:rsidP="00F338C4">
      <w:pPr>
        <w:spacing w:line="360" w:lineRule="auto"/>
        <w:jc w:val="both"/>
      </w:pPr>
      <w:r>
        <w:rPr>
          <w:rFonts w:ascii="Century Gothic" w:eastAsia="Century Gothic" w:hAnsi="Century Gothic" w:cs="Century Gothic"/>
          <w:b/>
          <w:sz w:val="24"/>
          <w:szCs w:val="24"/>
        </w:rPr>
        <w:t xml:space="preserve">ACUERDO NUMERO TRES.- </w:t>
      </w:r>
      <w:r>
        <w:rPr>
          <w:rFonts w:ascii="Century Gothic" w:eastAsia="Century Gothic" w:hAnsi="Century Gothic" w:cs="Century Gothic"/>
          <w:sz w:val="24"/>
          <w:szCs w:val="24"/>
        </w:rPr>
        <w:t xml:space="preserve">El Concejo Municipal después de analizar las ofertas de supervisor para el proyecto </w:t>
      </w:r>
      <w:r>
        <w:rPr>
          <w:rFonts w:ascii="Century Gothic" w:eastAsia="Century Gothic" w:hAnsi="Century Gothic" w:cs="Century Gothic"/>
          <w:b/>
          <w:sz w:val="24"/>
          <w:szCs w:val="24"/>
        </w:rPr>
        <w:t xml:space="preserve">“Construcción de Muros de protección para cancha de futbol, Cantón Concepción de Cañas, Municipio de Tepetitán, Departamento de San Vicente” </w:t>
      </w:r>
      <w:r>
        <w:rPr>
          <w:rFonts w:ascii="Century Gothic" w:eastAsia="Century Gothic" w:hAnsi="Century Gothic" w:cs="Century Gothic"/>
          <w:sz w:val="24"/>
          <w:szCs w:val="24"/>
        </w:rPr>
        <w:t>presentadas por empresas y profesionales siguientes:</w:t>
      </w:r>
    </w:p>
    <w:tbl>
      <w:tblPr>
        <w:tblStyle w:val="5"/>
        <w:tblW w:w="89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5168"/>
        <w:gridCol w:w="2993"/>
      </w:tblGrid>
      <w:tr w:rsidR="00E85D6A">
        <w:trPr>
          <w:trHeight w:val="420"/>
        </w:trPr>
        <w:tc>
          <w:tcPr>
            <w:tcW w:w="817" w:type="dxa"/>
            <w:shd w:val="clear" w:color="auto" w:fill="BFBFBF"/>
          </w:tcPr>
          <w:p w:rsidR="00E85D6A" w:rsidRDefault="00892AC6" w:rsidP="00F338C4">
            <w:pPr>
              <w:spacing w:after="0" w:line="360" w:lineRule="auto"/>
              <w:contextualSpacing w:val="0"/>
              <w:jc w:val="both"/>
            </w:pPr>
            <w:r>
              <w:rPr>
                <w:rFonts w:ascii="Century Gothic" w:eastAsia="Century Gothic" w:hAnsi="Century Gothic" w:cs="Century Gothic"/>
                <w:b/>
                <w:sz w:val="24"/>
                <w:szCs w:val="24"/>
              </w:rPr>
              <w:t>N°</w:t>
            </w:r>
          </w:p>
        </w:tc>
        <w:tc>
          <w:tcPr>
            <w:tcW w:w="5168" w:type="dxa"/>
            <w:shd w:val="clear" w:color="auto" w:fill="BFBFBF"/>
          </w:tcPr>
          <w:p w:rsidR="00E85D6A" w:rsidRDefault="00892AC6" w:rsidP="00F338C4">
            <w:pPr>
              <w:spacing w:after="0" w:line="360" w:lineRule="auto"/>
              <w:contextualSpacing w:val="0"/>
              <w:jc w:val="center"/>
            </w:pPr>
            <w:r>
              <w:rPr>
                <w:rFonts w:ascii="Century Gothic" w:eastAsia="Century Gothic" w:hAnsi="Century Gothic" w:cs="Century Gothic"/>
                <w:b/>
                <w:sz w:val="24"/>
                <w:szCs w:val="24"/>
              </w:rPr>
              <w:t>NOMBRE</w:t>
            </w:r>
          </w:p>
        </w:tc>
        <w:tc>
          <w:tcPr>
            <w:tcW w:w="2993" w:type="dxa"/>
            <w:shd w:val="clear" w:color="auto" w:fill="BFBFBF"/>
          </w:tcPr>
          <w:p w:rsidR="00E85D6A" w:rsidRDefault="00892AC6" w:rsidP="00F338C4">
            <w:pPr>
              <w:spacing w:after="0" w:line="360" w:lineRule="auto"/>
              <w:contextualSpacing w:val="0"/>
              <w:jc w:val="center"/>
            </w:pPr>
            <w:r>
              <w:rPr>
                <w:rFonts w:ascii="Century Gothic" w:eastAsia="Century Gothic" w:hAnsi="Century Gothic" w:cs="Century Gothic"/>
                <w:b/>
                <w:sz w:val="24"/>
                <w:szCs w:val="24"/>
              </w:rPr>
              <w:t>OFERTA</w:t>
            </w:r>
          </w:p>
        </w:tc>
      </w:tr>
      <w:tr w:rsidR="00E85D6A">
        <w:tc>
          <w:tcPr>
            <w:tcW w:w="817"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1</w:t>
            </w:r>
          </w:p>
        </w:tc>
        <w:tc>
          <w:tcPr>
            <w:tcW w:w="5168"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ARQ. ENGELHARD</w:t>
            </w:r>
          </w:p>
        </w:tc>
        <w:tc>
          <w:tcPr>
            <w:tcW w:w="2993"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$ 6,000.00</w:t>
            </w:r>
          </w:p>
        </w:tc>
      </w:tr>
      <w:tr w:rsidR="00E85D6A">
        <w:tc>
          <w:tcPr>
            <w:tcW w:w="817"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2</w:t>
            </w:r>
          </w:p>
        </w:tc>
        <w:tc>
          <w:tcPr>
            <w:tcW w:w="5168"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ARG. S.A. DE C.V.</w:t>
            </w:r>
          </w:p>
        </w:tc>
        <w:tc>
          <w:tcPr>
            <w:tcW w:w="2993"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$ 5,500.00</w:t>
            </w:r>
          </w:p>
        </w:tc>
      </w:tr>
      <w:tr w:rsidR="00E85D6A">
        <w:tc>
          <w:tcPr>
            <w:tcW w:w="817"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3</w:t>
            </w:r>
          </w:p>
        </w:tc>
        <w:tc>
          <w:tcPr>
            <w:tcW w:w="5168"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 xml:space="preserve">RASO ARQUITECTO </w:t>
            </w:r>
          </w:p>
        </w:tc>
        <w:tc>
          <w:tcPr>
            <w:tcW w:w="2993"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$ 4,900.00</w:t>
            </w:r>
          </w:p>
        </w:tc>
      </w:tr>
    </w:tbl>
    <w:p w:rsidR="00E85D6A" w:rsidRDefault="00892AC6" w:rsidP="00F338C4">
      <w:pPr>
        <w:spacing w:line="360" w:lineRule="auto"/>
        <w:jc w:val="both"/>
      </w:pPr>
      <w:r>
        <w:rPr>
          <w:rFonts w:ascii="Century Gothic" w:eastAsia="Century Gothic" w:hAnsi="Century Gothic" w:cs="Century Gothic"/>
          <w:sz w:val="24"/>
          <w:szCs w:val="24"/>
        </w:rPr>
        <w:lastRenderedPageBreak/>
        <w:t xml:space="preserve">El Concejo Municipal acuerda contratar a Raso Arquitecto por ser la oferta que más se adecuada y menor.- Comuníquese y Certifíquese </w:t>
      </w:r>
    </w:p>
    <w:p w:rsidR="00E85D6A" w:rsidRPr="00247235" w:rsidRDefault="00247235" w:rsidP="00F338C4">
      <w:pPr>
        <w:spacing w:line="360" w:lineRule="auto"/>
        <w:jc w:val="both"/>
        <w:rPr>
          <w:rFonts w:ascii="Century Gothic" w:eastAsia="Century Gothic" w:hAnsi="Century Gothic" w:cs="Century Gothic"/>
          <w:sz w:val="24"/>
          <w:szCs w:val="24"/>
        </w:rPr>
      </w:pPr>
      <w:r w:rsidRPr="00247235">
        <w:rPr>
          <w:rFonts w:ascii="Century Gothic" w:eastAsia="Century Gothic" w:hAnsi="Century Gothic" w:cs="Century Gothic"/>
          <w:b/>
          <w:sz w:val="24"/>
          <w:szCs w:val="24"/>
        </w:rPr>
        <w:t>ACUERDO NUMERO CUATRO.-</w:t>
      </w:r>
      <w:r w:rsidRPr="00247235">
        <w:rPr>
          <w:rFonts w:ascii="Century Gothic" w:eastAsia="Century Gothic" w:hAnsi="Century Gothic" w:cs="Century Gothic"/>
          <w:sz w:val="24"/>
          <w:szCs w:val="24"/>
        </w:rPr>
        <w:t xml:space="preserve"> El Concejo Municipal acuerda erogar los gastos de la siguiente manera: </w:t>
      </w:r>
    </w:p>
    <w:p w:rsidR="00247235" w:rsidRDefault="00247235" w:rsidP="00247235">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Por compra de 200 hojas carta diamante por $50.00 a Librería Miriam del Fondo Municipal el 26/11/2014.</w:t>
      </w:r>
    </w:p>
    <w:p w:rsidR="00247235" w:rsidRDefault="00247235" w:rsidP="00247235">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Por compra de 15 </w:t>
      </w:r>
      <w:proofErr w:type="spellStart"/>
      <w:r>
        <w:rPr>
          <w:rFonts w:ascii="Century Gothic" w:eastAsia="Century Gothic" w:hAnsi="Century Gothic" w:cs="Century Gothic"/>
          <w:sz w:val="24"/>
          <w:szCs w:val="24"/>
        </w:rPr>
        <w:t>mts</w:t>
      </w:r>
      <w:proofErr w:type="spellEnd"/>
      <w:r>
        <w:rPr>
          <w:rFonts w:ascii="Century Gothic" w:eastAsia="Century Gothic" w:hAnsi="Century Gothic" w:cs="Century Gothic"/>
          <w:sz w:val="24"/>
          <w:szCs w:val="24"/>
        </w:rPr>
        <w:t xml:space="preserve"> de grama para el proyecto “Construcción de acera y arriate en Cantón cañas” por $97.50 a Rigoberto Antonio López el 26/11/2014.</w:t>
      </w:r>
    </w:p>
    <w:p w:rsidR="00247235" w:rsidRDefault="00247235" w:rsidP="00247235">
      <w:pPr>
        <w:pStyle w:val="Prrafodelista"/>
        <w:numPr>
          <w:ilvl w:val="0"/>
          <w:numId w:val="38"/>
        </w:numPr>
        <w:spacing w:line="360" w:lineRule="auto"/>
        <w:jc w:val="both"/>
        <w:rPr>
          <w:rFonts w:ascii="Century Gothic" w:eastAsia="Century Gothic" w:hAnsi="Century Gothic" w:cs="Century Gothic"/>
          <w:sz w:val="24"/>
          <w:szCs w:val="24"/>
        </w:rPr>
      </w:pPr>
      <w:r w:rsidRPr="00247235">
        <w:rPr>
          <w:rFonts w:ascii="Century Gothic" w:eastAsia="Century Gothic" w:hAnsi="Century Gothic" w:cs="Century Gothic"/>
          <w:sz w:val="24"/>
          <w:szCs w:val="24"/>
        </w:rPr>
        <w:t xml:space="preserve">Por compra de cemento y alambre y otros por $1650.50 a Ferretería el triunfo para el proyecto </w:t>
      </w:r>
      <w:r>
        <w:rPr>
          <w:rFonts w:ascii="Century Gothic" w:eastAsia="Century Gothic" w:hAnsi="Century Gothic" w:cs="Century Gothic"/>
          <w:sz w:val="24"/>
          <w:szCs w:val="24"/>
        </w:rPr>
        <w:t>“Construcción y Equipamiento de Clínica Municipal y remodelación de la Casa Comunal de Tepetitán. El 27/11/204.</w:t>
      </w:r>
    </w:p>
    <w:p w:rsidR="0090659E" w:rsidRDefault="00247235" w:rsidP="00247235">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Por compra de cemento por $385.00 </w:t>
      </w:r>
      <w:r w:rsidRPr="00247235">
        <w:rPr>
          <w:rFonts w:ascii="Century Gothic" w:eastAsia="Century Gothic" w:hAnsi="Century Gothic" w:cs="Century Gothic"/>
          <w:sz w:val="24"/>
          <w:szCs w:val="24"/>
        </w:rPr>
        <w:t>a Ferretería el triunfo para el proyecto</w:t>
      </w:r>
      <w:r>
        <w:rPr>
          <w:rFonts w:ascii="Century Gothic" w:eastAsia="Century Gothic" w:hAnsi="Century Gothic" w:cs="Century Gothic"/>
          <w:sz w:val="24"/>
          <w:szCs w:val="24"/>
        </w:rPr>
        <w:t xml:space="preserve"> “Concreteado </w:t>
      </w:r>
      <w:r w:rsidR="0090659E">
        <w:rPr>
          <w:rFonts w:ascii="Century Gothic" w:eastAsia="Century Gothic" w:hAnsi="Century Gothic" w:cs="Century Gothic"/>
          <w:sz w:val="24"/>
          <w:szCs w:val="24"/>
        </w:rPr>
        <w:t>hidráulico</w:t>
      </w:r>
      <w:r>
        <w:rPr>
          <w:rFonts w:ascii="Century Gothic" w:eastAsia="Century Gothic" w:hAnsi="Century Gothic" w:cs="Century Gothic"/>
          <w:sz w:val="24"/>
          <w:szCs w:val="24"/>
        </w:rPr>
        <w:t xml:space="preserve"> de tramo de calle de </w:t>
      </w:r>
      <w:r w:rsidR="0090659E">
        <w:rPr>
          <w:rFonts w:ascii="Century Gothic" w:eastAsia="Century Gothic" w:hAnsi="Century Gothic" w:cs="Century Gothic"/>
          <w:sz w:val="24"/>
          <w:szCs w:val="24"/>
        </w:rPr>
        <w:t>caserío</w:t>
      </w:r>
      <w:r>
        <w:rPr>
          <w:rFonts w:ascii="Century Gothic" w:eastAsia="Century Gothic" w:hAnsi="Century Gothic" w:cs="Century Gothic"/>
          <w:sz w:val="24"/>
          <w:szCs w:val="24"/>
        </w:rPr>
        <w:t xml:space="preserve"> los </w:t>
      </w:r>
      <w:r w:rsidR="0090659E">
        <w:rPr>
          <w:rFonts w:ascii="Century Gothic" w:eastAsia="Century Gothic" w:hAnsi="Century Gothic" w:cs="Century Gothic"/>
          <w:sz w:val="24"/>
          <w:szCs w:val="24"/>
        </w:rPr>
        <w:t xml:space="preserve">Martínez de Cantón la Virgen” el 27/11/2014. </w:t>
      </w:r>
    </w:p>
    <w:p w:rsidR="00247235" w:rsidRDefault="0090659E" w:rsidP="00247235">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por elaboración de carpeta técnica para proyecto “Introducción de energía eléctrica en pasaje “D” Colonia las brisas. Por $764.75 a David Antonio Coto Flamenco el 27/11/2014.</w:t>
      </w:r>
    </w:p>
    <w:p w:rsidR="0090659E" w:rsidRDefault="00D748FF" w:rsidP="00247235">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de planilla de albañiles a diferentes personas  por $1,616.93 para el proyecto “Concreteado Hidráulica de calle principal de Cantón Loma Alta” el 27/11/2014.</w:t>
      </w:r>
    </w:p>
    <w:p w:rsidR="00D748FF" w:rsidRDefault="00D748FF" w:rsidP="00D748FF">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de planilla de albañiles a diferentes personas por $542.90 para el proyecto “Construcción de acera y arriate en Cantón cañas” el 28/11/2014.</w:t>
      </w:r>
    </w:p>
    <w:p w:rsidR="00D748FF" w:rsidRDefault="00D748FF" w:rsidP="00D748FF">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Pago de planilla de albañiles a diferentes personas  por $1,087.35 para el proyecto “Construcción de Caseta y cerca perimetral en tanque y bomba de Tepetitán” el 28/11/2014.</w:t>
      </w:r>
    </w:p>
    <w:p w:rsidR="00D748FF" w:rsidRDefault="00D748FF" w:rsidP="00247235">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final de suministro de placa conmemorativa por $850.00 a Santiago Delgado Díaz el 28/11/2014 del Fondo Municipal.</w:t>
      </w:r>
    </w:p>
    <w:p w:rsidR="00D748FF" w:rsidRDefault="00D748FF" w:rsidP="00247235">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de Viáticos a empleada Berfalia del Carmen Murcia por $96.00 del Fondo Municipal. El 28/11/2014.</w:t>
      </w:r>
    </w:p>
    <w:p w:rsidR="00D748FF" w:rsidRDefault="00D748FF" w:rsidP="00D748FF">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de Viáticos</w:t>
      </w:r>
      <w:r w:rsidR="00272CF1">
        <w:rPr>
          <w:rFonts w:ascii="Century Gothic" w:eastAsia="Century Gothic" w:hAnsi="Century Gothic" w:cs="Century Gothic"/>
          <w:sz w:val="24"/>
          <w:szCs w:val="24"/>
        </w:rPr>
        <w:t xml:space="preserve"> </w:t>
      </w:r>
      <w:proofErr w:type="gramStart"/>
      <w:r w:rsidR="00272CF1">
        <w:rPr>
          <w:rFonts w:ascii="Century Gothic" w:eastAsia="Century Gothic" w:hAnsi="Century Gothic" w:cs="Century Gothic"/>
          <w:sz w:val="24"/>
          <w:szCs w:val="24"/>
        </w:rPr>
        <w:t>a</w:t>
      </w:r>
      <w:proofErr w:type="gramEnd"/>
      <w:r w:rsidR="00272CF1">
        <w:rPr>
          <w:rFonts w:ascii="Century Gothic" w:eastAsia="Century Gothic" w:hAnsi="Century Gothic" w:cs="Century Gothic"/>
          <w:sz w:val="24"/>
          <w:szCs w:val="24"/>
        </w:rPr>
        <w:t xml:space="preserve"> empleado</w:t>
      </w:r>
      <w:r>
        <w:rPr>
          <w:rFonts w:ascii="Century Gothic" w:eastAsia="Century Gothic" w:hAnsi="Century Gothic" w:cs="Century Gothic"/>
          <w:sz w:val="24"/>
          <w:szCs w:val="24"/>
        </w:rPr>
        <w:t xml:space="preserve"> Everd de Jesús Delgado Montano por $72.00 del Fondo Municipal. El 28/11/2014.</w:t>
      </w:r>
    </w:p>
    <w:p w:rsidR="00D748FF" w:rsidRDefault="00D748FF" w:rsidP="00D748FF">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de Viáticos</w:t>
      </w:r>
      <w:r w:rsidR="00272CF1">
        <w:rPr>
          <w:rFonts w:ascii="Century Gothic" w:eastAsia="Century Gothic" w:hAnsi="Century Gothic" w:cs="Century Gothic"/>
          <w:sz w:val="24"/>
          <w:szCs w:val="24"/>
        </w:rPr>
        <w:t xml:space="preserve"> </w:t>
      </w:r>
      <w:proofErr w:type="gramStart"/>
      <w:r w:rsidR="00272CF1">
        <w:rPr>
          <w:rFonts w:ascii="Century Gothic" w:eastAsia="Century Gothic" w:hAnsi="Century Gothic" w:cs="Century Gothic"/>
          <w:sz w:val="24"/>
          <w:szCs w:val="24"/>
        </w:rPr>
        <w:t>a</w:t>
      </w:r>
      <w:proofErr w:type="gramEnd"/>
      <w:r w:rsidR="00272CF1">
        <w:rPr>
          <w:rFonts w:ascii="Century Gothic" w:eastAsia="Century Gothic" w:hAnsi="Century Gothic" w:cs="Century Gothic"/>
          <w:sz w:val="24"/>
          <w:szCs w:val="24"/>
        </w:rPr>
        <w:t xml:space="preserve"> empleado</w:t>
      </w:r>
      <w:r>
        <w:rPr>
          <w:rFonts w:ascii="Century Gothic" w:eastAsia="Century Gothic" w:hAnsi="Century Gothic" w:cs="Century Gothic"/>
          <w:sz w:val="24"/>
          <w:szCs w:val="24"/>
        </w:rPr>
        <w:t xml:space="preserve"> </w:t>
      </w:r>
      <w:r w:rsidR="00272CF1">
        <w:rPr>
          <w:rFonts w:ascii="Century Gothic" w:eastAsia="Century Gothic" w:hAnsi="Century Gothic" w:cs="Century Gothic"/>
          <w:sz w:val="24"/>
          <w:szCs w:val="24"/>
        </w:rPr>
        <w:t>Kelvin Antonio Ponce Flores</w:t>
      </w:r>
      <w:r>
        <w:rPr>
          <w:rFonts w:ascii="Century Gothic" w:eastAsia="Century Gothic" w:hAnsi="Century Gothic" w:cs="Century Gothic"/>
          <w:sz w:val="24"/>
          <w:szCs w:val="24"/>
        </w:rPr>
        <w:t xml:space="preserve"> por $</w:t>
      </w:r>
      <w:r w:rsidR="00272CF1">
        <w:rPr>
          <w:rFonts w:ascii="Century Gothic" w:eastAsia="Century Gothic" w:hAnsi="Century Gothic" w:cs="Century Gothic"/>
          <w:sz w:val="24"/>
          <w:szCs w:val="24"/>
        </w:rPr>
        <w:t>54</w:t>
      </w:r>
      <w:r>
        <w:rPr>
          <w:rFonts w:ascii="Century Gothic" w:eastAsia="Century Gothic" w:hAnsi="Century Gothic" w:cs="Century Gothic"/>
          <w:sz w:val="24"/>
          <w:szCs w:val="24"/>
        </w:rPr>
        <w:t>.00 del Fondo Municipal. El 28/11/2014.</w:t>
      </w:r>
    </w:p>
    <w:p w:rsidR="00272CF1" w:rsidRDefault="00272CF1" w:rsidP="00D748FF">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Pago por compra de 15 platos de comida para Concejo Municipal por $108.00 a </w:t>
      </w:r>
      <w:proofErr w:type="spellStart"/>
      <w:r>
        <w:rPr>
          <w:rFonts w:ascii="Century Gothic" w:eastAsia="Century Gothic" w:hAnsi="Century Gothic" w:cs="Century Gothic"/>
          <w:sz w:val="24"/>
          <w:szCs w:val="24"/>
        </w:rPr>
        <w:t>Yobani</w:t>
      </w:r>
      <w:proofErr w:type="spellEnd"/>
      <w:r>
        <w:rPr>
          <w:rFonts w:ascii="Century Gothic" w:eastAsia="Century Gothic" w:hAnsi="Century Gothic" w:cs="Century Gothic"/>
          <w:sz w:val="24"/>
          <w:szCs w:val="24"/>
        </w:rPr>
        <w:t xml:space="preserve"> Armando Canales el 28/11/2014.</w:t>
      </w:r>
    </w:p>
    <w:p w:rsidR="006E273D" w:rsidRDefault="00272CF1" w:rsidP="006E273D">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Planilla de pago de jornales por $280.76 </w:t>
      </w:r>
      <w:r w:rsidR="006E273D">
        <w:rPr>
          <w:rFonts w:ascii="Century Gothic" w:eastAsia="Century Gothic" w:hAnsi="Century Gothic" w:cs="Century Gothic"/>
          <w:sz w:val="24"/>
          <w:szCs w:val="24"/>
        </w:rPr>
        <w:t xml:space="preserve">del proyecto “Concreteado hidráulico de tramo de calle de caserío los Martínez de Cantón la Virgen” el 28/11/2014. </w:t>
      </w:r>
    </w:p>
    <w:p w:rsidR="00272CF1" w:rsidRDefault="006E273D" w:rsidP="00D748FF">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Por compra de 28 </w:t>
      </w:r>
      <w:proofErr w:type="spellStart"/>
      <w:r>
        <w:rPr>
          <w:rFonts w:ascii="Century Gothic" w:eastAsia="Century Gothic" w:hAnsi="Century Gothic" w:cs="Century Gothic"/>
          <w:sz w:val="24"/>
          <w:szCs w:val="24"/>
        </w:rPr>
        <w:t>mts</w:t>
      </w:r>
      <w:proofErr w:type="spellEnd"/>
      <w:r>
        <w:rPr>
          <w:rFonts w:ascii="Century Gothic" w:eastAsia="Century Gothic" w:hAnsi="Century Gothic" w:cs="Century Gothic"/>
          <w:sz w:val="24"/>
          <w:szCs w:val="24"/>
        </w:rPr>
        <w:t xml:space="preserve"> de arena y 9 viajes de desalojo de ripio por $904.00 a Transporte de Carga Molina el 28/11/2014. “Concreteado Hidráulica de calle principal de Cantón Loma Alta”.- </w:t>
      </w:r>
    </w:p>
    <w:p w:rsidR="008C086C" w:rsidRDefault="008C086C" w:rsidP="008C086C">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de planilla de jornales en el proyecto “Construcción y Equipamiento de Clínica Municipal y remodelación de la Casa Comunal de Tepetitán, por $626.17  El 28/11/204.</w:t>
      </w:r>
    </w:p>
    <w:p w:rsidR="006E273D" w:rsidRDefault="008C086C" w:rsidP="00D748FF">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a MIDES por $185.31 de Medio Ambiente e Industrialización de los desechos sólidos del Municipio el 03/11/2014.</w:t>
      </w:r>
    </w:p>
    <w:p w:rsidR="008C086C" w:rsidRDefault="008C086C" w:rsidP="00D748FF">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Pago por montaje y desmontaje de caja estándar de camión recolector de desechos sólidos por $233.35 del proyecto Medio Ambiente e Industrialización de los desechos sólidos el 29/11/2014.</w:t>
      </w:r>
    </w:p>
    <w:p w:rsidR="008C086C" w:rsidRDefault="008C086C" w:rsidP="00D748FF">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Pago </w:t>
      </w:r>
      <w:r w:rsidR="001D7EDF">
        <w:rPr>
          <w:rFonts w:ascii="Century Gothic" w:eastAsia="Century Gothic" w:hAnsi="Century Gothic" w:cs="Century Gothic"/>
          <w:sz w:val="24"/>
          <w:szCs w:val="24"/>
        </w:rPr>
        <w:t>de cuota ah diplomado por $108.75 a Universidad Dr. José Matías Delgado el 06/12/2014 del Fondo Municipal.</w:t>
      </w:r>
    </w:p>
    <w:p w:rsidR="001D7EDF" w:rsidRDefault="001D7EDF" w:rsidP="00D748FF">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por compra de 300 sándwich por $150.00 a Cristina Xiomara Cárcamo para personas del municipio en reunión del Fondo Municipal el 15/11/2014.</w:t>
      </w:r>
    </w:p>
    <w:p w:rsidR="00241BC8" w:rsidRDefault="00241BC8" w:rsidP="00D748FF">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Pago a MIDES, por $145.58 del proyecto Medio Ambiente e Industrialización de los Desechos Sólidos el 17/11/2014</w:t>
      </w:r>
    </w:p>
    <w:p w:rsidR="001D7EDF" w:rsidRDefault="00241BC8" w:rsidP="00D748FF">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Pago por jornales en reparación de baches de calles urbanas por $133.50 a Ronald Manuel Rodríguez del Fondo Municipal el 25/11/2014.</w:t>
      </w:r>
    </w:p>
    <w:p w:rsidR="00241BC8" w:rsidRDefault="00241BC8" w:rsidP="00D748FF">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Por compra de materiales eléctricos para decoración e iluminación del parque central por $211.05 a </w:t>
      </w:r>
      <w:proofErr w:type="spellStart"/>
      <w:r>
        <w:rPr>
          <w:rFonts w:ascii="Century Gothic" w:eastAsia="Century Gothic" w:hAnsi="Century Gothic" w:cs="Century Gothic"/>
          <w:sz w:val="24"/>
          <w:szCs w:val="24"/>
        </w:rPr>
        <w:t>Celasa</w:t>
      </w:r>
      <w:proofErr w:type="spellEnd"/>
      <w:r>
        <w:rPr>
          <w:rFonts w:ascii="Century Gothic" w:eastAsia="Century Gothic" w:hAnsi="Century Gothic" w:cs="Century Gothic"/>
          <w:sz w:val="24"/>
          <w:szCs w:val="24"/>
        </w:rPr>
        <w:t xml:space="preserve"> S.A. de C.V. del proyecto Fiesta Navideña el 28/11/2014. </w:t>
      </w:r>
    </w:p>
    <w:p w:rsidR="00241BC8" w:rsidRDefault="00241BC8" w:rsidP="00241BC8">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Por compra de materiales eléctricos para por $70.35 a </w:t>
      </w:r>
      <w:proofErr w:type="spellStart"/>
      <w:r>
        <w:rPr>
          <w:rFonts w:ascii="Century Gothic" w:eastAsia="Century Gothic" w:hAnsi="Century Gothic" w:cs="Century Gothic"/>
          <w:sz w:val="24"/>
          <w:szCs w:val="24"/>
        </w:rPr>
        <w:t>Celasa</w:t>
      </w:r>
      <w:proofErr w:type="spellEnd"/>
      <w:r>
        <w:rPr>
          <w:rFonts w:ascii="Century Gothic" w:eastAsia="Century Gothic" w:hAnsi="Century Gothic" w:cs="Century Gothic"/>
          <w:sz w:val="24"/>
          <w:szCs w:val="24"/>
        </w:rPr>
        <w:t xml:space="preserve"> S.A. de C.V. del proyecto “Construcción y Equipamiento de Clínica Municipal y remodelación de la Casa Comunal de Tepetitán el 28/11/2014. </w:t>
      </w:r>
    </w:p>
    <w:p w:rsidR="00241BC8" w:rsidRDefault="00241BC8" w:rsidP="00241BC8">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Por compra de pintura y otros por $181.17 a ferretería Lemus “Construcción y Equipamiento de Clínica Municipal y remodelación de la Casa Comunal de Tepetitán el 28/11/2014. </w:t>
      </w:r>
    </w:p>
    <w:p w:rsidR="00241BC8" w:rsidRDefault="002D259A" w:rsidP="00D748FF">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Por compra de comida para reunión de concejales y celebración de día de maestro en junio por $600.00 a </w:t>
      </w:r>
      <w:proofErr w:type="spellStart"/>
      <w:r>
        <w:rPr>
          <w:rFonts w:ascii="Century Gothic" w:eastAsia="Century Gothic" w:hAnsi="Century Gothic" w:cs="Century Gothic"/>
          <w:sz w:val="24"/>
          <w:szCs w:val="24"/>
        </w:rPr>
        <w:t>Gabys</w:t>
      </w:r>
      <w:proofErr w:type="spellEnd"/>
      <w:r>
        <w:rPr>
          <w:rFonts w:ascii="Century Gothic" w:eastAsia="Century Gothic" w:hAnsi="Century Gothic" w:cs="Century Gothic"/>
          <w:sz w:val="24"/>
          <w:szCs w:val="24"/>
        </w:rPr>
        <w:t xml:space="preserve"> Gourmet del Fondo Municipal el 28/11/2014. </w:t>
      </w:r>
    </w:p>
    <w:p w:rsidR="002D259A" w:rsidRDefault="002D259A" w:rsidP="00D748FF">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Pago de jornal por $88.11 para el proyecto “Construcción de Caseta y cerca perimetral en tanque y bomba de Tepetitán” el 28/11/2014</w:t>
      </w:r>
    </w:p>
    <w:p w:rsidR="00882AFB" w:rsidRDefault="00882AFB" w:rsidP="00D748FF">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Por compra de una chequera a banco hipotecario por $5.65 el 18/11/2014.</w:t>
      </w:r>
    </w:p>
    <w:p w:rsidR="00882AFB" w:rsidRDefault="00882AFB" w:rsidP="00882AFB">
      <w:pPr>
        <w:pStyle w:val="Prrafodelista"/>
        <w:numPr>
          <w:ilvl w:val="0"/>
          <w:numId w:val="38"/>
        </w:num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Por compra de una chequera a banco hipotecario por $5.65 el 18/11/2014.</w:t>
      </w:r>
    </w:p>
    <w:p w:rsidR="006E273D" w:rsidRDefault="006E273D" w:rsidP="00516E61">
      <w:pPr>
        <w:spacing w:line="360" w:lineRule="auto"/>
        <w:jc w:val="both"/>
        <w:rPr>
          <w:rFonts w:ascii="Century Gothic" w:eastAsia="Century Gothic" w:hAnsi="Century Gothic" w:cs="Century Gothic"/>
          <w:sz w:val="24"/>
          <w:szCs w:val="24"/>
        </w:rPr>
      </w:pPr>
      <w:r w:rsidRPr="006E273D">
        <w:rPr>
          <w:rFonts w:ascii="Century Gothic" w:eastAsia="Century Gothic" w:hAnsi="Century Gothic" w:cs="Century Gothic"/>
          <w:b/>
          <w:i/>
          <w:sz w:val="24"/>
          <w:szCs w:val="24"/>
        </w:rPr>
        <w:t xml:space="preserve">ACUERDO NUMERO </w:t>
      </w:r>
      <w:r>
        <w:rPr>
          <w:rFonts w:ascii="Century Gothic" w:eastAsia="Century Gothic" w:hAnsi="Century Gothic" w:cs="Century Gothic"/>
          <w:b/>
          <w:i/>
          <w:sz w:val="24"/>
          <w:szCs w:val="24"/>
        </w:rPr>
        <w:t>CINCO</w:t>
      </w:r>
      <w:r w:rsidRPr="006E273D">
        <w:rPr>
          <w:rFonts w:ascii="Century Gothic" w:eastAsia="Century Gothic" w:hAnsi="Century Gothic" w:cs="Century Gothic"/>
          <w:b/>
          <w:sz w:val="24"/>
          <w:szCs w:val="24"/>
        </w:rPr>
        <w:t xml:space="preserve">.- </w:t>
      </w:r>
      <w:r w:rsidRPr="006E273D">
        <w:rPr>
          <w:rFonts w:ascii="Century Gothic" w:eastAsia="Century Gothic" w:hAnsi="Century Gothic" w:cs="Century Gothic"/>
          <w:sz w:val="24"/>
          <w:szCs w:val="24"/>
        </w:rPr>
        <w:t xml:space="preserve">El Concejo Municipal en uso de sus facultades, acuerda hacer la transferencia de los fondos de la cuenta de ahorro 75% N° 01180293260 hacia la cuenta N° </w:t>
      </w:r>
      <w:r>
        <w:rPr>
          <w:rFonts w:ascii="Century Gothic" w:eastAsia="Century Gothic" w:hAnsi="Century Gothic" w:cs="Century Gothic"/>
          <w:sz w:val="24"/>
          <w:szCs w:val="24"/>
        </w:rPr>
        <w:t>00180170269</w:t>
      </w:r>
      <w:r w:rsidRPr="006E273D">
        <w:rPr>
          <w:rFonts w:ascii="Century Gothic" w:eastAsia="Century Gothic" w:hAnsi="Century Gothic" w:cs="Century Gothic"/>
          <w:sz w:val="24"/>
          <w:szCs w:val="24"/>
        </w:rPr>
        <w:t xml:space="preserve"> Proyecto </w:t>
      </w:r>
      <w:r w:rsidRPr="006E273D">
        <w:rPr>
          <w:rFonts w:ascii="Century Gothic" w:eastAsia="Century Gothic" w:hAnsi="Century Gothic" w:cs="Century Gothic"/>
          <w:b/>
          <w:sz w:val="24"/>
          <w:szCs w:val="24"/>
        </w:rPr>
        <w:t>“Construcción de acera y arriate en Cantón cañas”,</w:t>
      </w:r>
      <w:r w:rsidRPr="006E273D">
        <w:rPr>
          <w:rFonts w:ascii="Century Gothic" w:eastAsia="Century Gothic" w:hAnsi="Century Gothic" w:cs="Century Gothic"/>
          <w:sz w:val="24"/>
          <w:szCs w:val="24"/>
        </w:rPr>
        <w:t xml:space="preserve"> la cantidad de $ </w:t>
      </w:r>
      <w:r>
        <w:rPr>
          <w:rFonts w:ascii="Century Gothic" w:eastAsia="Century Gothic" w:hAnsi="Century Gothic" w:cs="Century Gothic"/>
          <w:sz w:val="24"/>
          <w:szCs w:val="24"/>
        </w:rPr>
        <w:t>2</w:t>
      </w:r>
      <w:r w:rsidRPr="006E273D">
        <w:rPr>
          <w:rFonts w:ascii="Century Gothic" w:eastAsia="Century Gothic" w:hAnsi="Century Gothic" w:cs="Century Gothic"/>
          <w:sz w:val="24"/>
          <w:szCs w:val="24"/>
        </w:rPr>
        <w:t>,000.00.- certifíquese y emítase a quien corresponda</w:t>
      </w:r>
    </w:p>
    <w:p w:rsidR="00516E61" w:rsidRDefault="00516E61" w:rsidP="00516E61">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i/>
          <w:sz w:val="24"/>
          <w:szCs w:val="24"/>
        </w:rPr>
        <w:t>ACUERDO NUMERO SEIS.-</w:t>
      </w:r>
      <w:r w:rsidRPr="000541E4">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El Concejo Municipal en uso de sus facultades, acuerda hacer la transferencia de los fondos de la cuenta corriente No. 00180110088 </w:t>
      </w:r>
      <w:r w:rsidRPr="00CB0955">
        <w:rPr>
          <w:rFonts w:ascii="Century Gothic" w:eastAsia="Century Gothic" w:hAnsi="Century Gothic" w:cs="Century Gothic"/>
          <w:b/>
          <w:sz w:val="24"/>
          <w:szCs w:val="24"/>
        </w:rPr>
        <w:t>FONDO MUNICIPAL</w:t>
      </w:r>
      <w:r>
        <w:rPr>
          <w:rFonts w:ascii="Century Gothic" w:eastAsia="Century Gothic" w:hAnsi="Century Gothic" w:cs="Century Gothic"/>
          <w:sz w:val="24"/>
          <w:szCs w:val="24"/>
        </w:rPr>
        <w:t xml:space="preserve"> hacia la cuenta N° 00180170439 Proyecto </w:t>
      </w:r>
      <w:r>
        <w:rPr>
          <w:rFonts w:ascii="Century Gothic" w:eastAsia="Century Gothic" w:hAnsi="Century Gothic" w:cs="Century Gothic"/>
          <w:b/>
          <w:sz w:val="24"/>
          <w:szCs w:val="24"/>
        </w:rPr>
        <w:t>“CONSTRUCCION Y EQUIPAMIENTO DE LA CLINICA MUNICIPAL Y MEJORAMIENTO DE LA CASA COMUNAL”</w:t>
      </w:r>
      <w:r>
        <w:rPr>
          <w:rFonts w:ascii="Century Gothic" w:eastAsia="Century Gothic" w:hAnsi="Century Gothic" w:cs="Century Gothic"/>
          <w:sz w:val="24"/>
          <w:szCs w:val="24"/>
        </w:rPr>
        <w:t>, la cantidad de $10,000.00.- certifíquese y emítase a quien corresponda</w:t>
      </w:r>
    </w:p>
    <w:p w:rsidR="002867DF" w:rsidRPr="002867DF" w:rsidRDefault="002867DF" w:rsidP="00516E61">
      <w:pPr>
        <w:spacing w:line="360" w:lineRule="auto"/>
        <w:jc w:val="both"/>
        <w:rPr>
          <w:rFonts w:ascii="Century Gothic" w:eastAsia="Century Gothic" w:hAnsi="Century Gothic" w:cs="Century Gothic"/>
          <w:sz w:val="24"/>
          <w:szCs w:val="24"/>
        </w:rPr>
      </w:pPr>
      <w:r w:rsidRPr="002867DF">
        <w:rPr>
          <w:rFonts w:ascii="Century Gothic" w:eastAsia="Century Gothic" w:hAnsi="Century Gothic" w:cs="Century Gothic"/>
          <w:b/>
          <w:sz w:val="24"/>
          <w:szCs w:val="24"/>
        </w:rPr>
        <w:t xml:space="preserve">ACUERDO </w:t>
      </w:r>
      <w:r w:rsidR="001E3018" w:rsidRPr="002867DF">
        <w:rPr>
          <w:rFonts w:ascii="Century Gothic" w:eastAsia="Century Gothic" w:hAnsi="Century Gothic" w:cs="Century Gothic"/>
          <w:b/>
          <w:sz w:val="24"/>
          <w:szCs w:val="24"/>
        </w:rPr>
        <w:t>NÚMERO</w:t>
      </w:r>
      <w:r w:rsidRPr="002867DF">
        <w:rPr>
          <w:rFonts w:ascii="Century Gothic" w:eastAsia="Century Gothic" w:hAnsi="Century Gothic" w:cs="Century Gothic"/>
          <w:b/>
          <w:sz w:val="24"/>
          <w:szCs w:val="24"/>
        </w:rPr>
        <w:t xml:space="preserve"> SIETE.-</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El Concejo Municipal acuerda contratar los servicios de supervisor para el proyecto </w:t>
      </w:r>
      <w:r>
        <w:rPr>
          <w:rFonts w:ascii="Century Gothic" w:eastAsia="Century Gothic" w:hAnsi="Century Gothic" w:cs="Century Gothic"/>
          <w:b/>
          <w:sz w:val="24"/>
          <w:szCs w:val="24"/>
        </w:rPr>
        <w:t xml:space="preserve">“CONSTRUCCIÓN DE MALLA DE SEGURIDAD EN CALLE PRINCIPAL A CASERÍO LOS MONTANO, CANTÓN LA VIRGEN, MUNICIPIO DE TEPETITÁN, DEPARTAMENTO DE SAN VICENTE”; </w:t>
      </w:r>
      <w:r>
        <w:rPr>
          <w:rFonts w:ascii="Century Gothic" w:eastAsia="Century Gothic" w:hAnsi="Century Gothic" w:cs="Century Gothic"/>
          <w:sz w:val="24"/>
          <w:szCs w:val="24"/>
        </w:rPr>
        <w:t xml:space="preserve">por lo que se autoriza </w:t>
      </w:r>
      <w:r w:rsidR="00AC24E0">
        <w:rPr>
          <w:rFonts w:ascii="Century Gothic" w:eastAsia="Century Gothic" w:hAnsi="Century Gothic" w:cs="Century Gothic"/>
          <w:sz w:val="24"/>
          <w:szCs w:val="24"/>
        </w:rPr>
        <w:t>al</w:t>
      </w:r>
      <w:r>
        <w:rPr>
          <w:rFonts w:ascii="Century Gothic" w:eastAsia="Century Gothic" w:hAnsi="Century Gothic" w:cs="Century Gothic"/>
          <w:sz w:val="24"/>
          <w:szCs w:val="24"/>
        </w:rPr>
        <w:t xml:space="preserve"> jefe UACI enviar invitaciones.- certifíquese y emítase a quien corresponda</w:t>
      </w:r>
    </w:p>
    <w:p w:rsidR="00516E61" w:rsidRDefault="00516E61" w:rsidP="006E273D">
      <w:pPr>
        <w:spacing w:line="360" w:lineRule="auto"/>
        <w:ind w:left="360"/>
        <w:jc w:val="both"/>
        <w:rPr>
          <w:rFonts w:ascii="Century Gothic" w:eastAsia="Century Gothic" w:hAnsi="Century Gothic" w:cs="Century Gothic"/>
          <w:sz w:val="24"/>
          <w:szCs w:val="24"/>
        </w:rPr>
      </w:pPr>
    </w:p>
    <w:p w:rsidR="00067B11" w:rsidRDefault="00067B11" w:rsidP="00067B11">
      <w:pPr>
        <w:spacing w:line="360" w:lineRule="auto"/>
        <w:jc w:val="both"/>
      </w:pPr>
      <w:r>
        <w:rPr>
          <w:rFonts w:ascii="Century Gothic" w:eastAsia="Century Gothic" w:hAnsi="Century Gothic" w:cs="Century Gothic"/>
          <w:sz w:val="24"/>
          <w:szCs w:val="24"/>
        </w:rPr>
        <w:lastRenderedPageBreak/>
        <w:t>Y no habiendo más que hacer constar, se determina la presente que firmamos:</w:t>
      </w:r>
    </w:p>
    <w:p w:rsidR="00067B11" w:rsidRDefault="00067B11" w:rsidP="00067B11">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067B11" w:rsidRDefault="00067B11" w:rsidP="00067B11">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067B11" w:rsidRDefault="00067B11" w:rsidP="00067B11">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067B11" w:rsidRDefault="00067B11" w:rsidP="00067B11">
      <w:pPr>
        <w:spacing w:after="0"/>
        <w:jc w:val="both"/>
      </w:pPr>
    </w:p>
    <w:p w:rsidR="00067B11" w:rsidRDefault="00067B11" w:rsidP="00067B11">
      <w:pPr>
        <w:spacing w:after="0"/>
        <w:jc w:val="both"/>
      </w:pPr>
    </w:p>
    <w:p w:rsidR="00067B11" w:rsidRDefault="00067B11" w:rsidP="00067B11">
      <w:pPr>
        <w:spacing w:after="0"/>
        <w:jc w:val="both"/>
      </w:pPr>
      <w:r>
        <w:rPr>
          <w:rFonts w:ascii="Century Gothic" w:eastAsia="Century Gothic" w:hAnsi="Century Gothic" w:cs="Century Gothic"/>
          <w:sz w:val="24"/>
          <w:szCs w:val="24"/>
        </w:rPr>
        <w:t>F: ________________________________            F: _____________________________</w:t>
      </w:r>
    </w:p>
    <w:p w:rsidR="00067B11" w:rsidRDefault="00067B11" w:rsidP="00067B11">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067B11" w:rsidRDefault="00067B11" w:rsidP="00067B11">
      <w:pPr>
        <w:spacing w:after="0"/>
        <w:jc w:val="both"/>
      </w:pPr>
    </w:p>
    <w:p w:rsidR="00067B11" w:rsidRDefault="00067B11" w:rsidP="00067B11">
      <w:pPr>
        <w:spacing w:after="0"/>
        <w:jc w:val="both"/>
      </w:pPr>
    </w:p>
    <w:p w:rsidR="00067B11" w:rsidRDefault="00067B11" w:rsidP="00067B11">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067B11" w:rsidRDefault="00067B11" w:rsidP="00067B11">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067B11" w:rsidRDefault="00067B11" w:rsidP="00067B11">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067B11" w:rsidRDefault="00067B11" w:rsidP="00067B11">
      <w:pPr>
        <w:spacing w:after="0"/>
        <w:jc w:val="both"/>
      </w:pPr>
    </w:p>
    <w:p w:rsidR="00067B11" w:rsidRDefault="00067B11" w:rsidP="00067B11">
      <w:pPr>
        <w:spacing w:after="0"/>
        <w:jc w:val="both"/>
      </w:pPr>
    </w:p>
    <w:p w:rsidR="00067B11" w:rsidRDefault="00067B11" w:rsidP="00067B11">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067B11" w:rsidRDefault="00067B11" w:rsidP="00067B11">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067B11" w:rsidRDefault="00067B11" w:rsidP="00067B11">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067B11" w:rsidRDefault="00067B11" w:rsidP="00067B11">
      <w:pPr>
        <w:jc w:val="both"/>
      </w:pPr>
    </w:p>
    <w:p w:rsidR="00067B11" w:rsidRDefault="00067B11" w:rsidP="00067B11">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067B11" w:rsidRDefault="00067B11" w:rsidP="00067B11">
      <w:pPr>
        <w:spacing w:after="0"/>
        <w:jc w:val="both"/>
      </w:pPr>
      <w:r>
        <w:rPr>
          <w:rFonts w:ascii="Century Gothic" w:eastAsia="Century Gothic" w:hAnsi="Century Gothic" w:cs="Century Gothic"/>
          <w:sz w:val="24"/>
          <w:szCs w:val="24"/>
        </w:rPr>
        <w:t xml:space="preserve">Licda. Flor Alicia Villalta Aguillón </w:t>
      </w:r>
    </w:p>
    <w:p w:rsidR="00067B11" w:rsidRDefault="00067B11" w:rsidP="00067B11">
      <w:pPr>
        <w:spacing w:after="0"/>
        <w:jc w:val="both"/>
      </w:pPr>
      <w:r>
        <w:rPr>
          <w:rFonts w:ascii="Century Gothic" w:eastAsia="Century Gothic" w:hAnsi="Century Gothic" w:cs="Century Gothic"/>
          <w:sz w:val="24"/>
          <w:szCs w:val="24"/>
        </w:rPr>
        <w:t xml:space="preserve">        Secretaria Municipal</w:t>
      </w:r>
    </w:p>
    <w:p w:rsidR="00067B11" w:rsidRDefault="00067B11" w:rsidP="00067B11">
      <w:pPr>
        <w:spacing w:line="360" w:lineRule="auto"/>
        <w:jc w:val="both"/>
      </w:pPr>
    </w:p>
    <w:p w:rsidR="00067B11" w:rsidRDefault="00067B11" w:rsidP="00516E61">
      <w:pPr>
        <w:spacing w:line="360" w:lineRule="auto"/>
        <w:jc w:val="both"/>
      </w:pPr>
    </w:p>
    <w:p w:rsidR="00E85D6A" w:rsidRDefault="00892AC6" w:rsidP="00F338C4">
      <w:pPr>
        <w:spacing w:line="360" w:lineRule="auto"/>
        <w:jc w:val="center"/>
      </w:pPr>
      <w:r>
        <w:rPr>
          <w:rFonts w:ascii="Century Gothic" w:eastAsia="Century Gothic" w:hAnsi="Century Gothic" w:cs="Century Gothic"/>
          <w:b/>
          <w:sz w:val="24"/>
          <w:szCs w:val="24"/>
          <w:u w:val="single"/>
        </w:rPr>
        <w:t xml:space="preserve">ACTA NUMERO CUARENTA </w:t>
      </w:r>
    </w:p>
    <w:p w:rsidR="00E85D6A" w:rsidRDefault="00892AC6" w:rsidP="00F33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i/>
          <w:sz w:val="24"/>
          <w:szCs w:val="24"/>
        </w:rPr>
        <w:t>SESIÓN ORDINARIA</w:t>
      </w:r>
      <w:r>
        <w:rPr>
          <w:rFonts w:ascii="Century Gothic" w:eastAsia="Century Gothic" w:hAnsi="Century Gothic" w:cs="Century Gothic"/>
          <w:sz w:val="24"/>
          <w:szCs w:val="24"/>
        </w:rPr>
        <w:t>.- Celebrada en el Salón de reuniones de la Alcaldía Municipal a las nueve horas del día</w:t>
      </w:r>
      <w:r w:rsidR="00A905C5">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 xml:space="preserve">MIERCOLES 03 DE DICIEMBRE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w:t>
      </w:r>
      <w:r>
        <w:rPr>
          <w:rFonts w:ascii="Century Gothic" w:eastAsia="Century Gothic" w:hAnsi="Century Gothic" w:cs="Century Gothic"/>
          <w:b/>
          <w:i/>
          <w:sz w:val="24"/>
          <w:szCs w:val="24"/>
        </w:rPr>
        <w:lastRenderedPageBreak/>
        <w:t xml:space="preserve">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cuarto 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892AC6" w:rsidRDefault="00892AC6" w:rsidP="00F338C4">
      <w:pPr>
        <w:spacing w:line="360" w:lineRule="auto"/>
        <w:jc w:val="both"/>
        <w:rPr>
          <w:rFonts w:ascii="Century Gothic" w:eastAsia="Century Gothic" w:hAnsi="Century Gothic" w:cs="Century Gothic"/>
          <w:sz w:val="24"/>
          <w:szCs w:val="24"/>
        </w:rPr>
      </w:pPr>
      <w:r w:rsidRPr="00A905C5">
        <w:rPr>
          <w:rFonts w:ascii="Century Gothic" w:eastAsia="Century Gothic" w:hAnsi="Century Gothic" w:cs="Century Gothic"/>
          <w:b/>
          <w:sz w:val="24"/>
          <w:szCs w:val="24"/>
        </w:rPr>
        <w:t xml:space="preserve">Acuerdo </w:t>
      </w:r>
      <w:r w:rsidR="00A905C5" w:rsidRPr="00A905C5">
        <w:rPr>
          <w:rFonts w:ascii="Century Gothic" w:eastAsia="Century Gothic" w:hAnsi="Century Gothic" w:cs="Century Gothic"/>
          <w:b/>
          <w:sz w:val="24"/>
          <w:szCs w:val="24"/>
        </w:rPr>
        <w:t>número</w:t>
      </w:r>
      <w:r w:rsidRPr="00A905C5">
        <w:rPr>
          <w:rFonts w:ascii="Century Gothic" w:eastAsia="Century Gothic" w:hAnsi="Century Gothic" w:cs="Century Gothic"/>
          <w:b/>
          <w:sz w:val="24"/>
          <w:szCs w:val="24"/>
        </w:rPr>
        <w:t xml:space="preserve"> uno.-</w:t>
      </w:r>
      <w:r>
        <w:rPr>
          <w:rFonts w:ascii="Century Gothic" w:eastAsia="Century Gothic" w:hAnsi="Century Gothic" w:cs="Century Gothic"/>
          <w:sz w:val="24"/>
          <w:szCs w:val="24"/>
        </w:rPr>
        <w:t xml:space="preserve"> </w:t>
      </w:r>
      <w:r w:rsidR="00A905C5">
        <w:rPr>
          <w:rFonts w:ascii="Century Gothic" w:eastAsia="Century Gothic" w:hAnsi="Century Gothic" w:cs="Century Gothic"/>
          <w:sz w:val="24"/>
          <w:szCs w:val="24"/>
        </w:rPr>
        <w:t>El Concejo Municipal acuerda erogar los gastos siguientes:</w:t>
      </w:r>
    </w:p>
    <w:p w:rsidR="00A905C5" w:rsidRPr="00A905C5" w:rsidRDefault="00A905C5" w:rsidP="00F338C4">
      <w:pPr>
        <w:pStyle w:val="Prrafodelista"/>
        <w:numPr>
          <w:ilvl w:val="0"/>
          <w:numId w:val="35"/>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del programa de Radio Sol  FM “ÉXITOS MUSICALES”, correspondientes al mes de Noviembre 2014 por $195.00, del Fondo Municipal el 01/12/14</w:t>
      </w:r>
    </w:p>
    <w:p w:rsidR="00A905C5" w:rsidRPr="00A905C5" w:rsidRDefault="00A905C5" w:rsidP="00F338C4">
      <w:pPr>
        <w:pStyle w:val="Prrafodelista"/>
        <w:numPr>
          <w:ilvl w:val="0"/>
          <w:numId w:val="35"/>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insumos para el proyecto “Fiesta Navideña” por $45.25 el 01/12/2014 a Librería “ Las Épocas”</w:t>
      </w:r>
    </w:p>
    <w:p w:rsidR="00A905C5" w:rsidRPr="00A905C5" w:rsidRDefault="00A905C5" w:rsidP="00F338C4">
      <w:pPr>
        <w:pStyle w:val="Prrafodelista"/>
        <w:numPr>
          <w:ilvl w:val="0"/>
          <w:numId w:val="35"/>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tres rollos de maya para proyecto “Fiesta Navideña” por $19.50 el 01/12/2014 a Librería Miriam.</w:t>
      </w:r>
    </w:p>
    <w:p w:rsidR="00A905C5" w:rsidRPr="00A905C5" w:rsidRDefault="00A905C5" w:rsidP="00F338C4">
      <w:pPr>
        <w:pStyle w:val="Prrafodelista"/>
        <w:numPr>
          <w:ilvl w:val="0"/>
          <w:numId w:val="35"/>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Materiales de ferretería “LA PULGADA S. A. DE C. V. para proyecto “Fiesta Navideña” el 01/12/2014</w:t>
      </w:r>
      <w:r w:rsidR="00FD3AD4">
        <w:rPr>
          <w:rFonts w:ascii="Century Gothic" w:eastAsia="Century Gothic" w:hAnsi="Century Gothic" w:cs="Century Gothic"/>
          <w:color w:val="000000"/>
          <w:sz w:val="24"/>
          <w:szCs w:val="24"/>
          <w:lang w:eastAsia="es-SV"/>
        </w:rPr>
        <w:t xml:space="preserve">   por $14.70</w:t>
      </w:r>
    </w:p>
    <w:p w:rsidR="00A905C5" w:rsidRPr="00A905C5" w:rsidRDefault="00A905C5" w:rsidP="00F338C4">
      <w:pPr>
        <w:pStyle w:val="Prrafodelista"/>
        <w:numPr>
          <w:ilvl w:val="0"/>
          <w:numId w:val="35"/>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agua  “ALPINA” del 25% FODES, por $319.61 el 01/12/2014</w:t>
      </w:r>
    </w:p>
    <w:p w:rsidR="00A905C5" w:rsidRPr="00A905C5" w:rsidRDefault="00A905C5" w:rsidP="00F338C4">
      <w:pPr>
        <w:pStyle w:val="Prrafodelista"/>
        <w:numPr>
          <w:ilvl w:val="0"/>
          <w:numId w:val="35"/>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lastRenderedPageBreak/>
        <w:t>Pago por trabajos realizados e instalación de luces y decoraciones navideñas en el Parque Central “José Ramiro Valladares (servicios brindados del 24 al 29 de noviembre del presente año), para el proyecto “Fiesta Navideñas” por $53.40 el 01/12/2014</w:t>
      </w:r>
      <w:r w:rsidR="00FA65D3">
        <w:rPr>
          <w:rFonts w:ascii="Century Gothic" w:eastAsia="Century Gothic" w:hAnsi="Century Gothic" w:cs="Century Gothic"/>
          <w:color w:val="000000"/>
          <w:sz w:val="24"/>
          <w:szCs w:val="24"/>
          <w:lang w:eastAsia="es-SV"/>
        </w:rPr>
        <w:t>.</w:t>
      </w:r>
    </w:p>
    <w:p w:rsidR="00A905C5" w:rsidRPr="00A905C5" w:rsidRDefault="00A905C5" w:rsidP="00F338C4">
      <w:pPr>
        <w:pStyle w:val="Prrafodelista"/>
        <w:numPr>
          <w:ilvl w:val="0"/>
          <w:numId w:val="35"/>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por 15 días de servicios profesionales como seguridad, (estos brindados  del 16 al 31 de noviembre del presente año) del FONDO MUNICIPAL  por $150.00 el 01/12/2014</w:t>
      </w:r>
      <w:r w:rsidR="00FA65D3">
        <w:rPr>
          <w:rFonts w:ascii="Century Gothic" w:eastAsia="Century Gothic" w:hAnsi="Century Gothic" w:cs="Century Gothic"/>
          <w:color w:val="000000"/>
          <w:sz w:val="24"/>
          <w:szCs w:val="24"/>
          <w:lang w:eastAsia="es-SV"/>
        </w:rPr>
        <w:t>.</w:t>
      </w:r>
    </w:p>
    <w:p w:rsidR="00A905C5" w:rsidRPr="00A905C5" w:rsidRDefault="00A905C5" w:rsidP="00F338C4">
      <w:pPr>
        <w:pStyle w:val="Prrafodelista"/>
        <w:numPr>
          <w:ilvl w:val="0"/>
          <w:numId w:val="35"/>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materiales para proyecto “Construcción y Equipamiento de Clínica Municipal y remodelación de Casa comunal de Barrio El Centro de Tepetitán por $1,595.00 el 01/12/2014</w:t>
      </w:r>
    </w:p>
    <w:p w:rsidR="00A905C5" w:rsidRPr="00A905C5" w:rsidRDefault="00A905C5" w:rsidP="00F338C4">
      <w:pPr>
        <w:pStyle w:val="Prrafodelista"/>
        <w:numPr>
          <w:ilvl w:val="0"/>
          <w:numId w:val="35"/>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por SHOW DE SUAVECITO Y SU CARABANA DE LA ALEGRIA EN APERTURA DE LAS FIESTAS NAVIDEÑAS, para proyecto “Fiesta Navideña”, por $230.00, el 02/12/2014</w:t>
      </w:r>
      <w:r w:rsidR="00FA65D3">
        <w:rPr>
          <w:rFonts w:ascii="Century Gothic" w:eastAsia="Century Gothic" w:hAnsi="Century Gothic" w:cs="Century Gothic"/>
          <w:color w:val="000000"/>
          <w:sz w:val="24"/>
          <w:szCs w:val="24"/>
          <w:lang w:eastAsia="es-SV"/>
        </w:rPr>
        <w:t>.</w:t>
      </w:r>
    </w:p>
    <w:p w:rsidR="00A905C5" w:rsidRPr="00A905C5" w:rsidRDefault="00A905C5" w:rsidP="00F338C4">
      <w:pPr>
        <w:pStyle w:val="Prrafodelista"/>
        <w:numPr>
          <w:ilvl w:val="0"/>
          <w:numId w:val="35"/>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Cargo a cuenta por compra de Chequera a Banco Hipotecario por $3.96, el 02/12/2014</w:t>
      </w:r>
    </w:p>
    <w:p w:rsidR="00A905C5" w:rsidRPr="00A905C5" w:rsidRDefault="00A905C5" w:rsidP="00F338C4">
      <w:pPr>
        <w:pStyle w:val="Prrafodelista"/>
        <w:numPr>
          <w:ilvl w:val="0"/>
          <w:numId w:val="35"/>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Cargo a cuenta por compra de Chequera a Banco Hipotecario por $3.96, el  02/12/2014</w:t>
      </w:r>
    </w:p>
    <w:p w:rsidR="00A905C5" w:rsidRPr="00A905C5" w:rsidRDefault="00A905C5" w:rsidP="00F338C4">
      <w:pPr>
        <w:pStyle w:val="Prrafodelista"/>
        <w:numPr>
          <w:ilvl w:val="0"/>
          <w:numId w:val="35"/>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materiales de Ferretería (Mantenimiento de Servicios Municipales) por $255.00, el 02/12/2014 a “Ferretería LOS TOÑOS”</w:t>
      </w:r>
    </w:p>
    <w:p w:rsidR="00A905C5" w:rsidRPr="00A905C5" w:rsidRDefault="00A905C5" w:rsidP="00F338C4">
      <w:pPr>
        <w:pStyle w:val="Prrafodelista"/>
        <w:numPr>
          <w:ilvl w:val="0"/>
          <w:numId w:val="35"/>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materiales de ferretería (Concreteado Hidráulico en tramo de calle, Caserío los Hernández, Cantón La Virgen), por $775, el 02/12/2014 a Ferretería EL TRIUNFO.</w:t>
      </w:r>
    </w:p>
    <w:p w:rsidR="00A905C5" w:rsidRPr="00A905C5" w:rsidRDefault="00A905C5" w:rsidP="00F338C4">
      <w:pPr>
        <w:pStyle w:val="Prrafodelista"/>
        <w:numPr>
          <w:ilvl w:val="0"/>
          <w:numId w:val="35"/>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materiales de ferretería (Concreteado Hidráulico en tramo de calle, Caserío los Hernández, Cantón La Virgen), por $387.50, el 02/12/2014 a Ferretería EL TRIUNFO.</w:t>
      </w:r>
    </w:p>
    <w:p w:rsidR="00A905C5" w:rsidRPr="00A905C5" w:rsidRDefault="00A905C5" w:rsidP="00F338C4">
      <w:pPr>
        <w:pStyle w:val="Prrafodelista"/>
        <w:numPr>
          <w:ilvl w:val="0"/>
          <w:numId w:val="35"/>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lastRenderedPageBreak/>
        <w:t>Gasto por impresión de Banner de 4.00X3.00 MTS por $90.00 del Fondo Municipal, el 02/12/2014.</w:t>
      </w:r>
    </w:p>
    <w:p w:rsidR="00A905C5" w:rsidRPr="00A905C5" w:rsidRDefault="00A905C5" w:rsidP="00F338C4">
      <w:pPr>
        <w:pStyle w:val="Prrafodelista"/>
        <w:numPr>
          <w:ilvl w:val="0"/>
          <w:numId w:val="35"/>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repuestos para vehículo recolector de desechos sólidos, proyecto de Medio ambiente e industrializaci</w:t>
      </w:r>
      <w:r w:rsidR="00230F03">
        <w:rPr>
          <w:rFonts w:ascii="Century Gothic" w:eastAsia="Century Gothic" w:hAnsi="Century Gothic" w:cs="Century Gothic"/>
          <w:color w:val="000000"/>
          <w:sz w:val="24"/>
          <w:szCs w:val="24"/>
          <w:lang w:eastAsia="es-SV"/>
        </w:rPr>
        <w:t>ón de desechos sólidos, por $155.94</w:t>
      </w:r>
      <w:r w:rsidRPr="00A905C5">
        <w:rPr>
          <w:rFonts w:ascii="Century Gothic" w:eastAsia="Century Gothic" w:hAnsi="Century Gothic" w:cs="Century Gothic"/>
          <w:color w:val="000000"/>
          <w:sz w:val="24"/>
          <w:szCs w:val="24"/>
          <w:lang w:eastAsia="es-SV"/>
        </w:rPr>
        <w:t xml:space="preserve"> el 02/12/1014 a SUPER REPUESTOS.</w:t>
      </w:r>
    </w:p>
    <w:p w:rsidR="00A905C5" w:rsidRPr="00A905C5" w:rsidRDefault="00A905C5" w:rsidP="00F338C4">
      <w:pPr>
        <w:pStyle w:val="Prrafodelista"/>
        <w:numPr>
          <w:ilvl w:val="0"/>
          <w:numId w:val="35"/>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por Jornal en parque, colocación de luces para proyecto “Fiesta Navideña” por $36.00, el 02/12/2014</w:t>
      </w:r>
    </w:p>
    <w:p w:rsidR="00A905C5" w:rsidRPr="00A905C5" w:rsidRDefault="00A905C5" w:rsidP="00F338C4">
      <w:pPr>
        <w:pStyle w:val="Prrafodelista"/>
        <w:numPr>
          <w:ilvl w:val="0"/>
          <w:numId w:val="35"/>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por publicitar la ordenanza transitoria de exención de multas e intereses de tasas e impuestos municipales para FONDO MUNICIPAL, por $45.00 el 02/12/2014.</w:t>
      </w:r>
    </w:p>
    <w:p w:rsidR="00A905C5" w:rsidRPr="00A905C5" w:rsidRDefault="00A905C5" w:rsidP="00F338C4">
      <w:pPr>
        <w:pStyle w:val="Prrafodelista"/>
        <w:numPr>
          <w:ilvl w:val="0"/>
          <w:numId w:val="35"/>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luces y adornos para iluminación de parque del proy</w:t>
      </w:r>
      <w:r w:rsidR="00D06685">
        <w:rPr>
          <w:rFonts w:ascii="Century Gothic" w:eastAsia="Century Gothic" w:hAnsi="Century Gothic" w:cs="Century Gothic"/>
          <w:color w:val="000000"/>
          <w:sz w:val="24"/>
          <w:szCs w:val="24"/>
          <w:lang w:eastAsia="es-SV"/>
        </w:rPr>
        <w:t>ecto “Fiesta Navideña”, por $246.0</w:t>
      </w:r>
      <w:r w:rsidRPr="00A905C5">
        <w:rPr>
          <w:rFonts w:ascii="Century Gothic" w:eastAsia="Century Gothic" w:hAnsi="Century Gothic" w:cs="Century Gothic"/>
          <w:color w:val="000000"/>
          <w:sz w:val="24"/>
          <w:szCs w:val="24"/>
          <w:lang w:eastAsia="es-SV"/>
        </w:rPr>
        <w:t>0 el 02/12/2014.</w:t>
      </w:r>
    </w:p>
    <w:p w:rsidR="00A905C5" w:rsidRPr="00A905C5" w:rsidRDefault="00A905C5" w:rsidP="00F338C4">
      <w:pPr>
        <w:pStyle w:val="Prrafodelista"/>
        <w:numPr>
          <w:ilvl w:val="0"/>
          <w:numId w:val="35"/>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2 combos y 1 batería oca para proyecto “Fiesta Navideña”, por $245.00 el 02/12/2014 a Almacén OSO PANDA S. A. DE C. V.</w:t>
      </w:r>
    </w:p>
    <w:p w:rsidR="00A905C5" w:rsidRPr="00A905C5" w:rsidRDefault="00A905C5" w:rsidP="00F338C4">
      <w:pPr>
        <w:pStyle w:val="Prrafodelista"/>
        <w:numPr>
          <w:ilvl w:val="0"/>
          <w:numId w:val="35"/>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seis piñatas y un surtido de dulces (25lbs) para proyecto “Fiesta Navideña”, por $55.40 el 02/12/2014 a “DISTRIBUIDORA DE DULCES S. A. DE C. V.”</w:t>
      </w:r>
    </w:p>
    <w:p w:rsidR="00A905C5" w:rsidRPr="00A905C5" w:rsidRDefault="00A905C5" w:rsidP="00F338C4">
      <w:pPr>
        <w:pStyle w:val="Prrafodelista"/>
        <w:numPr>
          <w:ilvl w:val="0"/>
          <w:numId w:val="35"/>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papel para adornar árbol navideño para proyecto “Fiesta Navideña” por $22.50 el 02/12/2014 a Librería “LAS ÉPOCAS”</w:t>
      </w:r>
    </w:p>
    <w:p w:rsidR="00A905C5" w:rsidRPr="00A905C5" w:rsidRDefault="00A905C5" w:rsidP="00F338C4">
      <w:pPr>
        <w:pStyle w:val="Prrafodelista"/>
        <w:numPr>
          <w:ilvl w:val="0"/>
          <w:numId w:val="35"/>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materiales de Ferretería para proyecto “Fiesta Navideña”, por $6.50 el 02/12/2014 a Ferretería LOS TOÑOS.</w:t>
      </w:r>
    </w:p>
    <w:p w:rsidR="00A905C5" w:rsidRPr="00A905C5" w:rsidRDefault="00A905C5" w:rsidP="00F338C4">
      <w:pPr>
        <w:pStyle w:val="Prrafodelista"/>
        <w:numPr>
          <w:ilvl w:val="0"/>
          <w:numId w:val="35"/>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materiales de ferretería  para proyecto “Fiesta Navideña”, por $26.00 el 02/12/2014 a “J.G. HIDALGO Y CIA.</w:t>
      </w:r>
    </w:p>
    <w:p w:rsidR="00A905C5" w:rsidRPr="00A905C5" w:rsidRDefault="00A905C5" w:rsidP="00F338C4">
      <w:pPr>
        <w:pStyle w:val="Prrafodelista"/>
        <w:numPr>
          <w:ilvl w:val="0"/>
          <w:numId w:val="35"/>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lastRenderedPageBreak/>
        <w:t>Pago por transporte de personas, Comité de Turismo pueblos vivos, Feria internacional para FONDO MUNICIPAL, por $145.00 el 03/12/2014</w:t>
      </w:r>
    </w:p>
    <w:p w:rsidR="00A905C5" w:rsidRPr="00A905C5" w:rsidRDefault="00A905C5" w:rsidP="00F338C4">
      <w:pPr>
        <w:pStyle w:val="Prrafodelista"/>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Gastos por pago de dinamita para piedra, proyecto “Concreteado de calle principal que conduce a Loma Alta, Tepetitán”, por $155.54, el 03/12/2014.</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repuestos para vehículo recolector de desechos sólidos para proyecto “Medio Ambiente e industrialización de desechos sólidos del Municipio de Tepetitán”, por $30.00, el 03/12/2014.</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materiales electrónicos para proyecto “Construcción y equipamiento de Clínica Municipal y remodelación de casa comunal de Barrio el Centro”, por $945.71, el 03/12/2014.</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materiales de construcción para proyecto “Construcción y equipamiento de Clínica Municipal y remodelación de casa comunal de Barrio el Centro de Tepetitán, por $122.00, el 03/12/2014.</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repuestos para vehículo recolector de desechos sólidos para proyecto “Medio ambiente e industrialización de desechos sólidos del municipio de Tepetitán”, por $160.00, el 03/12/2014.</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cuatro bolsas de cemento CESSA para FONDO MUNICIPAL, por $32.00, el 03/12/2014 a “VIERA BLOKS”.</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reparación y revisión de equipos electrónicos de FONDO MUNICIPAL, por $600.00, el 03/12/2014 a “ELECTRONICA 2001 S. A. DE C. V.”</w:t>
      </w:r>
    </w:p>
    <w:p w:rsid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lastRenderedPageBreak/>
        <w:t>Gasto por compra de materiales de ferretería para proyecto “Concreteado Hidráulico en tramo de calle Caserío los Hernández Cantón La Virgen”, por $1093.22 el 03/12/2014, a “FERRETERIA EL TRIUNFO”.</w:t>
      </w:r>
    </w:p>
    <w:p w:rsidR="00CF1AEB" w:rsidRPr="00A905C5" w:rsidRDefault="00CF1AEB"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 xml:space="preserve">Gasto pago por pegar 70 </w:t>
      </w:r>
      <w:proofErr w:type="spellStart"/>
      <w:r>
        <w:rPr>
          <w:rFonts w:ascii="Century Gothic" w:eastAsia="Century Gothic" w:hAnsi="Century Gothic" w:cs="Century Gothic"/>
          <w:color w:val="000000"/>
          <w:sz w:val="24"/>
          <w:szCs w:val="24"/>
          <w:lang w:eastAsia="es-SV"/>
        </w:rPr>
        <w:t>mts</w:t>
      </w:r>
      <w:proofErr w:type="spellEnd"/>
      <w:r>
        <w:rPr>
          <w:rFonts w:ascii="Century Gothic" w:eastAsia="Century Gothic" w:hAnsi="Century Gothic" w:cs="Century Gothic"/>
          <w:color w:val="000000"/>
          <w:sz w:val="24"/>
          <w:szCs w:val="24"/>
          <w:lang w:eastAsia="es-SV"/>
        </w:rPr>
        <w:t xml:space="preserve">. Lineales de sócalo a $1.25 c/metro. Del proyecto </w:t>
      </w:r>
      <w:r w:rsidRPr="00CF1AEB">
        <w:rPr>
          <w:rFonts w:ascii="Century Gothic" w:eastAsia="Century Gothic" w:hAnsi="Century Gothic" w:cs="Century Gothic"/>
          <w:color w:val="000000"/>
          <w:sz w:val="24"/>
          <w:szCs w:val="24"/>
          <w:lang w:eastAsia="es-SV"/>
        </w:rPr>
        <w:t>“Construcción y equipamiento de Clínica Municipal y remodelación de casa comunal de Barrio el Centro de Tepetitán</w:t>
      </w:r>
      <w:r>
        <w:rPr>
          <w:rFonts w:ascii="Century Gothic" w:eastAsia="Century Gothic" w:hAnsi="Century Gothic" w:cs="Century Gothic"/>
          <w:color w:val="000000"/>
          <w:sz w:val="24"/>
          <w:szCs w:val="24"/>
          <w:lang w:eastAsia="es-SV"/>
        </w:rPr>
        <w:t>, por $87.50 el 03/12/2014</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 xml:space="preserve">Gasto por compra de productos para apoyo al programa “Adulto Mayor”, por $4,425.00, el 03/12/2015 </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en proyecto “Construcción y equipamiento de Clínica municipal y remodelación de casa comunal de Barrio El Centro, Tepetitán”, por $122.50 el 03/12/2014.</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refrigerios dados en colocación de gallardetes y arreglos navideños para proyecto “Fiesta Navideña”, por $35.00, el 02/12/2014</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pago de elaboración de fachada de iglesia en tabla roca para proyecto “Fiesta Navideña”, por $88.88 el 04/12/2014.</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pago de servicios profesionales para proyecto “Fiesta Navideña”, por $2,650.00, el 04/12/2014.</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 xml:space="preserve">Gasto por compra de dúo pack </w:t>
      </w:r>
      <w:proofErr w:type="spellStart"/>
      <w:r w:rsidRPr="00A905C5">
        <w:rPr>
          <w:rFonts w:ascii="Century Gothic" w:eastAsia="Century Gothic" w:hAnsi="Century Gothic" w:cs="Century Gothic"/>
          <w:color w:val="000000"/>
          <w:sz w:val="24"/>
          <w:szCs w:val="24"/>
          <w:lang w:eastAsia="es-SV"/>
        </w:rPr>
        <w:t>sikaflex</w:t>
      </w:r>
      <w:proofErr w:type="spellEnd"/>
      <w:r w:rsidRPr="00A905C5">
        <w:rPr>
          <w:rFonts w:ascii="Century Gothic" w:eastAsia="Century Gothic" w:hAnsi="Century Gothic" w:cs="Century Gothic"/>
          <w:color w:val="000000"/>
          <w:sz w:val="24"/>
          <w:szCs w:val="24"/>
          <w:lang w:eastAsia="es-SV"/>
        </w:rPr>
        <w:t xml:space="preserve"> cartucho gris, por $378.00, el 09/12/2015</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 xml:space="preserve">Pago por 164 metros de nivelación  de suelo para colocación de cerámica en casa comunal para proyecto “Construcción y equipamiento de clínica municipal y remodelación  de casa </w:t>
      </w:r>
      <w:r w:rsidRPr="00A905C5">
        <w:rPr>
          <w:rFonts w:ascii="Century Gothic" w:eastAsia="Century Gothic" w:hAnsi="Century Gothic" w:cs="Century Gothic"/>
          <w:color w:val="000000"/>
          <w:sz w:val="24"/>
          <w:szCs w:val="24"/>
          <w:lang w:eastAsia="es-SV"/>
        </w:rPr>
        <w:lastRenderedPageBreak/>
        <w:t>comunal de barrio El Centro de Tepetitán”, por $273.88, el 04/12/2014.</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en concepto de vacaciones, equivalente al 30% de quince días de salario ordinario del Fondo Municipal por $45.00, el 25/12/2014.</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por animación en la inauguración de Fiesta Navideña, proyecto “Fiesta Navideña”, por $35.00, el 04/10/2014.</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por instalación de cableado eléctrico en iluminación del parque en proyecto “Fiesta Navideña”, por $215.00, el 04/12/2014.</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por reparación y mantenimiento de siete lámparas de mercurio de sectores de municipio de Tepetitán, del Fondo Municipal, por $70.00, el 04/12/2014.</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materiales de ferretería para proyecto “Construcción y equipamiento de Clínica Municipal y remodelación de casa comunal de Barrio El Centro de Tepetitán”, por $368.26, el 05/12/2014.</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materiales de ferretería para proyecto “Concreteado hidráulico de calle Caserío los Hernández, Cantón la Virgen, municipio de Tepetitán”, por $41.25, el 05/12/2014, a FERRETERIA EL TRIUNFO.</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materiales de ferretería para proyecto “Concreteado de calle principal a Loma Alta”, por $1547.50, el 05/12/2014, a FERRETERIA EL TRIUNFO.</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cambio de vidrio, del Fondo Municipal, por $65.00, el 05/12/2014, a Vidriería Quintanilla.</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chequera $16.95, el 05/12/2014.</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lastRenderedPageBreak/>
        <w:t>Gasto por compra de materiales de ferretería para Fondo Municipal, por $26.00, el 05/12/2014.</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cinco almuerzos para Fondo Municipal, por $26.40, el 05/12/2014, a PIZZA HUT.</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artículos de pinturería para proyecto “Construcción y equipamiento de clínica municipal y remodelación  de casa comunal del Barrio El Centro, Tepetitán”, por $814.07, el 06/12/2014 a DIDEMA S. A. DE C. V.</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piñatas y dulces para proyecto “Celebración de costumbres y tradiciones del Municipio de Tepetitán”, por $115.64, el 06/12/2014, a DISTRIBUIDORA DE DULCES S. A. DE C. V.</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pólvora para proyecto “Celebración de costumbres y tradiciones del municipio de Tepetitán”, por $400.00, el 06/12/2014</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por premios entregados  en categoría FUTSAL 1° lugar categoría mayores Cantón Cañas realizado por Alcaldía Municipal, del Fondo Municipal por $150.00 el 08/12/2014</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por premios entregados en categoría FUTSAL 3° lugar categoría  mayores Cantón Cañas realizado por Alcaldía Municipal, del Fondo Municipal por $50.00 el 08/12/2014.</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por premios entregados en categoría FUTSAL 2° lugar categoría  mayores Cantón Cañas realizado por Alcaldía Municipal, del Fondo Municipal por $100.00 el 08/12/2014.</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de presentación artística de batucada en fiestas patronales de Cantón La Virgen, del ´proyecto “Celebración de costumbres y tradiciones del municipio de Tepetitán”, por $100.00, el 08/12/2014.</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lastRenderedPageBreak/>
        <w:t>Gasto por compra de materiales de ferretería para proyecto “Concreteado Hidráulico en tramo de calle Caserío los Hernández Cantón La Virgen”, por $816.50 el 08/12/2014, a FERRETERIA EL TRIUNFO.</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materiales de ferretería para proyecto “Concreteado Hidráulico en tramo de calle Caserío los Hernández Cantón La Virgen”, por $422.00 el 08/12/2014, a FERRETERIA EL TRIUNFO.</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impresión de Banner del Fondo Municipal por $82.00, el 08/12/2014.</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de presentación artística de “TONY PORTALES Y SU GRUPO BUENAS EPOCAS” para proyecto “Celebración de costumbres y tradiciones del municipio de Tepetitán”, por $700.00, el 08/12/2014.</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por presentación artística de payaso “Pulidita DiCaprio” para animar evento en celebración de fiestas patronales de Cantón Cañas, proyecto “Celebración de costumbres y tradiciones del Municipio de Tepetitán”, por $40.00, el 08/12/2014</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por Mañanitas y perifoneo en fiestas de Cantón Cañas, del proyecto “Celebración de costumbres y tradiciones del Municipio de Tepetitán”, por $77.77, el 07/12/2014 y 08/12/2014.</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de jornales del proyecto, Limpieza de calles rurales por $356.00 el 08/12/2015.</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Descuento por préstamo al 75% FODES por $2082.10, el 08/12/2014</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 xml:space="preserve">Gasto por elaboración de tres cuñas para perifoneo en Cantón Cañas, proyecto “Celebración de costumbres y tradiciones del </w:t>
      </w:r>
      <w:r w:rsidRPr="00A905C5">
        <w:rPr>
          <w:rFonts w:ascii="Century Gothic" w:eastAsia="Century Gothic" w:hAnsi="Century Gothic" w:cs="Century Gothic"/>
          <w:color w:val="000000"/>
          <w:sz w:val="24"/>
          <w:szCs w:val="24"/>
          <w:lang w:eastAsia="es-SV"/>
        </w:rPr>
        <w:lastRenderedPageBreak/>
        <w:t>municipio de Tepetitán, el 09/12/2014, por $24.00. “MEGA PÚBLICIDAD”</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artículos (Guantes, escobas) para vehículo recolector de desechos sólidos, para proyecto “Medio ambiente e industrialización de desechos sólidos del municipio de Tepetitán, departamento de San Vicente”, por $87.95, el 09/12/2014. “VIDRÍ”</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materiales (Tomas, clavos de acero, curador para concreto, cable eléctrico), para proyecto “Concreteado de calle principal a Loma Alta”, por $88.10, el 09/12/2014, “VIDRÍ”</w:t>
      </w:r>
    </w:p>
    <w:p w:rsidR="00A905C5" w:rsidRP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Aire acondicionado para proyecto “Construcción y equipamiento de clínica municipal y remodelación de casa comunal de barrio El centro”, por $1,282.75, el 09/12/2014</w:t>
      </w:r>
    </w:p>
    <w:p w:rsidR="00A905C5" w:rsidRDefault="00A905C5" w:rsidP="00F338C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agua Alpina para Fondo Municipal, por $61.01 el 09/12/2014</w:t>
      </w:r>
    </w:p>
    <w:p w:rsidR="008700AE" w:rsidRPr="008700AE" w:rsidRDefault="008700AE" w:rsidP="008700AE">
      <w:pPr>
        <w:spacing w:line="360" w:lineRule="auto"/>
        <w:jc w:val="both"/>
        <w:rPr>
          <w:rFonts w:ascii="Century Gothic" w:eastAsia="Century Gothic" w:hAnsi="Century Gothic" w:cs="Century Gothic"/>
          <w:b/>
          <w:sz w:val="24"/>
          <w:szCs w:val="24"/>
        </w:rPr>
      </w:pPr>
      <w:r w:rsidRPr="008700AE">
        <w:rPr>
          <w:rFonts w:ascii="Century Gothic" w:eastAsia="Century Gothic" w:hAnsi="Century Gothic" w:cs="Century Gothic"/>
          <w:b/>
          <w:i/>
          <w:sz w:val="24"/>
          <w:szCs w:val="24"/>
        </w:rPr>
        <w:t xml:space="preserve">ACUERDO NÚMERO </w:t>
      </w:r>
      <w:r>
        <w:rPr>
          <w:rFonts w:ascii="Century Gothic" w:eastAsia="Century Gothic" w:hAnsi="Century Gothic" w:cs="Century Gothic"/>
          <w:b/>
          <w:i/>
          <w:sz w:val="24"/>
          <w:szCs w:val="24"/>
        </w:rPr>
        <w:t>DOS</w:t>
      </w:r>
      <w:r w:rsidRPr="008700AE">
        <w:rPr>
          <w:rFonts w:ascii="Century Gothic" w:eastAsia="Century Gothic" w:hAnsi="Century Gothic" w:cs="Century Gothic"/>
          <w:sz w:val="24"/>
          <w:szCs w:val="24"/>
        </w:rPr>
        <w:t xml:space="preserve">.- El Concejo Municipal en uso de sus facultades, acuerda hacer la transferencia de los fondos de la cuenta N° 00180170269 Proyecto </w:t>
      </w:r>
      <w:r w:rsidRPr="008700AE">
        <w:rPr>
          <w:rFonts w:ascii="Century Gothic" w:eastAsia="Century Gothic" w:hAnsi="Century Gothic" w:cs="Century Gothic"/>
          <w:b/>
          <w:sz w:val="24"/>
          <w:szCs w:val="24"/>
        </w:rPr>
        <w:t xml:space="preserve">“CONSTRUCCION DE ACERA Y ARRIATE EN CANTON CAÑAS”. </w:t>
      </w:r>
      <w:r w:rsidRPr="008700AE">
        <w:rPr>
          <w:rFonts w:ascii="Century Gothic" w:eastAsia="Century Gothic" w:hAnsi="Century Gothic" w:cs="Century Gothic"/>
          <w:sz w:val="24"/>
          <w:szCs w:val="24"/>
        </w:rPr>
        <w:t>La cantidad de $ 2,000.00.</w:t>
      </w:r>
      <w:r>
        <w:rPr>
          <w:rFonts w:ascii="Century Gothic" w:eastAsia="Century Gothic" w:hAnsi="Century Gothic" w:cs="Century Gothic"/>
          <w:sz w:val="24"/>
          <w:szCs w:val="24"/>
        </w:rPr>
        <w:t xml:space="preserve"> Hacia la cuenta N°00180110088 Fondo Municipal.</w:t>
      </w:r>
      <w:r w:rsidRPr="008700AE">
        <w:rPr>
          <w:rFonts w:ascii="Century Gothic" w:eastAsia="Century Gothic" w:hAnsi="Century Gothic" w:cs="Century Gothic"/>
          <w:sz w:val="24"/>
          <w:szCs w:val="24"/>
        </w:rPr>
        <w:t xml:space="preserve"> </w:t>
      </w:r>
      <w:r w:rsidRPr="008700AE">
        <w:rPr>
          <w:rFonts w:ascii="Century Gothic" w:eastAsia="Century Gothic" w:hAnsi="Century Gothic" w:cs="Century Gothic"/>
          <w:b/>
          <w:sz w:val="24"/>
          <w:szCs w:val="24"/>
        </w:rPr>
        <w:t>Certifíquese y emítase a quien corresponda</w:t>
      </w:r>
    </w:p>
    <w:p w:rsidR="008700AE" w:rsidRDefault="008700AE" w:rsidP="008700AE">
      <w:pPr>
        <w:spacing w:line="360" w:lineRule="auto"/>
        <w:jc w:val="both"/>
        <w:rPr>
          <w:rFonts w:ascii="Century Gothic" w:eastAsia="Century Gothic" w:hAnsi="Century Gothic" w:cs="Century Gothic"/>
          <w:b/>
          <w:sz w:val="24"/>
          <w:szCs w:val="24"/>
        </w:rPr>
      </w:pPr>
      <w:r w:rsidRPr="008700AE">
        <w:rPr>
          <w:rFonts w:ascii="Century Gothic" w:eastAsia="Century Gothic" w:hAnsi="Century Gothic" w:cs="Century Gothic"/>
          <w:b/>
          <w:i/>
          <w:sz w:val="24"/>
          <w:szCs w:val="24"/>
        </w:rPr>
        <w:t xml:space="preserve">ACUERDO NÚMERO </w:t>
      </w:r>
      <w:r>
        <w:rPr>
          <w:rFonts w:ascii="Century Gothic" w:eastAsia="Century Gothic" w:hAnsi="Century Gothic" w:cs="Century Gothic"/>
          <w:b/>
          <w:i/>
          <w:sz w:val="24"/>
          <w:szCs w:val="24"/>
        </w:rPr>
        <w:t>TRES</w:t>
      </w:r>
      <w:r w:rsidRPr="008700AE">
        <w:rPr>
          <w:rFonts w:ascii="Century Gothic" w:eastAsia="Century Gothic" w:hAnsi="Century Gothic" w:cs="Century Gothic"/>
          <w:sz w:val="24"/>
          <w:szCs w:val="24"/>
        </w:rPr>
        <w:t xml:space="preserve">.- El Concejo Municipal en uso de sus facultades, acuerda hacer la transferencia de los fondos de la cuenta de ahorro 75% N° 01180293260 hacia la cuenta N° 00180170269 Proyecto </w:t>
      </w:r>
      <w:r w:rsidRPr="008700AE">
        <w:rPr>
          <w:rFonts w:ascii="Century Gothic" w:eastAsia="Century Gothic" w:hAnsi="Century Gothic" w:cs="Century Gothic"/>
          <w:b/>
          <w:sz w:val="24"/>
          <w:szCs w:val="24"/>
        </w:rPr>
        <w:t xml:space="preserve">“CONSTRUCCION DE ACERA Y ARRIATE EN CANTON CAÑAS”. </w:t>
      </w:r>
      <w:r w:rsidRPr="008700AE">
        <w:rPr>
          <w:rFonts w:ascii="Century Gothic" w:eastAsia="Century Gothic" w:hAnsi="Century Gothic" w:cs="Century Gothic"/>
          <w:sz w:val="24"/>
          <w:szCs w:val="24"/>
        </w:rPr>
        <w:t xml:space="preserve">La cantidad de $ </w:t>
      </w:r>
      <w:r>
        <w:rPr>
          <w:rFonts w:ascii="Century Gothic" w:eastAsia="Century Gothic" w:hAnsi="Century Gothic" w:cs="Century Gothic"/>
          <w:sz w:val="24"/>
          <w:szCs w:val="24"/>
        </w:rPr>
        <w:t>2</w:t>
      </w:r>
      <w:r w:rsidRPr="008700AE">
        <w:rPr>
          <w:rFonts w:ascii="Century Gothic" w:eastAsia="Century Gothic" w:hAnsi="Century Gothic" w:cs="Century Gothic"/>
          <w:sz w:val="24"/>
          <w:szCs w:val="24"/>
        </w:rPr>
        <w:t xml:space="preserve">,000.00.- </w:t>
      </w:r>
      <w:r w:rsidRPr="008700AE">
        <w:rPr>
          <w:rFonts w:ascii="Century Gothic" w:eastAsia="Century Gothic" w:hAnsi="Century Gothic" w:cs="Century Gothic"/>
          <w:b/>
          <w:sz w:val="24"/>
          <w:szCs w:val="24"/>
        </w:rPr>
        <w:t>certifíquese y emítase a quien corresponda</w:t>
      </w:r>
    </w:p>
    <w:p w:rsidR="008700AE" w:rsidRDefault="008700AE" w:rsidP="008700AE">
      <w:pPr>
        <w:spacing w:line="360" w:lineRule="auto"/>
        <w:jc w:val="both"/>
        <w:rPr>
          <w:rFonts w:ascii="Century Gothic" w:eastAsia="Century Gothic" w:hAnsi="Century Gothic" w:cs="Century Gothic"/>
          <w:sz w:val="24"/>
          <w:szCs w:val="24"/>
        </w:rPr>
      </w:pPr>
      <w:r w:rsidRPr="003D6D20">
        <w:rPr>
          <w:rFonts w:ascii="Century Gothic" w:eastAsia="Century Gothic" w:hAnsi="Century Gothic" w:cs="Century Gothic"/>
          <w:b/>
          <w:i/>
          <w:sz w:val="24"/>
          <w:szCs w:val="24"/>
        </w:rPr>
        <w:lastRenderedPageBreak/>
        <w:t xml:space="preserve">ACUERDO NUMERO </w:t>
      </w:r>
      <w:r>
        <w:rPr>
          <w:rFonts w:ascii="Century Gothic" w:eastAsia="Century Gothic" w:hAnsi="Century Gothic" w:cs="Century Gothic"/>
          <w:b/>
          <w:i/>
          <w:sz w:val="24"/>
          <w:szCs w:val="24"/>
        </w:rPr>
        <w:t>CUATRO</w:t>
      </w:r>
      <w:r w:rsidRPr="003D6D20">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00180169716 Proyecto </w:t>
      </w:r>
      <w:r>
        <w:rPr>
          <w:rFonts w:ascii="Century Gothic" w:eastAsia="Century Gothic" w:hAnsi="Century Gothic" w:cs="Century Gothic"/>
          <w:b/>
          <w:sz w:val="24"/>
          <w:szCs w:val="24"/>
        </w:rPr>
        <w:t>“CONSTRUCCION DE CERCA PERIMETRAL, MURO DE PROTECCION Y CASETA DE VIGILANCIA EN TERRENO DE BOMBA Y TERRENO DEL TANQUE DE AGUA POTABLE DE TEPETITÁN”</w:t>
      </w:r>
      <w:r>
        <w:rPr>
          <w:rFonts w:ascii="Century Gothic" w:eastAsia="Century Gothic" w:hAnsi="Century Gothic" w:cs="Century Gothic"/>
          <w:sz w:val="24"/>
          <w:szCs w:val="24"/>
        </w:rPr>
        <w:t xml:space="preserve">, la cantidad de $ </w:t>
      </w:r>
      <w:r w:rsidR="00083FC2">
        <w:rPr>
          <w:rFonts w:ascii="Century Gothic" w:eastAsia="Century Gothic" w:hAnsi="Century Gothic" w:cs="Century Gothic"/>
          <w:sz w:val="24"/>
          <w:szCs w:val="24"/>
        </w:rPr>
        <w:t>4</w:t>
      </w:r>
      <w:r>
        <w:rPr>
          <w:rFonts w:ascii="Century Gothic" w:eastAsia="Century Gothic" w:hAnsi="Century Gothic" w:cs="Century Gothic"/>
          <w:sz w:val="24"/>
          <w:szCs w:val="24"/>
        </w:rPr>
        <w:t>,000.00.- certifíquese y emítase a quien corresponda</w:t>
      </w:r>
    </w:p>
    <w:p w:rsidR="001A28FC" w:rsidRDefault="001A28FC" w:rsidP="001A28FC">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i/>
          <w:sz w:val="24"/>
          <w:szCs w:val="24"/>
        </w:rPr>
        <w:t>ACUERDO NUMERO CINCO.-</w:t>
      </w:r>
      <w:r w:rsidRPr="000541E4">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El Concejo Municipal en uso de sus facultades, acuerda hacer la transferencia de los fondos de la cuenta corriente No. 00180110088 </w:t>
      </w:r>
      <w:r w:rsidRPr="00CB0955">
        <w:rPr>
          <w:rFonts w:ascii="Century Gothic" w:eastAsia="Century Gothic" w:hAnsi="Century Gothic" w:cs="Century Gothic"/>
          <w:b/>
          <w:sz w:val="24"/>
          <w:szCs w:val="24"/>
        </w:rPr>
        <w:t>FONDO MUNICIPAL</w:t>
      </w:r>
      <w:r>
        <w:rPr>
          <w:rFonts w:ascii="Century Gothic" w:eastAsia="Century Gothic" w:hAnsi="Century Gothic" w:cs="Century Gothic"/>
          <w:sz w:val="24"/>
          <w:szCs w:val="24"/>
        </w:rPr>
        <w:t xml:space="preserve"> hacia la cuenta N° 00180169600 Proyecto </w:t>
      </w:r>
      <w:r>
        <w:rPr>
          <w:rFonts w:ascii="Century Gothic" w:eastAsia="Century Gothic" w:hAnsi="Century Gothic" w:cs="Century Gothic"/>
          <w:b/>
          <w:sz w:val="24"/>
          <w:szCs w:val="24"/>
        </w:rPr>
        <w:t>“APOYO AL ADULTO MAYOR DE TEPETITÁN, DEPARTAMENTO DE SAN VICENTE”</w:t>
      </w:r>
      <w:r>
        <w:rPr>
          <w:rFonts w:ascii="Century Gothic" w:eastAsia="Century Gothic" w:hAnsi="Century Gothic" w:cs="Century Gothic"/>
          <w:sz w:val="24"/>
          <w:szCs w:val="24"/>
        </w:rPr>
        <w:t>, la cantidad de $5,000.00.- certifíquese y emítase a quien corresponda</w:t>
      </w:r>
    </w:p>
    <w:p w:rsidR="001A28FC" w:rsidRDefault="001A28FC" w:rsidP="001A28FC">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i/>
          <w:sz w:val="24"/>
          <w:szCs w:val="24"/>
        </w:rPr>
        <w:t>ACUERDO NUMERO SEIS.-</w:t>
      </w:r>
      <w:r w:rsidRPr="000541E4">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El Concejo Municipal en uso de sus facultades, acuerda hacer la transferencia de los fondos de la cuenta corriente No. 00180110088 </w:t>
      </w:r>
      <w:r w:rsidRPr="00CB0955">
        <w:rPr>
          <w:rFonts w:ascii="Century Gothic" w:eastAsia="Century Gothic" w:hAnsi="Century Gothic" w:cs="Century Gothic"/>
          <w:b/>
          <w:sz w:val="24"/>
          <w:szCs w:val="24"/>
        </w:rPr>
        <w:t>FONDO MUNICIPAL</w:t>
      </w:r>
      <w:r>
        <w:rPr>
          <w:rFonts w:ascii="Century Gothic" w:eastAsia="Century Gothic" w:hAnsi="Century Gothic" w:cs="Century Gothic"/>
          <w:sz w:val="24"/>
          <w:szCs w:val="24"/>
        </w:rPr>
        <w:t xml:space="preserve"> hacia la cuenta N° 00180170439 Proyecto </w:t>
      </w:r>
      <w:r>
        <w:rPr>
          <w:rFonts w:ascii="Century Gothic" w:eastAsia="Century Gothic" w:hAnsi="Century Gothic" w:cs="Century Gothic"/>
          <w:b/>
          <w:sz w:val="24"/>
          <w:szCs w:val="24"/>
        </w:rPr>
        <w:t>“CONSTRUCCION Y EQUIPAMIENTO DE LA CLINICA MUNICIPAL Y MEJORAMIENTO DE LA CASA COMUNAL”</w:t>
      </w:r>
      <w:r>
        <w:rPr>
          <w:rFonts w:ascii="Century Gothic" w:eastAsia="Century Gothic" w:hAnsi="Century Gothic" w:cs="Century Gothic"/>
          <w:sz w:val="24"/>
          <w:szCs w:val="24"/>
        </w:rPr>
        <w:t>, la cantidad de $10,000.00.- certifíquese y emítase a quien corresponda</w:t>
      </w:r>
    </w:p>
    <w:p w:rsidR="00EA7594" w:rsidRDefault="00EA7594" w:rsidP="00EA7594">
      <w:pPr>
        <w:spacing w:line="360" w:lineRule="auto"/>
        <w:jc w:val="both"/>
        <w:rPr>
          <w:rFonts w:ascii="Century Gothic" w:eastAsia="Century Gothic" w:hAnsi="Century Gothic" w:cs="Century Gothic"/>
          <w:sz w:val="24"/>
          <w:szCs w:val="24"/>
        </w:rPr>
      </w:pPr>
      <w:r w:rsidRPr="00C47720">
        <w:rPr>
          <w:rFonts w:ascii="Century Gothic" w:eastAsia="Century Gothic" w:hAnsi="Century Gothic" w:cs="Century Gothic"/>
          <w:b/>
          <w:i/>
          <w:sz w:val="24"/>
          <w:szCs w:val="24"/>
        </w:rPr>
        <w:t xml:space="preserve">ACUERDO NUMERO </w:t>
      </w:r>
      <w:r>
        <w:rPr>
          <w:rFonts w:ascii="Century Gothic" w:eastAsia="Century Gothic" w:hAnsi="Century Gothic" w:cs="Century Gothic"/>
          <w:b/>
          <w:i/>
          <w:sz w:val="24"/>
          <w:szCs w:val="24"/>
        </w:rPr>
        <w:t>SIETE</w:t>
      </w:r>
      <w:r w:rsidRPr="00C47720">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00180168809 Proyecto </w:t>
      </w:r>
      <w:r>
        <w:rPr>
          <w:rFonts w:ascii="Century Gothic" w:eastAsia="Century Gothic" w:hAnsi="Century Gothic" w:cs="Century Gothic"/>
          <w:b/>
          <w:sz w:val="24"/>
          <w:szCs w:val="24"/>
        </w:rPr>
        <w:t>“CELEBRACION DE COSTUMBRES Y TRADICIONES DEL MUNICIPIO DE TEPETITAN”</w:t>
      </w:r>
      <w:r>
        <w:rPr>
          <w:rFonts w:ascii="Century Gothic" w:eastAsia="Century Gothic" w:hAnsi="Century Gothic" w:cs="Century Gothic"/>
          <w:sz w:val="24"/>
          <w:szCs w:val="24"/>
        </w:rPr>
        <w:t>, la cantidad de $ 2,000.00.- certifíquese y emítase a quien corresponda</w:t>
      </w:r>
    </w:p>
    <w:p w:rsidR="00EA7594" w:rsidRDefault="00EA7594" w:rsidP="00EA7594">
      <w:pPr>
        <w:spacing w:line="360" w:lineRule="auto"/>
        <w:jc w:val="both"/>
      </w:pPr>
    </w:p>
    <w:p w:rsidR="00EA7594" w:rsidRDefault="00EA7594" w:rsidP="001A28FC">
      <w:pPr>
        <w:spacing w:line="360" w:lineRule="auto"/>
        <w:jc w:val="both"/>
        <w:rPr>
          <w:rFonts w:ascii="Century Gothic" w:eastAsia="Century Gothic" w:hAnsi="Century Gothic" w:cs="Century Gothic"/>
          <w:sz w:val="24"/>
          <w:szCs w:val="24"/>
        </w:rPr>
      </w:pPr>
    </w:p>
    <w:p w:rsidR="001A28FC" w:rsidRDefault="001A28FC" w:rsidP="001A28FC">
      <w:pPr>
        <w:spacing w:line="360" w:lineRule="auto"/>
        <w:jc w:val="both"/>
        <w:rPr>
          <w:rFonts w:ascii="Century Gothic" w:eastAsia="Century Gothic" w:hAnsi="Century Gothic" w:cs="Century Gothic"/>
          <w:sz w:val="24"/>
          <w:szCs w:val="24"/>
        </w:rPr>
      </w:pPr>
    </w:p>
    <w:p w:rsidR="001A28FC" w:rsidRDefault="001A28FC" w:rsidP="001A28FC">
      <w:pPr>
        <w:spacing w:line="360" w:lineRule="auto"/>
        <w:jc w:val="both"/>
        <w:rPr>
          <w:rFonts w:ascii="Century Gothic" w:eastAsia="Century Gothic" w:hAnsi="Century Gothic" w:cs="Century Gothic"/>
          <w:sz w:val="24"/>
          <w:szCs w:val="24"/>
        </w:rPr>
      </w:pPr>
    </w:p>
    <w:p w:rsidR="001A28FC" w:rsidRDefault="001A28FC" w:rsidP="008700AE">
      <w:pPr>
        <w:spacing w:line="360" w:lineRule="auto"/>
        <w:jc w:val="both"/>
        <w:rPr>
          <w:rFonts w:ascii="Century Gothic" w:eastAsia="Century Gothic" w:hAnsi="Century Gothic" w:cs="Century Gothic"/>
          <w:sz w:val="24"/>
          <w:szCs w:val="24"/>
        </w:rPr>
      </w:pPr>
    </w:p>
    <w:p w:rsidR="00083FC2" w:rsidRDefault="00083FC2" w:rsidP="008700AE">
      <w:pPr>
        <w:spacing w:line="360" w:lineRule="auto"/>
        <w:jc w:val="both"/>
        <w:rPr>
          <w:rFonts w:ascii="Century Gothic" w:eastAsia="Century Gothic" w:hAnsi="Century Gothic" w:cs="Century Gothic"/>
          <w:sz w:val="24"/>
          <w:szCs w:val="24"/>
        </w:rPr>
      </w:pPr>
    </w:p>
    <w:p w:rsidR="008700AE" w:rsidRPr="008700AE" w:rsidRDefault="008700AE" w:rsidP="008700AE">
      <w:pPr>
        <w:spacing w:line="360" w:lineRule="auto"/>
        <w:jc w:val="both"/>
        <w:rPr>
          <w:rFonts w:ascii="Century Gothic" w:eastAsia="Century Gothic" w:hAnsi="Century Gothic" w:cs="Century Gothic"/>
          <w:b/>
          <w:sz w:val="24"/>
          <w:szCs w:val="24"/>
        </w:rPr>
      </w:pPr>
    </w:p>
    <w:p w:rsidR="00226680" w:rsidRPr="00226680" w:rsidRDefault="00226680" w:rsidP="00226680">
      <w:pPr>
        <w:spacing w:line="360" w:lineRule="auto"/>
        <w:jc w:val="both"/>
        <w:rPr>
          <w:rFonts w:ascii="Century Gothic" w:eastAsia="Century Gothic" w:hAnsi="Century Gothic" w:cs="Century Gothic"/>
          <w:sz w:val="24"/>
          <w:szCs w:val="24"/>
        </w:rPr>
      </w:pPr>
    </w:p>
    <w:p w:rsidR="00226680" w:rsidRDefault="00226680" w:rsidP="00226680">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226680" w:rsidRDefault="00226680" w:rsidP="00226680">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226680" w:rsidRDefault="00226680" w:rsidP="00226680">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226680" w:rsidRDefault="00226680" w:rsidP="00226680">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226680" w:rsidRDefault="00226680" w:rsidP="00226680">
      <w:pPr>
        <w:spacing w:after="0"/>
        <w:jc w:val="both"/>
      </w:pPr>
    </w:p>
    <w:p w:rsidR="00226680" w:rsidRDefault="00226680" w:rsidP="00226680">
      <w:pPr>
        <w:spacing w:after="0"/>
        <w:jc w:val="both"/>
      </w:pPr>
    </w:p>
    <w:p w:rsidR="00226680" w:rsidRDefault="00226680" w:rsidP="00226680">
      <w:pPr>
        <w:spacing w:after="0"/>
        <w:jc w:val="both"/>
      </w:pPr>
      <w:r>
        <w:rPr>
          <w:rFonts w:ascii="Century Gothic" w:eastAsia="Century Gothic" w:hAnsi="Century Gothic" w:cs="Century Gothic"/>
          <w:sz w:val="24"/>
          <w:szCs w:val="24"/>
        </w:rPr>
        <w:t>F: ________________________________            F: _____________________________</w:t>
      </w:r>
    </w:p>
    <w:p w:rsidR="00226680" w:rsidRDefault="00226680" w:rsidP="00226680">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226680" w:rsidRDefault="00226680" w:rsidP="00226680">
      <w:pPr>
        <w:spacing w:after="0"/>
        <w:jc w:val="both"/>
      </w:pPr>
    </w:p>
    <w:p w:rsidR="00226680" w:rsidRDefault="00226680" w:rsidP="00226680">
      <w:pPr>
        <w:spacing w:after="0"/>
        <w:jc w:val="both"/>
      </w:pPr>
    </w:p>
    <w:p w:rsidR="00226680" w:rsidRDefault="00226680" w:rsidP="00226680">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226680" w:rsidRDefault="00226680" w:rsidP="00226680">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226680" w:rsidRDefault="00226680" w:rsidP="00226680">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226680" w:rsidRDefault="00226680" w:rsidP="00226680">
      <w:pPr>
        <w:spacing w:after="0"/>
        <w:jc w:val="both"/>
      </w:pPr>
    </w:p>
    <w:p w:rsidR="00226680" w:rsidRDefault="00226680" w:rsidP="00226680">
      <w:pPr>
        <w:spacing w:after="0"/>
        <w:jc w:val="both"/>
      </w:pPr>
    </w:p>
    <w:p w:rsidR="00226680" w:rsidRDefault="00226680" w:rsidP="00226680">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226680" w:rsidRDefault="00226680" w:rsidP="00226680">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226680" w:rsidRDefault="00226680" w:rsidP="00226680">
      <w:pPr>
        <w:spacing w:after="0"/>
        <w:jc w:val="both"/>
      </w:pPr>
      <w:r>
        <w:rPr>
          <w:rFonts w:ascii="Century Gothic" w:eastAsia="Century Gothic" w:hAnsi="Century Gothic" w:cs="Century Gothic"/>
          <w:sz w:val="24"/>
          <w:szCs w:val="24"/>
        </w:rPr>
        <w:lastRenderedPageBreak/>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226680" w:rsidRDefault="00226680" w:rsidP="00226680">
      <w:pPr>
        <w:jc w:val="both"/>
      </w:pPr>
    </w:p>
    <w:p w:rsidR="00226680" w:rsidRDefault="00226680" w:rsidP="00226680">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226680" w:rsidRDefault="00226680" w:rsidP="00226680">
      <w:pPr>
        <w:spacing w:after="0"/>
        <w:jc w:val="both"/>
      </w:pPr>
      <w:r>
        <w:rPr>
          <w:rFonts w:ascii="Century Gothic" w:eastAsia="Century Gothic" w:hAnsi="Century Gothic" w:cs="Century Gothic"/>
          <w:sz w:val="24"/>
          <w:szCs w:val="24"/>
        </w:rPr>
        <w:t xml:space="preserve">Licda. Flor Alicia Villalta Aguillón </w:t>
      </w:r>
    </w:p>
    <w:p w:rsidR="00226680" w:rsidRDefault="00226680" w:rsidP="00226680">
      <w:pPr>
        <w:spacing w:after="0"/>
        <w:jc w:val="both"/>
      </w:pPr>
      <w:r>
        <w:rPr>
          <w:rFonts w:ascii="Century Gothic" w:eastAsia="Century Gothic" w:hAnsi="Century Gothic" w:cs="Century Gothic"/>
          <w:sz w:val="24"/>
          <w:szCs w:val="24"/>
        </w:rPr>
        <w:t xml:space="preserve">        Secretaria Municipal</w:t>
      </w:r>
    </w:p>
    <w:p w:rsidR="00A905C5" w:rsidRDefault="00A905C5" w:rsidP="00F338C4">
      <w:pPr>
        <w:spacing w:line="360" w:lineRule="auto"/>
        <w:jc w:val="both"/>
        <w:rPr>
          <w:rFonts w:ascii="Century Gothic" w:eastAsia="Century Gothic" w:hAnsi="Century Gothic" w:cs="Century Gothic"/>
          <w:sz w:val="24"/>
          <w:szCs w:val="24"/>
        </w:rPr>
      </w:pPr>
    </w:p>
    <w:p w:rsidR="00892AC6" w:rsidRDefault="00892AC6" w:rsidP="00F338C4">
      <w:pPr>
        <w:spacing w:line="360" w:lineRule="auto"/>
        <w:jc w:val="both"/>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CUARENTA Y UNO</w:t>
      </w:r>
    </w:p>
    <w:p w:rsidR="00E85D6A" w:rsidRDefault="00892AC6" w:rsidP="00F338C4">
      <w:pPr>
        <w:spacing w:line="360" w:lineRule="auto"/>
        <w:jc w:val="both"/>
      </w:pPr>
      <w:r>
        <w:rPr>
          <w:rFonts w:ascii="Century Gothic" w:eastAsia="Century Gothic" w:hAnsi="Century Gothic" w:cs="Century Gothic"/>
          <w:b/>
          <w:i/>
          <w:sz w:val="24"/>
          <w:szCs w:val="24"/>
        </w:rPr>
        <w:t>SESIÓN ORDINARIA</w:t>
      </w:r>
      <w:r>
        <w:rPr>
          <w:rFonts w:ascii="Century Gothic" w:eastAsia="Century Gothic" w:hAnsi="Century Gothic" w:cs="Century Gothic"/>
          <w:sz w:val="24"/>
          <w:szCs w:val="24"/>
        </w:rPr>
        <w:t>.- Celebrada en el Salón de reuniones de la Alcaldía Municipal a las nueve horas del día</w:t>
      </w:r>
      <w:r w:rsidR="005533E7">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 xml:space="preserve">MIERCOLES 10 DE DICIEMBRE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cuarto 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F338C4">
      <w:pPr>
        <w:spacing w:line="360" w:lineRule="auto"/>
        <w:jc w:val="both"/>
      </w:pPr>
      <w:r>
        <w:rPr>
          <w:rFonts w:ascii="Century Gothic" w:eastAsia="Century Gothic" w:hAnsi="Century Gothic" w:cs="Century Gothic"/>
          <w:b/>
          <w:i/>
          <w:sz w:val="24"/>
          <w:szCs w:val="24"/>
        </w:rPr>
        <w:t>ACUERDO NUMERO UNO.-</w:t>
      </w:r>
      <w:r>
        <w:rPr>
          <w:rFonts w:ascii="Century Gothic" w:eastAsia="Century Gothic" w:hAnsi="Century Gothic" w:cs="Century Gothic"/>
          <w:sz w:val="24"/>
          <w:szCs w:val="24"/>
        </w:rPr>
        <w:t xml:space="preserve"> El Concejo Municipal considerando </w:t>
      </w:r>
      <w:r>
        <w:rPr>
          <w:rFonts w:ascii="Century Gothic" w:eastAsia="Century Gothic" w:hAnsi="Century Gothic" w:cs="Century Gothic"/>
          <w:b/>
          <w:sz w:val="24"/>
          <w:szCs w:val="24"/>
        </w:rPr>
        <w:t>I)</w:t>
      </w:r>
      <w:r>
        <w:rPr>
          <w:rFonts w:ascii="Century Gothic" w:eastAsia="Century Gothic" w:hAnsi="Century Gothic" w:cs="Century Gothic"/>
          <w:sz w:val="24"/>
          <w:szCs w:val="24"/>
        </w:rPr>
        <w:t xml:space="preserve">La Solicitud presentada por el señor MANUEL DE JESUS HENRIQUEZ CASTRO, a esta Municipalidad en cuanto a que se le brinde la factibilidad de Recolección </w:t>
      </w:r>
      <w:r>
        <w:rPr>
          <w:rFonts w:ascii="Century Gothic" w:eastAsia="Century Gothic" w:hAnsi="Century Gothic" w:cs="Century Gothic"/>
          <w:sz w:val="24"/>
          <w:szCs w:val="24"/>
        </w:rPr>
        <w:lastRenderedPageBreak/>
        <w:t xml:space="preserve">de Desechos Sólidos en la Lotificación  “LA VIRGEN”, ubicada en Cantón la Virgen de este Municipio. </w:t>
      </w:r>
      <w:r>
        <w:rPr>
          <w:rFonts w:ascii="Century Gothic" w:eastAsia="Century Gothic" w:hAnsi="Century Gothic" w:cs="Century Gothic"/>
          <w:b/>
          <w:sz w:val="24"/>
          <w:szCs w:val="24"/>
        </w:rPr>
        <w:t>II</w:t>
      </w:r>
      <w:proofErr w:type="gramStart"/>
      <w:r>
        <w:rPr>
          <w:rFonts w:ascii="Century Gothic" w:eastAsia="Century Gothic" w:hAnsi="Century Gothic" w:cs="Century Gothic"/>
          <w:b/>
          <w:sz w:val="24"/>
          <w:szCs w:val="24"/>
        </w:rPr>
        <w:t>)</w:t>
      </w:r>
      <w:r>
        <w:rPr>
          <w:rFonts w:ascii="Century Gothic" w:eastAsia="Century Gothic" w:hAnsi="Century Gothic" w:cs="Century Gothic"/>
          <w:sz w:val="24"/>
          <w:szCs w:val="24"/>
        </w:rPr>
        <w:t>La</w:t>
      </w:r>
      <w:proofErr w:type="gramEnd"/>
      <w:r>
        <w:rPr>
          <w:rFonts w:ascii="Century Gothic" w:eastAsia="Century Gothic" w:hAnsi="Century Gothic" w:cs="Century Gothic"/>
          <w:sz w:val="24"/>
          <w:szCs w:val="24"/>
        </w:rPr>
        <w:t xml:space="preserve"> Inspección realizada por el señor Síndico Municipal y el Enc. De Catastro Municipal, en dicha lotificación. </w:t>
      </w:r>
      <w:r>
        <w:rPr>
          <w:rFonts w:ascii="Century Gothic" w:eastAsia="Century Gothic" w:hAnsi="Century Gothic" w:cs="Century Gothic"/>
          <w:b/>
          <w:sz w:val="24"/>
          <w:szCs w:val="24"/>
        </w:rPr>
        <w:t>III)</w:t>
      </w:r>
      <w:r>
        <w:rPr>
          <w:rFonts w:ascii="Century Gothic" w:eastAsia="Century Gothic" w:hAnsi="Century Gothic" w:cs="Century Gothic"/>
          <w:sz w:val="24"/>
          <w:szCs w:val="24"/>
        </w:rPr>
        <w:t xml:space="preserve"> Que el señor MANUEL DE JESUS HENRIQUEZ CASTRO, ha  presentado toda la documentación requerida por la Municipalidad y cumpliendo con los Art. 10 literal c) y 13 del Reglamento de la Ley de Urbanismo y Construcción. Por todos los considerandos anteriores este Concejo Municipal </w:t>
      </w:r>
      <w:r>
        <w:rPr>
          <w:rFonts w:ascii="Century Gothic" w:eastAsia="Century Gothic" w:hAnsi="Century Gothic" w:cs="Century Gothic"/>
          <w:b/>
          <w:sz w:val="24"/>
          <w:szCs w:val="24"/>
        </w:rPr>
        <w:t>resuelve:</w:t>
      </w:r>
      <w:r>
        <w:rPr>
          <w:rFonts w:ascii="Century Gothic" w:eastAsia="Century Gothic" w:hAnsi="Century Gothic" w:cs="Century Gothic"/>
          <w:sz w:val="24"/>
          <w:szCs w:val="24"/>
        </w:rPr>
        <w:t xml:space="preserve"> Brindar la factibilidad de Recolección de Desechos Sólidos, cuando el servicio llegue a la zona lotificada, los propietarios de lotes deberán cancelar la tasa de recolección de desechos sólidos que estipule la Ordenanza Reguladora de Tasas por Servicios Municipales del Municipio de Tepetitán Vigente al momento de la Calificación, así mismo se autoriza al señor Síndico Municipal firmar dicha factibilidad. </w:t>
      </w:r>
      <w:r>
        <w:rPr>
          <w:rFonts w:ascii="Century Gothic" w:eastAsia="Century Gothic" w:hAnsi="Century Gothic" w:cs="Century Gothic"/>
          <w:b/>
          <w:sz w:val="24"/>
          <w:szCs w:val="24"/>
        </w:rPr>
        <w:t>Certifíquese y Comuníquese</w:t>
      </w:r>
    </w:p>
    <w:p w:rsidR="00E85D6A" w:rsidRDefault="00892AC6" w:rsidP="00F338C4">
      <w:pPr>
        <w:spacing w:line="360" w:lineRule="auto"/>
        <w:jc w:val="both"/>
      </w:pPr>
      <w:r>
        <w:rPr>
          <w:rFonts w:ascii="Century Gothic" w:eastAsia="Century Gothic" w:hAnsi="Century Gothic" w:cs="Century Gothic"/>
          <w:b/>
          <w:i/>
          <w:sz w:val="24"/>
          <w:szCs w:val="24"/>
        </w:rPr>
        <w:t>ACUERDO NÚMERO DOS.-</w:t>
      </w:r>
      <w:r>
        <w:rPr>
          <w:rFonts w:ascii="Century Gothic" w:eastAsia="Century Gothic" w:hAnsi="Century Gothic" w:cs="Century Gothic"/>
          <w:sz w:val="24"/>
          <w:szCs w:val="24"/>
        </w:rPr>
        <w:t>El Concejo Municipal después de haber analizado:</w:t>
      </w:r>
      <w:r>
        <w:rPr>
          <w:rFonts w:ascii="Century Gothic" w:eastAsia="Century Gothic" w:hAnsi="Century Gothic" w:cs="Century Gothic"/>
          <w:b/>
          <w:sz w:val="24"/>
          <w:szCs w:val="24"/>
        </w:rPr>
        <w:t xml:space="preserve"> I) </w:t>
      </w:r>
      <w:r>
        <w:rPr>
          <w:rFonts w:ascii="Century Gothic" w:eastAsia="Century Gothic" w:hAnsi="Century Gothic" w:cs="Century Gothic"/>
          <w:sz w:val="24"/>
          <w:szCs w:val="24"/>
        </w:rPr>
        <w:t>El expediente</w:t>
      </w:r>
      <w:r w:rsidR="00752E85">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presentado por el Enc. de Catastro sobre la situación de la cuenta tributaria a nombre del señor </w:t>
      </w:r>
      <w:proofErr w:type="spellStart"/>
      <w:r>
        <w:rPr>
          <w:rFonts w:ascii="Century Gothic" w:eastAsia="Century Gothic" w:hAnsi="Century Gothic" w:cs="Century Gothic"/>
          <w:sz w:val="24"/>
          <w:szCs w:val="24"/>
        </w:rPr>
        <w:t>Ruvenil</w:t>
      </w:r>
      <w:proofErr w:type="spellEnd"/>
      <w:r>
        <w:rPr>
          <w:rFonts w:ascii="Century Gothic" w:eastAsia="Century Gothic" w:hAnsi="Century Gothic" w:cs="Century Gothic"/>
          <w:sz w:val="24"/>
          <w:szCs w:val="24"/>
        </w:rPr>
        <w:t xml:space="preserve"> Rivera quien solicito cierre de la cuenta del negocio Ventas y Reparación de Llantas Rivera, que en su momento fue calificado como chalet por la administración en ese </w:t>
      </w:r>
      <w:proofErr w:type="spellStart"/>
      <w:r>
        <w:rPr>
          <w:rFonts w:ascii="Century Gothic" w:eastAsia="Century Gothic" w:hAnsi="Century Gothic" w:cs="Century Gothic"/>
          <w:sz w:val="24"/>
          <w:szCs w:val="24"/>
        </w:rPr>
        <w:t>tiempo</w:t>
      </w:r>
      <w:r>
        <w:rPr>
          <w:rFonts w:ascii="Century Gothic" w:eastAsia="Century Gothic" w:hAnsi="Century Gothic" w:cs="Century Gothic"/>
          <w:b/>
          <w:sz w:val="24"/>
          <w:szCs w:val="24"/>
        </w:rPr>
        <w:t>II</w:t>
      </w:r>
      <w:proofErr w:type="spellEnd"/>
      <w:r>
        <w:rPr>
          <w:rFonts w:ascii="Century Gothic" w:eastAsia="Century Gothic" w:hAnsi="Century Gothic" w:cs="Century Gothic"/>
          <w:b/>
          <w:sz w:val="24"/>
          <w:szCs w:val="24"/>
        </w:rPr>
        <w:t>)</w:t>
      </w:r>
      <w:r>
        <w:rPr>
          <w:rFonts w:ascii="Century Gothic" w:eastAsia="Century Gothic" w:hAnsi="Century Gothic" w:cs="Century Gothic"/>
          <w:sz w:val="24"/>
          <w:szCs w:val="24"/>
        </w:rPr>
        <w:t xml:space="preserve">Dada la entrada en vigencia de la Ley de Impuestos Municipal, fue calificado el negocio a nombre de la señora María Isabel Moreno de Rivera esposa de don </w:t>
      </w:r>
      <w:proofErr w:type="spellStart"/>
      <w:r>
        <w:rPr>
          <w:rFonts w:ascii="Century Gothic" w:eastAsia="Century Gothic" w:hAnsi="Century Gothic" w:cs="Century Gothic"/>
          <w:sz w:val="24"/>
          <w:szCs w:val="24"/>
        </w:rPr>
        <w:t>Ruvenil</w:t>
      </w:r>
      <w:proofErr w:type="spellEnd"/>
      <w:r>
        <w:rPr>
          <w:rFonts w:ascii="Century Gothic" w:eastAsia="Century Gothic" w:hAnsi="Century Gothic" w:cs="Century Gothic"/>
          <w:sz w:val="24"/>
          <w:szCs w:val="24"/>
        </w:rPr>
        <w:t xml:space="preserve"> Rivera, creando el Jefe del Registro y Control Tributario una nueva cuenta tributaria a partir de marzo 2013 para el mismo </w:t>
      </w:r>
      <w:proofErr w:type="spellStart"/>
      <w:r>
        <w:rPr>
          <w:rFonts w:ascii="Century Gothic" w:eastAsia="Century Gothic" w:hAnsi="Century Gothic" w:cs="Century Gothic"/>
          <w:sz w:val="24"/>
          <w:szCs w:val="24"/>
        </w:rPr>
        <w:t>negocio,</w:t>
      </w:r>
      <w:r>
        <w:rPr>
          <w:rFonts w:ascii="Century Gothic" w:eastAsia="Century Gothic" w:hAnsi="Century Gothic" w:cs="Century Gothic"/>
          <w:b/>
          <w:sz w:val="24"/>
          <w:szCs w:val="24"/>
        </w:rPr>
        <w:t>III</w:t>
      </w:r>
      <w:proofErr w:type="spellEnd"/>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La  solicitud verbal de la señora María Isabel Moreno de Rivera a que se realice el cambio de nombre a la cuenta del señor </w:t>
      </w:r>
      <w:proofErr w:type="spellStart"/>
      <w:r>
        <w:rPr>
          <w:rFonts w:ascii="Century Gothic" w:eastAsia="Century Gothic" w:hAnsi="Century Gothic" w:cs="Century Gothic"/>
          <w:sz w:val="24"/>
          <w:szCs w:val="24"/>
        </w:rPr>
        <w:t>Ruvenil</w:t>
      </w:r>
      <w:proofErr w:type="spellEnd"/>
      <w:r>
        <w:rPr>
          <w:rFonts w:ascii="Century Gothic" w:eastAsia="Century Gothic" w:hAnsi="Century Gothic" w:cs="Century Gothic"/>
          <w:sz w:val="24"/>
          <w:szCs w:val="24"/>
        </w:rPr>
        <w:t xml:space="preserve"> Rivera por el fallecimiento de él. Por ello el </w:t>
      </w:r>
      <w:r>
        <w:rPr>
          <w:rFonts w:ascii="Century Gothic" w:eastAsia="Century Gothic" w:hAnsi="Century Gothic" w:cs="Century Gothic"/>
          <w:sz w:val="24"/>
          <w:szCs w:val="24"/>
        </w:rPr>
        <w:lastRenderedPageBreak/>
        <w:t xml:space="preserve">Concejo Municipal Autoriza: 1.La anulación de la cuenta a nombre de María Isabel Moreno de Rivera desde el 20 de Marzo 2013 al 31 de Marzo de 2014,2. El cierre de la cuenta tributaria calificada como Chalet a nombre del señor </w:t>
      </w:r>
      <w:proofErr w:type="spellStart"/>
      <w:r>
        <w:rPr>
          <w:rFonts w:ascii="Century Gothic" w:eastAsia="Century Gothic" w:hAnsi="Century Gothic" w:cs="Century Gothic"/>
          <w:sz w:val="24"/>
          <w:szCs w:val="24"/>
        </w:rPr>
        <w:t>Ruvenil</w:t>
      </w:r>
      <w:proofErr w:type="spellEnd"/>
      <w:r>
        <w:rPr>
          <w:rFonts w:ascii="Century Gothic" w:eastAsia="Century Gothic" w:hAnsi="Century Gothic" w:cs="Century Gothic"/>
          <w:sz w:val="24"/>
          <w:szCs w:val="24"/>
        </w:rPr>
        <w:t xml:space="preserve"> Rivera, quien falleció el 22 de Agosto de 2014. 3. La apertura del mismo negocio con el nombre de “VENTAS Y REPARACION DE LLANTAS RIVERA” a nombre de María Isabel Moreno de Rivera, ya calificado en La Ley de Impuestos Municipales a partir de abril 2014.</w:t>
      </w:r>
      <w:r>
        <w:rPr>
          <w:rFonts w:ascii="Century Gothic" w:eastAsia="Century Gothic" w:hAnsi="Century Gothic" w:cs="Century Gothic"/>
          <w:b/>
          <w:sz w:val="24"/>
          <w:szCs w:val="24"/>
        </w:rPr>
        <w:t xml:space="preserve">Certifíquese y </w:t>
      </w:r>
      <w:r w:rsidR="00752E85">
        <w:rPr>
          <w:rFonts w:ascii="Century Gothic" w:eastAsia="Century Gothic" w:hAnsi="Century Gothic" w:cs="Century Gothic"/>
          <w:b/>
          <w:sz w:val="24"/>
          <w:szCs w:val="24"/>
        </w:rPr>
        <w:t>Comuníquese</w:t>
      </w:r>
      <w:r>
        <w:rPr>
          <w:rFonts w:ascii="Century Gothic" w:eastAsia="Century Gothic" w:hAnsi="Century Gothic" w:cs="Century Gothic"/>
          <w:b/>
          <w:sz w:val="24"/>
          <w:szCs w:val="24"/>
        </w:rPr>
        <w:t xml:space="preserve"> quién corresponda</w:t>
      </w:r>
    </w:p>
    <w:p w:rsidR="00E85D6A" w:rsidRDefault="00892AC6" w:rsidP="00F338C4">
      <w:pPr>
        <w:spacing w:line="360" w:lineRule="auto"/>
        <w:jc w:val="both"/>
      </w:pPr>
      <w:r>
        <w:rPr>
          <w:rFonts w:ascii="Century Gothic" w:eastAsia="Century Gothic" w:hAnsi="Century Gothic" w:cs="Century Gothic"/>
          <w:b/>
          <w:sz w:val="24"/>
          <w:szCs w:val="24"/>
        </w:rPr>
        <w:t xml:space="preserve">ACUERDO NÚMERO TRES.- </w:t>
      </w:r>
      <w:r>
        <w:rPr>
          <w:rFonts w:ascii="Century Gothic" w:eastAsia="Century Gothic" w:hAnsi="Century Gothic" w:cs="Century Gothic"/>
          <w:sz w:val="24"/>
          <w:szCs w:val="24"/>
        </w:rPr>
        <w:t xml:space="preserve">En vista de la solicitud verbal del señor Santos Antonio Canjura Barahona quien se identifica  con Documento Único de Identidad número </w:t>
      </w:r>
      <w:r w:rsidR="008D6057">
        <w:rPr>
          <w:rFonts w:ascii="Century Gothic" w:eastAsia="Century Gothic" w:hAnsi="Century Gothic" w:cs="Century Gothic"/>
          <w:sz w:val="24"/>
          <w:szCs w:val="24"/>
        </w:rPr>
        <w:t xml:space="preserve">XXXXXXX </w:t>
      </w:r>
      <w:r>
        <w:rPr>
          <w:rFonts w:ascii="Century Gothic" w:eastAsia="Century Gothic" w:hAnsi="Century Gothic" w:cs="Century Gothic"/>
          <w:sz w:val="24"/>
          <w:szCs w:val="24"/>
        </w:rPr>
        <w:t xml:space="preserve">residente </w:t>
      </w:r>
      <w:r w:rsidR="008D6057">
        <w:rPr>
          <w:rFonts w:ascii="Century Gothic" w:eastAsia="Century Gothic" w:hAnsi="Century Gothic" w:cs="Century Gothic"/>
          <w:sz w:val="24"/>
          <w:szCs w:val="24"/>
        </w:rPr>
        <w:t>XXXXXXX</w:t>
      </w:r>
      <w:r w:rsidR="008D6057" w:rsidRPr="008D6057">
        <w:rPr>
          <w:rFonts w:ascii="Century Gothic" w:eastAsia="Century Gothic" w:hAnsi="Century Gothic" w:cs="Century Gothic"/>
          <w:sz w:val="24"/>
          <w:szCs w:val="24"/>
        </w:rPr>
        <w:t xml:space="preserve"> </w:t>
      </w:r>
      <w:proofErr w:type="spellStart"/>
      <w:r w:rsidR="008D6057">
        <w:rPr>
          <w:rFonts w:ascii="Century Gothic" w:eastAsia="Century Gothic" w:hAnsi="Century Gothic" w:cs="Century Gothic"/>
          <w:sz w:val="24"/>
          <w:szCs w:val="24"/>
        </w:rPr>
        <w:t>XXXXXXX</w:t>
      </w:r>
      <w:proofErr w:type="spellEnd"/>
      <w:r w:rsidR="008D6057" w:rsidRPr="008D6057">
        <w:rPr>
          <w:rFonts w:ascii="Century Gothic" w:eastAsia="Century Gothic" w:hAnsi="Century Gothic" w:cs="Century Gothic"/>
          <w:sz w:val="24"/>
          <w:szCs w:val="24"/>
        </w:rPr>
        <w:t xml:space="preserve"> </w:t>
      </w:r>
      <w:proofErr w:type="spellStart"/>
      <w:r w:rsidR="008D6057">
        <w:rPr>
          <w:rFonts w:ascii="Century Gothic" w:eastAsia="Century Gothic" w:hAnsi="Century Gothic" w:cs="Century Gothic"/>
          <w:sz w:val="24"/>
          <w:szCs w:val="24"/>
        </w:rPr>
        <w:t>XXXXXXX</w:t>
      </w:r>
      <w:proofErr w:type="spellEnd"/>
      <w:r>
        <w:rPr>
          <w:rFonts w:ascii="Century Gothic" w:eastAsia="Century Gothic" w:hAnsi="Century Gothic" w:cs="Century Gothic"/>
          <w:sz w:val="24"/>
          <w:szCs w:val="24"/>
        </w:rPr>
        <w:t xml:space="preserve">, en cuanto a  que se le conceda el derecho de conexión y obra de acometida en su residencia, este Concejo Municipal de conformidad al numeral 14 de la Ordenanza Reguladora de Tasas por servicios Municipales; acuerda conceder el derecho de conexión por $63.00 5% F.P. Incluido y la obra de acometida por $136.50 5 % F.P. en 5 cuotas de $27.30  fijadas  en un convenio de pago, por lo cual se manda al Jefe del Registro  elaborar el convenio de pago y mandar hacer la conexión y al tesorero Municipal a que efectué el pago correspondiente.- </w:t>
      </w:r>
      <w:r>
        <w:rPr>
          <w:rFonts w:ascii="Century Gothic" w:eastAsia="Century Gothic" w:hAnsi="Century Gothic" w:cs="Century Gothic"/>
          <w:b/>
          <w:sz w:val="24"/>
          <w:szCs w:val="24"/>
        </w:rPr>
        <w:t>Comuníquese y Certifíquese</w:t>
      </w:r>
    </w:p>
    <w:p w:rsidR="00E85D6A" w:rsidRDefault="00892AC6" w:rsidP="00F338C4">
      <w:pPr>
        <w:spacing w:line="360" w:lineRule="auto"/>
        <w:jc w:val="both"/>
      </w:pPr>
      <w:r>
        <w:rPr>
          <w:rFonts w:ascii="Century Gothic" w:eastAsia="Century Gothic" w:hAnsi="Century Gothic" w:cs="Century Gothic"/>
          <w:b/>
          <w:sz w:val="24"/>
          <w:szCs w:val="24"/>
        </w:rPr>
        <w:t>ACUERDO NUMERO CUATRO.-</w:t>
      </w:r>
      <w:r>
        <w:rPr>
          <w:rFonts w:ascii="Century Gothic" w:eastAsia="Century Gothic" w:hAnsi="Century Gothic" w:cs="Century Gothic"/>
          <w:sz w:val="24"/>
          <w:szCs w:val="24"/>
        </w:rPr>
        <w:t xml:space="preserve">EL Concejo Municipal después de haber analizado la política de la Juventud para el Municipio de Tepetitán, que ha sido elaborada en consenso con jóvenes de 15 a 25 años representativamente del Municipio y con la ayuda y asesoría de la Fundación Nacional para el desarrollo de El Salvador “FUNDE”, acuerdan </w:t>
      </w:r>
      <w:r>
        <w:rPr>
          <w:rFonts w:ascii="Century Gothic" w:eastAsia="Century Gothic" w:hAnsi="Century Gothic" w:cs="Century Gothic"/>
          <w:sz w:val="24"/>
          <w:szCs w:val="24"/>
        </w:rPr>
        <w:lastRenderedPageBreak/>
        <w:t xml:space="preserve">aprobar la política de la Juventud de Tepetitán. </w:t>
      </w:r>
      <w:r>
        <w:rPr>
          <w:rFonts w:ascii="Century Gothic" w:eastAsia="Century Gothic" w:hAnsi="Century Gothic" w:cs="Century Gothic"/>
          <w:b/>
          <w:sz w:val="24"/>
          <w:szCs w:val="24"/>
        </w:rPr>
        <w:t xml:space="preserve">Comuníquese y Certifíquese </w:t>
      </w:r>
    </w:p>
    <w:p w:rsidR="00E85D6A" w:rsidRDefault="00892AC6" w:rsidP="00F338C4">
      <w:pPr>
        <w:spacing w:line="360" w:lineRule="auto"/>
        <w:jc w:val="both"/>
      </w:pPr>
      <w:r>
        <w:rPr>
          <w:rFonts w:ascii="Century Gothic" w:eastAsia="Century Gothic" w:hAnsi="Century Gothic" w:cs="Century Gothic"/>
          <w:b/>
          <w:sz w:val="24"/>
          <w:szCs w:val="24"/>
        </w:rPr>
        <w:t xml:space="preserve">ACUERDO NÚMERO CINCO.- </w:t>
      </w:r>
      <w:r>
        <w:rPr>
          <w:rFonts w:ascii="Century Gothic" w:eastAsia="Century Gothic" w:hAnsi="Century Gothic" w:cs="Century Gothic"/>
          <w:sz w:val="24"/>
          <w:szCs w:val="24"/>
        </w:rPr>
        <w:t xml:space="preserve">En vista de la solicitud verbal del señor Víctor Manuel Rivera quien se identifica  con Documento Único de Identidad número </w:t>
      </w:r>
      <w:r w:rsidR="008D6057">
        <w:rPr>
          <w:rFonts w:ascii="Century Gothic" w:eastAsia="Century Gothic" w:hAnsi="Century Gothic" w:cs="Century Gothic"/>
          <w:sz w:val="24"/>
          <w:szCs w:val="24"/>
        </w:rPr>
        <w:t xml:space="preserve">XXXXXXX </w:t>
      </w:r>
      <w:r>
        <w:rPr>
          <w:rFonts w:ascii="Century Gothic" w:eastAsia="Century Gothic" w:hAnsi="Century Gothic" w:cs="Century Gothic"/>
          <w:sz w:val="24"/>
          <w:szCs w:val="24"/>
        </w:rPr>
        <w:t xml:space="preserve">residente en Barrio San Agustín , en cuanto a  que se le conceda el derecho de conexión y obra de acometida en la propiedad de su suegra Graciela de Jesús Funes, ubicada en </w:t>
      </w:r>
      <w:r w:rsidR="008D6057">
        <w:rPr>
          <w:rFonts w:ascii="Century Gothic" w:eastAsia="Century Gothic" w:hAnsi="Century Gothic" w:cs="Century Gothic"/>
          <w:sz w:val="24"/>
          <w:szCs w:val="24"/>
        </w:rPr>
        <w:t>XXXXXXX</w:t>
      </w:r>
      <w:r w:rsidR="008D6057" w:rsidRPr="008D6057">
        <w:rPr>
          <w:rFonts w:ascii="Century Gothic" w:eastAsia="Century Gothic" w:hAnsi="Century Gothic" w:cs="Century Gothic"/>
          <w:sz w:val="24"/>
          <w:szCs w:val="24"/>
        </w:rPr>
        <w:t xml:space="preserve"> </w:t>
      </w:r>
      <w:proofErr w:type="spellStart"/>
      <w:r w:rsidR="008D6057">
        <w:rPr>
          <w:rFonts w:ascii="Century Gothic" w:eastAsia="Century Gothic" w:hAnsi="Century Gothic" w:cs="Century Gothic"/>
          <w:sz w:val="24"/>
          <w:szCs w:val="24"/>
        </w:rPr>
        <w:t>XXXXXXX</w:t>
      </w:r>
      <w:proofErr w:type="spellEnd"/>
      <w:r w:rsidR="008D6057" w:rsidRPr="008D6057">
        <w:rPr>
          <w:rFonts w:ascii="Century Gothic" w:eastAsia="Century Gothic" w:hAnsi="Century Gothic" w:cs="Century Gothic"/>
          <w:sz w:val="24"/>
          <w:szCs w:val="24"/>
        </w:rPr>
        <w:t xml:space="preserve"> </w:t>
      </w:r>
      <w:proofErr w:type="spellStart"/>
      <w:r w:rsidR="008D6057">
        <w:rPr>
          <w:rFonts w:ascii="Century Gothic" w:eastAsia="Century Gothic" w:hAnsi="Century Gothic" w:cs="Century Gothic"/>
          <w:sz w:val="24"/>
          <w:szCs w:val="24"/>
        </w:rPr>
        <w:t>XXXXXXX</w:t>
      </w:r>
      <w:proofErr w:type="spellEnd"/>
      <w:r>
        <w:rPr>
          <w:rFonts w:ascii="Century Gothic" w:eastAsia="Century Gothic" w:hAnsi="Century Gothic" w:cs="Century Gothic"/>
          <w:sz w:val="24"/>
          <w:szCs w:val="24"/>
        </w:rPr>
        <w:t xml:space="preserve">, este Concejo Municipal de conformidad al numeral 14 de la Ordenanza Reguladora de Tasas por servicios Municipales; acuerda conceder el derecho de conexión por $63.00 5% F.P. Incluido y la obra de acometida por $136.50 5 % F.P. por lo cual se manda al Jefe del Registro  elaborar el convenio de pago y mandar hacer la conexión y al tesorero Municipal a que efectué el cobro correspondiente.- </w:t>
      </w:r>
      <w:r>
        <w:rPr>
          <w:rFonts w:ascii="Century Gothic" w:eastAsia="Century Gothic" w:hAnsi="Century Gothic" w:cs="Century Gothic"/>
          <w:b/>
          <w:sz w:val="24"/>
          <w:szCs w:val="24"/>
        </w:rPr>
        <w:t>Comuníquese y Certifíquese</w:t>
      </w:r>
    </w:p>
    <w:p w:rsidR="00E85D6A" w:rsidRDefault="00892AC6" w:rsidP="00F338C4">
      <w:pPr>
        <w:spacing w:line="360" w:lineRule="auto"/>
        <w:jc w:val="both"/>
      </w:pPr>
      <w:r>
        <w:rPr>
          <w:rFonts w:ascii="Century Gothic" w:eastAsia="Century Gothic" w:hAnsi="Century Gothic" w:cs="Century Gothic"/>
          <w:b/>
          <w:sz w:val="24"/>
          <w:szCs w:val="24"/>
        </w:rPr>
        <w:t xml:space="preserve">ACUERDO NUMERO SEIS.- </w:t>
      </w:r>
      <w:r>
        <w:rPr>
          <w:rFonts w:ascii="Century Gothic" w:eastAsia="Century Gothic" w:hAnsi="Century Gothic" w:cs="Century Gothic"/>
          <w:sz w:val="24"/>
          <w:szCs w:val="24"/>
        </w:rPr>
        <w:t xml:space="preserve">El Concejo Municipal después de haber analizado el informe de la comisión evaluadora de ofertas para el proyecto </w:t>
      </w:r>
      <w:r>
        <w:rPr>
          <w:rFonts w:ascii="Century Gothic" w:eastAsia="Century Gothic" w:hAnsi="Century Gothic" w:cs="Century Gothic"/>
          <w:b/>
          <w:sz w:val="24"/>
          <w:szCs w:val="24"/>
        </w:rPr>
        <w:t xml:space="preserve">“CONSTRUCCION DE MUROS DE PROTECCION PARA CANCHA DE FUTBOL, CANTON CONCEPCION DE CAÑAS, MUNICIPIO DE TEPETITÁN, DPTO. SAN VICENTE”, </w:t>
      </w:r>
      <w:r>
        <w:rPr>
          <w:rFonts w:ascii="Century Gothic" w:eastAsia="Century Gothic" w:hAnsi="Century Gothic" w:cs="Century Gothic"/>
          <w:sz w:val="24"/>
          <w:szCs w:val="24"/>
        </w:rPr>
        <w:t>y después de haber analizado las ofertas presentadas por las siguientes empresas:</w:t>
      </w:r>
    </w:p>
    <w:tbl>
      <w:tblPr>
        <w:tblStyle w:val="4"/>
        <w:tblW w:w="89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5310"/>
        <w:gridCol w:w="2993"/>
      </w:tblGrid>
      <w:tr w:rsidR="00E85D6A">
        <w:tc>
          <w:tcPr>
            <w:tcW w:w="675" w:type="dxa"/>
            <w:shd w:val="clear" w:color="auto" w:fill="BFBFBF"/>
          </w:tcPr>
          <w:p w:rsidR="00E85D6A" w:rsidRDefault="00892AC6" w:rsidP="00F338C4">
            <w:pPr>
              <w:spacing w:after="0" w:line="360" w:lineRule="auto"/>
              <w:contextualSpacing w:val="0"/>
              <w:jc w:val="center"/>
            </w:pPr>
            <w:r>
              <w:rPr>
                <w:rFonts w:ascii="Century Gothic" w:eastAsia="Century Gothic" w:hAnsi="Century Gothic" w:cs="Century Gothic"/>
                <w:b/>
                <w:sz w:val="24"/>
                <w:szCs w:val="24"/>
              </w:rPr>
              <w:t>N</w:t>
            </w:r>
          </w:p>
        </w:tc>
        <w:tc>
          <w:tcPr>
            <w:tcW w:w="5310" w:type="dxa"/>
            <w:shd w:val="clear" w:color="auto" w:fill="BFBFBF"/>
          </w:tcPr>
          <w:p w:rsidR="00E85D6A" w:rsidRDefault="00892AC6" w:rsidP="00F338C4">
            <w:pPr>
              <w:spacing w:after="0" w:line="360" w:lineRule="auto"/>
              <w:contextualSpacing w:val="0"/>
              <w:jc w:val="center"/>
            </w:pPr>
            <w:r>
              <w:rPr>
                <w:rFonts w:ascii="Century Gothic" w:eastAsia="Century Gothic" w:hAnsi="Century Gothic" w:cs="Century Gothic"/>
                <w:b/>
                <w:sz w:val="24"/>
                <w:szCs w:val="24"/>
              </w:rPr>
              <w:t>NOMBRE</w:t>
            </w:r>
          </w:p>
        </w:tc>
        <w:tc>
          <w:tcPr>
            <w:tcW w:w="2993" w:type="dxa"/>
            <w:shd w:val="clear" w:color="auto" w:fill="BFBFBF"/>
          </w:tcPr>
          <w:p w:rsidR="00E85D6A" w:rsidRDefault="00892AC6" w:rsidP="00F338C4">
            <w:pPr>
              <w:spacing w:after="0" w:line="360" w:lineRule="auto"/>
              <w:contextualSpacing w:val="0"/>
              <w:jc w:val="center"/>
            </w:pPr>
            <w:r>
              <w:rPr>
                <w:rFonts w:ascii="Century Gothic" w:eastAsia="Century Gothic" w:hAnsi="Century Gothic" w:cs="Century Gothic"/>
                <w:b/>
                <w:sz w:val="24"/>
                <w:szCs w:val="24"/>
              </w:rPr>
              <w:t>MONTO</w:t>
            </w:r>
          </w:p>
        </w:tc>
      </w:tr>
      <w:tr w:rsidR="00E85D6A">
        <w:tc>
          <w:tcPr>
            <w:tcW w:w="675"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1</w:t>
            </w:r>
          </w:p>
        </w:tc>
        <w:tc>
          <w:tcPr>
            <w:tcW w:w="5310"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 xml:space="preserve">U&amp;R CONSTRUCTORES S.A. DE C.V. </w:t>
            </w:r>
          </w:p>
        </w:tc>
        <w:tc>
          <w:tcPr>
            <w:tcW w:w="2993"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$109,483.91</w:t>
            </w:r>
          </w:p>
        </w:tc>
      </w:tr>
      <w:tr w:rsidR="00E85D6A">
        <w:tc>
          <w:tcPr>
            <w:tcW w:w="675"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2</w:t>
            </w:r>
          </w:p>
        </w:tc>
        <w:tc>
          <w:tcPr>
            <w:tcW w:w="5310"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COC S.A. DE C.V.</w:t>
            </w:r>
          </w:p>
        </w:tc>
        <w:tc>
          <w:tcPr>
            <w:tcW w:w="2993"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$105,142.10</w:t>
            </w:r>
          </w:p>
        </w:tc>
      </w:tr>
      <w:tr w:rsidR="00E85D6A">
        <w:tc>
          <w:tcPr>
            <w:tcW w:w="675"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3</w:t>
            </w:r>
          </w:p>
        </w:tc>
        <w:tc>
          <w:tcPr>
            <w:tcW w:w="5310"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INVERSIONES ATLANTIC</w:t>
            </w:r>
          </w:p>
        </w:tc>
        <w:tc>
          <w:tcPr>
            <w:tcW w:w="2993" w:type="dxa"/>
          </w:tcPr>
          <w:p w:rsidR="00E85D6A" w:rsidRDefault="00892AC6" w:rsidP="00F338C4">
            <w:pPr>
              <w:spacing w:after="0" w:line="360" w:lineRule="auto"/>
              <w:contextualSpacing w:val="0"/>
              <w:jc w:val="both"/>
            </w:pPr>
            <w:r>
              <w:rPr>
                <w:rFonts w:ascii="Century Gothic" w:eastAsia="Century Gothic" w:hAnsi="Century Gothic" w:cs="Century Gothic"/>
                <w:sz w:val="24"/>
                <w:szCs w:val="24"/>
              </w:rPr>
              <w:t>$98,122.37</w:t>
            </w:r>
          </w:p>
        </w:tc>
      </w:tr>
    </w:tbl>
    <w:p w:rsidR="00E85D6A" w:rsidRDefault="00892AC6" w:rsidP="00F33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 xml:space="preserve"> Acuerda: adjudicar el proyecto a INVERSIONES ATLANTIC por un monto de $98,122.37 por ser la oferta más baja y que además cumple con todos los requisitos establecidos en las bases de licitación.- Comuníquese y Certifíquese </w:t>
      </w:r>
    </w:p>
    <w:p w:rsidR="00A905C5" w:rsidRDefault="00892AC6" w:rsidP="00F338C4">
      <w:pPr>
        <w:spacing w:line="360" w:lineRule="auto"/>
        <w:jc w:val="both"/>
        <w:rPr>
          <w:rFonts w:ascii="Century Gothic" w:eastAsia="Century Gothic" w:hAnsi="Century Gothic" w:cs="Century Gothic"/>
          <w:sz w:val="24"/>
          <w:szCs w:val="24"/>
        </w:rPr>
      </w:pPr>
      <w:r w:rsidRPr="00892AC6">
        <w:rPr>
          <w:rFonts w:ascii="Century Gothic" w:eastAsia="Century Gothic" w:hAnsi="Century Gothic" w:cs="Century Gothic"/>
          <w:b/>
          <w:sz w:val="24"/>
          <w:szCs w:val="24"/>
        </w:rPr>
        <w:t xml:space="preserve">ACUERDO </w:t>
      </w:r>
      <w:r w:rsidR="00A905C5" w:rsidRPr="00892AC6">
        <w:rPr>
          <w:rFonts w:ascii="Century Gothic" w:eastAsia="Century Gothic" w:hAnsi="Century Gothic" w:cs="Century Gothic"/>
          <w:b/>
          <w:sz w:val="24"/>
          <w:szCs w:val="24"/>
        </w:rPr>
        <w:t>NÚMERO</w:t>
      </w:r>
      <w:r w:rsidRPr="00892AC6">
        <w:rPr>
          <w:rFonts w:ascii="Century Gothic" w:eastAsia="Century Gothic" w:hAnsi="Century Gothic" w:cs="Century Gothic"/>
          <w:b/>
          <w:sz w:val="24"/>
          <w:szCs w:val="24"/>
        </w:rPr>
        <w:t xml:space="preserve"> SIETE.-</w:t>
      </w:r>
      <w:r>
        <w:rPr>
          <w:rFonts w:ascii="Century Gothic" w:eastAsia="Century Gothic" w:hAnsi="Century Gothic" w:cs="Century Gothic"/>
          <w:b/>
          <w:sz w:val="24"/>
          <w:szCs w:val="24"/>
        </w:rPr>
        <w:t xml:space="preserve"> </w:t>
      </w:r>
      <w:r w:rsidR="00A905C5">
        <w:rPr>
          <w:rFonts w:ascii="Century Gothic" w:eastAsia="Century Gothic" w:hAnsi="Century Gothic" w:cs="Century Gothic"/>
          <w:sz w:val="24"/>
          <w:szCs w:val="24"/>
        </w:rPr>
        <w:t>El concejo Municipal acuerda erogar los gastos siguientes:</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una chequera por $2.54, el 10/12/2014 (Banco Hipotecario)</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de impuesto sobre la renta y Pago a Cuenta de diferentes proyectos, correspondiente al mes de noviembre, por $2,835.34.</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pago de fabricación de dos “L” de 90 cm de largo para colocación de lámparas, en parte trasera de clínica municipal, del proyecto “Construcción y equipamiento de clínica municipal y remodelación de casa comunal de Barrio El Centro, Tepetitán”, por $30.00, el 10/12/2014.</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reintegro de caja chica por $493.67, el 10/12/2014</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de renta de caja chica por $10.45</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muebles para proyecto “Construcción y equipamiento de clínica municipal y remodelación de casa comunal de Barrio el Centro, Tepetitán”, por $2,177.38</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de planilla de jornales realizados por horas, proyecto “Medio ambiente e industrialización de desechos sólidos del municipio de Tepetitán, Depto. San Vicente” por $297.00, el 11/12/2014.</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de aguinaldos por $1,257.50, el 11/12/2014</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lastRenderedPageBreak/>
        <w:t>Gasto por compra de insumos médicos para proyecto “Construcción y equipamiento de clínica municipal y remodelación de casa comunal de Barrio el Centro, Tepetitán, por $3,062.44, el 11/12/2014, “OXAGA”.</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de aguinaldos  por $2,550.38, el 11/12/2014</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insumos médicos para proyecto “Construcción y equipamiento de clínica municipal y remodelación de casa comunal de Barrio El centro, Tepetitán”, por $4,349.16, el 11/12/2014.</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Cargo a cuenta por cheque certificado, por $1.70, el 11/12/2014.</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Cargo a cuenta por cheque certificado, por $1.70, el 11/12/2014.</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Cargo a cuenta por cheque certificado, por $1.70, el 11/12/2014.</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Cargo a cuenta por cheque certificado, por $1.70, el 11/12/2014</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de bonos municipales adicionales al personal, por $1,600.00, el 11/12/1014.</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de bonos municipales adicionales al personal, por $1,000.00, el 11/12/1014.</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de bonos municipales adicionales al personal, por $1,800.00, el 11/12/1014.</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de bonos municipales adicionales al personal, por $800.00, el 11/12/1014.</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 xml:space="preserve">Pago por compra de 15 platos de comida (Pollo a la parrilla) a $4.00 c/u, 15 sodas en lata a $0.50 c/u ($7.50), 15 platos de pollo encebollado $3.00 c/u ($45.00), 15 sodas en lata $0.50 c/u ($7.50). TOTAL = $120, del Fondo Municipal, el 11/12/2014. Para reunión de concejales.- </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lastRenderedPageBreak/>
        <w:t xml:space="preserve">Pago de planilla de albañiles, del 01 al 12 </w:t>
      </w:r>
      <w:r w:rsidR="008E47EB">
        <w:rPr>
          <w:rFonts w:ascii="Century Gothic" w:eastAsia="Century Gothic" w:hAnsi="Century Gothic" w:cs="Century Gothic"/>
          <w:color w:val="000000"/>
          <w:sz w:val="24"/>
          <w:szCs w:val="24"/>
          <w:lang w:eastAsia="es-SV"/>
        </w:rPr>
        <w:t>de diciembre de 2014, por $575.8</w:t>
      </w:r>
      <w:r w:rsidRPr="00A905C5">
        <w:rPr>
          <w:rFonts w:ascii="Century Gothic" w:eastAsia="Century Gothic" w:hAnsi="Century Gothic" w:cs="Century Gothic"/>
          <w:color w:val="000000"/>
          <w:sz w:val="24"/>
          <w:szCs w:val="24"/>
          <w:lang w:eastAsia="es-SV"/>
        </w:rPr>
        <w:t>0, del proyecto “Construcción y equipamiento de clínica municipal y remodelación de casa comunal de Barrio El Centro, Tepetitán el 12/12/2014.</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Gasto por compra de pintura, para proyecto “Construcción y equipamiento de clínica municipal y remodelación de casa comunal de Barrio El Centro, Tepetitán, por $282.00, el 12/12/2014. “DIDEMA S. A. DE C. V.”</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por elaboración de 30.63 metros de concreto para el proyecto “Concretado de calle principal a Loma Alta”, por $612.60, el 12/12/2014.</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por elaboración de 12.82 metros de concreto para proyecto “Concretado de calle principal a Loma Alta”, por $256.40, el 12/12/2014.</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por beneficio adicional otorgado en calidad de motorista de Ambulancia Municipal, como parte de estímulo  institucional para las Fiestas Navideñas del 2014, por $200.00, el 12/12/2014.</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por elaboración de 30.63 metros de concreto para proyecto “Concretado de calle principal a Loma Alta”, por $551.34, el 12/12/2014.</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por servicios de auditoría i</w:t>
      </w:r>
      <w:r w:rsidR="00580CF6">
        <w:rPr>
          <w:rFonts w:ascii="Century Gothic" w:eastAsia="Century Gothic" w:hAnsi="Century Gothic" w:cs="Century Gothic"/>
          <w:color w:val="000000"/>
          <w:sz w:val="24"/>
          <w:szCs w:val="24"/>
          <w:lang w:eastAsia="es-SV"/>
        </w:rPr>
        <w:t>nterna por $300.00 el 12/12/2014</w:t>
      </w:r>
      <w:r w:rsidRPr="00A905C5">
        <w:rPr>
          <w:rFonts w:ascii="Century Gothic" w:eastAsia="Century Gothic" w:hAnsi="Century Gothic" w:cs="Century Gothic"/>
          <w:color w:val="000000"/>
          <w:sz w:val="24"/>
          <w:szCs w:val="24"/>
          <w:lang w:eastAsia="es-SV"/>
        </w:rPr>
        <w:t xml:space="preserve">.- </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por beneficios adicionales a la Enc. De Becas Municipa</w:t>
      </w:r>
      <w:r w:rsidR="00580CF6">
        <w:rPr>
          <w:rFonts w:ascii="Century Gothic" w:eastAsia="Century Gothic" w:hAnsi="Century Gothic" w:cs="Century Gothic"/>
          <w:color w:val="000000"/>
          <w:sz w:val="24"/>
          <w:szCs w:val="24"/>
          <w:lang w:eastAsia="es-SV"/>
        </w:rPr>
        <w:t>les por $200.00 el 12/12/2014</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por beneficios adicionales a la Auditora I</w:t>
      </w:r>
      <w:r w:rsidR="00580CF6">
        <w:rPr>
          <w:rFonts w:ascii="Century Gothic" w:eastAsia="Century Gothic" w:hAnsi="Century Gothic" w:cs="Century Gothic"/>
          <w:color w:val="000000"/>
          <w:sz w:val="24"/>
          <w:szCs w:val="24"/>
          <w:lang w:eastAsia="es-SV"/>
        </w:rPr>
        <w:t>nterna por $200.00 el 12/12/2014</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lastRenderedPageBreak/>
        <w:t>Pago por compra de 60 metros de grama para el proyecto de Construcción de Acera y Arriate en Cantón Cañas, por $390.00 a Rigoberto Antonio López G</w:t>
      </w:r>
      <w:r w:rsidR="00580CF6">
        <w:rPr>
          <w:rFonts w:ascii="Century Gothic" w:eastAsia="Century Gothic" w:hAnsi="Century Gothic" w:cs="Century Gothic"/>
          <w:color w:val="000000"/>
          <w:sz w:val="24"/>
          <w:szCs w:val="24"/>
          <w:lang w:eastAsia="es-SV"/>
        </w:rPr>
        <w:t>onzález. El 12/12/2014</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por servicios a la Enc. De Becas Munic</w:t>
      </w:r>
      <w:r w:rsidR="00580CF6">
        <w:rPr>
          <w:rFonts w:ascii="Century Gothic" w:eastAsia="Century Gothic" w:hAnsi="Century Gothic" w:cs="Century Gothic"/>
          <w:color w:val="000000"/>
          <w:sz w:val="24"/>
          <w:szCs w:val="24"/>
          <w:lang w:eastAsia="es-SV"/>
        </w:rPr>
        <w:t>ipales por $330.00 el 20/12/2014</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por compra de un generador EA, para uso municipal por $419.99 del Fondo Municipal.</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de aguinaldos a empleados administrativos por $4,943.00 el 12/12</w:t>
      </w:r>
      <w:r w:rsidR="00580CF6">
        <w:rPr>
          <w:rFonts w:ascii="Century Gothic" w:eastAsia="Century Gothic" w:hAnsi="Century Gothic" w:cs="Century Gothic"/>
          <w:color w:val="000000"/>
          <w:sz w:val="24"/>
          <w:szCs w:val="24"/>
          <w:lang w:eastAsia="es-SV"/>
        </w:rPr>
        <w:t>/2014</w:t>
      </w:r>
      <w:r w:rsidRPr="00A905C5">
        <w:rPr>
          <w:rFonts w:ascii="Century Gothic" w:eastAsia="Century Gothic" w:hAnsi="Century Gothic" w:cs="Century Gothic"/>
          <w:color w:val="000000"/>
          <w:sz w:val="24"/>
          <w:szCs w:val="24"/>
          <w:lang w:eastAsia="es-SV"/>
        </w:rPr>
        <w:t>. Del 25% FODES.</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 xml:space="preserve">Pago por mantenimiento de aires acondicionados por $75.00 del fondo municipal el 12/12/2014. </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por servicios de discomóvil trueno para las fiestas tradicionales de Cantón cañas el 12/12/2014 por $500.00</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 xml:space="preserve">Pago por mantenimiento de aire acondicionado en sala de </w:t>
      </w:r>
      <w:r w:rsidR="00580CF6">
        <w:rPr>
          <w:rFonts w:ascii="Century Gothic" w:eastAsia="Century Gothic" w:hAnsi="Century Gothic" w:cs="Century Gothic"/>
          <w:color w:val="000000"/>
          <w:sz w:val="24"/>
          <w:szCs w:val="24"/>
          <w:lang w:eastAsia="es-SV"/>
        </w:rPr>
        <w:t>espera por$225.00 el 12/12/2014</w:t>
      </w:r>
    </w:p>
    <w:p w:rsidR="00A905C5" w:rsidRP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de albañiles y jornales para el proyecto de construcción de caseta y cerca perimetral en Tanque Municipal por $1019.82 el 12/12/2014.</w:t>
      </w:r>
    </w:p>
    <w:p w:rsidR="00A905C5" w:rsidRDefault="00A905C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sidRPr="00A905C5">
        <w:rPr>
          <w:rFonts w:ascii="Century Gothic" w:eastAsia="Century Gothic" w:hAnsi="Century Gothic" w:cs="Century Gothic"/>
          <w:color w:val="000000"/>
          <w:sz w:val="24"/>
          <w:szCs w:val="24"/>
          <w:lang w:eastAsia="es-SV"/>
        </w:rPr>
        <w:t>Pago de jornales por $133.50 del proyecto cuenta numero 00180170269 el 12/12/2014.</w:t>
      </w:r>
    </w:p>
    <w:p w:rsidR="00752E85" w:rsidRDefault="00752E85"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Pago por presentación artística de payaso cheverito e</w:t>
      </w:r>
      <w:r w:rsidR="00580CF6">
        <w:rPr>
          <w:rFonts w:ascii="Century Gothic" w:eastAsia="Century Gothic" w:hAnsi="Century Gothic" w:cs="Century Gothic"/>
          <w:color w:val="000000"/>
          <w:sz w:val="24"/>
          <w:szCs w:val="24"/>
          <w:lang w:eastAsia="es-SV"/>
        </w:rPr>
        <w:t>n Cantón la Virgen el 12/12/2014</w:t>
      </w:r>
      <w:r>
        <w:rPr>
          <w:rFonts w:ascii="Century Gothic" w:eastAsia="Century Gothic" w:hAnsi="Century Gothic" w:cs="Century Gothic"/>
          <w:color w:val="000000"/>
          <w:sz w:val="24"/>
          <w:szCs w:val="24"/>
          <w:lang w:eastAsia="es-SV"/>
        </w:rPr>
        <w:t xml:space="preserve"> por $190.00, para las fiestas tradicionales de Cantón la Virgen.</w:t>
      </w:r>
    </w:p>
    <w:p w:rsidR="00752E85" w:rsidRDefault="00C931D1" w:rsidP="00EA7594">
      <w:pPr>
        <w:pStyle w:val="Prrafodelista"/>
        <w:numPr>
          <w:ilvl w:val="0"/>
          <w:numId w:val="36"/>
        </w:numPr>
        <w:spacing w:line="360" w:lineRule="auto"/>
        <w:jc w:val="both"/>
        <w:rPr>
          <w:rFonts w:ascii="Century Gothic" w:eastAsia="Century Gothic" w:hAnsi="Century Gothic" w:cs="Century Gothic"/>
          <w:color w:val="000000"/>
          <w:sz w:val="24"/>
          <w:szCs w:val="24"/>
          <w:lang w:eastAsia="es-SV"/>
        </w:rPr>
      </w:pPr>
      <w:r>
        <w:rPr>
          <w:rFonts w:ascii="Century Gothic" w:eastAsia="Century Gothic" w:hAnsi="Century Gothic" w:cs="Century Gothic"/>
          <w:color w:val="000000"/>
          <w:sz w:val="24"/>
          <w:szCs w:val="24"/>
          <w:lang w:eastAsia="es-SV"/>
        </w:rPr>
        <w:t>Pago por presentación artística de Sonora Vicentina el 12/12/2014 por $1,300.00</w:t>
      </w:r>
    </w:p>
    <w:p w:rsidR="003B678E" w:rsidRPr="00A42941" w:rsidRDefault="003B678E" w:rsidP="00EA7594">
      <w:pPr>
        <w:pStyle w:val="Prrafodelista"/>
        <w:numPr>
          <w:ilvl w:val="0"/>
          <w:numId w:val="36"/>
        </w:numPr>
        <w:spacing w:line="360" w:lineRule="auto"/>
        <w:jc w:val="both"/>
        <w:rPr>
          <w:rFonts w:ascii="Century Gothic" w:hAnsi="Century Gothic"/>
          <w:sz w:val="24"/>
          <w:szCs w:val="24"/>
        </w:rPr>
      </w:pPr>
      <w:r w:rsidRPr="00A42941">
        <w:rPr>
          <w:rFonts w:ascii="Century Gothic" w:hAnsi="Century Gothic"/>
          <w:sz w:val="24"/>
          <w:szCs w:val="24"/>
        </w:rPr>
        <w:lastRenderedPageBreak/>
        <w:t>Pago de Cuota “GREMIAL DE COMURES”, Correspondiente al mes de noviembre de 2014 del 25% de FODES, por $255.23, el 12/12/2014.</w:t>
      </w:r>
    </w:p>
    <w:p w:rsidR="003B678E" w:rsidRPr="00A42941" w:rsidRDefault="003B678E" w:rsidP="00EA7594">
      <w:pPr>
        <w:pStyle w:val="Prrafodelista"/>
        <w:numPr>
          <w:ilvl w:val="0"/>
          <w:numId w:val="36"/>
        </w:numPr>
        <w:spacing w:line="360" w:lineRule="auto"/>
        <w:jc w:val="both"/>
        <w:rPr>
          <w:rFonts w:ascii="Century Gothic" w:hAnsi="Century Gothic"/>
          <w:sz w:val="24"/>
          <w:szCs w:val="24"/>
        </w:rPr>
      </w:pPr>
      <w:r w:rsidRPr="00A42941">
        <w:rPr>
          <w:rFonts w:ascii="Century Gothic" w:hAnsi="Century Gothic"/>
          <w:sz w:val="24"/>
          <w:szCs w:val="24"/>
        </w:rPr>
        <w:t>Pago por compra de materiales pétreos para el “PROYECTO DE CONCRETEADO DECALLE PRINCIPAL A LOMA ALTA”, Por $2,324.00, A Transportes de carga molina 12/12/2014.</w:t>
      </w:r>
    </w:p>
    <w:p w:rsidR="003B678E" w:rsidRPr="00A42941" w:rsidRDefault="003B678E" w:rsidP="00EA7594">
      <w:pPr>
        <w:pStyle w:val="Prrafodelista"/>
        <w:numPr>
          <w:ilvl w:val="0"/>
          <w:numId w:val="36"/>
        </w:numPr>
        <w:spacing w:line="360" w:lineRule="auto"/>
        <w:jc w:val="both"/>
        <w:rPr>
          <w:rFonts w:ascii="Century Gothic" w:hAnsi="Century Gothic"/>
          <w:sz w:val="24"/>
          <w:szCs w:val="24"/>
        </w:rPr>
      </w:pPr>
      <w:r w:rsidRPr="00A42941">
        <w:rPr>
          <w:rFonts w:ascii="Century Gothic" w:hAnsi="Century Gothic"/>
          <w:sz w:val="24"/>
          <w:szCs w:val="24"/>
        </w:rPr>
        <w:t xml:space="preserve">Pago por combustible por $88.51, A Constructora </w:t>
      </w:r>
      <w:proofErr w:type="spellStart"/>
      <w:r w:rsidRPr="00A42941">
        <w:rPr>
          <w:rFonts w:ascii="Century Gothic" w:hAnsi="Century Gothic"/>
          <w:sz w:val="24"/>
          <w:szCs w:val="24"/>
        </w:rPr>
        <w:t>Petroven</w:t>
      </w:r>
      <w:proofErr w:type="spellEnd"/>
      <w:r w:rsidRPr="00A42941">
        <w:rPr>
          <w:rFonts w:ascii="Century Gothic" w:hAnsi="Century Gothic"/>
          <w:sz w:val="24"/>
          <w:szCs w:val="24"/>
        </w:rPr>
        <w:t xml:space="preserve"> del proyecto “Concreteado de calle caserío los Martínez, el 12/12/2014.</w:t>
      </w:r>
    </w:p>
    <w:p w:rsidR="003B678E" w:rsidRPr="00A42941" w:rsidRDefault="003B678E" w:rsidP="00EA7594">
      <w:pPr>
        <w:pStyle w:val="Prrafodelista"/>
        <w:numPr>
          <w:ilvl w:val="0"/>
          <w:numId w:val="36"/>
        </w:numPr>
        <w:spacing w:line="360" w:lineRule="auto"/>
        <w:jc w:val="both"/>
        <w:rPr>
          <w:rFonts w:ascii="Century Gothic" w:hAnsi="Century Gothic"/>
          <w:sz w:val="24"/>
          <w:szCs w:val="24"/>
        </w:rPr>
      </w:pPr>
      <w:r w:rsidRPr="00A42941">
        <w:rPr>
          <w:rFonts w:ascii="Century Gothic" w:hAnsi="Century Gothic"/>
          <w:sz w:val="24"/>
          <w:szCs w:val="24"/>
        </w:rPr>
        <w:t xml:space="preserve">Pago por combustible a Constructora </w:t>
      </w:r>
      <w:proofErr w:type="spellStart"/>
      <w:r w:rsidRPr="00A42941">
        <w:rPr>
          <w:rFonts w:ascii="Century Gothic" w:hAnsi="Century Gothic"/>
          <w:sz w:val="24"/>
          <w:szCs w:val="24"/>
        </w:rPr>
        <w:t>Petroven</w:t>
      </w:r>
      <w:proofErr w:type="spellEnd"/>
      <w:r w:rsidRPr="00A42941">
        <w:rPr>
          <w:rFonts w:ascii="Century Gothic" w:hAnsi="Century Gothic"/>
          <w:sz w:val="24"/>
          <w:szCs w:val="24"/>
        </w:rPr>
        <w:t xml:space="preserve">  por $472.96 del Fondo Municipal, 12/12/2014.</w:t>
      </w:r>
    </w:p>
    <w:p w:rsidR="003B678E" w:rsidRPr="00A42941" w:rsidRDefault="003B678E" w:rsidP="00EA7594">
      <w:pPr>
        <w:pStyle w:val="Prrafodelista"/>
        <w:numPr>
          <w:ilvl w:val="0"/>
          <w:numId w:val="36"/>
        </w:numPr>
        <w:spacing w:line="360" w:lineRule="auto"/>
        <w:jc w:val="both"/>
        <w:rPr>
          <w:rFonts w:ascii="Century Gothic" w:hAnsi="Century Gothic"/>
          <w:sz w:val="24"/>
          <w:szCs w:val="24"/>
        </w:rPr>
      </w:pPr>
      <w:r w:rsidRPr="00A42941">
        <w:rPr>
          <w:rFonts w:ascii="Century Gothic" w:hAnsi="Century Gothic"/>
          <w:sz w:val="24"/>
          <w:szCs w:val="24"/>
        </w:rPr>
        <w:t xml:space="preserve">Pago por combustible a Constructora </w:t>
      </w:r>
      <w:proofErr w:type="spellStart"/>
      <w:r w:rsidRPr="00A42941">
        <w:rPr>
          <w:rFonts w:ascii="Century Gothic" w:hAnsi="Century Gothic"/>
          <w:sz w:val="24"/>
          <w:szCs w:val="24"/>
        </w:rPr>
        <w:t>Petroven</w:t>
      </w:r>
      <w:proofErr w:type="spellEnd"/>
      <w:r w:rsidRPr="00A42941">
        <w:rPr>
          <w:rFonts w:ascii="Century Gothic" w:hAnsi="Century Gothic"/>
          <w:sz w:val="24"/>
          <w:szCs w:val="24"/>
        </w:rPr>
        <w:t xml:space="preserve"> por $350.00, del proyecto “Medio Ambiente e Industrialización de Desechos Sólidos”, el 12/12/2014.</w:t>
      </w:r>
    </w:p>
    <w:p w:rsidR="003B678E" w:rsidRPr="00A42941" w:rsidRDefault="003B678E" w:rsidP="00EA7594">
      <w:pPr>
        <w:pStyle w:val="Prrafodelista"/>
        <w:numPr>
          <w:ilvl w:val="0"/>
          <w:numId w:val="36"/>
        </w:numPr>
        <w:spacing w:line="360" w:lineRule="auto"/>
        <w:jc w:val="both"/>
        <w:rPr>
          <w:rFonts w:ascii="Century Gothic" w:hAnsi="Century Gothic"/>
          <w:sz w:val="24"/>
          <w:szCs w:val="24"/>
        </w:rPr>
      </w:pPr>
      <w:r w:rsidRPr="00A42941">
        <w:rPr>
          <w:rFonts w:ascii="Century Gothic" w:hAnsi="Century Gothic"/>
          <w:sz w:val="24"/>
          <w:szCs w:val="24"/>
        </w:rPr>
        <w:t xml:space="preserve">Pago por combustible a Constructora </w:t>
      </w:r>
      <w:proofErr w:type="spellStart"/>
      <w:r w:rsidRPr="00A42941">
        <w:rPr>
          <w:rFonts w:ascii="Century Gothic" w:hAnsi="Century Gothic"/>
          <w:sz w:val="24"/>
          <w:szCs w:val="24"/>
        </w:rPr>
        <w:t>Petroven</w:t>
      </w:r>
      <w:proofErr w:type="spellEnd"/>
      <w:r w:rsidRPr="00A42941">
        <w:rPr>
          <w:rFonts w:ascii="Century Gothic" w:hAnsi="Century Gothic"/>
          <w:sz w:val="24"/>
          <w:szCs w:val="24"/>
        </w:rPr>
        <w:t xml:space="preserve"> por $540.68, del fondo municipal, el 12/12/2014.</w:t>
      </w:r>
    </w:p>
    <w:p w:rsidR="003B678E" w:rsidRPr="00A42941" w:rsidRDefault="003B678E" w:rsidP="00EA7594">
      <w:pPr>
        <w:pStyle w:val="Prrafodelista"/>
        <w:numPr>
          <w:ilvl w:val="0"/>
          <w:numId w:val="36"/>
        </w:numPr>
        <w:spacing w:line="360" w:lineRule="auto"/>
        <w:jc w:val="both"/>
        <w:rPr>
          <w:rFonts w:ascii="Century Gothic" w:hAnsi="Century Gothic"/>
          <w:sz w:val="24"/>
          <w:szCs w:val="24"/>
        </w:rPr>
      </w:pPr>
      <w:r w:rsidRPr="00A42941">
        <w:rPr>
          <w:rFonts w:ascii="Century Gothic" w:hAnsi="Century Gothic"/>
          <w:sz w:val="24"/>
          <w:szCs w:val="24"/>
        </w:rPr>
        <w:t xml:space="preserve">Pago por combustible a Constructora </w:t>
      </w:r>
      <w:proofErr w:type="spellStart"/>
      <w:r w:rsidRPr="00A42941">
        <w:rPr>
          <w:rFonts w:ascii="Century Gothic" w:hAnsi="Century Gothic"/>
          <w:sz w:val="24"/>
          <w:szCs w:val="24"/>
        </w:rPr>
        <w:t>Petroven</w:t>
      </w:r>
      <w:proofErr w:type="spellEnd"/>
      <w:r w:rsidRPr="00A42941">
        <w:rPr>
          <w:rFonts w:ascii="Century Gothic" w:hAnsi="Century Gothic"/>
          <w:sz w:val="24"/>
          <w:szCs w:val="24"/>
        </w:rPr>
        <w:t xml:space="preserve"> por $70.00, del proyecto “Medio Ambiente e Industrialización de desechos sólidos”, el 12/12/2014.</w:t>
      </w:r>
    </w:p>
    <w:p w:rsidR="003B678E" w:rsidRPr="00A42941" w:rsidRDefault="003B678E" w:rsidP="00EA7594">
      <w:pPr>
        <w:pStyle w:val="Prrafodelista"/>
        <w:numPr>
          <w:ilvl w:val="0"/>
          <w:numId w:val="36"/>
        </w:numPr>
        <w:spacing w:line="360" w:lineRule="auto"/>
        <w:jc w:val="both"/>
        <w:rPr>
          <w:rFonts w:ascii="Century Gothic" w:hAnsi="Century Gothic"/>
          <w:sz w:val="24"/>
          <w:szCs w:val="24"/>
        </w:rPr>
      </w:pPr>
      <w:r w:rsidRPr="00A42941">
        <w:rPr>
          <w:rFonts w:ascii="Century Gothic" w:hAnsi="Century Gothic"/>
          <w:sz w:val="24"/>
          <w:szCs w:val="24"/>
        </w:rPr>
        <w:t xml:space="preserve">Pago por combustible a Constructora </w:t>
      </w:r>
      <w:proofErr w:type="spellStart"/>
      <w:r w:rsidRPr="00A42941">
        <w:rPr>
          <w:rFonts w:ascii="Century Gothic" w:hAnsi="Century Gothic"/>
          <w:sz w:val="24"/>
          <w:szCs w:val="24"/>
        </w:rPr>
        <w:t>Petroven</w:t>
      </w:r>
      <w:proofErr w:type="spellEnd"/>
      <w:r w:rsidRPr="00A42941">
        <w:rPr>
          <w:rFonts w:ascii="Century Gothic" w:hAnsi="Century Gothic"/>
          <w:sz w:val="24"/>
          <w:szCs w:val="24"/>
        </w:rPr>
        <w:t xml:space="preserve"> por $43.94, del proyecto “mantenimiento de áreas recreativas municipales” el 12/12/2014.</w:t>
      </w:r>
    </w:p>
    <w:p w:rsidR="003B678E" w:rsidRPr="00A42941" w:rsidRDefault="003B678E" w:rsidP="00EA7594">
      <w:pPr>
        <w:pStyle w:val="Prrafodelista"/>
        <w:numPr>
          <w:ilvl w:val="0"/>
          <w:numId w:val="36"/>
        </w:numPr>
        <w:spacing w:line="360" w:lineRule="auto"/>
        <w:jc w:val="both"/>
        <w:rPr>
          <w:rFonts w:ascii="Century Gothic" w:hAnsi="Century Gothic"/>
          <w:sz w:val="24"/>
          <w:szCs w:val="24"/>
        </w:rPr>
      </w:pPr>
      <w:r w:rsidRPr="00A42941">
        <w:rPr>
          <w:rFonts w:ascii="Century Gothic" w:hAnsi="Century Gothic"/>
          <w:sz w:val="24"/>
          <w:szCs w:val="24"/>
        </w:rPr>
        <w:t>Pago por Elaboración de Carosa por $ 550.00, que se utilizó el día 08 de diciembre en Fiestas Patronales del Cantón Cañas, del Proyecto “celebración de costumbres y tradiciones del municipio de Tepetitán, 12/12/2014.</w:t>
      </w:r>
    </w:p>
    <w:p w:rsidR="003B678E" w:rsidRPr="00A42941" w:rsidRDefault="003B678E" w:rsidP="00EA7594">
      <w:pPr>
        <w:pStyle w:val="Prrafodelista"/>
        <w:numPr>
          <w:ilvl w:val="0"/>
          <w:numId w:val="36"/>
        </w:numPr>
        <w:spacing w:line="360" w:lineRule="auto"/>
        <w:jc w:val="both"/>
        <w:rPr>
          <w:rFonts w:ascii="Century Gothic" w:hAnsi="Century Gothic"/>
          <w:sz w:val="24"/>
          <w:szCs w:val="24"/>
        </w:rPr>
      </w:pPr>
      <w:r w:rsidRPr="00A42941">
        <w:rPr>
          <w:rFonts w:ascii="Century Gothic" w:hAnsi="Century Gothic"/>
          <w:sz w:val="24"/>
          <w:szCs w:val="24"/>
        </w:rPr>
        <w:lastRenderedPageBreak/>
        <w:t>Pago por compra de materiales pétreos para el proyecto “construcción y equipamiento de clínica municipal, por $504.00, A Transporte De Carga Portillo, el 12/12/2014.</w:t>
      </w:r>
    </w:p>
    <w:p w:rsidR="003B678E" w:rsidRPr="00A42941" w:rsidRDefault="003B678E" w:rsidP="00EA7594">
      <w:pPr>
        <w:pStyle w:val="Prrafodelista"/>
        <w:numPr>
          <w:ilvl w:val="0"/>
          <w:numId w:val="36"/>
        </w:numPr>
        <w:spacing w:line="360" w:lineRule="auto"/>
        <w:jc w:val="both"/>
        <w:rPr>
          <w:rFonts w:ascii="Century Gothic" w:hAnsi="Century Gothic"/>
          <w:sz w:val="24"/>
          <w:szCs w:val="24"/>
        </w:rPr>
      </w:pPr>
      <w:r w:rsidRPr="00A42941">
        <w:rPr>
          <w:rFonts w:ascii="Century Gothic" w:hAnsi="Century Gothic"/>
          <w:sz w:val="24"/>
          <w:szCs w:val="24"/>
        </w:rPr>
        <w:t>Pago de Planilla a Jornales del 01 al 12 de diciembre de 2014, del proyecto “Concreteado de calle principal cantón loma alta”, por  $ 597.13 EL 12/12/2014.</w:t>
      </w:r>
    </w:p>
    <w:p w:rsidR="003B678E" w:rsidRPr="00A42941" w:rsidRDefault="003B678E" w:rsidP="00EA7594">
      <w:pPr>
        <w:pStyle w:val="Prrafodelista"/>
        <w:numPr>
          <w:ilvl w:val="0"/>
          <w:numId w:val="36"/>
        </w:numPr>
        <w:spacing w:line="360" w:lineRule="auto"/>
        <w:jc w:val="both"/>
        <w:rPr>
          <w:rFonts w:ascii="Century Gothic" w:hAnsi="Century Gothic"/>
          <w:sz w:val="24"/>
          <w:szCs w:val="24"/>
        </w:rPr>
      </w:pPr>
      <w:r w:rsidRPr="00A42941">
        <w:rPr>
          <w:rFonts w:ascii="Century Gothic" w:hAnsi="Century Gothic"/>
          <w:sz w:val="24"/>
          <w:szCs w:val="24"/>
        </w:rPr>
        <w:t xml:space="preserve">Pago por compra de huacales a Centro Plástico por $66.00 del proyecto “Fiestas Navideña 2014”, el 12/12/2014 </w:t>
      </w:r>
    </w:p>
    <w:p w:rsidR="003B678E" w:rsidRPr="00A42941" w:rsidRDefault="003B678E" w:rsidP="00EA7594">
      <w:pPr>
        <w:pStyle w:val="Prrafodelista"/>
        <w:numPr>
          <w:ilvl w:val="0"/>
          <w:numId w:val="36"/>
        </w:numPr>
        <w:spacing w:line="360" w:lineRule="auto"/>
        <w:jc w:val="both"/>
        <w:rPr>
          <w:rFonts w:ascii="Century Gothic" w:hAnsi="Century Gothic"/>
          <w:sz w:val="24"/>
          <w:szCs w:val="24"/>
        </w:rPr>
      </w:pPr>
      <w:r w:rsidRPr="00A42941">
        <w:rPr>
          <w:rFonts w:ascii="Century Gothic" w:hAnsi="Century Gothic"/>
          <w:sz w:val="24"/>
          <w:szCs w:val="24"/>
        </w:rPr>
        <w:t>Pago  por compra de materiales pétreos para el proyecto “Construcción muro de protección y  caseta en bomba, de  tanque Municipal”, por $904.00, A Transportes de Carga Portillo el 12/12/2014.</w:t>
      </w:r>
    </w:p>
    <w:p w:rsidR="003B678E" w:rsidRPr="00A42941" w:rsidRDefault="003B678E" w:rsidP="00EA7594">
      <w:pPr>
        <w:pStyle w:val="Prrafodelista"/>
        <w:numPr>
          <w:ilvl w:val="0"/>
          <w:numId w:val="36"/>
        </w:numPr>
        <w:spacing w:line="360" w:lineRule="auto"/>
        <w:jc w:val="both"/>
        <w:rPr>
          <w:rFonts w:ascii="Century Gothic" w:hAnsi="Century Gothic"/>
          <w:sz w:val="24"/>
          <w:szCs w:val="24"/>
        </w:rPr>
      </w:pPr>
      <w:r w:rsidRPr="00A42941">
        <w:rPr>
          <w:rFonts w:ascii="Century Gothic" w:hAnsi="Century Gothic"/>
          <w:sz w:val="24"/>
          <w:szCs w:val="24"/>
        </w:rPr>
        <w:t>Pago por compra de Materiales pétreos para el proyecto “construcción de Concreteado hidráulico en calle caserío los Martínez”, por $780.00, A Transportes de Carga Portillo, el 12/12/2014.</w:t>
      </w:r>
    </w:p>
    <w:p w:rsidR="003B678E" w:rsidRPr="00A42941" w:rsidRDefault="003B678E" w:rsidP="00EA7594">
      <w:pPr>
        <w:pStyle w:val="Prrafodelista"/>
        <w:numPr>
          <w:ilvl w:val="0"/>
          <w:numId w:val="36"/>
        </w:numPr>
        <w:spacing w:line="360" w:lineRule="auto"/>
        <w:jc w:val="both"/>
        <w:rPr>
          <w:rFonts w:ascii="Century Gothic" w:hAnsi="Century Gothic"/>
          <w:sz w:val="24"/>
          <w:szCs w:val="24"/>
        </w:rPr>
      </w:pPr>
      <w:r w:rsidRPr="00A42941">
        <w:rPr>
          <w:rFonts w:ascii="Century Gothic" w:hAnsi="Century Gothic"/>
          <w:sz w:val="24"/>
          <w:szCs w:val="24"/>
        </w:rPr>
        <w:t>Pago por compra de materiales pétreos para el proyecto “Concreteado de calle principal cantón loma alta”, por $312.00, A Transportes de Carga Portillo, el 12/12/2014.</w:t>
      </w:r>
    </w:p>
    <w:p w:rsidR="003B678E" w:rsidRDefault="003B678E" w:rsidP="00EA7594">
      <w:pPr>
        <w:pStyle w:val="Prrafodelista"/>
        <w:numPr>
          <w:ilvl w:val="0"/>
          <w:numId w:val="36"/>
        </w:numPr>
        <w:spacing w:line="360" w:lineRule="auto"/>
        <w:jc w:val="both"/>
      </w:pPr>
      <w:r w:rsidRPr="00930151">
        <w:rPr>
          <w:rFonts w:ascii="Century Gothic" w:hAnsi="Century Gothic"/>
          <w:sz w:val="24"/>
          <w:szCs w:val="24"/>
        </w:rPr>
        <w:t xml:space="preserve">Pago por compra de uniformes a personal operativo para el proyecto “medio ambiente e Industrialización de desechos sólidos”, por $104.00, A Creaciones </w:t>
      </w:r>
      <w:proofErr w:type="spellStart"/>
      <w:r w:rsidRPr="00930151">
        <w:rPr>
          <w:rFonts w:ascii="Century Gothic" w:hAnsi="Century Gothic"/>
          <w:sz w:val="24"/>
          <w:szCs w:val="24"/>
        </w:rPr>
        <w:t>Nory</w:t>
      </w:r>
      <w:proofErr w:type="spellEnd"/>
      <w:r w:rsidRPr="00930151">
        <w:rPr>
          <w:rFonts w:ascii="Century Gothic" w:hAnsi="Century Gothic"/>
          <w:sz w:val="24"/>
          <w:szCs w:val="24"/>
        </w:rPr>
        <w:t>, el 12/12/2014</w:t>
      </w:r>
      <w:r w:rsidRPr="00930151">
        <w:t>.</w:t>
      </w:r>
    </w:p>
    <w:p w:rsidR="00951266" w:rsidRPr="00951266" w:rsidRDefault="00951266" w:rsidP="00EA7594">
      <w:pPr>
        <w:pStyle w:val="Prrafodelista"/>
        <w:numPr>
          <w:ilvl w:val="0"/>
          <w:numId w:val="36"/>
        </w:numPr>
        <w:spacing w:line="360" w:lineRule="auto"/>
        <w:jc w:val="both"/>
        <w:rPr>
          <w:rFonts w:ascii="Century Gothic" w:hAnsi="Century Gothic"/>
          <w:sz w:val="24"/>
          <w:szCs w:val="24"/>
        </w:rPr>
      </w:pPr>
      <w:r w:rsidRPr="00951266">
        <w:rPr>
          <w:rFonts w:ascii="Century Gothic" w:hAnsi="Century Gothic"/>
          <w:sz w:val="24"/>
          <w:szCs w:val="24"/>
        </w:rPr>
        <w:t xml:space="preserve">Pago por compra de productos Alimenticios del proyecto “Fiestas navideñas 2014”, por $1,249.60, A Comercial </w:t>
      </w:r>
      <w:proofErr w:type="spellStart"/>
      <w:r w:rsidRPr="00951266">
        <w:rPr>
          <w:rFonts w:ascii="Century Gothic" w:hAnsi="Century Gothic"/>
          <w:sz w:val="24"/>
          <w:szCs w:val="24"/>
        </w:rPr>
        <w:t>Clelia</w:t>
      </w:r>
      <w:proofErr w:type="spellEnd"/>
      <w:r w:rsidRPr="00951266">
        <w:rPr>
          <w:rFonts w:ascii="Century Gothic" w:hAnsi="Century Gothic"/>
          <w:sz w:val="24"/>
          <w:szCs w:val="24"/>
        </w:rPr>
        <w:t xml:space="preserve"> Soraya, el 15/12/2014.</w:t>
      </w:r>
    </w:p>
    <w:p w:rsidR="00951266" w:rsidRPr="00951266" w:rsidRDefault="00951266" w:rsidP="00EA7594">
      <w:pPr>
        <w:pStyle w:val="Prrafodelista"/>
        <w:numPr>
          <w:ilvl w:val="0"/>
          <w:numId w:val="36"/>
        </w:numPr>
        <w:spacing w:line="360" w:lineRule="auto"/>
        <w:jc w:val="both"/>
        <w:rPr>
          <w:rFonts w:ascii="Century Gothic" w:hAnsi="Century Gothic"/>
          <w:sz w:val="24"/>
          <w:szCs w:val="24"/>
        </w:rPr>
      </w:pPr>
      <w:r w:rsidRPr="00951266">
        <w:rPr>
          <w:rFonts w:ascii="Century Gothic" w:hAnsi="Century Gothic"/>
          <w:sz w:val="24"/>
          <w:szCs w:val="24"/>
        </w:rPr>
        <w:t xml:space="preserve">Pago por compra de accesorios de mantenimiento y equipo del fondo municipal, A Link &amp; </w:t>
      </w:r>
      <w:proofErr w:type="spellStart"/>
      <w:r w:rsidRPr="00951266">
        <w:rPr>
          <w:rFonts w:ascii="Century Gothic" w:hAnsi="Century Gothic"/>
          <w:sz w:val="24"/>
          <w:szCs w:val="24"/>
        </w:rPr>
        <w:t>Tecnology</w:t>
      </w:r>
      <w:proofErr w:type="spellEnd"/>
      <w:r w:rsidRPr="00951266">
        <w:rPr>
          <w:rFonts w:ascii="Century Gothic" w:hAnsi="Century Gothic"/>
          <w:sz w:val="24"/>
          <w:szCs w:val="24"/>
        </w:rPr>
        <w:t xml:space="preserve"> </w:t>
      </w:r>
      <w:proofErr w:type="spellStart"/>
      <w:r w:rsidRPr="00951266">
        <w:rPr>
          <w:rFonts w:ascii="Century Gothic" w:hAnsi="Century Gothic"/>
          <w:sz w:val="24"/>
          <w:szCs w:val="24"/>
        </w:rPr>
        <w:t>store</w:t>
      </w:r>
      <w:proofErr w:type="spellEnd"/>
      <w:r w:rsidRPr="00951266">
        <w:rPr>
          <w:rFonts w:ascii="Century Gothic" w:hAnsi="Century Gothic"/>
          <w:sz w:val="24"/>
          <w:szCs w:val="24"/>
        </w:rPr>
        <w:t>, por $313.80, el 15/12/2014.</w:t>
      </w:r>
    </w:p>
    <w:p w:rsidR="00951266" w:rsidRPr="00951266" w:rsidRDefault="00951266" w:rsidP="00EA7594">
      <w:pPr>
        <w:pStyle w:val="Prrafodelista"/>
        <w:numPr>
          <w:ilvl w:val="0"/>
          <w:numId w:val="36"/>
        </w:numPr>
        <w:spacing w:line="360" w:lineRule="auto"/>
        <w:jc w:val="both"/>
        <w:rPr>
          <w:rFonts w:ascii="Century Gothic" w:hAnsi="Century Gothic"/>
          <w:sz w:val="24"/>
          <w:szCs w:val="24"/>
        </w:rPr>
      </w:pPr>
      <w:r w:rsidRPr="00951266">
        <w:rPr>
          <w:rFonts w:ascii="Century Gothic" w:hAnsi="Century Gothic"/>
          <w:sz w:val="24"/>
          <w:szCs w:val="24"/>
        </w:rPr>
        <w:lastRenderedPageBreak/>
        <w:t>Pago por compra de papelería del 25%  FODES, por $556.52, A librería y papelería ARANDA S.A DE C.V, el 15/12/2015.</w:t>
      </w:r>
    </w:p>
    <w:p w:rsidR="00951266" w:rsidRPr="00951266" w:rsidRDefault="00951266" w:rsidP="00EA7594">
      <w:pPr>
        <w:pStyle w:val="Prrafodelista"/>
        <w:numPr>
          <w:ilvl w:val="0"/>
          <w:numId w:val="36"/>
        </w:numPr>
        <w:spacing w:line="360" w:lineRule="auto"/>
        <w:jc w:val="both"/>
        <w:rPr>
          <w:rFonts w:ascii="Century Gothic" w:hAnsi="Century Gothic"/>
          <w:sz w:val="24"/>
          <w:szCs w:val="24"/>
        </w:rPr>
      </w:pPr>
      <w:r w:rsidRPr="00951266">
        <w:rPr>
          <w:rFonts w:ascii="Century Gothic" w:hAnsi="Century Gothic"/>
          <w:sz w:val="24"/>
          <w:szCs w:val="24"/>
        </w:rPr>
        <w:t xml:space="preserve">Pago por instalación de cerámica  311 mt2 de cerámica sobre ladrillo rojo”, por el proyecto “construcción y Equipamiento de clínica municipal y remodelación de casa comunal”, A Elmer </w:t>
      </w:r>
      <w:proofErr w:type="spellStart"/>
      <w:r w:rsidRPr="00951266">
        <w:rPr>
          <w:rFonts w:ascii="Century Gothic" w:hAnsi="Century Gothic"/>
          <w:sz w:val="24"/>
          <w:szCs w:val="24"/>
        </w:rPr>
        <w:t>Ronoel</w:t>
      </w:r>
      <w:proofErr w:type="spellEnd"/>
      <w:r w:rsidRPr="00951266">
        <w:rPr>
          <w:rFonts w:ascii="Century Gothic" w:hAnsi="Century Gothic"/>
          <w:sz w:val="24"/>
          <w:szCs w:val="24"/>
        </w:rPr>
        <w:t xml:space="preserve"> Mendoza de la Cruz, por $933.00, el 15/12/2014.</w:t>
      </w:r>
    </w:p>
    <w:p w:rsidR="00951266" w:rsidRPr="00951266" w:rsidRDefault="00951266" w:rsidP="00EA7594">
      <w:pPr>
        <w:pStyle w:val="Prrafodelista"/>
        <w:numPr>
          <w:ilvl w:val="0"/>
          <w:numId w:val="36"/>
        </w:numPr>
        <w:spacing w:line="360" w:lineRule="auto"/>
        <w:jc w:val="both"/>
        <w:rPr>
          <w:rFonts w:ascii="Century Gothic" w:hAnsi="Century Gothic"/>
          <w:sz w:val="24"/>
          <w:szCs w:val="24"/>
        </w:rPr>
      </w:pPr>
      <w:r w:rsidRPr="00951266">
        <w:rPr>
          <w:rFonts w:ascii="Century Gothic" w:hAnsi="Century Gothic"/>
          <w:sz w:val="24"/>
          <w:szCs w:val="24"/>
        </w:rPr>
        <w:t xml:space="preserve">Pago por compra de papel y cartón para proyecto “fiestas navideña  2014”, A </w:t>
      </w:r>
      <w:proofErr w:type="spellStart"/>
      <w:r w:rsidRPr="00951266">
        <w:rPr>
          <w:rFonts w:ascii="Century Gothic" w:hAnsi="Century Gothic"/>
          <w:sz w:val="24"/>
          <w:szCs w:val="24"/>
        </w:rPr>
        <w:t>claudycar</w:t>
      </w:r>
      <w:proofErr w:type="spellEnd"/>
      <w:r w:rsidRPr="00951266">
        <w:rPr>
          <w:rFonts w:ascii="Century Gothic" w:hAnsi="Century Gothic"/>
          <w:sz w:val="24"/>
          <w:szCs w:val="24"/>
        </w:rPr>
        <w:t xml:space="preserve"> S.A de C.V, por $80.60, el 15/12/2014.</w:t>
      </w:r>
    </w:p>
    <w:p w:rsidR="00951266" w:rsidRPr="00951266" w:rsidRDefault="00951266" w:rsidP="00EA7594">
      <w:pPr>
        <w:pStyle w:val="Prrafodelista"/>
        <w:numPr>
          <w:ilvl w:val="0"/>
          <w:numId w:val="36"/>
        </w:numPr>
        <w:spacing w:line="360" w:lineRule="auto"/>
        <w:jc w:val="both"/>
        <w:rPr>
          <w:rFonts w:ascii="Century Gothic" w:hAnsi="Century Gothic"/>
          <w:sz w:val="24"/>
          <w:szCs w:val="24"/>
        </w:rPr>
      </w:pPr>
      <w:r w:rsidRPr="00951266">
        <w:rPr>
          <w:rFonts w:ascii="Century Gothic" w:hAnsi="Century Gothic"/>
          <w:sz w:val="24"/>
          <w:szCs w:val="24"/>
        </w:rPr>
        <w:t xml:space="preserve">Pago a jornal por horas realizadas, proyecto “Limpieza y Mantenimiento de calles rurales”, A Francisco Hernández </w:t>
      </w:r>
      <w:proofErr w:type="spellStart"/>
      <w:r w:rsidRPr="00951266">
        <w:rPr>
          <w:rFonts w:ascii="Century Gothic" w:hAnsi="Century Gothic"/>
          <w:sz w:val="24"/>
          <w:szCs w:val="24"/>
        </w:rPr>
        <w:t>Hernández</w:t>
      </w:r>
      <w:proofErr w:type="spellEnd"/>
      <w:r w:rsidRPr="00951266">
        <w:rPr>
          <w:rFonts w:ascii="Century Gothic" w:hAnsi="Century Gothic"/>
          <w:sz w:val="24"/>
          <w:szCs w:val="24"/>
        </w:rPr>
        <w:t>, por $53.40, el 15/12/2015.</w:t>
      </w:r>
    </w:p>
    <w:p w:rsidR="00951266" w:rsidRPr="00951266" w:rsidRDefault="00951266" w:rsidP="00EA7594">
      <w:pPr>
        <w:pStyle w:val="Prrafodelista"/>
        <w:numPr>
          <w:ilvl w:val="0"/>
          <w:numId w:val="36"/>
        </w:numPr>
        <w:spacing w:line="360" w:lineRule="auto"/>
        <w:jc w:val="both"/>
        <w:rPr>
          <w:rFonts w:ascii="Century Gothic" w:hAnsi="Century Gothic"/>
          <w:sz w:val="24"/>
          <w:szCs w:val="24"/>
        </w:rPr>
      </w:pPr>
      <w:r w:rsidRPr="00951266">
        <w:rPr>
          <w:rFonts w:ascii="Century Gothic" w:hAnsi="Century Gothic"/>
          <w:sz w:val="24"/>
          <w:szCs w:val="24"/>
        </w:rPr>
        <w:t>Pago de instructor de danza, proyecto “Programa de Becas Municipales 2014”, A Juan Miguel Canjura Mena, por $195.00, el 15/12/2014.</w:t>
      </w:r>
    </w:p>
    <w:p w:rsidR="00951266" w:rsidRPr="00951266" w:rsidRDefault="00951266" w:rsidP="00EA7594">
      <w:pPr>
        <w:pStyle w:val="Prrafodelista"/>
        <w:numPr>
          <w:ilvl w:val="0"/>
          <w:numId w:val="36"/>
        </w:numPr>
        <w:spacing w:line="360" w:lineRule="auto"/>
        <w:jc w:val="both"/>
        <w:rPr>
          <w:rFonts w:ascii="Century Gothic" w:hAnsi="Century Gothic"/>
          <w:sz w:val="24"/>
          <w:szCs w:val="24"/>
        </w:rPr>
      </w:pPr>
      <w:r w:rsidRPr="00951266">
        <w:rPr>
          <w:rFonts w:ascii="Century Gothic" w:hAnsi="Century Gothic"/>
          <w:sz w:val="24"/>
          <w:szCs w:val="24"/>
        </w:rPr>
        <w:t xml:space="preserve">Pago por alquiler de sillas del 08 a 12 de diciembre, proyecto “Celebración de costumbres y tradiciones del municipio de Tepetitán”, A María Edith Chacón </w:t>
      </w:r>
      <w:proofErr w:type="spellStart"/>
      <w:r w:rsidRPr="00951266">
        <w:rPr>
          <w:rFonts w:ascii="Century Gothic" w:hAnsi="Century Gothic"/>
          <w:sz w:val="24"/>
          <w:szCs w:val="24"/>
        </w:rPr>
        <w:t>Lovato</w:t>
      </w:r>
      <w:proofErr w:type="spellEnd"/>
      <w:r w:rsidRPr="00951266">
        <w:rPr>
          <w:rFonts w:ascii="Century Gothic" w:hAnsi="Century Gothic"/>
          <w:sz w:val="24"/>
          <w:szCs w:val="24"/>
        </w:rPr>
        <w:t>, por $115.00, el 15/12/2014.</w:t>
      </w:r>
    </w:p>
    <w:p w:rsidR="00951266" w:rsidRPr="00951266" w:rsidRDefault="00951266" w:rsidP="00EA7594">
      <w:pPr>
        <w:pStyle w:val="Prrafodelista"/>
        <w:numPr>
          <w:ilvl w:val="0"/>
          <w:numId w:val="36"/>
        </w:numPr>
        <w:spacing w:line="360" w:lineRule="auto"/>
        <w:jc w:val="both"/>
        <w:rPr>
          <w:rFonts w:ascii="Century Gothic" w:hAnsi="Century Gothic"/>
          <w:sz w:val="24"/>
          <w:szCs w:val="24"/>
        </w:rPr>
      </w:pPr>
      <w:r w:rsidRPr="00951266">
        <w:rPr>
          <w:rFonts w:ascii="Century Gothic" w:hAnsi="Century Gothic"/>
          <w:sz w:val="24"/>
          <w:szCs w:val="24"/>
        </w:rPr>
        <w:t>Pago por compra de uniformes deportivos, proyecto “Apoyo al deporte y recreación 2013”, A Innova sport artesanías salvadoreñas y otros, por $987.00, el 16/12/2014.</w:t>
      </w:r>
    </w:p>
    <w:p w:rsidR="00951266" w:rsidRPr="00951266" w:rsidRDefault="00951266" w:rsidP="00EA7594">
      <w:pPr>
        <w:pStyle w:val="Prrafodelista"/>
        <w:numPr>
          <w:ilvl w:val="0"/>
          <w:numId w:val="36"/>
        </w:numPr>
        <w:spacing w:line="360" w:lineRule="auto"/>
        <w:jc w:val="both"/>
        <w:rPr>
          <w:rFonts w:ascii="Century Gothic" w:hAnsi="Century Gothic"/>
          <w:sz w:val="24"/>
          <w:szCs w:val="24"/>
        </w:rPr>
      </w:pPr>
      <w:r w:rsidRPr="00951266">
        <w:rPr>
          <w:rFonts w:ascii="Century Gothic" w:hAnsi="Century Gothic"/>
          <w:sz w:val="24"/>
          <w:szCs w:val="24"/>
        </w:rPr>
        <w:t>Pago por compra de cemento  proyecto “construcción de muro perimetral Y  caseta en bomba, y  tanque Municipal”, A Ferretería el triunfo, por $424.00, el 16/12/2014.</w:t>
      </w:r>
    </w:p>
    <w:p w:rsidR="00951266" w:rsidRPr="00951266" w:rsidRDefault="00951266" w:rsidP="00EA7594">
      <w:pPr>
        <w:pStyle w:val="Prrafodelista"/>
        <w:numPr>
          <w:ilvl w:val="0"/>
          <w:numId w:val="36"/>
        </w:numPr>
        <w:spacing w:line="360" w:lineRule="auto"/>
        <w:jc w:val="both"/>
        <w:rPr>
          <w:rFonts w:ascii="Century Gothic" w:hAnsi="Century Gothic"/>
          <w:sz w:val="24"/>
          <w:szCs w:val="24"/>
        </w:rPr>
      </w:pPr>
      <w:r w:rsidRPr="00951266">
        <w:rPr>
          <w:rFonts w:ascii="Century Gothic" w:hAnsi="Century Gothic"/>
          <w:sz w:val="24"/>
          <w:szCs w:val="24"/>
        </w:rPr>
        <w:t>Pago por compra de mantenimiento de impresión, del fondo municipal, A TGM Ingeniería y Servicios, por $169.50, el 16/12/2014.</w:t>
      </w:r>
    </w:p>
    <w:p w:rsidR="00951266" w:rsidRPr="00951266" w:rsidRDefault="00951266" w:rsidP="00EA7594">
      <w:pPr>
        <w:pStyle w:val="Prrafodelista"/>
        <w:numPr>
          <w:ilvl w:val="0"/>
          <w:numId w:val="36"/>
        </w:numPr>
        <w:spacing w:line="360" w:lineRule="auto"/>
        <w:jc w:val="both"/>
        <w:rPr>
          <w:rFonts w:ascii="Century Gothic" w:hAnsi="Century Gothic"/>
          <w:sz w:val="24"/>
          <w:szCs w:val="24"/>
        </w:rPr>
      </w:pPr>
      <w:r w:rsidRPr="00951266">
        <w:rPr>
          <w:rFonts w:ascii="Century Gothic" w:hAnsi="Century Gothic"/>
          <w:sz w:val="24"/>
          <w:szCs w:val="24"/>
        </w:rPr>
        <w:lastRenderedPageBreak/>
        <w:t>Por compra de una chequera por $3.96 del proyecto Construcción de cerca perimetral, muro de protección y caseta de vigilancia en terreno de bomba y terreno del tanque de agua potable, Tepetitán a Banco Hipotecario el 16/12/2014.</w:t>
      </w:r>
    </w:p>
    <w:p w:rsidR="00951266" w:rsidRPr="00951266" w:rsidRDefault="00951266" w:rsidP="00EA7594">
      <w:pPr>
        <w:pStyle w:val="Prrafodelista"/>
        <w:numPr>
          <w:ilvl w:val="0"/>
          <w:numId w:val="36"/>
        </w:numPr>
        <w:spacing w:line="360" w:lineRule="auto"/>
        <w:jc w:val="both"/>
        <w:rPr>
          <w:rFonts w:ascii="Century Gothic" w:hAnsi="Century Gothic"/>
          <w:sz w:val="24"/>
          <w:szCs w:val="24"/>
        </w:rPr>
      </w:pPr>
      <w:r w:rsidRPr="00951266">
        <w:rPr>
          <w:rFonts w:ascii="Century Gothic" w:hAnsi="Century Gothic"/>
          <w:sz w:val="24"/>
          <w:szCs w:val="24"/>
        </w:rPr>
        <w:t>Gasto por mantenimiento por servicio de impresión  a TGM Ingenieros por $169.50 el 16/12/2014 del 25% FODES.-</w:t>
      </w:r>
    </w:p>
    <w:p w:rsidR="00951266" w:rsidRPr="00951266" w:rsidRDefault="00951266" w:rsidP="00EA7594">
      <w:pPr>
        <w:pStyle w:val="Prrafodelista"/>
        <w:numPr>
          <w:ilvl w:val="0"/>
          <w:numId w:val="36"/>
        </w:numPr>
        <w:spacing w:line="360" w:lineRule="auto"/>
        <w:jc w:val="both"/>
        <w:rPr>
          <w:rFonts w:ascii="Century Gothic" w:hAnsi="Century Gothic"/>
          <w:sz w:val="24"/>
          <w:szCs w:val="24"/>
        </w:rPr>
      </w:pPr>
      <w:r w:rsidRPr="00951266">
        <w:rPr>
          <w:rFonts w:ascii="Century Gothic" w:hAnsi="Century Gothic"/>
          <w:sz w:val="24"/>
          <w:szCs w:val="24"/>
        </w:rPr>
        <w:t>Gasto por compra de productos varios, proyecto “Concreteado calle principal loma alta”, A ALMACENES VIDRI S.A De C.V, por $164.00, el 16/12/2014.</w:t>
      </w:r>
    </w:p>
    <w:p w:rsidR="00951266" w:rsidRPr="00951266" w:rsidRDefault="00951266" w:rsidP="00EA7594">
      <w:pPr>
        <w:pStyle w:val="Prrafodelista"/>
        <w:numPr>
          <w:ilvl w:val="0"/>
          <w:numId w:val="36"/>
        </w:numPr>
        <w:spacing w:line="360" w:lineRule="auto"/>
        <w:jc w:val="both"/>
        <w:rPr>
          <w:rFonts w:ascii="Century Gothic" w:hAnsi="Century Gothic"/>
          <w:sz w:val="24"/>
          <w:szCs w:val="24"/>
        </w:rPr>
      </w:pPr>
      <w:r w:rsidRPr="00951266">
        <w:rPr>
          <w:rFonts w:ascii="Century Gothic" w:hAnsi="Century Gothic"/>
          <w:sz w:val="24"/>
          <w:szCs w:val="24"/>
        </w:rPr>
        <w:t>Pago por compra de Agua, del 25 % FODES, A Inversiones vida S.A De C.V, por $41.74, el 16/12/2014.</w:t>
      </w:r>
    </w:p>
    <w:p w:rsidR="00951266" w:rsidRPr="00951266" w:rsidRDefault="00951266" w:rsidP="00EA7594">
      <w:pPr>
        <w:pStyle w:val="Prrafodelista"/>
        <w:numPr>
          <w:ilvl w:val="0"/>
          <w:numId w:val="36"/>
        </w:numPr>
        <w:spacing w:line="360" w:lineRule="auto"/>
        <w:jc w:val="both"/>
        <w:rPr>
          <w:rFonts w:ascii="Century Gothic" w:hAnsi="Century Gothic"/>
          <w:sz w:val="24"/>
          <w:szCs w:val="24"/>
        </w:rPr>
      </w:pPr>
      <w:r w:rsidRPr="00951266">
        <w:rPr>
          <w:rFonts w:ascii="Century Gothic" w:hAnsi="Century Gothic"/>
          <w:sz w:val="24"/>
          <w:szCs w:val="24"/>
        </w:rPr>
        <w:t xml:space="preserve">Pago de jornal por horas realizadas, proyecto “construcción y equipamiento de clínica municipal”, A </w:t>
      </w:r>
      <w:proofErr w:type="spellStart"/>
      <w:r w:rsidRPr="00951266">
        <w:rPr>
          <w:rFonts w:ascii="Century Gothic" w:hAnsi="Century Gothic"/>
          <w:sz w:val="24"/>
          <w:szCs w:val="24"/>
        </w:rPr>
        <w:t>Romel</w:t>
      </w:r>
      <w:proofErr w:type="spellEnd"/>
      <w:r w:rsidRPr="00951266">
        <w:rPr>
          <w:rFonts w:ascii="Century Gothic" w:hAnsi="Century Gothic"/>
          <w:sz w:val="24"/>
          <w:szCs w:val="24"/>
        </w:rPr>
        <w:t xml:space="preserve"> Ámel Sánchez Hernández, por $250.00, el 16/12/2014.</w:t>
      </w:r>
    </w:p>
    <w:p w:rsidR="00951266" w:rsidRPr="00951266" w:rsidRDefault="00951266" w:rsidP="00EA7594">
      <w:pPr>
        <w:pStyle w:val="Prrafodelista"/>
        <w:numPr>
          <w:ilvl w:val="0"/>
          <w:numId w:val="36"/>
        </w:numPr>
        <w:spacing w:line="360" w:lineRule="auto"/>
        <w:jc w:val="both"/>
        <w:rPr>
          <w:rFonts w:ascii="Century Gothic" w:hAnsi="Century Gothic"/>
          <w:sz w:val="24"/>
          <w:szCs w:val="24"/>
        </w:rPr>
      </w:pPr>
      <w:r w:rsidRPr="00951266">
        <w:rPr>
          <w:rFonts w:ascii="Century Gothic" w:hAnsi="Century Gothic"/>
          <w:sz w:val="24"/>
          <w:szCs w:val="24"/>
        </w:rPr>
        <w:t>Pago por elaboración de carrosa, proyecto “Celebración de costumbres y tradiciones del  municipio de Tepetitán, A Salvador de Jesús Rivas Vásquez, por $1100.00, el 16/12/2014.</w:t>
      </w:r>
    </w:p>
    <w:p w:rsidR="00951266" w:rsidRPr="00951266" w:rsidRDefault="00951266" w:rsidP="00EA7594">
      <w:pPr>
        <w:pStyle w:val="Prrafodelista"/>
        <w:numPr>
          <w:ilvl w:val="0"/>
          <w:numId w:val="36"/>
        </w:numPr>
        <w:spacing w:line="360" w:lineRule="auto"/>
        <w:jc w:val="both"/>
        <w:rPr>
          <w:rFonts w:ascii="Century Gothic" w:hAnsi="Century Gothic"/>
          <w:sz w:val="24"/>
          <w:szCs w:val="24"/>
        </w:rPr>
      </w:pPr>
      <w:r w:rsidRPr="00951266">
        <w:rPr>
          <w:rFonts w:ascii="Century Gothic" w:hAnsi="Century Gothic"/>
          <w:sz w:val="24"/>
          <w:szCs w:val="24"/>
        </w:rPr>
        <w:t>Pago por alquiler de cortadora, proyecto “concretado hidráulico calle caserío los Martínez”, por $146.90, A SINDRO S.A De C.V, el 16/12/2014.</w:t>
      </w:r>
    </w:p>
    <w:p w:rsidR="00951266" w:rsidRPr="00951266" w:rsidRDefault="00951266" w:rsidP="00EA7594">
      <w:pPr>
        <w:pStyle w:val="Prrafodelista"/>
        <w:numPr>
          <w:ilvl w:val="0"/>
          <w:numId w:val="36"/>
        </w:numPr>
        <w:spacing w:line="360" w:lineRule="auto"/>
        <w:jc w:val="both"/>
        <w:rPr>
          <w:rFonts w:ascii="Century Gothic" w:hAnsi="Century Gothic"/>
          <w:sz w:val="24"/>
          <w:szCs w:val="24"/>
        </w:rPr>
      </w:pPr>
      <w:r w:rsidRPr="00951266">
        <w:rPr>
          <w:rFonts w:ascii="Century Gothic" w:hAnsi="Century Gothic"/>
          <w:sz w:val="24"/>
          <w:szCs w:val="24"/>
        </w:rPr>
        <w:t>Pago por alquiler de vibrador, proyecto “Construcción y equipamiento de clínica municipal” a SINDRO S.A De C.V, por $16.95, el 16/12/2014.</w:t>
      </w:r>
    </w:p>
    <w:p w:rsidR="00951266" w:rsidRPr="00951266" w:rsidRDefault="00951266" w:rsidP="00EA7594">
      <w:pPr>
        <w:pStyle w:val="Prrafodelista"/>
        <w:numPr>
          <w:ilvl w:val="0"/>
          <w:numId w:val="36"/>
        </w:numPr>
        <w:spacing w:line="360" w:lineRule="auto"/>
        <w:jc w:val="both"/>
        <w:rPr>
          <w:rFonts w:ascii="Century Gothic" w:hAnsi="Century Gothic"/>
          <w:sz w:val="24"/>
          <w:szCs w:val="24"/>
        </w:rPr>
      </w:pPr>
      <w:r w:rsidRPr="00951266">
        <w:rPr>
          <w:rFonts w:ascii="Century Gothic" w:hAnsi="Century Gothic"/>
          <w:sz w:val="24"/>
          <w:szCs w:val="24"/>
        </w:rPr>
        <w:t>Pago de servicios notariales, del fondo municipal, A Angélica María Ponce Hernández, por $88.88, el 16/12/2014.</w:t>
      </w:r>
    </w:p>
    <w:p w:rsidR="00E85D6A" w:rsidRDefault="00892AC6" w:rsidP="00F338C4">
      <w:pPr>
        <w:spacing w:after="0" w:line="360" w:lineRule="auto"/>
        <w:jc w:val="both"/>
        <w:rPr>
          <w:rFonts w:ascii="Century Gothic" w:eastAsia="Century Gothic" w:hAnsi="Century Gothic" w:cs="Century Gothic"/>
          <w:b/>
          <w:sz w:val="24"/>
          <w:szCs w:val="24"/>
        </w:rPr>
      </w:pPr>
      <w:r>
        <w:rPr>
          <w:rFonts w:ascii="Century Gothic" w:eastAsia="Century Gothic" w:hAnsi="Century Gothic" w:cs="Century Gothic"/>
          <w:b/>
          <w:i/>
          <w:sz w:val="24"/>
          <w:szCs w:val="24"/>
        </w:rPr>
        <w:lastRenderedPageBreak/>
        <w:t>ACUERDO NÚMERO OCHO.-</w:t>
      </w:r>
      <w:r>
        <w:rPr>
          <w:rFonts w:ascii="Century Gothic" w:eastAsia="Century Gothic" w:hAnsi="Century Gothic" w:cs="Century Gothic"/>
          <w:sz w:val="24"/>
          <w:szCs w:val="24"/>
        </w:rPr>
        <w:t xml:space="preserve">El  Concejo Municipal de conformidad al Art. 4 numeral 4 del Código Municipal, acuerda celebrar contrato de arrendamiento por una casa ubicada en Barrio San José Propiedad de la señora  Elsy Carolina Flores Hernández, para el funcionamiento de la Casa de la Cultura de Tepetitán a partir del 15 de diciembre de 2014, con pagos mensuales de $100.00 para el periodo de un año.- </w:t>
      </w:r>
      <w:r>
        <w:rPr>
          <w:rFonts w:ascii="Century Gothic" w:eastAsia="Century Gothic" w:hAnsi="Century Gothic" w:cs="Century Gothic"/>
          <w:b/>
          <w:sz w:val="24"/>
          <w:szCs w:val="24"/>
        </w:rPr>
        <w:t xml:space="preserve">Certifíquese y Comuníquese </w:t>
      </w:r>
    </w:p>
    <w:p w:rsidR="00A905C5" w:rsidRDefault="00A905C5" w:rsidP="00F338C4">
      <w:pPr>
        <w:spacing w:line="360" w:lineRule="auto"/>
        <w:jc w:val="both"/>
        <w:rPr>
          <w:rFonts w:ascii="Century Gothic" w:eastAsia="Century Gothic" w:hAnsi="Century Gothic" w:cs="Century Gothic"/>
          <w:sz w:val="24"/>
          <w:szCs w:val="24"/>
        </w:rPr>
      </w:pPr>
      <w:r w:rsidRPr="00A905C5">
        <w:rPr>
          <w:rFonts w:ascii="Century Gothic" w:eastAsia="Century Gothic" w:hAnsi="Century Gothic" w:cs="Century Gothic"/>
          <w:b/>
          <w:sz w:val="24"/>
          <w:szCs w:val="24"/>
        </w:rPr>
        <w:t>ACUERDO NUMERO NUEVE.-</w:t>
      </w:r>
      <w:r w:rsidRPr="00A905C5">
        <w:rPr>
          <w:rFonts w:ascii="Century Gothic" w:eastAsia="Century Gothic" w:hAnsi="Century Gothic" w:cs="Century Gothic"/>
          <w:sz w:val="24"/>
          <w:szCs w:val="24"/>
        </w:rPr>
        <w:t xml:space="preserve"> </w:t>
      </w:r>
      <w:r w:rsidR="0044509C">
        <w:rPr>
          <w:rFonts w:ascii="Century Gothic" w:eastAsia="Century Gothic" w:hAnsi="Century Gothic" w:cs="Century Gothic"/>
          <w:sz w:val="24"/>
          <w:szCs w:val="24"/>
        </w:rPr>
        <w:t xml:space="preserve">El Concejo Municipal acuerda hacer la reprogramación entre rubros presupuestarios siguientes: </w:t>
      </w:r>
    </w:p>
    <w:p w:rsidR="0044509C" w:rsidRPr="0044509C" w:rsidRDefault="0044509C" w:rsidP="00F338C4">
      <w:pPr>
        <w:spacing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25 % FODES</w:t>
      </w:r>
    </w:p>
    <w:tbl>
      <w:tblPr>
        <w:tblStyle w:val="Tablaconcuadrcula"/>
        <w:tblW w:w="0" w:type="auto"/>
        <w:tblLayout w:type="fixed"/>
        <w:tblLook w:val="04A0" w:firstRow="1" w:lastRow="0" w:firstColumn="1" w:lastColumn="0" w:noHBand="0" w:noVBand="1"/>
      </w:tblPr>
      <w:tblGrid>
        <w:gridCol w:w="1101"/>
        <w:gridCol w:w="5244"/>
        <w:gridCol w:w="851"/>
        <w:gridCol w:w="1858"/>
      </w:tblGrid>
      <w:tr w:rsidR="0044509C" w:rsidRPr="0044509C" w:rsidTr="0044509C">
        <w:trPr>
          <w:trHeight w:val="300"/>
        </w:trPr>
        <w:tc>
          <w:tcPr>
            <w:tcW w:w="1101" w:type="dxa"/>
            <w:shd w:val="clear" w:color="auto" w:fill="BFBFBF" w:themeFill="background1" w:themeFillShade="BF"/>
            <w:noWrap/>
            <w:hideMark/>
          </w:tcPr>
          <w:p w:rsidR="0044509C" w:rsidRPr="0044509C" w:rsidRDefault="0044509C" w:rsidP="0044509C">
            <w:pPr>
              <w:jc w:val="both"/>
              <w:rPr>
                <w:rFonts w:ascii="Century Gothic" w:eastAsia="Century Gothic" w:hAnsi="Century Gothic" w:cs="Century Gothic"/>
                <w:b/>
                <w:sz w:val="24"/>
                <w:szCs w:val="24"/>
              </w:rPr>
            </w:pPr>
            <w:r w:rsidRPr="0044509C">
              <w:rPr>
                <w:rFonts w:ascii="Century Gothic" w:eastAsia="Century Gothic" w:hAnsi="Century Gothic" w:cs="Century Gothic"/>
                <w:b/>
                <w:sz w:val="24"/>
                <w:szCs w:val="24"/>
              </w:rPr>
              <w:t>CLAS</w:t>
            </w:r>
          </w:p>
        </w:tc>
        <w:tc>
          <w:tcPr>
            <w:tcW w:w="5244" w:type="dxa"/>
            <w:shd w:val="clear" w:color="auto" w:fill="BFBFBF" w:themeFill="background1" w:themeFillShade="BF"/>
            <w:noWrap/>
            <w:hideMark/>
          </w:tcPr>
          <w:p w:rsidR="0044509C" w:rsidRPr="0044509C" w:rsidRDefault="0044509C" w:rsidP="0044509C">
            <w:pPr>
              <w:jc w:val="both"/>
              <w:rPr>
                <w:rFonts w:ascii="Century Gothic" w:eastAsia="Century Gothic" w:hAnsi="Century Gothic" w:cs="Century Gothic"/>
                <w:b/>
                <w:sz w:val="24"/>
                <w:szCs w:val="24"/>
              </w:rPr>
            </w:pPr>
            <w:r w:rsidRPr="0044509C">
              <w:rPr>
                <w:rFonts w:ascii="Century Gothic" w:eastAsia="Century Gothic" w:hAnsi="Century Gothic" w:cs="Century Gothic"/>
                <w:b/>
                <w:sz w:val="24"/>
                <w:szCs w:val="24"/>
              </w:rPr>
              <w:t>NOMBRE</w:t>
            </w:r>
          </w:p>
        </w:tc>
        <w:tc>
          <w:tcPr>
            <w:tcW w:w="851" w:type="dxa"/>
            <w:shd w:val="clear" w:color="auto" w:fill="BFBFBF" w:themeFill="background1" w:themeFillShade="BF"/>
            <w:noWrap/>
            <w:hideMark/>
          </w:tcPr>
          <w:p w:rsidR="0044509C" w:rsidRPr="0044509C" w:rsidRDefault="0044509C" w:rsidP="0044509C">
            <w:pPr>
              <w:jc w:val="both"/>
              <w:rPr>
                <w:rFonts w:ascii="Century Gothic" w:eastAsia="Century Gothic" w:hAnsi="Century Gothic" w:cs="Century Gothic"/>
                <w:b/>
                <w:sz w:val="24"/>
                <w:szCs w:val="24"/>
              </w:rPr>
            </w:pPr>
            <w:r w:rsidRPr="0044509C">
              <w:rPr>
                <w:rFonts w:ascii="Century Gothic" w:eastAsia="Century Gothic" w:hAnsi="Century Gothic" w:cs="Century Gothic"/>
                <w:b/>
                <w:sz w:val="24"/>
                <w:szCs w:val="24"/>
              </w:rPr>
              <w:t>T.M.</w:t>
            </w:r>
          </w:p>
        </w:tc>
        <w:tc>
          <w:tcPr>
            <w:tcW w:w="1858" w:type="dxa"/>
            <w:shd w:val="clear" w:color="auto" w:fill="BFBFBF" w:themeFill="background1" w:themeFillShade="BF"/>
            <w:noWrap/>
            <w:hideMark/>
          </w:tcPr>
          <w:p w:rsidR="0044509C" w:rsidRPr="0044509C" w:rsidRDefault="0044509C" w:rsidP="0044509C">
            <w:pPr>
              <w:jc w:val="both"/>
              <w:rPr>
                <w:rFonts w:ascii="Century Gothic" w:eastAsia="Century Gothic" w:hAnsi="Century Gothic" w:cs="Century Gothic"/>
                <w:b/>
                <w:sz w:val="24"/>
                <w:szCs w:val="24"/>
              </w:rPr>
            </w:pPr>
            <w:r w:rsidRPr="0044509C">
              <w:rPr>
                <w:rFonts w:ascii="Century Gothic" w:eastAsia="Century Gothic" w:hAnsi="Century Gothic" w:cs="Century Gothic"/>
                <w:b/>
                <w:sz w:val="24"/>
                <w:szCs w:val="24"/>
              </w:rPr>
              <w:t xml:space="preserve"> CANTIDAD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51107</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BENEFICIOS ADICIONALES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1,500.00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54105</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PRODUCTOS DE PAPEL Y CARTON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500.00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51201</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SUELDOS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DISM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(1,500.00)</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54106</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PRODUCTOS DE CUERO Y CAUCHO 0101</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DISM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(500.00)</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54203</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SERVICIOS DE TELECOMUNICACIONES</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200.00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54306</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SERVICIOS DE VIGILANCIA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200.00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54313</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IMPRESIONES, PUBLICACIONES Y REP</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500.00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54403</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VIATICOS POR COMISION INTERNA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500.00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51101</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SUELDOS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DISM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(1,400.00)</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51401</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POR REMUNERACIONES PERMANENTES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250.00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54111</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MINERALES NO METALICOS Y PRODUCT</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DISM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(50.00)</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56304</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A PERSONAS NATURALES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DISM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(200.00)</w:t>
            </w:r>
          </w:p>
        </w:tc>
      </w:tr>
      <w:tr w:rsidR="0044509C" w:rsidRPr="0044509C" w:rsidTr="0044509C">
        <w:trPr>
          <w:trHeight w:val="300"/>
        </w:trPr>
        <w:tc>
          <w:tcPr>
            <w:tcW w:w="9054" w:type="dxa"/>
            <w:gridSpan w:val="4"/>
            <w:tcBorders>
              <w:left w:val="nil"/>
              <w:right w:val="nil"/>
            </w:tcBorders>
            <w:noWrap/>
            <w:hideMark/>
          </w:tcPr>
          <w:p w:rsidR="0044509C" w:rsidRPr="0044509C" w:rsidRDefault="0044509C" w:rsidP="0044509C">
            <w:pPr>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75 % FODES</w:t>
            </w:r>
          </w:p>
        </w:tc>
      </w:tr>
      <w:tr w:rsidR="0044509C" w:rsidRPr="0044509C" w:rsidTr="0044509C">
        <w:trPr>
          <w:trHeight w:val="300"/>
        </w:trPr>
        <w:tc>
          <w:tcPr>
            <w:tcW w:w="1101" w:type="dxa"/>
            <w:shd w:val="clear" w:color="auto" w:fill="BFBFBF" w:themeFill="background1" w:themeFillShade="BF"/>
            <w:noWrap/>
            <w:hideMark/>
          </w:tcPr>
          <w:p w:rsidR="0044509C" w:rsidRPr="0044509C" w:rsidRDefault="0044509C" w:rsidP="0044509C">
            <w:pPr>
              <w:jc w:val="both"/>
              <w:rPr>
                <w:rFonts w:ascii="Century Gothic" w:eastAsia="Century Gothic" w:hAnsi="Century Gothic" w:cs="Century Gothic"/>
                <w:b/>
                <w:sz w:val="24"/>
                <w:szCs w:val="24"/>
              </w:rPr>
            </w:pPr>
            <w:r w:rsidRPr="0044509C">
              <w:rPr>
                <w:rFonts w:ascii="Century Gothic" w:eastAsia="Century Gothic" w:hAnsi="Century Gothic" w:cs="Century Gothic"/>
                <w:b/>
                <w:sz w:val="24"/>
                <w:szCs w:val="24"/>
              </w:rPr>
              <w:t>CLAS.</w:t>
            </w:r>
          </w:p>
        </w:tc>
        <w:tc>
          <w:tcPr>
            <w:tcW w:w="5244" w:type="dxa"/>
            <w:shd w:val="clear" w:color="auto" w:fill="BFBFBF" w:themeFill="background1" w:themeFillShade="BF"/>
            <w:noWrap/>
            <w:hideMark/>
          </w:tcPr>
          <w:p w:rsidR="0044509C" w:rsidRPr="0044509C" w:rsidRDefault="0044509C" w:rsidP="0044509C">
            <w:pPr>
              <w:jc w:val="both"/>
              <w:rPr>
                <w:rFonts w:ascii="Century Gothic" w:eastAsia="Century Gothic" w:hAnsi="Century Gothic" w:cs="Century Gothic"/>
                <w:b/>
                <w:sz w:val="24"/>
                <w:szCs w:val="24"/>
              </w:rPr>
            </w:pPr>
            <w:r w:rsidRPr="0044509C">
              <w:rPr>
                <w:rFonts w:ascii="Century Gothic" w:eastAsia="Century Gothic" w:hAnsi="Century Gothic" w:cs="Century Gothic"/>
                <w:b/>
                <w:sz w:val="24"/>
                <w:szCs w:val="24"/>
              </w:rPr>
              <w:t>NOMBRE</w:t>
            </w:r>
          </w:p>
        </w:tc>
        <w:tc>
          <w:tcPr>
            <w:tcW w:w="851" w:type="dxa"/>
            <w:shd w:val="clear" w:color="auto" w:fill="BFBFBF" w:themeFill="background1" w:themeFillShade="BF"/>
            <w:noWrap/>
            <w:hideMark/>
          </w:tcPr>
          <w:p w:rsidR="0044509C" w:rsidRPr="0044509C" w:rsidRDefault="0044509C" w:rsidP="0044509C">
            <w:pPr>
              <w:jc w:val="both"/>
              <w:rPr>
                <w:rFonts w:ascii="Century Gothic" w:eastAsia="Century Gothic" w:hAnsi="Century Gothic" w:cs="Century Gothic"/>
                <w:b/>
                <w:sz w:val="24"/>
                <w:szCs w:val="24"/>
              </w:rPr>
            </w:pPr>
            <w:r w:rsidRPr="0044509C">
              <w:rPr>
                <w:rFonts w:ascii="Century Gothic" w:eastAsia="Century Gothic" w:hAnsi="Century Gothic" w:cs="Century Gothic"/>
                <w:b/>
                <w:sz w:val="24"/>
                <w:szCs w:val="24"/>
              </w:rPr>
              <w:t>T.M.</w:t>
            </w:r>
          </w:p>
        </w:tc>
        <w:tc>
          <w:tcPr>
            <w:tcW w:w="1858" w:type="dxa"/>
            <w:shd w:val="clear" w:color="auto" w:fill="BFBFBF" w:themeFill="background1" w:themeFillShade="BF"/>
            <w:noWrap/>
            <w:hideMark/>
          </w:tcPr>
          <w:p w:rsidR="0044509C" w:rsidRPr="0044509C" w:rsidRDefault="0044509C" w:rsidP="0044509C">
            <w:pPr>
              <w:jc w:val="both"/>
              <w:rPr>
                <w:rFonts w:ascii="Century Gothic" w:eastAsia="Century Gothic" w:hAnsi="Century Gothic" w:cs="Century Gothic"/>
                <w:b/>
                <w:sz w:val="24"/>
                <w:szCs w:val="24"/>
              </w:rPr>
            </w:pPr>
            <w:r w:rsidRPr="0044509C">
              <w:rPr>
                <w:rFonts w:ascii="Century Gothic" w:eastAsia="Century Gothic" w:hAnsi="Century Gothic" w:cs="Century Gothic"/>
                <w:b/>
                <w:sz w:val="24"/>
                <w:szCs w:val="24"/>
              </w:rPr>
              <w:t xml:space="preserve"> CANTIDAD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51202</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SALARIOS POR </w:t>
            </w:r>
            <w:proofErr w:type="gramStart"/>
            <w:r w:rsidRPr="0044509C">
              <w:rPr>
                <w:rFonts w:ascii="Century Gothic" w:eastAsia="Century Gothic" w:hAnsi="Century Gothic" w:cs="Century Gothic"/>
                <w:sz w:val="24"/>
                <w:szCs w:val="24"/>
              </w:rPr>
              <w:t>JORNAL .</w:t>
            </w:r>
            <w:proofErr w:type="gramEnd"/>
            <w:r w:rsidRPr="0044509C">
              <w:rPr>
                <w:rFonts w:ascii="Century Gothic" w:eastAsia="Century Gothic" w:hAnsi="Century Gothic" w:cs="Century Gothic"/>
                <w:sz w:val="24"/>
                <w:szCs w:val="24"/>
              </w:rPr>
              <w:t xml:space="preserve">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6,500.00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51999</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REMUNERACIONES DIVERSAS</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2,000.00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54103</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PRODUCTOS AGROPECUARIOS Y FORESTALES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250.00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54111</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MINERALES NO METALICOS Y PRODUCTOS DERI</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14,000.00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51101</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SUELDOS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DISM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(6,000.00)</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lastRenderedPageBreak/>
              <w:t>54101</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PRODUCTOS ALIMENTICIOS PARA PERSONAS</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DISM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(5,400.00)</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54104</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PRODUCTOS TEXTILES Y VESTUARIOS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DISM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(1,000.00)</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54107</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PRODUCTOS QUIMICOS</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DISM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(1,300.00)</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54118</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HERRAMIENTAS, REPUESTOS Y ACCESORIOS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DISM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(2,000.00)</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54119</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MATERIALES ELECTRICOS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DISM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(1,500.00)</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54112</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MINERALES METALICOS Y PRODUCTOS DERIVAD</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DISM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(6,000.00)</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51101</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SUELDOS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1,100.00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51103</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AGUINALDOS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500.00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54116</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LIBROS, TEXTOS, UTILES DE ENSEÑANZA Y P</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300.00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54199</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BIENES DE USO Y CONSUMO DIVERSOS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300.00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54304</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TRANSPORTES, FLETES Y ALMACENAMIENTOS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DISM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(600.00)</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54199</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BIENES DE USO Y CONSUMO DIVERSOS</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DISM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(1,000.00)</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51103</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AGUINALDOS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400.00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51401</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POR REMUNERACIONES PERMANENTES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150.00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61699</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OBRAS DE INFRAESTRUCTURA DIVERSAS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DISM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(700.00)</w:t>
            </w:r>
          </w:p>
        </w:tc>
      </w:tr>
      <w:tr w:rsidR="00502FD6" w:rsidRPr="0044509C" w:rsidTr="00502FD6">
        <w:trPr>
          <w:trHeight w:val="300"/>
        </w:trPr>
        <w:tc>
          <w:tcPr>
            <w:tcW w:w="9054" w:type="dxa"/>
            <w:gridSpan w:val="4"/>
            <w:tcBorders>
              <w:left w:val="nil"/>
              <w:right w:val="nil"/>
            </w:tcBorders>
            <w:noWrap/>
            <w:hideMark/>
          </w:tcPr>
          <w:p w:rsidR="00502FD6" w:rsidRPr="00502FD6" w:rsidRDefault="00502FD6" w:rsidP="0044509C">
            <w:pPr>
              <w:jc w:val="both"/>
              <w:rPr>
                <w:rFonts w:ascii="Century Gothic" w:eastAsia="Century Gothic" w:hAnsi="Century Gothic" w:cs="Century Gothic"/>
                <w:b/>
                <w:sz w:val="24"/>
                <w:szCs w:val="24"/>
              </w:rPr>
            </w:pPr>
            <w:r w:rsidRPr="00502FD6">
              <w:rPr>
                <w:rFonts w:ascii="Century Gothic" w:eastAsia="Century Gothic" w:hAnsi="Century Gothic" w:cs="Century Gothic"/>
                <w:b/>
                <w:sz w:val="24"/>
                <w:szCs w:val="24"/>
              </w:rPr>
              <w:t>75% FODES</w:t>
            </w:r>
          </w:p>
        </w:tc>
      </w:tr>
      <w:tr w:rsidR="0044509C" w:rsidRPr="0044509C" w:rsidTr="00502FD6">
        <w:trPr>
          <w:trHeight w:val="300"/>
        </w:trPr>
        <w:tc>
          <w:tcPr>
            <w:tcW w:w="1101" w:type="dxa"/>
            <w:shd w:val="clear" w:color="auto" w:fill="BFBFBF" w:themeFill="background1" w:themeFillShade="BF"/>
            <w:noWrap/>
            <w:hideMark/>
          </w:tcPr>
          <w:p w:rsidR="0044509C" w:rsidRPr="00502FD6" w:rsidRDefault="0044509C" w:rsidP="0044509C">
            <w:pPr>
              <w:jc w:val="both"/>
              <w:rPr>
                <w:rFonts w:ascii="Century Gothic" w:eastAsia="Century Gothic" w:hAnsi="Century Gothic" w:cs="Century Gothic"/>
                <w:b/>
                <w:sz w:val="24"/>
                <w:szCs w:val="24"/>
              </w:rPr>
            </w:pPr>
            <w:r w:rsidRPr="00502FD6">
              <w:rPr>
                <w:rFonts w:ascii="Century Gothic" w:eastAsia="Century Gothic" w:hAnsi="Century Gothic" w:cs="Century Gothic"/>
                <w:b/>
                <w:sz w:val="24"/>
                <w:szCs w:val="24"/>
              </w:rPr>
              <w:t>CLAS.</w:t>
            </w:r>
          </w:p>
        </w:tc>
        <w:tc>
          <w:tcPr>
            <w:tcW w:w="5244" w:type="dxa"/>
            <w:shd w:val="clear" w:color="auto" w:fill="BFBFBF" w:themeFill="background1" w:themeFillShade="BF"/>
            <w:noWrap/>
            <w:hideMark/>
          </w:tcPr>
          <w:p w:rsidR="0044509C" w:rsidRPr="00502FD6" w:rsidRDefault="0044509C" w:rsidP="0044509C">
            <w:pPr>
              <w:jc w:val="both"/>
              <w:rPr>
                <w:rFonts w:ascii="Century Gothic" w:eastAsia="Century Gothic" w:hAnsi="Century Gothic" w:cs="Century Gothic"/>
                <w:b/>
                <w:sz w:val="24"/>
                <w:szCs w:val="24"/>
              </w:rPr>
            </w:pPr>
            <w:r w:rsidRPr="00502FD6">
              <w:rPr>
                <w:rFonts w:ascii="Century Gothic" w:eastAsia="Century Gothic" w:hAnsi="Century Gothic" w:cs="Century Gothic"/>
                <w:b/>
                <w:sz w:val="24"/>
                <w:szCs w:val="24"/>
              </w:rPr>
              <w:t>NOMBRE</w:t>
            </w:r>
          </w:p>
        </w:tc>
        <w:tc>
          <w:tcPr>
            <w:tcW w:w="851" w:type="dxa"/>
            <w:shd w:val="clear" w:color="auto" w:fill="BFBFBF" w:themeFill="background1" w:themeFillShade="BF"/>
            <w:noWrap/>
            <w:hideMark/>
          </w:tcPr>
          <w:p w:rsidR="0044509C" w:rsidRPr="00502FD6" w:rsidRDefault="0044509C" w:rsidP="0044509C">
            <w:pPr>
              <w:jc w:val="both"/>
              <w:rPr>
                <w:rFonts w:ascii="Century Gothic" w:eastAsia="Century Gothic" w:hAnsi="Century Gothic" w:cs="Century Gothic"/>
                <w:b/>
                <w:sz w:val="24"/>
                <w:szCs w:val="24"/>
              </w:rPr>
            </w:pPr>
            <w:r w:rsidRPr="00502FD6">
              <w:rPr>
                <w:rFonts w:ascii="Century Gothic" w:eastAsia="Century Gothic" w:hAnsi="Century Gothic" w:cs="Century Gothic"/>
                <w:b/>
                <w:sz w:val="24"/>
                <w:szCs w:val="24"/>
              </w:rPr>
              <w:t>T.M.</w:t>
            </w:r>
          </w:p>
        </w:tc>
        <w:tc>
          <w:tcPr>
            <w:tcW w:w="1858" w:type="dxa"/>
            <w:shd w:val="clear" w:color="auto" w:fill="BFBFBF" w:themeFill="background1" w:themeFillShade="BF"/>
            <w:noWrap/>
            <w:hideMark/>
          </w:tcPr>
          <w:p w:rsidR="0044509C" w:rsidRPr="00502FD6" w:rsidRDefault="0044509C" w:rsidP="0044509C">
            <w:pPr>
              <w:jc w:val="both"/>
              <w:rPr>
                <w:rFonts w:ascii="Century Gothic" w:eastAsia="Century Gothic" w:hAnsi="Century Gothic" w:cs="Century Gothic"/>
                <w:b/>
                <w:sz w:val="24"/>
                <w:szCs w:val="24"/>
              </w:rPr>
            </w:pPr>
            <w:r w:rsidRPr="00502FD6">
              <w:rPr>
                <w:rFonts w:ascii="Century Gothic" w:eastAsia="Century Gothic" w:hAnsi="Century Gothic" w:cs="Century Gothic"/>
                <w:b/>
                <w:sz w:val="24"/>
                <w:szCs w:val="24"/>
              </w:rPr>
              <w:t xml:space="preserve"> CANTIDAD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61199</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BIENES MUEBLES DIVERSOS</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DISM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(2,500.00)</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71304</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DE EMPRESAS PUBLICAS FINANCIERAS</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2,500.00 </w:t>
            </w:r>
          </w:p>
        </w:tc>
      </w:tr>
      <w:tr w:rsidR="00502FD6" w:rsidRPr="0044509C" w:rsidTr="00502FD6">
        <w:trPr>
          <w:trHeight w:val="300"/>
        </w:trPr>
        <w:tc>
          <w:tcPr>
            <w:tcW w:w="9054" w:type="dxa"/>
            <w:gridSpan w:val="4"/>
            <w:tcBorders>
              <w:left w:val="nil"/>
              <w:right w:val="nil"/>
            </w:tcBorders>
            <w:noWrap/>
            <w:hideMark/>
          </w:tcPr>
          <w:p w:rsidR="00502FD6" w:rsidRPr="00502FD6" w:rsidRDefault="00502FD6" w:rsidP="0044509C">
            <w:pPr>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FONDO MUNICIPAL</w:t>
            </w:r>
          </w:p>
        </w:tc>
      </w:tr>
      <w:tr w:rsidR="0044509C" w:rsidRPr="0044509C" w:rsidTr="00502FD6">
        <w:trPr>
          <w:trHeight w:val="300"/>
        </w:trPr>
        <w:tc>
          <w:tcPr>
            <w:tcW w:w="1101" w:type="dxa"/>
            <w:shd w:val="clear" w:color="auto" w:fill="BFBFBF" w:themeFill="background1" w:themeFillShade="BF"/>
            <w:noWrap/>
            <w:hideMark/>
          </w:tcPr>
          <w:p w:rsidR="0044509C" w:rsidRPr="00502FD6" w:rsidRDefault="0044509C" w:rsidP="0044509C">
            <w:pPr>
              <w:jc w:val="both"/>
              <w:rPr>
                <w:rFonts w:ascii="Century Gothic" w:eastAsia="Century Gothic" w:hAnsi="Century Gothic" w:cs="Century Gothic"/>
                <w:b/>
                <w:sz w:val="24"/>
                <w:szCs w:val="24"/>
              </w:rPr>
            </w:pPr>
            <w:r w:rsidRPr="00502FD6">
              <w:rPr>
                <w:rFonts w:ascii="Century Gothic" w:eastAsia="Century Gothic" w:hAnsi="Century Gothic" w:cs="Century Gothic"/>
                <w:b/>
                <w:sz w:val="24"/>
                <w:szCs w:val="24"/>
              </w:rPr>
              <w:t>CLAS.</w:t>
            </w:r>
          </w:p>
        </w:tc>
        <w:tc>
          <w:tcPr>
            <w:tcW w:w="5244" w:type="dxa"/>
            <w:shd w:val="clear" w:color="auto" w:fill="BFBFBF" w:themeFill="background1" w:themeFillShade="BF"/>
            <w:noWrap/>
            <w:hideMark/>
          </w:tcPr>
          <w:p w:rsidR="0044509C" w:rsidRPr="00502FD6" w:rsidRDefault="0044509C" w:rsidP="0044509C">
            <w:pPr>
              <w:jc w:val="both"/>
              <w:rPr>
                <w:rFonts w:ascii="Century Gothic" w:eastAsia="Century Gothic" w:hAnsi="Century Gothic" w:cs="Century Gothic"/>
                <w:b/>
                <w:sz w:val="24"/>
                <w:szCs w:val="24"/>
              </w:rPr>
            </w:pPr>
            <w:r w:rsidRPr="00502FD6">
              <w:rPr>
                <w:rFonts w:ascii="Century Gothic" w:eastAsia="Century Gothic" w:hAnsi="Century Gothic" w:cs="Century Gothic"/>
                <w:b/>
                <w:sz w:val="24"/>
                <w:szCs w:val="24"/>
              </w:rPr>
              <w:t>NOMBRE</w:t>
            </w:r>
          </w:p>
        </w:tc>
        <w:tc>
          <w:tcPr>
            <w:tcW w:w="851" w:type="dxa"/>
            <w:shd w:val="clear" w:color="auto" w:fill="BFBFBF" w:themeFill="background1" w:themeFillShade="BF"/>
            <w:noWrap/>
            <w:hideMark/>
          </w:tcPr>
          <w:p w:rsidR="0044509C" w:rsidRPr="00502FD6" w:rsidRDefault="0044509C" w:rsidP="0044509C">
            <w:pPr>
              <w:jc w:val="both"/>
              <w:rPr>
                <w:rFonts w:ascii="Century Gothic" w:eastAsia="Century Gothic" w:hAnsi="Century Gothic" w:cs="Century Gothic"/>
                <w:b/>
                <w:sz w:val="24"/>
                <w:szCs w:val="24"/>
              </w:rPr>
            </w:pPr>
            <w:r w:rsidRPr="00502FD6">
              <w:rPr>
                <w:rFonts w:ascii="Century Gothic" w:eastAsia="Century Gothic" w:hAnsi="Century Gothic" w:cs="Century Gothic"/>
                <w:b/>
                <w:sz w:val="24"/>
                <w:szCs w:val="24"/>
              </w:rPr>
              <w:t>T.M.</w:t>
            </w:r>
          </w:p>
        </w:tc>
        <w:tc>
          <w:tcPr>
            <w:tcW w:w="1858" w:type="dxa"/>
            <w:shd w:val="clear" w:color="auto" w:fill="BFBFBF" w:themeFill="background1" w:themeFillShade="BF"/>
            <w:noWrap/>
            <w:hideMark/>
          </w:tcPr>
          <w:p w:rsidR="0044509C" w:rsidRPr="00502FD6" w:rsidRDefault="0044509C" w:rsidP="0044509C">
            <w:pPr>
              <w:jc w:val="both"/>
              <w:rPr>
                <w:rFonts w:ascii="Century Gothic" w:eastAsia="Century Gothic" w:hAnsi="Century Gothic" w:cs="Century Gothic"/>
                <w:b/>
                <w:sz w:val="24"/>
                <w:szCs w:val="24"/>
              </w:rPr>
            </w:pPr>
            <w:r w:rsidRPr="00502FD6">
              <w:rPr>
                <w:rFonts w:ascii="Century Gothic" w:eastAsia="Century Gothic" w:hAnsi="Century Gothic" w:cs="Century Gothic"/>
                <w:b/>
                <w:sz w:val="24"/>
                <w:szCs w:val="24"/>
              </w:rPr>
              <w:t xml:space="preserve"> CANTIDAD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51101</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SUELDOS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DISM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(10,000.00)</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54107</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PRODUCTOS QUIMICOS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DISM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(4,000.00)</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54111</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MINERALES NO METALICOS Y PRODUCTOS DERIVADO</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DISM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(1,000.00)</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54501</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SERVICIOS </w:t>
            </w:r>
            <w:proofErr w:type="gramStart"/>
            <w:r w:rsidRPr="0044509C">
              <w:rPr>
                <w:rFonts w:ascii="Century Gothic" w:eastAsia="Century Gothic" w:hAnsi="Century Gothic" w:cs="Century Gothic"/>
                <w:sz w:val="24"/>
                <w:szCs w:val="24"/>
              </w:rPr>
              <w:t>MEDICOS .</w:t>
            </w:r>
            <w:proofErr w:type="gramEnd"/>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DISM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(3,000.00)</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54508</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ESTUDIOS E INVESTIGACIONES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DISM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(2,000.00)</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54104</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PRODUCTOS TEXTILES Y VESTUARIOS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DISM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(1,000.00)</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54105</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PRODUCTOS DE PAPEL Y CARTON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DISM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(1,000.00)</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54110</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COMBUSTIBLES Y LUBRICANTES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DISM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(1,000.00)</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54119</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MATERIALES ELECTRICOS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DISM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(2,000.00)</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54503</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SERVICIOS JURIDICOS</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DISM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(1,500.00)</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54504</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SERVICIOS DE CONTABILIDAD Y AUDITORIA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DISM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(1,500.00)</w:t>
            </w:r>
          </w:p>
        </w:tc>
      </w:tr>
      <w:tr w:rsidR="00502FD6" w:rsidRPr="0044509C" w:rsidTr="00502FD6">
        <w:trPr>
          <w:trHeight w:val="300"/>
        </w:trPr>
        <w:tc>
          <w:tcPr>
            <w:tcW w:w="9054" w:type="dxa"/>
            <w:gridSpan w:val="4"/>
            <w:tcBorders>
              <w:left w:val="nil"/>
              <w:right w:val="nil"/>
            </w:tcBorders>
            <w:noWrap/>
            <w:hideMark/>
          </w:tcPr>
          <w:p w:rsidR="00502FD6" w:rsidRPr="0044509C" w:rsidRDefault="00502FD6" w:rsidP="0044509C">
            <w:pPr>
              <w:jc w:val="both"/>
              <w:rPr>
                <w:rFonts w:ascii="Century Gothic" w:eastAsia="Century Gothic" w:hAnsi="Century Gothic" w:cs="Century Gothic"/>
                <w:sz w:val="24"/>
                <w:szCs w:val="24"/>
              </w:rPr>
            </w:pPr>
          </w:p>
        </w:tc>
      </w:tr>
      <w:tr w:rsidR="0044509C" w:rsidRPr="0044509C" w:rsidTr="00502FD6">
        <w:trPr>
          <w:trHeight w:val="300"/>
        </w:trPr>
        <w:tc>
          <w:tcPr>
            <w:tcW w:w="1101" w:type="dxa"/>
            <w:shd w:val="clear" w:color="auto" w:fill="BFBFBF" w:themeFill="background1" w:themeFillShade="BF"/>
            <w:noWrap/>
            <w:hideMark/>
          </w:tcPr>
          <w:p w:rsidR="0044509C" w:rsidRPr="00502FD6" w:rsidRDefault="0044509C" w:rsidP="0044509C">
            <w:pPr>
              <w:jc w:val="both"/>
              <w:rPr>
                <w:rFonts w:ascii="Century Gothic" w:eastAsia="Century Gothic" w:hAnsi="Century Gothic" w:cs="Century Gothic"/>
                <w:b/>
                <w:sz w:val="24"/>
                <w:szCs w:val="24"/>
              </w:rPr>
            </w:pPr>
            <w:r w:rsidRPr="00502FD6">
              <w:rPr>
                <w:rFonts w:ascii="Century Gothic" w:eastAsia="Century Gothic" w:hAnsi="Century Gothic" w:cs="Century Gothic"/>
                <w:b/>
                <w:sz w:val="24"/>
                <w:szCs w:val="24"/>
              </w:rPr>
              <w:t>CLAS.</w:t>
            </w:r>
          </w:p>
        </w:tc>
        <w:tc>
          <w:tcPr>
            <w:tcW w:w="5244" w:type="dxa"/>
            <w:shd w:val="clear" w:color="auto" w:fill="BFBFBF" w:themeFill="background1" w:themeFillShade="BF"/>
            <w:noWrap/>
            <w:hideMark/>
          </w:tcPr>
          <w:p w:rsidR="0044509C" w:rsidRPr="00502FD6" w:rsidRDefault="0044509C" w:rsidP="0044509C">
            <w:pPr>
              <w:jc w:val="both"/>
              <w:rPr>
                <w:rFonts w:ascii="Century Gothic" w:eastAsia="Century Gothic" w:hAnsi="Century Gothic" w:cs="Century Gothic"/>
                <w:b/>
                <w:sz w:val="24"/>
                <w:szCs w:val="24"/>
              </w:rPr>
            </w:pPr>
            <w:r w:rsidRPr="00502FD6">
              <w:rPr>
                <w:rFonts w:ascii="Century Gothic" w:eastAsia="Century Gothic" w:hAnsi="Century Gothic" w:cs="Century Gothic"/>
                <w:b/>
                <w:sz w:val="24"/>
                <w:szCs w:val="24"/>
              </w:rPr>
              <w:t>NOMBRE</w:t>
            </w:r>
          </w:p>
        </w:tc>
        <w:tc>
          <w:tcPr>
            <w:tcW w:w="851" w:type="dxa"/>
            <w:shd w:val="clear" w:color="auto" w:fill="BFBFBF" w:themeFill="background1" w:themeFillShade="BF"/>
            <w:noWrap/>
            <w:hideMark/>
          </w:tcPr>
          <w:p w:rsidR="0044509C" w:rsidRPr="00502FD6" w:rsidRDefault="0044509C" w:rsidP="0044509C">
            <w:pPr>
              <w:jc w:val="both"/>
              <w:rPr>
                <w:rFonts w:ascii="Century Gothic" w:eastAsia="Century Gothic" w:hAnsi="Century Gothic" w:cs="Century Gothic"/>
                <w:b/>
                <w:sz w:val="24"/>
                <w:szCs w:val="24"/>
              </w:rPr>
            </w:pPr>
            <w:r w:rsidRPr="00502FD6">
              <w:rPr>
                <w:rFonts w:ascii="Century Gothic" w:eastAsia="Century Gothic" w:hAnsi="Century Gothic" w:cs="Century Gothic"/>
                <w:b/>
                <w:sz w:val="24"/>
                <w:szCs w:val="24"/>
              </w:rPr>
              <w:t>T.M.</w:t>
            </w:r>
          </w:p>
        </w:tc>
        <w:tc>
          <w:tcPr>
            <w:tcW w:w="1858" w:type="dxa"/>
            <w:shd w:val="clear" w:color="auto" w:fill="BFBFBF" w:themeFill="background1" w:themeFillShade="BF"/>
            <w:noWrap/>
            <w:hideMark/>
          </w:tcPr>
          <w:p w:rsidR="0044509C" w:rsidRPr="00502FD6" w:rsidRDefault="0044509C" w:rsidP="0044509C">
            <w:pPr>
              <w:jc w:val="both"/>
              <w:rPr>
                <w:rFonts w:ascii="Century Gothic" w:eastAsia="Century Gothic" w:hAnsi="Century Gothic" w:cs="Century Gothic"/>
                <w:b/>
                <w:sz w:val="24"/>
                <w:szCs w:val="24"/>
              </w:rPr>
            </w:pPr>
            <w:r w:rsidRPr="00502FD6">
              <w:rPr>
                <w:rFonts w:ascii="Century Gothic" w:eastAsia="Century Gothic" w:hAnsi="Century Gothic" w:cs="Century Gothic"/>
                <w:b/>
                <w:sz w:val="24"/>
                <w:szCs w:val="24"/>
              </w:rPr>
              <w:t xml:space="preserve"> CANTIDAD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lastRenderedPageBreak/>
              <w:t>51202</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SALARIOS POR JORNAL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6,400.00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51999</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REMUNERACIONES DIVERSAS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1,500.00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54101</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PRODUCTOS ALIMENTICIOS PARA PERSONAS</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8,100.00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54103</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PRODUCTOS AGROPECUARIOS Y FORESTALES</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100.00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54104</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PRODUCTOS TEXTILES Y VESTUARIOS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50.00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54105</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PRODUCTOS DE PAPEL Y CARTON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200.00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54107</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PRODUCTOS QUIMICOS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400.00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54111</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MINERALES NO METALICOS Y PRODUCTOS DE</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150.00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54112</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MINERALES METALICOS Y PRODUCTOS DERIV</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100.00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54118</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HERRAMIENTAS, REPUESTOS Y ACCESORIOS</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4,500.00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54119</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MATERIALES ELECTRICOS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100.00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54199</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BIENES DE USO Y CONSUMO DIVERSOS</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1,200.00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54301</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MANTENIMIENTOS Y REPARACIONES DE BIEN</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750.00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54316</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ARRENDAMIENTO DE BIENES MUEBLES</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350.00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55799</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GASTOS DIVERSOS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1,000.00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61101</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MOBILIARIOS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1,100.00 </w:t>
            </w:r>
          </w:p>
        </w:tc>
      </w:tr>
      <w:tr w:rsidR="0044509C" w:rsidRPr="0044509C" w:rsidTr="0044509C">
        <w:trPr>
          <w:trHeight w:val="300"/>
        </w:trPr>
        <w:tc>
          <w:tcPr>
            <w:tcW w:w="110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61109</w:t>
            </w:r>
          </w:p>
        </w:tc>
        <w:tc>
          <w:tcPr>
            <w:tcW w:w="5244"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MAQUINARIA Y EQUIPO DE PRODUCCION </w:t>
            </w:r>
          </w:p>
        </w:tc>
        <w:tc>
          <w:tcPr>
            <w:tcW w:w="851"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AUM</w:t>
            </w:r>
          </w:p>
        </w:tc>
        <w:tc>
          <w:tcPr>
            <w:tcW w:w="1858" w:type="dxa"/>
            <w:noWrap/>
            <w:hideMark/>
          </w:tcPr>
          <w:p w:rsidR="0044509C" w:rsidRPr="0044509C" w:rsidRDefault="0044509C" w:rsidP="0044509C">
            <w:pPr>
              <w:jc w:val="both"/>
              <w:rPr>
                <w:rFonts w:ascii="Century Gothic" w:eastAsia="Century Gothic" w:hAnsi="Century Gothic" w:cs="Century Gothic"/>
                <w:sz w:val="24"/>
                <w:szCs w:val="24"/>
              </w:rPr>
            </w:pPr>
            <w:r w:rsidRPr="0044509C">
              <w:rPr>
                <w:rFonts w:ascii="Century Gothic" w:eastAsia="Century Gothic" w:hAnsi="Century Gothic" w:cs="Century Gothic"/>
                <w:sz w:val="24"/>
                <w:szCs w:val="24"/>
              </w:rPr>
              <w:t xml:space="preserve"> $      2,000.00 </w:t>
            </w:r>
          </w:p>
        </w:tc>
      </w:tr>
    </w:tbl>
    <w:p w:rsidR="0044509C" w:rsidRPr="00502FD6" w:rsidRDefault="00502FD6" w:rsidP="00F338C4">
      <w:pPr>
        <w:spacing w:line="360" w:lineRule="auto"/>
        <w:jc w:val="both"/>
        <w:rPr>
          <w:rFonts w:ascii="Century Gothic" w:eastAsia="Century Gothic" w:hAnsi="Century Gothic" w:cs="Century Gothic"/>
          <w:b/>
          <w:sz w:val="24"/>
          <w:szCs w:val="24"/>
        </w:rPr>
      </w:pPr>
      <w:r w:rsidRPr="00502FD6">
        <w:rPr>
          <w:rFonts w:ascii="Century Gothic" w:eastAsia="Century Gothic" w:hAnsi="Century Gothic" w:cs="Century Gothic"/>
          <w:b/>
          <w:sz w:val="24"/>
          <w:szCs w:val="24"/>
        </w:rPr>
        <w:t>COMUNIQUESE Y CERTIFIQUESE</w:t>
      </w:r>
    </w:p>
    <w:p w:rsidR="00A905C5" w:rsidRDefault="00A905C5" w:rsidP="00F338C4">
      <w:pPr>
        <w:spacing w:line="360" w:lineRule="auto"/>
        <w:jc w:val="both"/>
        <w:rPr>
          <w:rFonts w:ascii="Century Gothic" w:eastAsia="Century Gothic" w:hAnsi="Century Gothic" w:cs="Century Gothic"/>
          <w:sz w:val="24"/>
          <w:szCs w:val="24"/>
        </w:rPr>
      </w:pPr>
      <w:r w:rsidRPr="00A905C5">
        <w:rPr>
          <w:rFonts w:ascii="Century Gothic" w:eastAsia="Century Gothic" w:hAnsi="Century Gothic" w:cs="Century Gothic"/>
          <w:b/>
          <w:sz w:val="24"/>
          <w:szCs w:val="24"/>
        </w:rPr>
        <w:t>ACUERDO NÚMERO</w:t>
      </w:r>
      <w:r>
        <w:rPr>
          <w:rFonts w:ascii="Century Gothic" w:eastAsia="Century Gothic" w:hAnsi="Century Gothic" w:cs="Century Gothic"/>
          <w:b/>
          <w:sz w:val="24"/>
          <w:szCs w:val="24"/>
        </w:rPr>
        <w:t xml:space="preserve"> DIEZ</w:t>
      </w:r>
      <w:r w:rsidRPr="00A905C5">
        <w:rPr>
          <w:rFonts w:ascii="Century Gothic" w:eastAsia="Century Gothic" w:hAnsi="Century Gothic" w:cs="Century Gothic"/>
          <w:b/>
          <w:sz w:val="24"/>
          <w:szCs w:val="24"/>
        </w:rPr>
        <w:t>.-</w:t>
      </w:r>
      <w:r w:rsidRPr="00A905C5">
        <w:rPr>
          <w:rFonts w:ascii="Century Gothic" w:eastAsia="Century Gothic" w:hAnsi="Century Gothic" w:cs="Century Gothic"/>
          <w:sz w:val="24"/>
          <w:szCs w:val="24"/>
        </w:rPr>
        <w:t xml:space="preserve"> El Concejo Municipal acuerda hacer la transferencia de fondos de la cuenta de ahorros Nº 01180293260 75% FODES hacia la cuenta corriente Nº 00180167349  Medio Ambiente e Industrialización de los desechos sólidos, la cantidad de $7</w:t>
      </w:r>
      <w:r>
        <w:rPr>
          <w:rFonts w:ascii="Century Gothic" w:eastAsia="Century Gothic" w:hAnsi="Century Gothic" w:cs="Century Gothic"/>
          <w:sz w:val="24"/>
          <w:szCs w:val="24"/>
        </w:rPr>
        <w:t xml:space="preserve">,000.00, </w:t>
      </w:r>
      <w:r w:rsidRPr="00A905C5">
        <w:rPr>
          <w:rFonts w:ascii="Century Gothic" w:eastAsia="Century Gothic" w:hAnsi="Century Gothic" w:cs="Century Gothic"/>
          <w:b/>
          <w:sz w:val="24"/>
          <w:szCs w:val="24"/>
        </w:rPr>
        <w:t>COMUNIQUESE Y CERTIFIQUESE</w:t>
      </w:r>
    </w:p>
    <w:p w:rsidR="00A905C5" w:rsidRPr="00A905C5" w:rsidRDefault="00A905C5" w:rsidP="00F338C4">
      <w:pPr>
        <w:spacing w:line="360" w:lineRule="auto"/>
        <w:jc w:val="both"/>
        <w:rPr>
          <w:rFonts w:ascii="Century Gothic" w:eastAsia="Century Gothic" w:hAnsi="Century Gothic" w:cs="Century Gothic"/>
          <w:sz w:val="24"/>
          <w:szCs w:val="24"/>
        </w:rPr>
      </w:pPr>
      <w:r w:rsidRPr="00A905C5">
        <w:rPr>
          <w:rFonts w:ascii="Century Gothic" w:eastAsia="Century Gothic" w:hAnsi="Century Gothic" w:cs="Century Gothic"/>
          <w:b/>
          <w:sz w:val="24"/>
          <w:szCs w:val="24"/>
        </w:rPr>
        <w:t>ACUERDO NÚMERO</w:t>
      </w:r>
      <w:r>
        <w:rPr>
          <w:rFonts w:ascii="Century Gothic" w:eastAsia="Century Gothic" w:hAnsi="Century Gothic" w:cs="Century Gothic"/>
          <w:b/>
          <w:sz w:val="24"/>
          <w:szCs w:val="24"/>
        </w:rPr>
        <w:t xml:space="preserve"> ONCE</w:t>
      </w:r>
      <w:r w:rsidRPr="00A905C5">
        <w:rPr>
          <w:rFonts w:ascii="Century Gothic" w:eastAsia="Century Gothic" w:hAnsi="Century Gothic" w:cs="Century Gothic"/>
          <w:b/>
          <w:sz w:val="24"/>
          <w:szCs w:val="24"/>
        </w:rPr>
        <w:t>.-</w:t>
      </w:r>
      <w:r w:rsidRPr="00A905C5">
        <w:rPr>
          <w:rFonts w:ascii="Century Gothic" w:eastAsia="Century Gothic" w:hAnsi="Century Gothic" w:cs="Century Gothic"/>
          <w:sz w:val="24"/>
          <w:szCs w:val="24"/>
        </w:rPr>
        <w:t xml:space="preserve"> El Concejo Municipal acuerda hacer la transferencia de fondos de la cuenta corriente Nº 00180110088 FONDO MUNICIPAL hacia la cuenta corriente Nº 00180170439  “Construcción y equipamiento de clínica municipal y remodelación de casa comunal de </w:t>
      </w:r>
      <w:r w:rsidRPr="00A905C5">
        <w:rPr>
          <w:rFonts w:ascii="Century Gothic" w:eastAsia="Century Gothic" w:hAnsi="Century Gothic" w:cs="Century Gothic"/>
          <w:sz w:val="24"/>
          <w:szCs w:val="24"/>
        </w:rPr>
        <w:lastRenderedPageBreak/>
        <w:t xml:space="preserve">Barrio El Centro, Tepetitán, la cantidad de $10,000.00  </w:t>
      </w:r>
      <w:r w:rsidRPr="00A905C5">
        <w:rPr>
          <w:rFonts w:ascii="Century Gothic" w:eastAsia="Century Gothic" w:hAnsi="Century Gothic" w:cs="Century Gothic"/>
          <w:b/>
          <w:sz w:val="24"/>
          <w:szCs w:val="24"/>
        </w:rPr>
        <w:t>COMUNIQUESE Y CERTIFIQUESE</w:t>
      </w:r>
    </w:p>
    <w:p w:rsidR="00A905C5" w:rsidRDefault="0044509C" w:rsidP="00F338C4">
      <w:pPr>
        <w:spacing w:line="360" w:lineRule="auto"/>
        <w:jc w:val="both"/>
        <w:rPr>
          <w:rFonts w:ascii="Century Gothic" w:eastAsia="Century Gothic" w:hAnsi="Century Gothic" w:cs="Century Gothic"/>
          <w:b/>
          <w:sz w:val="24"/>
          <w:szCs w:val="24"/>
        </w:rPr>
      </w:pPr>
      <w:r w:rsidRPr="0044509C">
        <w:rPr>
          <w:rFonts w:ascii="Century Gothic" w:eastAsia="Century Gothic" w:hAnsi="Century Gothic" w:cs="Century Gothic"/>
          <w:b/>
          <w:sz w:val="24"/>
          <w:szCs w:val="24"/>
        </w:rPr>
        <w:t xml:space="preserve">ACUERDO NUMERO DOCE.- </w:t>
      </w:r>
      <w:r w:rsidRPr="00A905C5">
        <w:rPr>
          <w:rFonts w:ascii="Century Gothic" w:eastAsia="Century Gothic" w:hAnsi="Century Gothic" w:cs="Century Gothic"/>
          <w:sz w:val="24"/>
          <w:szCs w:val="24"/>
        </w:rPr>
        <w:t>El Concejo Municipal acuerda hacer la transferencia de fondos de la cuenta de ahorros Nº 01180293260 75% FODES hacia la cuenta corriente Nº 00180167160 mantenimiento de las áreas recrea</w:t>
      </w:r>
      <w:r>
        <w:rPr>
          <w:rFonts w:ascii="Century Gothic" w:eastAsia="Century Gothic" w:hAnsi="Century Gothic" w:cs="Century Gothic"/>
          <w:sz w:val="24"/>
          <w:szCs w:val="24"/>
        </w:rPr>
        <w:t xml:space="preserve">tivas la cantidad de $2,000.00, </w:t>
      </w:r>
      <w:r w:rsidRPr="00A905C5">
        <w:rPr>
          <w:rFonts w:ascii="Century Gothic" w:eastAsia="Century Gothic" w:hAnsi="Century Gothic" w:cs="Century Gothic"/>
          <w:b/>
          <w:sz w:val="24"/>
          <w:szCs w:val="24"/>
        </w:rPr>
        <w:t>Comuníquese y Certifíquese</w:t>
      </w:r>
    </w:p>
    <w:p w:rsidR="00EA7594" w:rsidRDefault="00EA7594" w:rsidP="00EA7594">
      <w:pPr>
        <w:spacing w:line="360" w:lineRule="auto"/>
        <w:jc w:val="both"/>
        <w:rPr>
          <w:rFonts w:ascii="Century Gothic" w:eastAsia="Century Gothic" w:hAnsi="Century Gothic" w:cs="Century Gothic"/>
          <w:sz w:val="24"/>
          <w:szCs w:val="24"/>
        </w:rPr>
      </w:pPr>
      <w:r w:rsidRPr="00C47720">
        <w:rPr>
          <w:rFonts w:ascii="Century Gothic" w:eastAsia="Century Gothic" w:hAnsi="Century Gothic" w:cs="Century Gothic"/>
          <w:b/>
          <w:i/>
          <w:sz w:val="24"/>
          <w:szCs w:val="24"/>
        </w:rPr>
        <w:t xml:space="preserve">ACUERDO NUMERO </w:t>
      </w:r>
      <w:r>
        <w:rPr>
          <w:rFonts w:ascii="Century Gothic" w:eastAsia="Century Gothic" w:hAnsi="Century Gothic" w:cs="Century Gothic"/>
          <w:b/>
          <w:i/>
          <w:sz w:val="24"/>
          <w:szCs w:val="24"/>
        </w:rPr>
        <w:t>DOCE</w:t>
      </w:r>
      <w:r w:rsidRPr="00C47720">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00180168809 Proyecto </w:t>
      </w:r>
      <w:r>
        <w:rPr>
          <w:rFonts w:ascii="Century Gothic" w:eastAsia="Century Gothic" w:hAnsi="Century Gothic" w:cs="Century Gothic"/>
          <w:b/>
          <w:sz w:val="24"/>
          <w:szCs w:val="24"/>
        </w:rPr>
        <w:t>“CELEBRACION DE COSTUMBRES Y TRADICIONES DEL MUNICIPIO DE TEPETITAN”</w:t>
      </w:r>
      <w:r>
        <w:rPr>
          <w:rFonts w:ascii="Century Gothic" w:eastAsia="Century Gothic" w:hAnsi="Century Gothic" w:cs="Century Gothic"/>
          <w:sz w:val="24"/>
          <w:szCs w:val="24"/>
        </w:rPr>
        <w:t>, la cantidad de $ 1,500.00.- certifíquese y emítase a quien corresponda</w:t>
      </w:r>
    </w:p>
    <w:p w:rsidR="00EA7594" w:rsidRDefault="00EA7594" w:rsidP="00EA759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i/>
          <w:sz w:val="24"/>
          <w:szCs w:val="24"/>
        </w:rPr>
        <w:t>ACUERDO NUMERO TRECE.-</w:t>
      </w:r>
      <w:r w:rsidRPr="000541E4">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00180169198 Proyecto </w:t>
      </w:r>
      <w:r>
        <w:rPr>
          <w:rFonts w:ascii="Century Gothic" w:eastAsia="Century Gothic" w:hAnsi="Century Gothic" w:cs="Century Gothic"/>
          <w:b/>
          <w:sz w:val="24"/>
          <w:szCs w:val="24"/>
        </w:rPr>
        <w:t xml:space="preserve">“Concreteado de calle principal que conduce a Cantón  Loma Alta, Tepetitán Departamento de San Vicente”, </w:t>
      </w:r>
      <w:r>
        <w:rPr>
          <w:rFonts w:ascii="Century Gothic" w:eastAsia="Century Gothic" w:hAnsi="Century Gothic" w:cs="Century Gothic"/>
          <w:sz w:val="24"/>
          <w:szCs w:val="24"/>
        </w:rPr>
        <w:t xml:space="preserve">la cantidad de $ </w:t>
      </w:r>
      <w:r w:rsidR="000A73AF">
        <w:rPr>
          <w:rFonts w:ascii="Century Gothic" w:eastAsia="Century Gothic" w:hAnsi="Century Gothic" w:cs="Century Gothic"/>
          <w:sz w:val="24"/>
          <w:szCs w:val="24"/>
        </w:rPr>
        <w:t>20</w:t>
      </w:r>
      <w:r>
        <w:rPr>
          <w:rFonts w:ascii="Century Gothic" w:eastAsia="Century Gothic" w:hAnsi="Century Gothic" w:cs="Century Gothic"/>
          <w:sz w:val="24"/>
          <w:szCs w:val="24"/>
        </w:rPr>
        <w:t>,000.00.- certifíquese y emítase a quien corresponda</w:t>
      </w:r>
    </w:p>
    <w:p w:rsidR="008D6057" w:rsidRDefault="008D6057" w:rsidP="008D6057">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8D6057" w:rsidRDefault="008D6057" w:rsidP="008D6057">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8D6057" w:rsidRDefault="008D6057" w:rsidP="008D6057">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8D6057" w:rsidRDefault="008D6057" w:rsidP="008D6057">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8D6057" w:rsidRDefault="008D6057" w:rsidP="008D6057">
      <w:pPr>
        <w:spacing w:after="0"/>
        <w:jc w:val="both"/>
      </w:pPr>
    </w:p>
    <w:p w:rsidR="008D6057" w:rsidRDefault="008D6057" w:rsidP="008D6057">
      <w:pPr>
        <w:spacing w:after="0"/>
        <w:jc w:val="both"/>
      </w:pPr>
    </w:p>
    <w:p w:rsidR="008D6057" w:rsidRDefault="008D6057" w:rsidP="008D6057">
      <w:pPr>
        <w:spacing w:after="0"/>
        <w:jc w:val="both"/>
      </w:pPr>
      <w:r>
        <w:rPr>
          <w:rFonts w:ascii="Century Gothic" w:eastAsia="Century Gothic" w:hAnsi="Century Gothic" w:cs="Century Gothic"/>
          <w:sz w:val="24"/>
          <w:szCs w:val="24"/>
        </w:rPr>
        <w:lastRenderedPageBreak/>
        <w:t>F: ________________________________            F: _____________________________</w:t>
      </w:r>
    </w:p>
    <w:p w:rsidR="008D6057" w:rsidRDefault="008D6057" w:rsidP="008D6057">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8D6057" w:rsidRDefault="008D6057" w:rsidP="008D6057">
      <w:pPr>
        <w:spacing w:after="0"/>
        <w:jc w:val="both"/>
      </w:pPr>
    </w:p>
    <w:p w:rsidR="008D6057" w:rsidRDefault="008D6057" w:rsidP="008D6057">
      <w:pPr>
        <w:spacing w:after="0"/>
        <w:jc w:val="both"/>
      </w:pPr>
    </w:p>
    <w:p w:rsidR="008D6057" w:rsidRDefault="008D6057" w:rsidP="008D6057">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8D6057" w:rsidRDefault="008D6057" w:rsidP="008D6057">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8D6057" w:rsidRDefault="008D6057" w:rsidP="008D6057">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8D6057" w:rsidRDefault="008D6057" w:rsidP="008D6057">
      <w:pPr>
        <w:spacing w:after="0"/>
        <w:jc w:val="both"/>
      </w:pPr>
    </w:p>
    <w:p w:rsidR="008D6057" w:rsidRDefault="008D6057" w:rsidP="008D6057">
      <w:pPr>
        <w:spacing w:after="0"/>
        <w:jc w:val="both"/>
      </w:pPr>
    </w:p>
    <w:p w:rsidR="008D6057" w:rsidRDefault="008D6057" w:rsidP="008D6057">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8D6057" w:rsidRDefault="008D6057" w:rsidP="008D6057">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8D6057" w:rsidRDefault="008D6057" w:rsidP="008D6057">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8D6057" w:rsidRDefault="008D6057" w:rsidP="008D6057">
      <w:pPr>
        <w:jc w:val="both"/>
      </w:pPr>
    </w:p>
    <w:p w:rsidR="008D6057" w:rsidRDefault="008D6057" w:rsidP="008D6057">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8D6057" w:rsidRDefault="008D6057" w:rsidP="008D6057">
      <w:pPr>
        <w:spacing w:after="0"/>
        <w:jc w:val="both"/>
      </w:pPr>
      <w:r>
        <w:rPr>
          <w:rFonts w:ascii="Century Gothic" w:eastAsia="Century Gothic" w:hAnsi="Century Gothic" w:cs="Century Gothic"/>
          <w:sz w:val="24"/>
          <w:szCs w:val="24"/>
        </w:rPr>
        <w:t xml:space="preserve">Licda. Flor Alicia Villalta Aguillón </w:t>
      </w:r>
    </w:p>
    <w:p w:rsidR="008D6057" w:rsidRDefault="008D6057" w:rsidP="008D6057">
      <w:pPr>
        <w:spacing w:after="0"/>
        <w:jc w:val="both"/>
      </w:pPr>
      <w:r>
        <w:rPr>
          <w:rFonts w:ascii="Century Gothic" w:eastAsia="Century Gothic" w:hAnsi="Century Gothic" w:cs="Century Gothic"/>
          <w:sz w:val="24"/>
          <w:szCs w:val="24"/>
        </w:rPr>
        <w:t xml:space="preserve">        Secretaria Municipal</w:t>
      </w:r>
    </w:p>
    <w:p w:rsidR="008D6057" w:rsidRDefault="008D6057" w:rsidP="008D6057">
      <w:pPr>
        <w:spacing w:line="360" w:lineRule="auto"/>
        <w:jc w:val="both"/>
        <w:rPr>
          <w:rFonts w:ascii="Century Gothic" w:eastAsia="Century Gothic" w:hAnsi="Century Gothic" w:cs="Century Gothic"/>
          <w:sz w:val="24"/>
          <w:szCs w:val="24"/>
        </w:rPr>
      </w:pPr>
    </w:p>
    <w:p w:rsidR="000A73AF" w:rsidRPr="003D221F" w:rsidRDefault="000A73AF" w:rsidP="000A73AF">
      <w:pPr>
        <w:spacing w:line="360" w:lineRule="auto"/>
        <w:jc w:val="both"/>
        <w:rPr>
          <w:rFonts w:ascii="Century Gothic" w:hAnsi="Century Gothic"/>
          <w:sz w:val="24"/>
          <w:szCs w:val="24"/>
        </w:rPr>
      </w:pPr>
    </w:p>
    <w:p w:rsidR="000A73AF" w:rsidRDefault="000A73AF" w:rsidP="00EA7594">
      <w:pPr>
        <w:spacing w:line="360" w:lineRule="auto"/>
        <w:jc w:val="both"/>
        <w:rPr>
          <w:rFonts w:ascii="Century Gothic" w:eastAsia="Century Gothic" w:hAnsi="Century Gothic" w:cs="Century Gothic"/>
          <w:sz w:val="24"/>
          <w:szCs w:val="24"/>
        </w:rPr>
      </w:pPr>
    </w:p>
    <w:p w:rsidR="00EA7594" w:rsidRDefault="00EA7594" w:rsidP="00EA7594">
      <w:pPr>
        <w:spacing w:line="360" w:lineRule="auto"/>
        <w:jc w:val="both"/>
      </w:pPr>
    </w:p>
    <w:p w:rsidR="00EA7594" w:rsidRDefault="00EA7594" w:rsidP="00F338C4">
      <w:pPr>
        <w:spacing w:line="360" w:lineRule="auto"/>
        <w:jc w:val="both"/>
        <w:rPr>
          <w:rFonts w:ascii="Century Gothic" w:eastAsia="Century Gothic" w:hAnsi="Century Gothic" w:cs="Century Gothic"/>
          <w:b/>
          <w:sz w:val="24"/>
          <w:szCs w:val="24"/>
        </w:rPr>
      </w:pPr>
    </w:p>
    <w:p w:rsidR="00EA7594" w:rsidRPr="00A905C5" w:rsidRDefault="00EA7594" w:rsidP="00F338C4">
      <w:pPr>
        <w:spacing w:line="360" w:lineRule="auto"/>
        <w:jc w:val="both"/>
        <w:rPr>
          <w:rFonts w:ascii="Century Gothic" w:eastAsia="Century Gothic" w:hAnsi="Century Gothic" w:cs="Century Gothic"/>
          <w:sz w:val="24"/>
          <w:szCs w:val="24"/>
        </w:rPr>
      </w:pPr>
    </w:p>
    <w:p w:rsidR="00A905C5" w:rsidRDefault="00A905C5" w:rsidP="00F338C4">
      <w:pPr>
        <w:spacing w:after="0" w:line="360" w:lineRule="auto"/>
        <w:jc w:val="both"/>
      </w:pPr>
    </w:p>
    <w:p w:rsidR="00E85D6A" w:rsidRDefault="00892AC6" w:rsidP="00F338C4">
      <w:pPr>
        <w:spacing w:line="360" w:lineRule="auto"/>
        <w:jc w:val="center"/>
      </w:pPr>
      <w:r>
        <w:rPr>
          <w:rFonts w:ascii="Century Gothic" w:eastAsia="Century Gothic" w:hAnsi="Century Gothic" w:cs="Century Gothic"/>
          <w:b/>
          <w:sz w:val="24"/>
          <w:szCs w:val="24"/>
          <w:u w:val="single"/>
        </w:rPr>
        <w:t>ACTA NUMERO CUARENTA Y DOS</w:t>
      </w:r>
    </w:p>
    <w:p w:rsidR="00E85D6A" w:rsidRDefault="00892AC6" w:rsidP="00F338C4">
      <w:pPr>
        <w:spacing w:line="360" w:lineRule="auto"/>
        <w:jc w:val="both"/>
      </w:pPr>
      <w:r>
        <w:rPr>
          <w:rFonts w:ascii="Century Gothic" w:eastAsia="Century Gothic" w:hAnsi="Century Gothic" w:cs="Century Gothic"/>
          <w:b/>
          <w:i/>
          <w:sz w:val="24"/>
          <w:szCs w:val="24"/>
        </w:rPr>
        <w:t>SESIÓN ORDINARIA</w:t>
      </w:r>
      <w:r>
        <w:rPr>
          <w:rFonts w:ascii="Century Gothic" w:eastAsia="Century Gothic" w:hAnsi="Century Gothic" w:cs="Century Gothic"/>
          <w:sz w:val="24"/>
          <w:szCs w:val="24"/>
        </w:rPr>
        <w:t>.- Celebrada en el Salón de reuniones de la Alcaldía Municipal a las nueve horas del día</w:t>
      </w:r>
      <w:r w:rsidR="00F161EC">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 xml:space="preserve">MIERCOLES 17 DE DICIEMBRE  </w:t>
      </w:r>
      <w:r>
        <w:rPr>
          <w:rFonts w:ascii="Century Gothic" w:eastAsia="Century Gothic" w:hAnsi="Century Gothic" w:cs="Century Gothic"/>
          <w:b/>
          <w:i/>
          <w:sz w:val="24"/>
          <w:szCs w:val="24"/>
        </w:rPr>
        <w:t>DE 2014</w:t>
      </w:r>
      <w:r>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lastRenderedPageBreak/>
        <w:t xml:space="preserve">en la cual convoco y presidio el señor </w:t>
      </w:r>
      <w:r>
        <w:rPr>
          <w:rFonts w:ascii="Century Gothic" w:eastAsia="Century Gothic" w:hAnsi="Century Gothic" w:cs="Century Gothic"/>
          <w:b/>
          <w:i/>
          <w:sz w:val="24"/>
          <w:szCs w:val="24"/>
        </w:rPr>
        <w:t xml:space="preserve">GUILLERMO ANTONIO MEJIA DELGADO, </w:t>
      </w:r>
      <w:r>
        <w:rPr>
          <w:rFonts w:ascii="Century Gothic" w:eastAsia="Century Gothic" w:hAnsi="Century Gothic" w:cs="Century Gothic"/>
          <w:sz w:val="24"/>
          <w:szCs w:val="24"/>
        </w:rPr>
        <w:t xml:space="preserve">Alcalde Municipal asistido por los señores concejales: </w:t>
      </w:r>
      <w:r>
        <w:rPr>
          <w:rFonts w:ascii="Century Gothic" w:eastAsia="Century Gothic" w:hAnsi="Century Gothic" w:cs="Century Gothic"/>
          <w:b/>
          <w:i/>
          <w:sz w:val="24"/>
          <w:szCs w:val="24"/>
        </w:rPr>
        <w:t xml:space="preserve">WILIAN LORENZO PORTILLO ALFARO, </w:t>
      </w:r>
      <w:r>
        <w:rPr>
          <w:rFonts w:ascii="Century Gothic" w:eastAsia="Century Gothic" w:hAnsi="Century Gothic" w:cs="Century Gothic"/>
          <w:sz w:val="24"/>
          <w:szCs w:val="24"/>
        </w:rPr>
        <w:t xml:space="preserve">Síndico Municipal; </w:t>
      </w:r>
      <w:r>
        <w:rPr>
          <w:rFonts w:ascii="Century Gothic" w:eastAsia="Century Gothic" w:hAnsi="Century Gothic" w:cs="Century Gothic"/>
          <w:b/>
          <w:i/>
          <w:sz w:val="24"/>
          <w:szCs w:val="24"/>
        </w:rPr>
        <w:t xml:space="preserve">JOSE LUIS FLORES BOLAÑOS, </w:t>
      </w:r>
      <w:r>
        <w:rPr>
          <w:rFonts w:ascii="Century Gothic" w:eastAsia="Century Gothic" w:hAnsi="Century Gothic" w:cs="Century Gothic"/>
          <w:sz w:val="24"/>
          <w:szCs w:val="24"/>
        </w:rPr>
        <w:t xml:space="preserve">primer regidor propietario; </w:t>
      </w:r>
      <w:r>
        <w:rPr>
          <w:rFonts w:ascii="Century Gothic" w:eastAsia="Century Gothic" w:hAnsi="Century Gothic" w:cs="Century Gothic"/>
          <w:b/>
          <w:i/>
          <w:sz w:val="24"/>
          <w:szCs w:val="24"/>
        </w:rPr>
        <w:t>FRANCISCA GUADALUPE LÓPEZ</w:t>
      </w:r>
      <w:r>
        <w:rPr>
          <w:rFonts w:ascii="Century Gothic" w:eastAsia="Century Gothic" w:hAnsi="Century Gothic" w:cs="Century Gothic"/>
          <w:sz w:val="24"/>
          <w:szCs w:val="24"/>
        </w:rPr>
        <w:t xml:space="preserve">, segunda regidora propietaria; </w:t>
      </w:r>
      <w:r>
        <w:rPr>
          <w:rFonts w:ascii="Century Gothic" w:eastAsia="Century Gothic" w:hAnsi="Century Gothic" w:cs="Century Gothic"/>
          <w:b/>
          <w:sz w:val="24"/>
          <w:szCs w:val="24"/>
        </w:rPr>
        <w:t xml:space="preserve">Licdo. </w:t>
      </w:r>
      <w:r>
        <w:rPr>
          <w:rFonts w:ascii="Century Gothic" w:eastAsia="Century Gothic" w:hAnsi="Century Gothic" w:cs="Century Gothic"/>
          <w:b/>
          <w:i/>
          <w:sz w:val="24"/>
          <w:szCs w:val="24"/>
        </w:rPr>
        <w:t>JOSÉ BORIS RAMÍREZ MELÉNDEZ</w:t>
      </w:r>
      <w:r>
        <w:rPr>
          <w:rFonts w:ascii="Century Gothic" w:eastAsia="Century Gothic" w:hAnsi="Century Gothic" w:cs="Century Gothic"/>
          <w:sz w:val="24"/>
          <w:szCs w:val="24"/>
        </w:rPr>
        <w:t xml:space="preserve">, primer regidor suplente; </w:t>
      </w:r>
      <w:r>
        <w:rPr>
          <w:rFonts w:ascii="Century Gothic" w:eastAsia="Century Gothic" w:hAnsi="Century Gothic" w:cs="Century Gothic"/>
          <w:b/>
          <w:i/>
          <w:sz w:val="24"/>
          <w:szCs w:val="24"/>
        </w:rPr>
        <w:t>ELSY MARIBEL ACEVEDO PORTILLO</w:t>
      </w:r>
      <w:r>
        <w:rPr>
          <w:rFonts w:ascii="Century Gothic" w:eastAsia="Century Gothic" w:hAnsi="Century Gothic" w:cs="Century Gothic"/>
          <w:sz w:val="24"/>
          <w:szCs w:val="24"/>
        </w:rPr>
        <w:t xml:space="preserve">, segunda regidora suplente; </w:t>
      </w:r>
      <w:r>
        <w:rPr>
          <w:rFonts w:ascii="Century Gothic" w:eastAsia="Century Gothic" w:hAnsi="Century Gothic" w:cs="Century Gothic"/>
          <w:b/>
          <w:i/>
          <w:sz w:val="24"/>
          <w:szCs w:val="24"/>
        </w:rPr>
        <w:t>JOSÉ SANTOS RIVAS</w:t>
      </w:r>
      <w:r>
        <w:rPr>
          <w:rFonts w:ascii="Century Gothic" w:eastAsia="Century Gothic" w:hAnsi="Century Gothic" w:cs="Century Gothic"/>
          <w:sz w:val="24"/>
          <w:szCs w:val="24"/>
        </w:rPr>
        <w:t xml:space="preserve">, tercer regidor suplente; </w:t>
      </w:r>
      <w:r>
        <w:rPr>
          <w:rFonts w:ascii="Century Gothic" w:eastAsia="Century Gothic" w:hAnsi="Century Gothic" w:cs="Century Gothic"/>
          <w:b/>
          <w:i/>
          <w:sz w:val="24"/>
          <w:szCs w:val="24"/>
        </w:rPr>
        <w:t>JULIO CESÁR BARRERA</w:t>
      </w:r>
      <w:r>
        <w:rPr>
          <w:rFonts w:ascii="Century Gothic" w:eastAsia="Century Gothic" w:hAnsi="Century Gothic" w:cs="Century Gothic"/>
          <w:sz w:val="24"/>
          <w:szCs w:val="24"/>
        </w:rPr>
        <w:t>, cuarto regidor suplente y la Licda. Flor Alicia Villalta Aguillón, Secretaria Municipal. El señor Alcalde declara abierta la sesión, seguidamente se discuten los puntos, para luego ser acordados. La Municipalidad en uso de sus facultades que le transfiere el código Municipal, emite los siguientes acuerdos:</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NÚMERO UNO.- </w:t>
      </w:r>
      <w:r>
        <w:rPr>
          <w:rFonts w:ascii="Century Gothic" w:eastAsia="Century Gothic" w:hAnsi="Century Gothic" w:cs="Century Gothic"/>
          <w:sz w:val="24"/>
          <w:szCs w:val="24"/>
        </w:rPr>
        <w:t>El Concejo Municipal, Considerando: a) La necesidad de promover el desarrollo económico, social y ambiental del Departamento de San Vicente b) Que es Necesario trabajar con un enfoque asociativo y sostenible las 13 Mu</w:t>
      </w:r>
      <w:r w:rsidR="00D14708">
        <w:rPr>
          <w:rFonts w:ascii="Century Gothic" w:eastAsia="Century Gothic" w:hAnsi="Century Gothic" w:cs="Century Gothic"/>
          <w:sz w:val="24"/>
          <w:szCs w:val="24"/>
        </w:rPr>
        <w:t xml:space="preserve">nicipalidades del Departamento </w:t>
      </w:r>
      <w:r>
        <w:rPr>
          <w:rFonts w:ascii="Century Gothic" w:eastAsia="Century Gothic" w:hAnsi="Century Gothic" w:cs="Century Gothic"/>
          <w:sz w:val="24"/>
          <w:szCs w:val="24"/>
        </w:rPr>
        <w:t xml:space="preserve"> c) Que es necesario implementar y desarrollar el Proyecto “Fortalecimiento Institucional del Concejo Departamental de Alcaldes de San Vicente (CDA – SAN VICENTE); en el marco del proceso de Implementación, del Plan de Desarrollo Departamental”, del cual se adjunta la Carpeta Técnica, a esta Acta. En uso de sus Facultades que le confiere la Constitución de la República, en su Artículo 207, párrafo segundo, el código Municipal en sus Artículos 2,11,13 y 15 y la Ley FODES, Decreto No. 633, en sus Artículos 1 y 2; ACUERDA: Aportar la cantidad de Ciento Cuatro 53/100 DOLARES ($104.53) mensuales de enero a diciembre a partir de enero 2015, los fondos mencionados serán descontados del 25% del FODES, autorizándose al </w:t>
      </w:r>
      <w:r>
        <w:rPr>
          <w:rFonts w:ascii="Century Gothic" w:eastAsia="Century Gothic" w:hAnsi="Century Gothic" w:cs="Century Gothic"/>
          <w:sz w:val="24"/>
          <w:szCs w:val="24"/>
        </w:rPr>
        <w:lastRenderedPageBreak/>
        <w:t xml:space="preserve">Instituto Salvadoreño de Desarrollo Municipal (ISDEM), quien deberá entregar los fondos al CDA San Vicente. </w:t>
      </w:r>
      <w:r>
        <w:rPr>
          <w:rFonts w:ascii="Century Gothic" w:eastAsia="Century Gothic" w:hAnsi="Century Gothic" w:cs="Century Gothic"/>
          <w:b/>
          <w:sz w:val="24"/>
          <w:szCs w:val="24"/>
        </w:rPr>
        <w:t>Certifíquese y Comuníquese</w:t>
      </w:r>
    </w:p>
    <w:p w:rsidR="00E85D6A" w:rsidRDefault="00892AC6" w:rsidP="00F338C4">
      <w:pPr>
        <w:spacing w:line="360" w:lineRule="auto"/>
        <w:jc w:val="both"/>
      </w:pPr>
      <w:r>
        <w:rPr>
          <w:rFonts w:ascii="Century Gothic" w:eastAsia="Century Gothic" w:hAnsi="Century Gothic" w:cs="Century Gothic"/>
          <w:b/>
          <w:sz w:val="24"/>
          <w:szCs w:val="24"/>
        </w:rPr>
        <w:t xml:space="preserve">ACUERDO NÚMERO DOS.- </w:t>
      </w:r>
      <w:r>
        <w:rPr>
          <w:rFonts w:ascii="Century Gothic" w:eastAsia="Century Gothic" w:hAnsi="Century Gothic" w:cs="Century Gothic"/>
          <w:sz w:val="24"/>
          <w:szCs w:val="24"/>
        </w:rPr>
        <w:t xml:space="preserve">Debido a que esta Municipalidad es miembro de COMURES, y es necesario continuar unidos a dicha  gremial, ya que las acciones que realiza son en pro del desarrollo de las Municipalidades de El Salvador, por ende el Concejo Municipal, en uso de sus facultades que le confiere el Código Municipal Acuerda, conceder el 0.75% de la asignación anual del fondo 25% FODES, a partir de enero hasta diciembre 2015 en concepto de cuota mensual destinada a la Corporación de Municipalidades de la Republica de El Salvador, que servirá para cubrir parte de sus gastos de funcionamiento, así mismo se autoriza al Instituto Salvadoreño de Desarrollo Social ISDEM, para que realice el descuento respectivo y entregue a COMURES, la cuota asignada.- </w:t>
      </w:r>
      <w:r>
        <w:rPr>
          <w:rFonts w:ascii="Century Gothic" w:eastAsia="Century Gothic" w:hAnsi="Century Gothic" w:cs="Century Gothic"/>
          <w:b/>
          <w:sz w:val="24"/>
          <w:szCs w:val="24"/>
        </w:rPr>
        <w:t>Certifíquese y Comuníquese</w:t>
      </w:r>
    </w:p>
    <w:p w:rsidR="00E85D6A" w:rsidRDefault="00892AC6" w:rsidP="00F338C4">
      <w:pPr>
        <w:spacing w:line="360" w:lineRule="auto"/>
        <w:jc w:val="both"/>
      </w:pPr>
      <w:r>
        <w:rPr>
          <w:rFonts w:ascii="Century Gothic" w:eastAsia="Century Gothic" w:hAnsi="Century Gothic" w:cs="Century Gothic"/>
          <w:b/>
          <w:sz w:val="24"/>
          <w:szCs w:val="24"/>
        </w:rPr>
        <w:t xml:space="preserve">ACUERDO NUMERO TRES.- </w:t>
      </w:r>
      <w:r>
        <w:rPr>
          <w:rFonts w:ascii="Century Gothic" w:eastAsia="Century Gothic" w:hAnsi="Century Gothic" w:cs="Century Gothic"/>
          <w:sz w:val="24"/>
          <w:szCs w:val="24"/>
        </w:rPr>
        <w:t xml:space="preserve">El Concejo Municipal, en usos de sus facultades que le confiere el Art. 91 del Código Municipal, y de acuerdo a reforma al Art. 5 de la Ley de Creación del Fondo para el Desarrollo Económico y Social de los Municipios (FODES) mediante Decreto Legislativo No. 1079, publicado en el DO. No. 86, Tomo No. 395 del 14 de mayo de 2012, </w:t>
      </w:r>
      <w:r>
        <w:rPr>
          <w:rFonts w:ascii="Century Gothic" w:eastAsia="Century Gothic" w:hAnsi="Century Gothic" w:cs="Century Gothic"/>
          <w:b/>
          <w:sz w:val="24"/>
          <w:szCs w:val="24"/>
        </w:rPr>
        <w:t>ACUERDA:</w:t>
      </w:r>
      <w:r>
        <w:rPr>
          <w:rFonts w:ascii="Century Gothic" w:eastAsia="Century Gothic" w:hAnsi="Century Gothic" w:cs="Century Gothic"/>
          <w:sz w:val="24"/>
          <w:szCs w:val="24"/>
        </w:rPr>
        <w:t xml:space="preserve"> Autorizar al Instituto Salvadoreño de Desarrollo Municipal (ISDEM),  para que a partir del mes de enero de dos mil quince hasta diciembre, descuente del total del fondo FODES que a este municipio le otorga el Estado, el 0.25%  equivalentes a $127.62, en concepto de cuota para el funcionamiento de LA ASOCIACIÓN INTERMUNICIPAL VALLE DEL JIBOA (MIJIBOA), según la reforma al Art. 5 de la Ley FODES antes descrita </w:t>
      </w:r>
      <w:r>
        <w:rPr>
          <w:rFonts w:ascii="Century Gothic" w:eastAsia="Century Gothic" w:hAnsi="Century Gothic" w:cs="Century Gothic"/>
          <w:sz w:val="24"/>
          <w:szCs w:val="24"/>
        </w:rPr>
        <w:lastRenderedPageBreak/>
        <w:t xml:space="preserve">dicha deducción deberá aplicarse al 25% de gastos de funcionamiento, debiéndose aplicar a la cuenta de egreso código 56201 del presupuesto, </w:t>
      </w:r>
      <w:r>
        <w:rPr>
          <w:rFonts w:ascii="Century Gothic" w:eastAsia="Century Gothic" w:hAnsi="Century Gothic" w:cs="Century Gothic"/>
          <w:b/>
          <w:sz w:val="24"/>
          <w:szCs w:val="24"/>
        </w:rPr>
        <w:t xml:space="preserve">certifíquese y Comuníquese </w:t>
      </w:r>
    </w:p>
    <w:p w:rsidR="00E85D6A" w:rsidRDefault="00892AC6" w:rsidP="00F338C4">
      <w:pPr>
        <w:spacing w:line="360" w:lineRule="auto"/>
        <w:jc w:val="both"/>
      </w:pPr>
      <w:r>
        <w:rPr>
          <w:rFonts w:ascii="Century Gothic" w:eastAsia="Century Gothic" w:hAnsi="Century Gothic" w:cs="Century Gothic"/>
          <w:b/>
          <w:sz w:val="24"/>
          <w:szCs w:val="24"/>
        </w:rPr>
        <w:t xml:space="preserve">ACUERDO NUMERO CUATRO.- </w:t>
      </w:r>
      <w:r>
        <w:rPr>
          <w:rFonts w:ascii="Century Gothic" w:eastAsia="Century Gothic" w:hAnsi="Century Gothic" w:cs="Century Gothic"/>
          <w:sz w:val="24"/>
          <w:szCs w:val="24"/>
        </w:rPr>
        <w:t xml:space="preserve">El Concejo Municipal, en usos de sus facultades que le confiere La constitución De La Republica de El Salvador y el Código Municipal </w:t>
      </w:r>
      <w:r>
        <w:rPr>
          <w:rFonts w:ascii="Century Gothic" w:eastAsia="Century Gothic" w:hAnsi="Century Gothic" w:cs="Century Gothic"/>
          <w:b/>
          <w:sz w:val="24"/>
          <w:szCs w:val="24"/>
        </w:rPr>
        <w:t>ACUERDA:</w:t>
      </w:r>
      <w:r w:rsidR="00F161EC">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autorizar al motorista de la ambulancia Milton Alberto Torres, a que traslade pacientes en caso de emergencia desde el 23 de diciembre de 2014 al 05 de enero de 2015 por lo que lo Autorizan utilizar  la ambulancia  Institucional N 8825. </w:t>
      </w:r>
      <w:r>
        <w:rPr>
          <w:rFonts w:ascii="Century Gothic" w:eastAsia="Century Gothic" w:hAnsi="Century Gothic" w:cs="Century Gothic"/>
          <w:b/>
          <w:sz w:val="24"/>
          <w:szCs w:val="24"/>
        </w:rPr>
        <w:t xml:space="preserve">Certifíquese y Comuníquese </w:t>
      </w:r>
    </w:p>
    <w:p w:rsidR="00E85D6A" w:rsidRDefault="00892AC6" w:rsidP="00F338C4">
      <w:pPr>
        <w:spacing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ACUERDO NUMERO CINCO.- GASTOS</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Pago por compra de implementos deportivos, proyecto “apoyo al deporte 2013”, A Pancho sport, por $1,025.00, el 17/12/2014.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Pago de bono a Concejo Municipal por $1,400.00 el 16/12/2014.</w:t>
      </w:r>
    </w:p>
    <w:p w:rsidR="00C81730" w:rsidRPr="00C81730" w:rsidRDefault="00C81730" w:rsidP="00C81730">
      <w:pPr>
        <w:pStyle w:val="Prrafodelista"/>
        <w:numPr>
          <w:ilvl w:val="0"/>
          <w:numId w:val="36"/>
        </w:numPr>
        <w:jc w:val="both"/>
        <w:rPr>
          <w:rFonts w:ascii="Century Gothic" w:hAnsi="Century Gothic"/>
          <w:sz w:val="24"/>
          <w:szCs w:val="24"/>
        </w:rPr>
      </w:pPr>
      <w:r w:rsidRPr="00C81730">
        <w:rPr>
          <w:rFonts w:ascii="Century Gothic" w:hAnsi="Century Gothic"/>
          <w:sz w:val="24"/>
          <w:szCs w:val="24"/>
        </w:rPr>
        <w:t>Pago por compra de camisas, del fondo municipal, A Pancho Sport, por $96.00, el 17/12/2014. Para el proyecto de “Apoyo al deporte de 2013”.</w:t>
      </w:r>
    </w:p>
    <w:p w:rsidR="00C81730" w:rsidRPr="00C81730" w:rsidRDefault="00C81730" w:rsidP="00C81730">
      <w:pPr>
        <w:pStyle w:val="Prrafodelista"/>
        <w:numPr>
          <w:ilvl w:val="0"/>
          <w:numId w:val="36"/>
        </w:numPr>
        <w:jc w:val="both"/>
        <w:rPr>
          <w:rFonts w:ascii="Century Gothic" w:hAnsi="Century Gothic"/>
          <w:sz w:val="24"/>
          <w:szCs w:val="24"/>
        </w:rPr>
      </w:pPr>
      <w:r w:rsidRPr="00C81730">
        <w:rPr>
          <w:rFonts w:ascii="Century Gothic" w:hAnsi="Century Gothic"/>
          <w:sz w:val="24"/>
          <w:szCs w:val="24"/>
        </w:rPr>
        <w:t xml:space="preserve">Pago por compra de cemento, Proyecto “Concreteado hidráulico calle caserío los Martínez”, A Vera Block, por $594.00, el 17/12/2014. </w:t>
      </w:r>
    </w:p>
    <w:p w:rsidR="00C81730" w:rsidRPr="00C81730" w:rsidRDefault="00C81730" w:rsidP="00C81730">
      <w:pPr>
        <w:pStyle w:val="Prrafodelista"/>
        <w:numPr>
          <w:ilvl w:val="0"/>
          <w:numId w:val="36"/>
        </w:numPr>
        <w:jc w:val="both"/>
        <w:rPr>
          <w:rFonts w:ascii="Century Gothic" w:hAnsi="Century Gothic"/>
          <w:sz w:val="24"/>
          <w:szCs w:val="24"/>
        </w:rPr>
      </w:pPr>
      <w:r w:rsidRPr="00C81730">
        <w:rPr>
          <w:rFonts w:ascii="Century Gothic" w:hAnsi="Century Gothic"/>
          <w:sz w:val="24"/>
          <w:szCs w:val="24"/>
        </w:rPr>
        <w:t xml:space="preserve">Pago por compra de banner navideño, del fondo municipal, A EXOOM, por $40.00, el 17/12/2014. </w:t>
      </w:r>
    </w:p>
    <w:p w:rsidR="00C81730" w:rsidRPr="00C81730" w:rsidRDefault="00C81730" w:rsidP="00C81730">
      <w:pPr>
        <w:pStyle w:val="Prrafodelista"/>
        <w:numPr>
          <w:ilvl w:val="0"/>
          <w:numId w:val="36"/>
        </w:numPr>
        <w:jc w:val="both"/>
        <w:rPr>
          <w:rFonts w:ascii="Century Gothic" w:hAnsi="Century Gothic"/>
          <w:sz w:val="24"/>
          <w:szCs w:val="24"/>
        </w:rPr>
      </w:pPr>
      <w:r w:rsidRPr="00C81730">
        <w:rPr>
          <w:rFonts w:ascii="Century Gothic" w:hAnsi="Century Gothic"/>
          <w:sz w:val="24"/>
          <w:szCs w:val="24"/>
        </w:rPr>
        <w:t>Pago por compra de pintura, proyecto “Construcción  y Equipamiento de clínica municipal y Remodelación de Casa Comunal de Tepetitán”, A DIDEMA S.A De C.V, por $ 282.00, el 17/12/2014.</w:t>
      </w:r>
    </w:p>
    <w:p w:rsidR="00C81730" w:rsidRPr="00C81730" w:rsidRDefault="00C81730" w:rsidP="00C81730">
      <w:pPr>
        <w:pStyle w:val="Prrafodelista"/>
        <w:numPr>
          <w:ilvl w:val="0"/>
          <w:numId w:val="36"/>
        </w:numPr>
        <w:jc w:val="both"/>
        <w:rPr>
          <w:rFonts w:ascii="Century Gothic" w:hAnsi="Century Gothic"/>
          <w:sz w:val="24"/>
          <w:szCs w:val="24"/>
        </w:rPr>
      </w:pPr>
      <w:r w:rsidRPr="00C81730">
        <w:rPr>
          <w:rFonts w:ascii="Century Gothic" w:hAnsi="Century Gothic"/>
          <w:sz w:val="24"/>
          <w:szCs w:val="24"/>
        </w:rPr>
        <w:t xml:space="preserve">Pago de compra de muebles, proyecto “Construcción y equipamiento de clínica municipal”, A </w:t>
      </w:r>
      <w:proofErr w:type="spellStart"/>
      <w:r w:rsidRPr="00C81730">
        <w:rPr>
          <w:rFonts w:ascii="Century Gothic" w:hAnsi="Century Gothic"/>
          <w:sz w:val="24"/>
          <w:szCs w:val="24"/>
        </w:rPr>
        <w:t>Osmín</w:t>
      </w:r>
      <w:proofErr w:type="spellEnd"/>
      <w:r w:rsidRPr="00C81730">
        <w:rPr>
          <w:rFonts w:ascii="Century Gothic" w:hAnsi="Century Gothic"/>
          <w:sz w:val="24"/>
          <w:szCs w:val="24"/>
        </w:rPr>
        <w:t xml:space="preserve"> Edgardo Ventura, por $1,400.00, el 17/12/2014.</w:t>
      </w:r>
    </w:p>
    <w:p w:rsidR="00C81730" w:rsidRPr="00C81730" w:rsidRDefault="00C81730" w:rsidP="00C81730">
      <w:pPr>
        <w:pStyle w:val="Prrafodelista"/>
        <w:numPr>
          <w:ilvl w:val="0"/>
          <w:numId w:val="36"/>
        </w:numPr>
        <w:jc w:val="both"/>
        <w:rPr>
          <w:rFonts w:ascii="Century Gothic" w:hAnsi="Century Gothic"/>
          <w:sz w:val="24"/>
          <w:szCs w:val="24"/>
        </w:rPr>
      </w:pPr>
      <w:r w:rsidRPr="00C81730">
        <w:rPr>
          <w:rFonts w:ascii="Century Gothic" w:hAnsi="Century Gothic"/>
          <w:sz w:val="24"/>
          <w:szCs w:val="24"/>
        </w:rPr>
        <w:lastRenderedPageBreak/>
        <w:t>Pago por compra de refrigerios, del fondo municipal, A Flor de María Rodríguez, por  $250.00, el 17/12/2014.</w:t>
      </w:r>
    </w:p>
    <w:p w:rsidR="00C81730" w:rsidRPr="00C81730" w:rsidRDefault="00C81730" w:rsidP="00C81730">
      <w:pPr>
        <w:pStyle w:val="Prrafodelista"/>
        <w:numPr>
          <w:ilvl w:val="0"/>
          <w:numId w:val="36"/>
        </w:numPr>
        <w:jc w:val="both"/>
        <w:rPr>
          <w:rFonts w:ascii="Century Gothic" w:hAnsi="Century Gothic"/>
          <w:sz w:val="24"/>
          <w:szCs w:val="24"/>
        </w:rPr>
      </w:pPr>
      <w:r w:rsidRPr="00C81730">
        <w:rPr>
          <w:rFonts w:ascii="Century Gothic" w:hAnsi="Century Gothic"/>
          <w:sz w:val="24"/>
          <w:szCs w:val="24"/>
        </w:rPr>
        <w:t>Pago por compra de afiches y calendarios, del fondo municipal, A MULTIARTE, por $720.00, el 18/12/2014.</w:t>
      </w:r>
    </w:p>
    <w:p w:rsidR="00C81730" w:rsidRPr="00C81730" w:rsidRDefault="00C81730" w:rsidP="00C81730">
      <w:pPr>
        <w:pStyle w:val="Prrafodelista"/>
        <w:numPr>
          <w:ilvl w:val="0"/>
          <w:numId w:val="36"/>
        </w:numPr>
        <w:jc w:val="both"/>
        <w:rPr>
          <w:rFonts w:ascii="Century Gothic" w:hAnsi="Century Gothic"/>
          <w:sz w:val="24"/>
          <w:szCs w:val="24"/>
        </w:rPr>
      </w:pPr>
      <w:r w:rsidRPr="00C81730">
        <w:rPr>
          <w:rFonts w:ascii="Century Gothic" w:hAnsi="Century Gothic"/>
          <w:sz w:val="24"/>
          <w:szCs w:val="24"/>
        </w:rPr>
        <w:t>Gasto por compra de desinfectantes, del fondo municipal, A AMUDET, por $50.00, el 18/12/2014.</w:t>
      </w:r>
    </w:p>
    <w:p w:rsidR="00C81730" w:rsidRPr="00C81730" w:rsidRDefault="00C81730" w:rsidP="00C81730">
      <w:pPr>
        <w:pStyle w:val="Prrafodelista"/>
        <w:numPr>
          <w:ilvl w:val="0"/>
          <w:numId w:val="36"/>
        </w:numPr>
        <w:jc w:val="both"/>
        <w:rPr>
          <w:rFonts w:ascii="Century Gothic" w:hAnsi="Century Gothic"/>
          <w:sz w:val="24"/>
          <w:szCs w:val="24"/>
        </w:rPr>
      </w:pPr>
      <w:r w:rsidRPr="00C81730">
        <w:rPr>
          <w:rFonts w:ascii="Century Gothic" w:hAnsi="Century Gothic"/>
          <w:sz w:val="24"/>
          <w:szCs w:val="24"/>
        </w:rPr>
        <w:t>Pago por compra de materiales, proyecto “construcción y equipamiento de clínica municipal”, A FERROMER, por $272.95, el 18/12/2014.</w:t>
      </w:r>
    </w:p>
    <w:p w:rsidR="00C81730" w:rsidRPr="00C81730" w:rsidRDefault="00C81730" w:rsidP="00C81730">
      <w:pPr>
        <w:pStyle w:val="Prrafodelista"/>
        <w:numPr>
          <w:ilvl w:val="0"/>
          <w:numId w:val="36"/>
        </w:numPr>
        <w:jc w:val="both"/>
        <w:rPr>
          <w:rFonts w:ascii="Century Gothic" w:hAnsi="Century Gothic"/>
          <w:sz w:val="24"/>
          <w:szCs w:val="24"/>
        </w:rPr>
      </w:pPr>
      <w:r w:rsidRPr="00C81730">
        <w:rPr>
          <w:rFonts w:ascii="Century Gothic" w:hAnsi="Century Gothic"/>
          <w:sz w:val="24"/>
          <w:szCs w:val="24"/>
        </w:rPr>
        <w:t>Pago por compra de materiales de ferretería para uso institucional, del fondo municipal, A FERROMER, por $133.65, el 18/12/2014.</w:t>
      </w:r>
    </w:p>
    <w:p w:rsidR="00C81730" w:rsidRPr="00C81730" w:rsidRDefault="00C81730" w:rsidP="00C81730">
      <w:pPr>
        <w:pStyle w:val="Prrafodelista"/>
        <w:numPr>
          <w:ilvl w:val="0"/>
          <w:numId w:val="36"/>
        </w:numPr>
        <w:jc w:val="both"/>
        <w:rPr>
          <w:rFonts w:ascii="Century Gothic" w:hAnsi="Century Gothic"/>
          <w:sz w:val="24"/>
          <w:szCs w:val="24"/>
        </w:rPr>
      </w:pPr>
      <w:r w:rsidRPr="00C81730">
        <w:rPr>
          <w:rFonts w:ascii="Century Gothic" w:hAnsi="Century Gothic"/>
          <w:sz w:val="24"/>
          <w:szCs w:val="24"/>
        </w:rPr>
        <w:t>Pago por compra de juguetes, proyecto “Fiestas Navideñas 2014”, A CARMENCI S.A De C.V, por $965.25, el 19/12/2014.</w:t>
      </w:r>
    </w:p>
    <w:p w:rsidR="00C81730" w:rsidRPr="00C81730" w:rsidRDefault="00C81730" w:rsidP="00C81730">
      <w:pPr>
        <w:pStyle w:val="Prrafodelista"/>
        <w:numPr>
          <w:ilvl w:val="0"/>
          <w:numId w:val="36"/>
        </w:numPr>
        <w:jc w:val="both"/>
        <w:rPr>
          <w:rFonts w:ascii="Century Gothic" w:hAnsi="Century Gothic"/>
          <w:sz w:val="24"/>
          <w:szCs w:val="24"/>
        </w:rPr>
      </w:pPr>
      <w:r w:rsidRPr="00C81730">
        <w:rPr>
          <w:rFonts w:ascii="Century Gothic" w:hAnsi="Century Gothic"/>
          <w:sz w:val="24"/>
          <w:szCs w:val="24"/>
        </w:rPr>
        <w:t>Pago de jornales del proyecto de limpieza y mantenimiento de calles a rurales a diferentes personas por $356.00 el 19/12/2014.</w:t>
      </w:r>
    </w:p>
    <w:p w:rsidR="00C81730" w:rsidRPr="00C81730" w:rsidRDefault="00C81730" w:rsidP="00C81730">
      <w:pPr>
        <w:pStyle w:val="Prrafodelista"/>
        <w:numPr>
          <w:ilvl w:val="0"/>
          <w:numId w:val="36"/>
        </w:numPr>
        <w:jc w:val="both"/>
        <w:rPr>
          <w:rFonts w:ascii="Century Gothic" w:hAnsi="Century Gothic"/>
          <w:sz w:val="24"/>
          <w:szCs w:val="24"/>
        </w:rPr>
      </w:pPr>
      <w:r w:rsidRPr="00C81730">
        <w:rPr>
          <w:rFonts w:ascii="Century Gothic" w:hAnsi="Century Gothic"/>
          <w:sz w:val="24"/>
          <w:szCs w:val="24"/>
        </w:rPr>
        <w:t>Pago por gastos de representación de síndico por $150.00 correspondiente al mes de diciembre el 19/12/2015.</w:t>
      </w:r>
    </w:p>
    <w:p w:rsidR="00C81730" w:rsidRPr="00C81730" w:rsidRDefault="00C81730" w:rsidP="00C81730">
      <w:pPr>
        <w:pStyle w:val="Prrafodelista"/>
        <w:numPr>
          <w:ilvl w:val="0"/>
          <w:numId w:val="36"/>
        </w:numPr>
        <w:jc w:val="both"/>
        <w:rPr>
          <w:rFonts w:ascii="Century Gothic" w:hAnsi="Century Gothic"/>
          <w:sz w:val="24"/>
          <w:szCs w:val="24"/>
        </w:rPr>
      </w:pPr>
      <w:r w:rsidRPr="00C81730">
        <w:rPr>
          <w:rFonts w:ascii="Century Gothic" w:hAnsi="Century Gothic"/>
          <w:sz w:val="24"/>
          <w:szCs w:val="24"/>
        </w:rPr>
        <w:t>Pago de planilla de jornal del proyecto “Concreteado Hidráulico de calle en caserío los Martínez por $1064.25 el 19/12/2014.</w:t>
      </w:r>
    </w:p>
    <w:p w:rsidR="00C81730" w:rsidRPr="00C81730" w:rsidRDefault="00C81730" w:rsidP="00C81730">
      <w:pPr>
        <w:pStyle w:val="Prrafodelista"/>
        <w:numPr>
          <w:ilvl w:val="0"/>
          <w:numId w:val="36"/>
        </w:numPr>
        <w:jc w:val="both"/>
        <w:rPr>
          <w:rFonts w:ascii="Century Gothic" w:hAnsi="Century Gothic"/>
          <w:sz w:val="24"/>
          <w:szCs w:val="24"/>
        </w:rPr>
      </w:pPr>
      <w:r w:rsidRPr="00C81730">
        <w:rPr>
          <w:rFonts w:ascii="Century Gothic" w:hAnsi="Century Gothic"/>
          <w:sz w:val="24"/>
          <w:szCs w:val="24"/>
        </w:rPr>
        <w:t>Pago por compra de materiales, proyecto “Concreteado  de calle principal loma alta”, A Ferretería el triunfo, por $1,609.00, el 19/12/2014.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 xml:space="preserve">Gasto por compra de Trofeos, proyecto “apoyo al deporte y recreación 2013”, A TOROGOZ S.A De C.V, por $392.40, el 19/12/2014. </w:t>
      </w:r>
    </w:p>
    <w:p w:rsidR="00C81730" w:rsidRPr="00C81730" w:rsidRDefault="00C81730" w:rsidP="00C81730">
      <w:pPr>
        <w:pStyle w:val="Prrafodelista"/>
        <w:numPr>
          <w:ilvl w:val="0"/>
          <w:numId w:val="36"/>
        </w:numPr>
        <w:jc w:val="both"/>
        <w:rPr>
          <w:rFonts w:ascii="Century Gothic" w:hAnsi="Century Gothic"/>
          <w:sz w:val="24"/>
          <w:szCs w:val="24"/>
        </w:rPr>
      </w:pPr>
      <w:r w:rsidRPr="00C81730">
        <w:rPr>
          <w:rFonts w:ascii="Century Gothic" w:hAnsi="Century Gothic"/>
          <w:sz w:val="24"/>
          <w:szCs w:val="24"/>
        </w:rPr>
        <w:t>Pago de Honorarios a encargada de Becas Municipales, proyecto “Programas de Becas Municipales 2014”, A Berfalia del Carmen Murcia de Aguillón, por $330.00, el 20/12/2014.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Gasto por compra de productos varios, proyecto “construcción y equipamiento de clínica municipal”, A FREUND S.A De C.V, por $710.65, el 20/12/2014.</w:t>
      </w:r>
    </w:p>
    <w:p w:rsidR="00C81730" w:rsidRPr="00C81730" w:rsidRDefault="00C81730" w:rsidP="00C81730">
      <w:pPr>
        <w:pStyle w:val="Prrafodelista"/>
        <w:numPr>
          <w:ilvl w:val="0"/>
          <w:numId w:val="36"/>
        </w:numPr>
        <w:jc w:val="both"/>
        <w:rPr>
          <w:rFonts w:ascii="Century Gothic" w:hAnsi="Century Gothic"/>
          <w:sz w:val="24"/>
          <w:szCs w:val="24"/>
        </w:rPr>
      </w:pPr>
      <w:r w:rsidRPr="00C81730">
        <w:rPr>
          <w:rFonts w:ascii="Century Gothic" w:hAnsi="Century Gothic"/>
          <w:sz w:val="24"/>
          <w:szCs w:val="24"/>
        </w:rPr>
        <w:t>Pago de premios del final del torneo de Futbol, del fondo municipal, A acreedores  diversos, por $1,265.00, el 20/12/2014.</w:t>
      </w:r>
    </w:p>
    <w:p w:rsidR="00C81730" w:rsidRPr="00C81730" w:rsidRDefault="00C81730" w:rsidP="00C81730">
      <w:pPr>
        <w:pStyle w:val="Prrafodelista"/>
        <w:numPr>
          <w:ilvl w:val="0"/>
          <w:numId w:val="36"/>
        </w:numPr>
        <w:jc w:val="both"/>
        <w:rPr>
          <w:rFonts w:ascii="Century Gothic" w:hAnsi="Century Gothic"/>
          <w:sz w:val="24"/>
          <w:szCs w:val="24"/>
        </w:rPr>
      </w:pPr>
      <w:r w:rsidRPr="00C81730">
        <w:rPr>
          <w:rFonts w:ascii="Century Gothic" w:hAnsi="Century Gothic"/>
          <w:sz w:val="24"/>
          <w:szCs w:val="24"/>
        </w:rPr>
        <w:t>Gasto por compra de comida, del fondo municipal, para Concejo Municipal, por $27.85, el 20/12/2014.</w:t>
      </w:r>
    </w:p>
    <w:p w:rsidR="00C81730" w:rsidRPr="00C81730" w:rsidRDefault="00C81730" w:rsidP="00C81730">
      <w:pPr>
        <w:pStyle w:val="Prrafodelista"/>
        <w:numPr>
          <w:ilvl w:val="0"/>
          <w:numId w:val="36"/>
        </w:numPr>
        <w:jc w:val="both"/>
        <w:rPr>
          <w:rFonts w:ascii="Century Gothic" w:hAnsi="Century Gothic"/>
          <w:sz w:val="24"/>
          <w:szCs w:val="24"/>
        </w:rPr>
      </w:pPr>
      <w:r w:rsidRPr="00C81730">
        <w:rPr>
          <w:rFonts w:ascii="Century Gothic" w:hAnsi="Century Gothic"/>
          <w:sz w:val="24"/>
          <w:szCs w:val="24"/>
        </w:rPr>
        <w:lastRenderedPageBreak/>
        <w:t xml:space="preserve">Gasto por compra de accesorios, proyecto “construcción y equipamiento de clínica municipal”, A S.T MEDIC S.A De C.V, por $1,086.15, el 20/12/2014. </w:t>
      </w:r>
    </w:p>
    <w:p w:rsidR="00C81730" w:rsidRPr="00C81730" w:rsidRDefault="00C81730" w:rsidP="00C81730">
      <w:pPr>
        <w:pStyle w:val="Prrafodelista"/>
        <w:numPr>
          <w:ilvl w:val="0"/>
          <w:numId w:val="36"/>
        </w:numPr>
        <w:jc w:val="both"/>
        <w:rPr>
          <w:rFonts w:ascii="Century Gothic" w:hAnsi="Century Gothic"/>
          <w:sz w:val="24"/>
          <w:szCs w:val="24"/>
        </w:rPr>
      </w:pPr>
      <w:r w:rsidRPr="00C81730">
        <w:rPr>
          <w:rFonts w:ascii="Century Gothic" w:hAnsi="Century Gothic"/>
          <w:sz w:val="24"/>
          <w:szCs w:val="24"/>
        </w:rPr>
        <w:t>Pago  de Honorarios de auditoria interna, del fondo municipal, por $300.00, A Cecilia Estebana Abarca, el 22/12/2014.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Pago a Jornal, Proyecto “Concreteado calle principal loma alta”, A Santos Rene Cárcamo Alfaro, por $618.80, EL 22/12/2014.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Pago a Jornal,  Proyecto “Concreteado calle principal loma alta”, A Misael Alberto Barrera Meléndez, por $618.80, el 22/12/2014.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 xml:space="preserve"> Pago de Programa Radial, “Éxitos Musicales” del fondo municipal, A Carlos Antonio Rivera, por $195.00, el 22/12/2014.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Pago de planilla a jornales, Construcción de cerca perimetral, muro de protección y caseta de vigilancia en terreno de bomba y terreno del tanque de agua potable, Tepetitán, A acreedores  diversos, por $750.83, el 20/12/2014.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Pago por servicio de motorista, del fondo municipal, A  Milton Alberto Torres, por $300.00, el 22/12/2014.</w:t>
      </w:r>
    </w:p>
    <w:p w:rsidR="00C81730" w:rsidRPr="00C81730" w:rsidRDefault="00C81730" w:rsidP="00C81730">
      <w:pPr>
        <w:pStyle w:val="Prrafodelista"/>
        <w:numPr>
          <w:ilvl w:val="0"/>
          <w:numId w:val="36"/>
        </w:numPr>
        <w:jc w:val="both"/>
        <w:rPr>
          <w:rFonts w:ascii="Century Gothic" w:hAnsi="Century Gothic"/>
          <w:sz w:val="24"/>
          <w:szCs w:val="24"/>
        </w:rPr>
      </w:pPr>
      <w:r w:rsidRPr="00C81730">
        <w:rPr>
          <w:rFonts w:ascii="Century Gothic" w:hAnsi="Century Gothic"/>
          <w:sz w:val="24"/>
          <w:szCs w:val="24"/>
        </w:rPr>
        <w:t>Gasto por lavado de 2 telones, manteles, trajes folclóricos, chalecos institucionales del fondo municipal, A Milagro del Carmen Rivera, por $48.00, el 22/12/2014.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 xml:space="preserve">Gasto por compra de comida, del fondo municipal, A Emilia Verónica Sánchez  de Mejía  por $26.10, el 22/12/2014. </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Pago por compra de Refrigerio para diferentes reuniones, del fondo municipal,  A Gladis Concepción Chávez Rivas, por $135.70, el 22/12/2014.</w:t>
      </w:r>
    </w:p>
    <w:p w:rsidR="00C81730" w:rsidRPr="00C81730" w:rsidRDefault="00C81730" w:rsidP="00C81730">
      <w:pPr>
        <w:pStyle w:val="Prrafodelista"/>
        <w:numPr>
          <w:ilvl w:val="0"/>
          <w:numId w:val="36"/>
        </w:numPr>
        <w:jc w:val="both"/>
        <w:rPr>
          <w:rFonts w:ascii="Century Gothic" w:hAnsi="Century Gothic"/>
          <w:sz w:val="24"/>
          <w:szCs w:val="24"/>
        </w:rPr>
      </w:pPr>
      <w:r w:rsidRPr="00C81730">
        <w:rPr>
          <w:rFonts w:ascii="Century Gothic" w:hAnsi="Century Gothic"/>
          <w:sz w:val="24"/>
          <w:szCs w:val="24"/>
        </w:rPr>
        <w:t xml:space="preserve">Gasto por compra de Almuerzos para el Concejo Municipal, del fondo municipal, A </w:t>
      </w:r>
      <w:proofErr w:type="spellStart"/>
      <w:r w:rsidRPr="00C81730">
        <w:rPr>
          <w:rFonts w:ascii="Century Gothic" w:hAnsi="Century Gothic"/>
          <w:sz w:val="24"/>
          <w:szCs w:val="24"/>
        </w:rPr>
        <w:t>Geovanni</w:t>
      </w:r>
      <w:proofErr w:type="spellEnd"/>
      <w:r w:rsidRPr="00C81730">
        <w:rPr>
          <w:rFonts w:ascii="Century Gothic" w:hAnsi="Century Gothic"/>
          <w:sz w:val="24"/>
          <w:szCs w:val="24"/>
        </w:rPr>
        <w:t xml:space="preserve"> Armando Canales Gonzales, por $51.00, el 22/12/2014.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Pago de planilla de jornales, proyecto “construcción y equipamiento de clínica municipal y remodelación de casa comunal “, A Acreedores diversos, por $573.88, el 22/12/2014.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 xml:space="preserve">Pago de entrenador deportivo de escuela municipal de futbol, proyecto “Apoyo al deporte y recreación 2013” A Emerson David Umaña </w:t>
      </w:r>
      <w:proofErr w:type="spellStart"/>
      <w:r w:rsidRPr="00C81730">
        <w:rPr>
          <w:rFonts w:ascii="Century Gothic" w:hAnsi="Century Gothic"/>
          <w:sz w:val="24"/>
          <w:szCs w:val="24"/>
        </w:rPr>
        <w:t>Corleto</w:t>
      </w:r>
      <w:proofErr w:type="spellEnd"/>
      <w:r w:rsidRPr="00C81730">
        <w:rPr>
          <w:rFonts w:ascii="Century Gothic" w:hAnsi="Century Gothic"/>
          <w:sz w:val="24"/>
          <w:szCs w:val="24"/>
        </w:rPr>
        <w:t>, por $280.00, el 22/12/2014.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lastRenderedPageBreak/>
        <w:t>Pago de jornales, proyecto “Concreteado calle principal cantón loma alta” a David Antonio Hernández Aguilar, por $ 688.00, el 22/12/2014</w:t>
      </w:r>
    </w:p>
    <w:p w:rsidR="00C81730" w:rsidRPr="00C81730" w:rsidRDefault="00C81730" w:rsidP="00C81730">
      <w:pPr>
        <w:pStyle w:val="Prrafodelista"/>
        <w:numPr>
          <w:ilvl w:val="0"/>
          <w:numId w:val="36"/>
        </w:numPr>
        <w:jc w:val="both"/>
        <w:rPr>
          <w:rFonts w:ascii="Century Gothic" w:hAnsi="Century Gothic"/>
          <w:sz w:val="24"/>
          <w:szCs w:val="24"/>
        </w:rPr>
      </w:pPr>
      <w:r w:rsidRPr="00C81730">
        <w:rPr>
          <w:rFonts w:ascii="Century Gothic" w:hAnsi="Century Gothic"/>
          <w:sz w:val="24"/>
          <w:szCs w:val="24"/>
        </w:rPr>
        <w:t>Pago del 50% final correspondiente a trabajo de instalación eléctrica en el  proyecto “ construcción y equipamiento de clínica municipal” por $850.00, A Marvin Omar Mira Alfaro , el 22/12/2014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Pago por compra de cemento,  proyecto “Concreteado de calle principal cantón loma alta” A FERRETERIA  EL TRIUNFO, por $1,570.80, el 22/12/2014.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Pago por compra de cemento, proyecto “construcción y equipamiento de clínica municipal” A ferretería el triunfo, por $115.50, el 22/12/2014.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Pago por compra de materiales, proyecto “Construcción de cerca perimetral, muro de protección y caseta de vigilancia en terreno de bomba y terreno del tanque de agua potable, Tepetitán” A ferretería el triunfo, por $394.53, el 22/12/2014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pago por compra de cloro , proyecto,” mantenimiento de áreas recreativas municipales”</w:t>
      </w:r>
    </w:p>
    <w:p w:rsidR="00C81730" w:rsidRPr="00C81730" w:rsidRDefault="00C81730" w:rsidP="00C81730">
      <w:pPr>
        <w:pStyle w:val="Prrafodelista"/>
        <w:rPr>
          <w:rFonts w:ascii="Century Gothic" w:hAnsi="Century Gothic"/>
          <w:sz w:val="24"/>
          <w:szCs w:val="24"/>
        </w:rPr>
      </w:pPr>
      <w:r w:rsidRPr="00C81730">
        <w:rPr>
          <w:rFonts w:ascii="Century Gothic" w:hAnsi="Century Gothic"/>
          <w:sz w:val="24"/>
          <w:szCs w:val="24"/>
        </w:rPr>
        <w:t>A piscinas &amp; spa, por $159.00, el 22/12/2014.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Gasto por compra de cena brindada a los habitantes, que asistieron a la cena navideña del  proyecto” fiesta navideña 2014” A  “oasis” recepciones ,por $4,500.00, el 22/12/2014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 xml:space="preserve">Pago a jornal, proyecto “construcción y equipamiento de clínica municipal” A </w:t>
      </w:r>
      <w:proofErr w:type="spellStart"/>
      <w:r w:rsidRPr="00C81730">
        <w:rPr>
          <w:rFonts w:ascii="Century Gothic" w:hAnsi="Century Gothic"/>
          <w:sz w:val="24"/>
          <w:szCs w:val="24"/>
        </w:rPr>
        <w:t>Romel</w:t>
      </w:r>
      <w:proofErr w:type="spellEnd"/>
      <w:r w:rsidRPr="00C81730">
        <w:rPr>
          <w:rFonts w:ascii="Century Gothic" w:hAnsi="Century Gothic"/>
          <w:sz w:val="24"/>
          <w:szCs w:val="24"/>
        </w:rPr>
        <w:t xml:space="preserve"> Ámel Sánchez Hernández, por $150.00, el 22/12/2014.</w:t>
      </w:r>
    </w:p>
    <w:p w:rsidR="00C81730" w:rsidRPr="00C81730" w:rsidRDefault="00C81730" w:rsidP="00C81730">
      <w:pPr>
        <w:pStyle w:val="Prrafodelista"/>
        <w:numPr>
          <w:ilvl w:val="0"/>
          <w:numId w:val="36"/>
        </w:numPr>
        <w:jc w:val="both"/>
        <w:rPr>
          <w:rFonts w:ascii="Century Gothic" w:hAnsi="Century Gothic"/>
          <w:sz w:val="24"/>
          <w:szCs w:val="24"/>
        </w:rPr>
      </w:pPr>
      <w:r w:rsidRPr="00C81730">
        <w:rPr>
          <w:rFonts w:ascii="Century Gothic" w:hAnsi="Century Gothic"/>
          <w:sz w:val="24"/>
          <w:szCs w:val="24"/>
        </w:rPr>
        <w:t>Pago por elaboración de canales, proyecto “construcción y equipamiento de clínica municipal” A Sabino De Los Ángeles Ruiz Gonzales, por $528.00, el 22/12/2014.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 xml:space="preserve">Pago por alquiler de sillas, proyecto “fiestas navideñas 2014” A </w:t>
      </w:r>
      <w:proofErr w:type="spellStart"/>
      <w:r w:rsidRPr="00C81730">
        <w:rPr>
          <w:rFonts w:ascii="Century Gothic" w:hAnsi="Century Gothic"/>
          <w:sz w:val="24"/>
          <w:szCs w:val="24"/>
        </w:rPr>
        <w:t>flower</w:t>
      </w:r>
      <w:proofErr w:type="spellEnd"/>
      <w:r w:rsidRPr="00C81730">
        <w:rPr>
          <w:rFonts w:ascii="Century Gothic" w:hAnsi="Century Gothic"/>
          <w:sz w:val="24"/>
          <w:szCs w:val="24"/>
        </w:rPr>
        <w:t xml:space="preserve"> Abigail, por $106.20, el 22/12/2014.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Reintegro  fondo circulante del 04/11/2014, por $494.70.</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Liquidación de fondo circulante de caja chica, por $500.00, el 22/12/2014.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lastRenderedPageBreak/>
        <w:t>Pago de planilla de jornales ,proyecto “Concreteado de calle principal cantón loma alta” A acreedores  diversos, por $379.16, el 22/12/2014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Pago por compra de refrigerio, proyecto “Fiesta navideña 2014”, por $75.00, A Flor de María Rodríguez, el 22/12/2014.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Gasto por compra de tela  proyecto “Fiesta navideña 2014”, A Almacenes pacíficos, por $49.50, el 22/12/2014.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Pago por compra de materiales, proyecto “construcción y equipamiento der clínica municipal”, por $152.15, A Ferretería Lemus, Saúl Dolores Figueroa, el 22/12/2014.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Pago por compra de accesorios, proyecto “Concreteado calle principal loma alta”, A Pinturas Cáceres S.A De C.V, por $16.48, el 22/12/2014.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Pago de planilla a Jornales, proyecto “construcción y equipamiento de clínica municipal”, A  Acreedores diversos, por $461.55, el 22/12/2014.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Pago por compra de materiales, proyecto “Concreteado hidráulico calle caserío los Martínez”, por $325.00, A  Ferretería Lemus, Saúl Dolores Figueroa, el 22/12/2014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Pago por colocación de chapas en clínica municipal e instalación de baños y lava manos, por $403.27, A Rosa Karina Torres Hernández, el 22/12/2014.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Pago  de panilla de jornales, proyecto “Medio ambiente e industrialización de desechos sólidos del municipio de Tepetitán”, por $297.00, A Acreedores diversos, el 22/12/2014.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Pago de jornal, proyecto “Medio ambiente e industrialización de desechos sólidos del municipio de Tepetitán”, A Francisco Hernández Henríquez, por $106.56, el 22/12/2014.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 xml:space="preserve"> Pago por préstamos de </w:t>
      </w:r>
      <w:proofErr w:type="gramStart"/>
      <w:r w:rsidRPr="00C81730">
        <w:rPr>
          <w:rFonts w:ascii="Century Gothic" w:hAnsi="Century Gothic"/>
          <w:sz w:val="24"/>
          <w:szCs w:val="24"/>
        </w:rPr>
        <w:t>empleados ,</w:t>
      </w:r>
      <w:proofErr w:type="gramEnd"/>
      <w:r w:rsidRPr="00C81730">
        <w:rPr>
          <w:rFonts w:ascii="Century Gothic" w:hAnsi="Century Gothic"/>
          <w:sz w:val="24"/>
          <w:szCs w:val="24"/>
        </w:rPr>
        <w:t xml:space="preserve"> proyecto “Medio ambiente e industrialización de desechos sólidos del municipio de Tepetitán”, A Caja de  Crédito San Sebastián, por 1,268.33, el 23/12/2014.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Gasto por compra de adornos navideños, proyecto “fiesta navideña 2014”, A Calleja S.A de C.V, por $102.62, el 23/12/2014.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lastRenderedPageBreak/>
        <w:t xml:space="preserve">Pago por servicios funerarios, del fondo municipal, A Funerales Juan </w:t>
      </w:r>
      <w:proofErr w:type="spellStart"/>
      <w:r w:rsidRPr="00C81730">
        <w:rPr>
          <w:rFonts w:ascii="Century Gothic" w:hAnsi="Century Gothic"/>
          <w:sz w:val="24"/>
          <w:szCs w:val="24"/>
        </w:rPr>
        <w:t>Jose</w:t>
      </w:r>
      <w:proofErr w:type="spellEnd"/>
      <w:r w:rsidRPr="00C81730">
        <w:rPr>
          <w:rFonts w:ascii="Century Gothic" w:hAnsi="Century Gothic"/>
          <w:sz w:val="24"/>
          <w:szCs w:val="24"/>
        </w:rPr>
        <w:t>, por $300.00, el 26/12/2014.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Pago por presentación artística de grupo musical sonora dinamita de centro américa, proyecto “fiesta navideña 2014”, A  Alexander Canil Caballero Núñez, por $1,600.00, el 26/12/2014.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 xml:space="preserve">Pago por servicio de transporte a personas de cantón cañas y cantón la virgen para cena navideña, Proyecto “fiesta navideña 2014, A </w:t>
      </w:r>
      <w:proofErr w:type="spellStart"/>
      <w:r w:rsidRPr="00C81730">
        <w:rPr>
          <w:rFonts w:ascii="Century Gothic" w:hAnsi="Century Gothic"/>
          <w:sz w:val="24"/>
          <w:szCs w:val="24"/>
        </w:rPr>
        <w:t>Sarbelio</w:t>
      </w:r>
      <w:proofErr w:type="spellEnd"/>
      <w:r w:rsidRPr="00C81730">
        <w:rPr>
          <w:rFonts w:ascii="Century Gothic" w:hAnsi="Century Gothic"/>
          <w:sz w:val="24"/>
          <w:szCs w:val="24"/>
        </w:rPr>
        <w:t xml:space="preserve"> de Jesús Asencio palacios, por $200.00, el 26/12/2014.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 xml:space="preserve">Pago por compra de productos </w:t>
      </w:r>
      <w:r w:rsidR="00DD77E3" w:rsidRPr="00C81730">
        <w:rPr>
          <w:rFonts w:ascii="Century Gothic" w:hAnsi="Century Gothic"/>
          <w:sz w:val="24"/>
          <w:szCs w:val="24"/>
        </w:rPr>
        <w:t>varios,</w:t>
      </w:r>
      <w:r w:rsidRPr="00C81730">
        <w:rPr>
          <w:rFonts w:ascii="Century Gothic" w:hAnsi="Century Gothic"/>
          <w:sz w:val="24"/>
          <w:szCs w:val="24"/>
        </w:rPr>
        <w:t xml:space="preserve"> proyecto “construcción y equipamiento de clínica municipal”, A FREUND S.A de C.V, por $187.30, el 26/12/2014.</w:t>
      </w:r>
    </w:p>
    <w:p w:rsidR="00C81730" w:rsidRP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Pago por compra de chequera, Proyecto “construcción y equipamiento de clínica municipal”, A Banco Hipotecario, por $2.54, el 29/12/2014.</w:t>
      </w:r>
    </w:p>
    <w:p w:rsidR="00C81730" w:rsidRDefault="00C81730" w:rsidP="00C81730">
      <w:pPr>
        <w:pStyle w:val="Prrafodelista"/>
        <w:numPr>
          <w:ilvl w:val="0"/>
          <w:numId w:val="36"/>
        </w:numPr>
        <w:rPr>
          <w:rFonts w:ascii="Century Gothic" w:hAnsi="Century Gothic"/>
          <w:sz w:val="24"/>
          <w:szCs w:val="24"/>
        </w:rPr>
      </w:pPr>
      <w:r w:rsidRPr="00C81730">
        <w:rPr>
          <w:rFonts w:ascii="Century Gothic" w:hAnsi="Century Gothic"/>
          <w:sz w:val="24"/>
          <w:szCs w:val="24"/>
        </w:rPr>
        <w:t xml:space="preserve">Pago de préstamos de </w:t>
      </w:r>
      <w:r w:rsidR="003368B7" w:rsidRPr="00C81730">
        <w:rPr>
          <w:rFonts w:ascii="Century Gothic" w:hAnsi="Century Gothic"/>
          <w:sz w:val="24"/>
          <w:szCs w:val="24"/>
        </w:rPr>
        <w:t>empleado,</w:t>
      </w:r>
      <w:r w:rsidRPr="00C81730">
        <w:rPr>
          <w:rFonts w:ascii="Century Gothic" w:hAnsi="Century Gothic"/>
          <w:sz w:val="24"/>
          <w:szCs w:val="24"/>
        </w:rPr>
        <w:t xml:space="preserve"> proyecto “Medio ambiente e industrialización de desechos sólidos del municipio de Tepetitán”, A Banco Davivienda Salvadoreña S.A, por $50.17, el 30/12/2014.</w:t>
      </w:r>
    </w:p>
    <w:p w:rsidR="00A42941" w:rsidRDefault="00A42941" w:rsidP="00F338C4">
      <w:pPr>
        <w:spacing w:line="360" w:lineRule="auto"/>
        <w:jc w:val="both"/>
      </w:pPr>
    </w:p>
    <w:p w:rsidR="00E85D6A" w:rsidRDefault="00892AC6" w:rsidP="00F338C4">
      <w:pPr>
        <w:spacing w:after="0" w:line="360" w:lineRule="auto"/>
        <w:jc w:val="both"/>
      </w:pPr>
      <w:r>
        <w:rPr>
          <w:rFonts w:ascii="Century Gothic" w:eastAsia="Century Gothic" w:hAnsi="Century Gothic" w:cs="Century Gothic"/>
          <w:b/>
          <w:i/>
          <w:sz w:val="24"/>
          <w:szCs w:val="24"/>
        </w:rPr>
        <w:t xml:space="preserve">ACUERDO NUMERO SEIS.- </w:t>
      </w:r>
      <w:r>
        <w:rPr>
          <w:rFonts w:ascii="Century Gothic" w:eastAsia="Century Gothic" w:hAnsi="Century Gothic" w:cs="Century Gothic"/>
          <w:sz w:val="24"/>
          <w:szCs w:val="24"/>
        </w:rPr>
        <w:t>El Concejo Municipal de conformidad a los Art. 203 y 204 de la Constitución de la Republica, Art. 30 numeral 4, Art. 31 numeral 4 del Código Municipal, Acuerdan, Activar las cuentas  Bancarias que se detallan a continuación:</w:t>
      </w:r>
    </w:p>
    <w:tbl>
      <w:tblPr>
        <w:tblStyle w:val="3"/>
        <w:tblW w:w="897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5310"/>
        <w:gridCol w:w="2993"/>
      </w:tblGrid>
      <w:tr w:rsidR="00E85D6A">
        <w:trPr>
          <w:trHeight w:val="320"/>
          <w:jc w:val="center"/>
        </w:trPr>
        <w:tc>
          <w:tcPr>
            <w:tcW w:w="675" w:type="dxa"/>
            <w:shd w:val="clear" w:color="auto" w:fill="BFBFBF"/>
            <w:vAlign w:val="center"/>
          </w:tcPr>
          <w:p w:rsidR="00E85D6A" w:rsidRDefault="00892AC6" w:rsidP="008D6057">
            <w:pPr>
              <w:spacing w:after="0" w:line="240" w:lineRule="auto"/>
              <w:contextualSpacing w:val="0"/>
              <w:jc w:val="center"/>
            </w:pPr>
            <w:r>
              <w:rPr>
                <w:rFonts w:ascii="Century Gothic" w:eastAsia="Century Gothic" w:hAnsi="Century Gothic" w:cs="Century Gothic"/>
                <w:b/>
                <w:sz w:val="24"/>
                <w:szCs w:val="24"/>
              </w:rPr>
              <w:t>N°</w:t>
            </w:r>
          </w:p>
        </w:tc>
        <w:tc>
          <w:tcPr>
            <w:tcW w:w="5310" w:type="dxa"/>
            <w:shd w:val="clear" w:color="auto" w:fill="BFBFBF"/>
            <w:vAlign w:val="center"/>
          </w:tcPr>
          <w:p w:rsidR="00E85D6A" w:rsidRDefault="00892AC6" w:rsidP="008D6057">
            <w:pPr>
              <w:spacing w:after="0" w:line="240" w:lineRule="auto"/>
              <w:contextualSpacing w:val="0"/>
              <w:jc w:val="center"/>
            </w:pPr>
            <w:r>
              <w:rPr>
                <w:rFonts w:ascii="Century Gothic" w:eastAsia="Century Gothic" w:hAnsi="Century Gothic" w:cs="Century Gothic"/>
                <w:b/>
                <w:sz w:val="24"/>
                <w:szCs w:val="24"/>
              </w:rPr>
              <w:t>NOMBRE DEL PROYECTO</w:t>
            </w:r>
          </w:p>
        </w:tc>
        <w:tc>
          <w:tcPr>
            <w:tcW w:w="2993" w:type="dxa"/>
            <w:shd w:val="clear" w:color="auto" w:fill="BFBFBF"/>
            <w:vAlign w:val="center"/>
          </w:tcPr>
          <w:p w:rsidR="00E85D6A" w:rsidRDefault="00892AC6" w:rsidP="008D6057">
            <w:pPr>
              <w:spacing w:after="0" w:line="240" w:lineRule="auto"/>
              <w:contextualSpacing w:val="0"/>
              <w:jc w:val="center"/>
            </w:pPr>
            <w:r>
              <w:rPr>
                <w:rFonts w:ascii="Century Gothic" w:eastAsia="Century Gothic" w:hAnsi="Century Gothic" w:cs="Century Gothic"/>
                <w:b/>
                <w:sz w:val="24"/>
                <w:szCs w:val="24"/>
              </w:rPr>
              <w:t>NUMERO DE CUENTA</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1</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ORNATO, LIMPIEZA EN PASAJES DE COLONIA LAS BRISAS.</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00180164641</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2</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ORNATO, LIMPIEZA, EXPRESIONES CULTURLES Y ALFABETIZACION</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00180164692</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3</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MEJORAMIENTO DE CALLES DEL AREA URBANA DE TEPETITÁN Y ALFABETIZACION</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00180164650</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4</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ORNATO, LIMPIEZA, CAMBIO DE CESPED EN CANCHA DE FUTBOL Y REFORZAMIENTO DE TAPIAL EN BARRIO SAN JOSE</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00180164714</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lastRenderedPageBreak/>
              <w:t>5</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ORNATO, LIMPIEZA, ADOQUINADO MIXTO Y CORDON CUNETA DE CALLE EN LOTIFICACION LA GLORIA</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00180164668</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6</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ORNATO, LIMPIEZA Y CONSTRUCCION DE ACERA EN AUP CAÑAS</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00180164706</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7</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ORNATO, LIMPIEZA ADOQUINADO MIXTO Y CORDON EN PASAJES DE COLONIA 13 DE FEBRERO</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00180164684</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8</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ORNATO, LIMPIEZA ADOQUINADO MIXTO Y CORDON CUENTA DE CALLE EN CASERIO LOS MARTINEZ Y COLONIA LA VIRGEN</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00180164676</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9</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TEPETITÁN/FISDL/ADMINISTRACION</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0018162274</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10</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ORNATO, LIMPIEZA Y MEJORAMIENTO DE CASA COMUNAL, ESCUELA Y DISPENSARIO MEDICO DEL CANTON LA VIRGEN, DEPARTAMENTO DE SAN VICENTE</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00180165699</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11</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MANTENIMIENTO Y EQUIPAMIENTO INSTITUCIONAL</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00180164811</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12</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MANTENIMIENTO Y COMPRA DE HERRAMIENTS E INSUMOS PARA PLANTA DE COMPOSTAJE</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00180161642</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13</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MEJORAMIENTO DEL DISPENSARIO Y DE LA CANCHA DE FUTBOL, DE LA COMUNIDAD CONCEPCION CAÑAS</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00180166644</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14</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CONSTRUCCION DE BADEN Y MUROS DE PROTECCION EN CALLE HACIA EL CASERIO  LAS VEGAS</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00180168604</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15</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ENTREGA DE UNIFORMES Y UTILES ESCOLARES A ESTUDIANTES DE EDUCACION MEDIA DEL MUNICIPIO DE TEPETITÁN</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00180167330</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16</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ELECTRIFICACION EN LOTIFICACION LA GLORIA</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00180167861</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17</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CONSTRUCCION DE CUNETAS EN CALLE PRINCIPAL DE CASERIO LA BOLSA Y CANTON LA VIRGEN, JURISDICCION DE TEPETITÁN</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00180166865</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18</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FIESTA NAVIDEÑA 2013</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00180166709</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19</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PROCESAMIENTO FINAL DE DESECHOS SOLIDOS</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00180161170</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lastRenderedPageBreak/>
              <w:t>20</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CELEBRACION DE CONSTUMBRES Y TRADICIONES DEL MUNICIPIO DE TEPETITÁN, DEPARTAMENTO DE SAN VICENTE</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00180164838</w:t>
            </w:r>
          </w:p>
        </w:tc>
      </w:tr>
    </w:tbl>
    <w:p w:rsidR="00E85D6A" w:rsidRDefault="00892AC6" w:rsidP="00F338C4">
      <w:pPr>
        <w:spacing w:after="0" w:line="360" w:lineRule="auto"/>
        <w:jc w:val="both"/>
      </w:pPr>
      <w:r>
        <w:rPr>
          <w:rFonts w:ascii="Century Gothic" w:eastAsia="Century Gothic" w:hAnsi="Century Gothic" w:cs="Century Gothic"/>
          <w:sz w:val="24"/>
          <w:szCs w:val="24"/>
        </w:rPr>
        <w:t>Certifíquese y Comuníquese a las unidades respectivas para que lo realicen.-</w:t>
      </w:r>
    </w:p>
    <w:p w:rsidR="00E85D6A" w:rsidRDefault="00892AC6" w:rsidP="00F338C4">
      <w:pPr>
        <w:spacing w:after="0" w:line="360" w:lineRule="auto"/>
        <w:jc w:val="both"/>
      </w:pPr>
      <w:r>
        <w:rPr>
          <w:rFonts w:ascii="Century Gothic" w:eastAsia="Century Gothic" w:hAnsi="Century Gothic" w:cs="Century Gothic"/>
          <w:b/>
          <w:i/>
          <w:sz w:val="24"/>
          <w:szCs w:val="24"/>
        </w:rPr>
        <w:t xml:space="preserve">ACUERDO </w:t>
      </w:r>
      <w:r w:rsidR="00D41500">
        <w:rPr>
          <w:rFonts w:ascii="Century Gothic" w:eastAsia="Century Gothic" w:hAnsi="Century Gothic" w:cs="Century Gothic"/>
          <w:b/>
          <w:i/>
          <w:sz w:val="24"/>
          <w:szCs w:val="24"/>
        </w:rPr>
        <w:t>NÚMERO</w:t>
      </w:r>
      <w:r>
        <w:rPr>
          <w:rFonts w:ascii="Century Gothic" w:eastAsia="Century Gothic" w:hAnsi="Century Gothic" w:cs="Century Gothic"/>
          <w:b/>
          <w:i/>
          <w:sz w:val="24"/>
          <w:szCs w:val="24"/>
        </w:rPr>
        <w:t xml:space="preserve"> SIETE.-</w:t>
      </w:r>
      <w:r>
        <w:rPr>
          <w:rFonts w:ascii="Century Gothic" w:eastAsia="Century Gothic" w:hAnsi="Century Gothic" w:cs="Century Gothic"/>
          <w:sz w:val="24"/>
          <w:szCs w:val="24"/>
        </w:rPr>
        <w:t>El Concejo Municipal de conformidad a los Art. 203 y 204 de la Constitución de la Republica, Art. 30 numeral 4, Art. 31 numeral 4 del Código Municipal, Acuerdan, Cancelar y Realizar la respectiva liquidación contable las cuentas bancarias y proyectos ejecutados que se encuentran  finalizados que se detallan a continuación:</w:t>
      </w:r>
    </w:p>
    <w:tbl>
      <w:tblPr>
        <w:tblStyle w:val="2"/>
        <w:tblW w:w="897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5310"/>
        <w:gridCol w:w="2993"/>
      </w:tblGrid>
      <w:tr w:rsidR="00E85D6A">
        <w:trPr>
          <w:trHeight w:val="320"/>
          <w:jc w:val="center"/>
        </w:trPr>
        <w:tc>
          <w:tcPr>
            <w:tcW w:w="675" w:type="dxa"/>
            <w:shd w:val="clear" w:color="auto" w:fill="BFBFBF"/>
            <w:vAlign w:val="center"/>
          </w:tcPr>
          <w:p w:rsidR="00E85D6A" w:rsidRDefault="00892AC6" w:rsidP="008D6057">
            <w:pPr>
              <w:spacing w:after="0" w:line="240" w:lineRule="auto"/>
              <w:contextualSpacing w:val="0"/>
              <w:jc w:val="center"/>
            </w:pPr>
            <w:r>
              <w:rPr>
                <w:rFonts w:ascii="Century Gothic" w:eastAsia="Century Gothic" w:hAnsi="Century Gothic" w:cs="Century Gothic"/>
                <w:b/>
                <w:sz w:val="24"/>
                <w:szCs w:val="24"/>
              </w:rPr>
              <w:t>N°</w:t>
            </w:r>
          </w:p>
        </w:tc>
        <w:tc>
          <w:tcPr>
            <w:tcW w:w="5310" w:type="dxa"/>
            <w:shd w:val="clear" w:color="auto" w:fill="BFBFBF"/>
            <w:vAlign w:val="center"/>
          </w:tcPr>
          <w:p w:rsidR="00E85D6A" w:rsidRDefault="00892AC6" w:rsidP="008D6057">
            <w:pPr>
              <w:spacing w:after="0" w:line="240" w:lineRule="auto"/>
              <w:contextualSpacing w:val="0"/>
              <w:jc w:val="center"/>
            </w:pPr>
            <w:r>
              <w:rPr>
                <w:rFonts w:ascii="Century Gothic" w:eastAsia="Century Gothic" w:hAnsi="Century Gothic" w:cs="Century Gothic"/>
                <w:b/>
                <w:sz w:val="24"/>
                <w:szCs w:val="24"/>
              </w:rPr>
              <w:t>NOMBRE DEL PROYECTO</w:t>
            </w:r>
          </w:p>
        </w:tc>
        <w:tc>
          <w:tcPr>
            <w:tcW w:w="2993" w:type="dxa"/>
            <w:shd w:val="clear" w:color="auto" w:fill="BFBFBF"/>
            <w:vAlign w:val="center"/>
          </w:tcPr>
          <w:p w:rsidR="00E85D6A" w:rsidRDefault="00892AC6" w:rsidP="008D6057">
            <w:pPr>
              <w:spacing w:after="0" w:line="240" w:lineRule="auto"/>
              <w:contextualSpacing w:val="0"/>
              <w:jc w:val="center"/>
            </w:pPr>
            <w:r>
              <w:rPr>
                <w:rFonts w:ascii="Century Gothic" w:eastAsia="Century Gothic" w:hAnsi="Century Gothic" w:cs="Century Gothic"/>
                <w:b/>
                <w:sz w:val="24"/>
                <w:szCs w:val="24"/>
              </w:rPr>
              <w:t>NUMERO DE CUENTA</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1</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ORNATO, LIMPIEZA EN PASAJES DE COLONIA LAS BRISAS.</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00180164641</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2</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ORNATO, LIMPIEZA, EXPRESIONES CULTURLES Y ALFABETIZACION</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00180164692</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3</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MEJORAMIENTO DE CALLES DEL AREA URBANA DE TEPETITÁN Y ALFABETIZACION</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00180164650</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4</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ORNATO, LIMPIEZA, CAMBIO DE CESPED EN CANCHA DE FUTBOL Y REFORZAMIENTO DE TAPIAL EN BARRIO SAN JOSE</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00180164714</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5</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ORNATO, LIMPIEZA, ADOQUINADO MIXTO Y CORDON CUNETA DE CALLE EN LOTIFICACION LA GLORIA</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00180164668</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6</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ORNATO, LIMPIEZA Y CONSTRUCCION DE ACERA EN AUP CAÑAS</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00180164706</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7</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ORNATO, LIMPIEZA ADOQUINADO MIXTO Y CORDON EN PASAJES DE COLONIA 13 DE FEBRERO</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00180164684</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8</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ORNATO, LIMPIEZA ADOQUINADO MIXTO Y CORDON CUENTA DE CALLE EN CASERIO LOS MARTINEZ Y COLONIA LA VIRGEN</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00180164676</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9</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TEPETITÁN/FISDL/ADMINISTRACION</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0018162274</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10</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 xml:space="preserve">ORNATO, LIMPIEZA Y MEJORAMIENTO DE CASA COMUNAL, ESCUELA Y DISPENSARIO MEDICO DEL CANTON LA VIRGEN, </w:t>
            </w:r>
            <w:r>
              <w:rPr>
                <w:rFonts w:ascii="Century Gothic" w:eastAsia="Century Gothic" w:hAnsi="Century Gothic" w:cs="Century Gothic"/>
                <w:sz w:val="24"/>
                <w:szCs w:val="24"/>
              </w:rPr>
              <w:lastRenderedPageBreak/>
              <w:t>DEPARTAMENTO DE SAN VICENTE</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lastRenderedPageBreak/>
              <w:t>00180165699</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lastRenderedPageBreak/>
              <w:t>11</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MANTENIMIENTO Y EQUIPAMIENTO INSTITUCIONAL</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00180164811</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12</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MANTENIMIENTO Y COMPRA DE HERRAMIENTS E INSUMOS PARA PLANTA DE COMPOSTAJE</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00180161642</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13</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MEJORAMIENTO DEL DISPENSARIO Y DE LA CANCHA DE FUTBOL, DE LA COMUNIDAD CONCEPCION CAÑAS</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00180166644</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14</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CONSTRUCCION DE BADEN Y MUROS DE PROTECCION EN CALLE HACIA EL CASERIO  LAS VEGAS</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00180168604</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15</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ENTREGA DE UNIFORMES Y UTILES ESCOLARES A ESTUDIANTES DE EDUCACION MEDIA DEL MUNICIPIO DE TEPETITÁN</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00180167330</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16</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ELECTRIFICACION EN LOTIFICACION LA GLORIA</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00180167861</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17</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CONSTRUCCION DE CUNETAS EN CALLE PRINCIPAL DE CASERIO LA BOLSA Y CANTON LA VIRGEN, JURISDICCION DE TEPETITÁN</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00180166865</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18</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FIESTA NAVIDEÑA 2013</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00180166709</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19</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PROCESAMIENTO FINAL DE DESECHOS SOLIDOS</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00180161170</w:t>
            </w:r>
          </w:p>
        </w:tc>
      </w:tr>
      <w:tr w:rsidR="00E85D6A">
        <w:trPr>
          <w:jc w:val="center"/>
        </w:trPr>
        <w:tc>
          <w:tcPr>
            <w:tcW w:w="675"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20</w:t>
            </w:r>
          </w:p>
        </w:tc>
        <w:tc>
          <w:tcPr>
            <w:tcW w:w="5310"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CELEBRACION DE CONSTUMBRES Y TRADICIONES DEL MUNICIPIO DE TEPETITÁN, DEPARTAMENTO DE SAN VICENTE</w:t>
            </w:r>
          </w:p>
        </w:tc>
        <w:tc>
          <w:tcPr>
            <w:tcW w:w="2993" w:type="dxa"/>
            <w:vAlign w:val="center"/>
          </w:tcPr>
          <w:p w:rsidR="00E85D6A" w:rsidRDefault="00892AC6" w:rsidP="008D6057">
            <w:pPr>
              <w:spacing w:after="0" w:line="240" w:lineRule="auto"/>
              <w:contextualSpacing w:val="0"/>
              <w:jc w:val="center"/>
            </w:pPr>
            <w:r>
              <w:rPr>
                <w:rFonts w:ascii="Century Gothic" w:eastAsia="Century Gothic" w:hAnsi="Century Gothic" w:cs="Century Gothic"/>
                <w:sz w:val="24"/>
                <w:szCs w:val="24"/>
              </w:rPr>
              <w:t>00180164838</w:t>
            </w:r>
          </w:p>
        </w:tc>
      </w:tr>
    </w:tbl>
    <w:p w:rsidR="00E85D6A" w:rsidRDefault="00892AC6" w:rsidP="00F338C4">
      <w:pPr>
        <w:spacing w:after="0" w:line="360" w:lineRule="auto"/>
        <w:jc w:val="both"/>
      </w:pPr>
      <w:r>
        <w:rPr>
          <w:rFonts w:ascii="Century Gothic" w:eastAsia="Century Gothic" w:hAnsi="Century Gothic" w:cs="Century Gothic"/>
          <w:sz w:val="24"/>
          <w:szCs w:val="24"/>
        </w:rPr>
        <w:t>Certifíquese y Comuníquese a las unidades respectivas para que lo realicen.-</w:t>
      </w:r>
    </w:p>
    <w:p w:rsidR="00E85D6A" w:rsidRDefault="00892AC6" w:rsidP="00F338C4">
      <w:pPr>
        <w:spacing w:line="360" w:lineRule="auto"/>
        <w:jc w:val="both"/>
      </w:pPr>
      <w:r>
        <w:rPr>
          <w:rFonts w:ascii="Century Gothic" w:eastAsia="Century Gothic" w:hAnsi="Century Gothic" w:cs="Century Gothic"/>
          <w:b/>
          <w:i/>
          <w:sz w:val="24"/>
          <w:szCs w:val="24"/>
        </w:rPr>
        <w:t xml:space="preserve">ACUERDO </w:t>
      </w:r>
      <w:r w:rsidR="00037682">
        <w:rPr>
          <w:rFonts w:ascii="Century Gothic" w:eastAsia="Century Gothic" w:hAnsi="Century Gothic" w:cs="Century Gothic"/>
          <w:b/>
          <w:i/>
          <w:sz w:val="24"/>
          <w:szCs w:val="24"/>
        </w:rPr>
        <w:t>NÚMERO</w:t>
      </w:r>
      <w:r>
        <w:rPr>
          <w:rFonts w:ascii="Century Gothic" w:eastAsia="Century Gothic" w:hAnsi="Century Gothic" w:cs="Century Gothic"/>
          <w:b/>
          <w:i/>
          <w:sz w:val="24"/>
          <w:szCs w:val="24"/>
        </w:rPr>
        <w:t xml:space="preserve"> OCHO.-</w:t>
      </w:r>
      <w:r>
        <w:rPr>
          <w:rFonts w:ascii="Century Gothic" w:eastAsia="Century Gothic" w:hAnsi="Century Gothic" w:cs="Century Gothic"/>
          <w:sz w:val="24"/>
          <w:szCs w:val="24"/>
        </w:rPr>
        <w:t xml:space="preserve">El Concejo Municipal de conformidad al 4.1 del Instructivo de Bienes Muebles e Inmuebles de la Municipalidad acuerda descargar del inventario a los siguientes bienes muebles, que en su mayoría por antigüedad se encuentran deteriorados y obsoletos, además de haber cumplido su vida útil, entre otras herramientas inservibles, descritas a continuación: </w:t>
      </w:r>
    </w:p>
    <w:tbl>
      <w:tblPr>
        <w:tblStyle w:val="1"/>
        <w:tblW w:w="0" w:type="auto"/>
        <w:tblInd w:w="-10" w:type="dxa"/>
        <w:tblLook w:val="0400" w:firstRow="0" w:lastRow="0" w:firstColumn="0" w:lastColumn="0" w:noHBand="0" w:noVBand="1"/>
      </w:tblPr>
      <w:tblGrid>
        <w:gridCol w:w="1711"/>
        <w:gridCol w:w="697"/>
        <w:gridCol w:w="4812"/>
        <w:gridCol w:w="519"/>
        <w:gridCol w:w="1249"/>
      </w:tblGrid>
      <w:tr w:rsidR="00E85D6A" w:rsidTr="00037682">
        <w:trPr>
          <w:trHeight w:val="700"/>
        </w:trPr>
        <w:tc>
          <w:tcPr>
            <w:tcW w:w="0" w:type="auto"/>
            <w:gridSpan w:val="5"/>
            <w:tcBorders>
              <w:top w:val="single" w:sz="8" w:space="0" w:color="000000"/>
              <w:left w:val="single" w:sz="8" w:space="0" w:color="000000"/>
              <w:bottom w:val="single" w:sz="4" w:space="0" w:color="000000"/>
              <w:right w:val="single" w:sz="8" w:space="0" w:color="000000"/>
            </w:tcBorders>
            <w:shd w:val="clear" w:color="auto" w:fill="FFFFFF"/>
            <w:vAlign w:val="center"/>
          </w:tcPr>
          <w:p w:rsidR="00E85D6A" w:rsidRDefault="00892AC6" w:rsidP="00037682">
            <w:pPr>
              <w:spacing w:after="0" w:line="240" w:lineRule="auto"/>
              <w:jc w:val="center"/>
            </w:pPr>
            <w:r>
              <w:rPr>
                <w:rFonts w:ascii="Century Gothic" w:eastAsia="Century Gothic" w:hAnsi="Century Gothic" w:cs="Century Gothic"/>
                <w:b/>
                <w:sz w:val="26"/>
                <w:szCs w:val="26"/>
              </w:rPr>
              <w:lastRenderedPageBreak/>
              <w:t>MOBILIARIO, EQUIPO DE OFICINA Y OTROS</w:t>
            </w:r>
          </w:p>
        </w:tc>
      </w:tr>
      <w:tr w:rsidR="00E85D6A" w:rsidTr="00037682">
        <w:trPr>
          <w:trHeight w:val="480"/>
        </w:trPr>
        <w:tc>
          <w:tcPr>
            <w:tcW w:w="0" w:type="auto"/>
            <w:tcBorders>
              <w:top w:val="nil"/>
              <w:left w:val="single" w:sz="8" w:space="0" w:color="000000"/>
              <w:bottom w:val="single" w:sz="4" w:space="0" w:color="000000"/>
              <w:right w:val="single" w:sz="4" w:space="0" w:color="000000"/>
            </w:tcBorders>
            <w:shd w:val="clear" w:color="auto" w:fill="FFFFFF"/>
            <w:vAlign w:val="center"/>
          </w:tcPr>
          <w:p w:rsidR="00E85D6A" w:rsidRDefault="00892AC6" w:rsidP="00037682">
            <w:pPr>
              <w:spacing w:after="0" w:line="240" w:lineRule="auto"/>
              <w:jc w:val="center"/>
            </w:pPr>
            <w:r>
              <w:rPr>
                <w:rFonts w:ascii="Century Gothic" w:eastAsia="Century Gothic" w:hAnsi="Century Gothic" w:cs="Century Gothic"/>
                <w:b/>
                <w:sz w:val="26"/>
                <w:szCs w:val="26"/>
              </w:rPr>
              <w:t>CODIGO</w:t>
            </w:r>
          </w:p>
        </w:tc>
        <w:tc>
          <w:tcPr>
            <w:tcW w:w="0" w:type="auto"/>
            <w:tcBorders>
              <w:top w:val="nil"/>
              <w:left w:val="nil"/>
              <w:bottom w:val="single" w:sz="4" w:space="0" w:color="000000"/>
              <w:right w:val="single" w:sz="4" w:space="0" w:color="000000"/>
            </w:tcBorders>
            <w:shd w:val="clear" w:color="auto" w:fill="FFFFFF"/>
            <w:vAlign w:val="center"/>
          </w:tcPr>
          <w:p w:rsidR="00E85D6A" w:rsidRDefault="00892AC6" w:rsidP="00037682">
            <w:pPr>
              <w:spacing w:after="0" w:line="240" w:lineRule="auto"/>
              <w:jc w:val="center"/>
            </w:pPr>
            <w:r>
              <w:rPr>
                <w:rFonts w:ascii="Century Gothic" w:eastAsia="Century Gothic" w:hAnsi="Century Gothic" w:cs="Century Gothic"/>
                <w:b/>
                <w:sz w:val="26"/>
                <w:szCs w:val="26"/>
              </w:rPr>
              <w:t>Unid</w:t>
            </w:r>
          </w:p>
        </w:tc>
        <w:tc>
          <w:tcPr>
            <w:tcW w:w="0" w:type="auto"/>
            <w:tcBorders>
              <w:top w:val="nil"/>
              <w:left w:val="nil"/>
              <w:bottom w:val="single" w:sz="4" w:space="0" w:color="000000"/>
              <w:right w:val="single" w:sz="4" w:space="0" w:color="000000"/>
            </w:tcBorders>
            <w:shd w:val="clear" w:color="auto" w:fill="FFFFFF"/>
            <w:vAlign w:val="center"/>
          </w:tcPr>
          <w:p w:rsidR="00E85D6A" w:rsidRDefault="00892AC6" w:rsidP="00037682">
            <w:pPr>
              <w:spacing w:after="0" w:line="240" w:lineRule="auto"/>
              <w:jc w:val="center"/>
            </w:pPr>
            <w:r>
              <w:rPr>
                <w:rFonts w:ascii="Century Gothic" w:eastAsia="Century Gothic" w:hAnsi="Century Gothic" w:cs="Century Gothic"/>
                <w:b/>
                <w:sz w:val="26"/>
                <w:szCs w:val="26"/>
              </w:rPr>
              <w:t>DETALLES / DESCRIPCION</w:t>
            </w:r>
          </w:p>
        </w:tc>
        <w:tc>
          <w:tcPr>
            <w:tcW w:w="0" w:type="auto"/>
            <w:tcBorders>
              <w:top w:val="nil"/>
              <w:left w:val="nil"/>
              <w:bottom w:val="single" w:sz="4" w:space="0" w:color="000000"/>
              <w:right w:val="single" w:sz="4" w:space="0" w:color="000000"/>
            </w:tcBorders>
            <w:shd w:val="clear" w:color="auto" w:fill="FFFFFF"/>
            <w:vAlign w:val="center"/>
          </w:tcPr>
          <w:p w:rsidR="00E85D6A" w:rsidRDefault="00892AC6" w:rsidP="00037682">
            <w:pPr>
              <w:spacing w:after="0" w:line="240" w:lineRule="auto"/>
              <w:jc w:val="center"/>
            </w:pPr>
            <w:r>
              <w:rPr>
                <w:rFonts w:ascii="Century Gothic" w:eastAsia="Century Gothic" w:hAnsi="Century Gothic" w:cs="Century Gothic"/>
                <w:b/>
                <w:sz w:val="26"/>
                <w:szCs w:val="26"/>
              </w:rPr>
              <w:t> </w:t>
            </w:r>
          </w:p>
        </w:tc>
        <w:tc>
          <w:tcPr>
            <w:tcW w:w="0" w:type="auto"/>
            <w:tcBorders>
              <w:top w:val="nil"/>
              <w:left w:val="nil"/>
              <w:bottom w:val="single" w:sz="4" w:space="0" w:color="000000"/>
              <w:right w:val="single" w:sz="8" w:space="0" w:color="000000"/>
            </w:tcBorders>
            <w:shd w:val="clear" w:color="auto" w:fill="FFFFFF"/>
            <w:vAlign w:val="center"/>
          </w:tcPr>
          <w:p w:rsidR="00E85D6A" w:rsidRDefault="00892AC6" w:rsidP="00037682">
            <w:pPr>
              <w:spacing w:after="0" w:line="240" w:lineRule="auto"/>
            </w:pPr>
            <w:r>
              <w:rPr>
                <w:rFonts w:ascii="Century Gothic" w:eastAsia="Century Gothic" w:hAnsi="Century Gothic" w:cs="Century Gothic"/>
                <w:b/>
                <w:sz w:val="26"/>
                <w:szCs w:val="26"/>
              </w:rPr>
              <w:t xml:space="preserve"> Dólares </w:t>
            </w:r>
          </w:p>
        </w:tc>
      </w:tr>
      <w:tr w:rsidR="00E85D6A" w:rsidTr="00037682">
        <w:trPr>
          <w:trHeight w:val="360"/>
        </w:trPr>
        <w:tc>
          <w:tcPr>
            <w:tcW w:w="0" w:type="auto"/>
            <w:tcBorders>
              <w:top w:val="single" w:sz="8" w:space="0" w:color="000000"/>
              <w:left w:val="single" w:sz="8" w:space="0" w:color="000000"/>
              <w:bottom w:val="single" w:sz="8"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b/>
                <w:sz w:val="26"/>
                <w:szCs w:val="26"/>
              </w:rPr>
              <w:t>01</w:t>
            </w:r>
          </w:p>
        </w:tc>
        <w:tc>
          <w:tcPr>
            <w:tcW w:w="0" w:type="auto"/>
            <w:tcBorders>
              <w:top w:val="single" w:sz="8" w:space="0" w:color="000000"/>
              <w:left w:val="nil"/>
              <w:bottom w:val="single" w:sz="8"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6"/>
                <w:szCs w:val="26"/>
              </w:rPr>
              <w:t> </w:t>
            </w:r>
          </w:p>
        </w:tc>
        <w:tc>
          <w:tcPr>
            <w:tcW w:w="0" w:type="auto"/>
            <w:tcBorders>
              <w:top w:val="single" w:sz="8" w:space="0" w:color="000000"/>
              <w:left w:val="nil"/>
              <w:bottom w:val="single" w:sz="8"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b/>
                <w:sz w:val="26"/>
                <w:szCs w:val="26"/>
              </w:rPr>
              <w:t>DESPACHO  MUNICIPAL.</w:t>
            </w:r>
          </w:p>
        </w:tc>
        <w:tc>
          <w:tcPr>
            <w:tcW w:w="0" w:type="auto"/>
            <w:tcBorders>
              <w:top w:val="single" w:sz="8" w:space="0" w:color="000000"/>
              <w:left w:val="nil"/>
              <w:bottom w:val="single" w:sz="8"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6"/>
                <w:szCs w:val="26"/>
              </w:rPr>
              <w:t> </w:t>
            </w:r>
          </w:p>
        </w:tc>
        <w:tc>
          <w:tcPr>
            <w:tcW w:w="0" w:type="auto"/>
            <w:tcBorders>
              <w:top w:val="single" w:sz="8" w:space="0" w:color="000000"/>
              <w:left w:val="nil"/>
              <w:bottom w:val="single" w:sz="8"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6"/>
                <w:szCs w:val="26"/>
              </w:rPr>
              <w:t> </w:t>
            </w:r>
          </w:p>
        </w:tc>
      </w:tr>
      <w:tr w:rsidR="00E85D6A" w:rsidTr="00037682">
        <w:trPr>
          <w:trHeight w:val="360"/>
        </w:trPr>
        <w:tc>
          <w:tcPr>
            <w:tcW w:w="0" w:type="auto"/>
            <w:tcBorders>
              <w:top w:val="single" w:sz="4" w:space="0" w:color="000000"/>
              <w:left w:val="single" w:sz="8" w:space="0" w:color="000000"/>
              <w:bottom w:val="nil"/>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901201-1-1-0207-001</w:t>
            </w:r>
          </w:p>
        </w:tc>
        <w:tc>
          <w:tcPr>
            <w:tcW w:w="0" w:type="auto"/>
            <w:tcBorders>
              <w:top w:val="single" w:sz="4" w:space="0" w:color="000000"/>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single" w:sz="4" w:space="0" w:color="000000"/>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Teclado HP</w:t>
            </w:r>
          </w:p>
        </w:tc>
        <w:tc>
          <w:tcPr>
            <w:tcW w:w="0" w:type="auto"/>
            <w:tcBorders>
              <w:top w:val="single" w:sz="4" w:space="0" w:color="000000"/>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B/E</w:t>
            </w:r>
          </w:p>
        </w:tc>
        <w:tc>
          <w:tcPr>
            <w:tcW w:w="0" w:type="auto"/>
            <w:tcBorders>
              <w:top w:val="single" w:sz="4" w:space="0" w:color="000000"/>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w:t>
            </w:r>
          </w:p>
        </w:tc>
      </w:tr>
      <w:tr w:rsidR="00E85D6A" w:rsidTr="00037682">
        <w:trPr>
          <w:trHeight w:val="360"/>
        </w:trPr>
        <w:tc>
          <w:tcPr>
            <w:tcW w:w="0" w:type="auto"/>
            <w:tcBorders>
              <w:top w:val="single" w:sz="4" w:space="0" w:color="000000"/>
              <w:left w:val="single" w:sz="8" w:space="0" w:color="000000"/>
              <w:bottom w:val="nil"/>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901201-1-1-0206-001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Mouse HP</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B/E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w:t>
            </w:r>
          </w:p>
        </w:tc>
      </w:tr>
      <w:tr w:rsidR="00E85D6A" w:rsidTr="00037682">
        <w:trPr>
          <w:trHeight w:val="360"/>
        </w:trPr>
        <w:tc>
          <w:tcPr>
            <w:tcW w:w="0" w:type="auto"/>
            <w:tcBorders>
              <w:top w:val="single" w:sz="4" w:space="0" w:color="000000"/>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901201-1-1-0305-001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Reloj Marcador marca </w:t>
            </w:r>
            <w:proofErr w:type="spellStart"/>
            <w:r>
              <w:rPr>
                <w:rFonts w:ascii="Century Gothic" w:eastAsia="Century Gothic" w:hAnsi="Century Gothic" w:cs="Century Gothic"/>
                <w:sz w:val="20"/>
                <w:szCs w:val="20"/>
              </w:rPr>
              <w:t>Acroprint</w:t>
            </w:r>
            <w:proofErr w:type="spellEnd"/>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B/E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434.29 </w:t>
            </w:r>
          </w:p>
        </w:tc>
      </w:tr>
      <w:tr w:rsidR="00E85D6A" w:rsidTr="00037682">
        <w:trPr>
          <w:trHeight w:val="360"/>
        </w:trPr>
        <w:tc>
          <w:tcPr>
            <w:tcW w:w="0" w:type="auto"/>
            <w:tcBorders>
              <w:top w:val="single" w:sz="8" w:space="0" w:color="000000"/>
              <w:left w:val="single" w:sz="8" w:space="0" w:color="000000"/>
              <w:bottom w:val="single" w:sz="8"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b/>
                <w:sz w:val="26"/>
                <w:szCs w:val="26"/>
              </w:rPr>
              <w:t>02</w:t>
            </w:r>
          </w:p>
        </w:tc>
        <w:tc>
          <w:tcPr>
            <w:tcW w:w="0" w:type="auto"/>
            <w:tcBorders>
              <w:top w:val="single" w:sz="8" w:space="0" w:color="000000"/>
              <w:left w:val="nil"/>
              <w:bottom w:val="single" w:sz="8"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6"/>
                <w:szCs w:val="26"/>
              </w:rPr>
              <w:t> </w:t>
            </w:r>
          </w:p>
        </w:tc>
        <w:tc>
          <w:tcPr>
            <w:tcW w:w="0" w:type="auto"/>
            <w:tcBorders>
              <w:top w:val="single" w:sz="8" w:space="0" w:color="000000"/>
              <w:left w:val="nil"/>
              <w:bottom w:val="single" w:sz="8"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b/>
                <w:sz w:val="26"/>
                <w:szCs w:val="26"/>
              </w:rPr>
              <w:t>SECRETARIA MUNICIPAL</w:t>
            </w:r>
          </w:p>
        </w:tc>
        <w:tc>
          <w:tcPr>
            <w:tcW w:w="0" w:type="auto"/>
            <w:tcBorders>
              <w:top w:val="single" w:sz="8" w:space="0" w:color="000000"/>
              <w:left w:val="nil"/>
              <w:bottom w:val="single" w:sz="8"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6"/>
                <w:szCs w:val="26"/>
              </w:rPr>
              <w:t> </w:t>
            </w:r>
          </w:p>
        </w:tc>
        <w:tc>
          <w:tcPr>
            <w:tcW w:w="0" w:type="auto"/>
            <w:tcBorders>
              <w:top w:val="single" w:sz="8" w:space="0" w:color="000000"/>
              <w:left w:val="nil"/>
              <w:bottom w:val="single" w:sz="8"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6"/>
                <w:szCs w:val="26"/>
              </w:rPr>
              <w:t> </w:t>
            </w:r>
          </w:p>
        </w:tc>
      </w:tr>
      <w:tr w:rsidR="00E85D6A" w:rsidTr="00037682">
        <w:trPr>
          <w:trHeight w:val="360"/>
        </w:trPr>
        <w:tc>
          <w:tcPr>
            <w:tcW w:w="0" w:type="auto"/>
            <w:tcBorders>
              <w:top w:val="single" w:sz="4" w:space="0" w:color="000000"/>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901202-1-1-0205-001</w:t>
            </w:r>
          </w:p>
        </w:tc>
        <w:tc>
          <w:tcPr>
            <w:tcW w:w="0" w:type="auto"/>
            <w:tcBorders>
              <w:top w:val="single" w:sz="4" w:space="0" w:color="000000"/>
              <w:left w:val="nil"/>
              <w:bottom w:val="nil"/>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single" w:sz="4" w:space="0" w:color="000000"/>
              <w:left w:val="nil"/>
              <w:bottom w:val="nil"/>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UPS </w:t>
            </w:r>
            <w:proofErr w:type="spellStart"/>
            <w:r>
              <w:rPr>
                <w:rFonts w:ascii="Century Gothic" w:eastAsia="Century Gothic" w:hAnsi="Century Gothic" w:cs="Century Gothic"/>
                <w:sz w:val="20"/>
                <w:szCs w:val="20"/>
              </w:rPr>
              <w:t>Orbitec</w:t>
            </w:r>
            <w:proofErr w:type="spellEnd"/>
          </w:p>
        </w:tc>
        <w:tc>
          <w:tcPr>
            <w:tcW w:w="0" w:type="auto"/>
            <w:tcBorders>
              <w:top w:val="single" w:sz="4" w:space="0" w:color="000000"/>
              <w:left w:val="nil"/>
              <w:bottom w:val="nil"/>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B/E</w:t>
            </w:r>
          </w:p>
        </w:tc>
        <w:tc>
          <w:tcPr>
            <w:tcW w:w="0" w:type="auto"/>
            <w:tcBorders>
              <w:top w:val="single" w:sz="4" w:space="0" w:color="000000"/>
              <w:left w:val="nil"/>
              <w:bottom w:val="nil"/>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901202-1-1-0804-001</w:t>
            </w:r>
          </w:p>
        </w:tc>
        <w:tc>
          <w:tcPr>
            <w:tcW w:w="0" w:type="auto"/>
            <w:tcBorders>
              <w:top w:val="single" w:sz="4" w:space="0" w:color="000000"/>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single" w:sz="4" w:space="0" w:color="000000"/>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Telefax Panasonic  11-50</w:t>
            </w:r>
          </w:p>
        </w:tc>
        <w:tc>
          <w:tcPr>
            <w:tcW w:w="0" w:type="auto"/>
            <w:tcBorders>
              <w:top w:val="single" w:sz="4" w:space="0" w:color="000000"/>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B/E</w:t>
            </w:r>
          </w:p>
        </w:tc>
        <w:tc>
          <w:tcPr>
            <w:tcW w:w="0" w:type="auto"/>
            <w:tcBorders>
              <w:top w:val="single" w:sz="4" w:space="0" w:color="000000"/>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171.42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901202-1-1-0205-002</w:t>
            </w:r>
          </w:p>
        </w:tc>
        <w:tc>
          <w:tcPr>
            <w:tcW w:w="0" w:type="auto"/>
            <w:tcBorders>
              <w:top w:val="nil"/>
              <w:left w:val="nil"/>
              <w:bottom w:val="single" w:sz="4" w:space="0" w:color="000000"/>
              <w:right w:val="single" w:sz="4" w:space="0" w:color="000000"/>
            </w:tcBorders>
            <w:shd w:val="clear" w:color="auto" w:fill="FFFFFF"/>
            <w:vAlign w:val="center"/>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center"/>
          </w:tcPr>
          <w:p w:rsidR="00E85D6A" w:rsidRDefault="00892AC6" w:rsidP="00037682">
            <w:pPr>
              <w:spacing w:after="0" w:line="240" w:lineRule="auto"/>
            </w:pPr>
            <w:r>
              <w:rPr>
                <w:rFonts w:ascii="Century Gothic" w:eastAsia="Century Gothic" w:hAnsi="Century Gothic" w:cs="Century Gothic"/>
                <w:sz w:val="20"/>
                <w:szCs w:val="20"/>
              </w:rPr>
              <w:t>UPS FORZA</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B/E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76.00 </w:t>
            </w:r>
          </w:p>
        </w:tc>
      </w:tr>
      <w:tr w:rsidR="00E85D6A" w:rsidTr="00037682">
        <w:trPr>
          <w:trHeight w:val="360"/>
        </w:trPr>
        <w:tc>
          <w:tcPr>
            <w:tcW w:w="0" w:type="auto"/>
            <w:tcBorders>
              <w:top w:val="single" w:sz="8" w:space="0" w:color="000000"/>
              <w:left w:val="single" w:sz="8" w:space="0" w:color="000000"/>
              <w:bottom w:val="single" w:sz="8"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b/>
                <w:sz w:val="26"/>
                <w:szCs w:val="26"/>
              </w:rPr>
              <w:t>03</w:t>
            </w:r>
          </w:p>
        </w:tc>
        <w:tc>
          <w:tcPr>
            <w:tcW w:w="0" w:type="auto"/>
            <w:tcBorders>
              <w:top w:val="single" w:sz="8" w:space="0" w:color="000000"/>
              <w:left w:val="nil"/>
              <w:bottom w:val="single" w:sz="8"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b/>
                <w:sz w:val="26"/>
                <w:szCs w:val="26"/>
              </w:rPr>
              <w:t> </w:t>
            </w:r>
          </w:p>
        </w:tc>
        <w:tc>
          <w:tcPr>
            <w:tcW w:w="0" w:type="auto"/>
            <w:tcBorders>
              <w:top w:val="single" w:sz="8" w:space="0" w:color="000000"/>
              <w:left w:val="nil"/>
              <w:bottom w:val="single" w:sz="8"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b/>
                <w:sz w:val="26"/>
                <w:szCs w:val="26"/>
              </w:rPr>
              <w:t xml:space="preserve">U A C I </w:t>
            </w:r>
          </w:p>
        </w:tc>
        <w:tc>
          <w:tcPr>
            <w:tcW w:w="0" w:type="auto"/>
            <w:tcBorders>
              <w:top w:val="single" w:sz="8" w:space="0" w:color="000000"/>
              <w:left w:val="nil"/>
              <w:bottom w:val="single" w:sz="8"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6"/>
                <w:szCs w:val="26"/>
              </w:rPr>
              <w:t> </w:t>
            </w:r>
          </w:p>
        </w:tc>
        <w:tc>
          <w:tcPr>
            <w:tcW w:w="0" w:type="auto"/>
            <w:tcBorders>
              <w:top w:val="single" w:sz="8" w:space="0" w:color="000000"/>
              <w:left w:val="nil"/>
              <w:bottom w:val="single" w:sz="8"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6"/>
                <w:szCs w:val="26"/>
              </w:rPr>
              <w:t> </w:t>
            </w:r>
          </w:p>
        </w:tc>
      </w:tr>
      <w:tr w:rsidR="00E85D6A" w:rsidTr="00037682">
        <w:trPr>
          <w:trHeight w:val="360"/>
        </w:trPr>
        <w:tc>
          <w:tcPr>
            <w:tcW w:w="0" w:type="auto"/>
            <w:tcBorders>
              <w:top w:val="single" w:sz="4" w:space="0" w:color="000000"/>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901203-1-1-0101-001</w:t>
            </w:r>
          </w:p>
        </w:tc>
        <w:tc>
          <w:tcPr>
            <w:tcW w:w="0" w:type="auto"/>
            <w:tcBorders>
              <w:top w:val="single" w:sz="4" w:space="0" w:color="000000"/>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single" w:sz="4" w:space="0" w:color="000000"/>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proofErr w:type="spellStart"/>
            <w:r>
              <w:rPr>
                <w:rFonts w:ascii="Century Gothic" w:eastAsia="Century Gothic" w:hAnsi="Century Gothic" w:cs="Century Gothic"/>
                <w:sz w:val="20"/>
                <w:szCs w:val="20"/>
              </w:rPr>
              <w:t>Contometrocasio</w:t>
            </w:r>
            <w:proofErr w:type="spellEnd"/>
            <w:r>
              <w:rPr>
                <w:rFonts w:ascii="Century Gothic" w:eastAsia="Century Gothic" w:hAnsi="Century Gothic" w:cs="Century Gothic"/>
                <w:sz w:val="20"/>
                <w:szCs w:val="20"/>
              </w:rPr>
              <w:t xml:space="preserve"> DR 210 HD color beige</w:t>
            </w:r>
          </w:p>
        </w:tc>
        <w:tc>
          <w:tcPr>
            <w:tcW w:w="0" w:type="auto"/>
            <w:tcBorders>
              <w:top w:val="single" w:sz="4" w:space="0" w:color="000000"/>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M/E</w:t>
            </w:r>
          </w:p>
        </w:tc>
        <w:tc>
          <w:tcPr>
            <w:tcW w:w="0" w:type="auto"/>
            <w:tcBorders>
              <w:top w:val="single" w:sz="4" w:space="0" w:color="000000"/>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152.69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901203-1-1-0101-002</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proofErr w:type="spellStart"/>
            <w:r>
              <w:rPr>
                <w:rFonts w:ascii="Century Gothic" w:eastAsia="Century Gothic" w:hAnsi="Century Gothic" w:cs="Century Gothic"/>
                <w:sz w:val="20"/>
                <w:szCs w:val="20"/>
              </w:rPr>
              <w:t>Contometrocasio</w:t>
            </w:r>
            <w:proofErr w:type="spellEnd"/>
            <w:r>
              <w:rPr>
                <w:rFonts w:ascii="Century Gothic" w:eastAsia="Century Gothic" w:hAnsi="Century Gothic" w:cs="Century Gothic"/>
                <w:sz w:val="20"/>
                <w:szCs w:val="20"/>
              </w:rPr>
              <w:t xml:space="preserve"> DR 210 (</w:t>
            </w:r>
            <w:proofErr w:type="spellStart"/>
            <w:r>
              <w:rPr>
                <w:rFonts w:ascii="Century Gothic" w:eastAsia="Century Gothic" w:hAnsi="Century Gothic" w:cs="Century Gothic"/>
                <w:sz w:val="20"/>
                <w:szCs w:val="20"/>
              </w:rPr>
              <w:t>Conta</w:t>
            </w:r>
            <w:proofErr w:type="spellEnd"/>
            <w:r>
              <w:rPr>
                <w:rFonts w:ascii="Century Gothic" w:eastAsia="Century Gothic" w:hAnsi="Century Gothic" w:cs="Century Gothic"/>
                <w:sz w:val="20"/>
                <w:szCs w:val="20"/>
              </w:rPr>
              <w:t>)</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B/E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154.97 </w:t>
            </w:r>
          </w:p>
        </w:tc>
      </w:tr>
      <w:tr w:rsidR="00E85D6A" w:rsidTr="00037682">
        <w:trPr>
          <w:trHeight w:val="360"/>
        </w:trPr>
        <w:tc>
          <w:tcPr>
            <w:tcW w:w="0" w:type="auto"/>
            <w:tcBorders>
              <w:top w:val="single" w:sz="8" w:space="0" w:color="000000"/>
              <w:left w:val="single" w:sz="8" w:space="0" w:color="000000"/>
              <w:bottom w:val="single" w:sz="8"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b/>
                <w:sz w:val="26"/>
                <w:szCs w:val="26"/>
              </w:rPr>
              <w:t>04</w:t>
            </w:r>
          </w:p>
        </w:tc>
        <w:tc>
          <w:tcPr>
            <w:tcW w:w="0" w:type="auto"/>
            <w:tcBorders>
              <w:top w:val="single" w:sz="8" w:space="0" w:color="000000"/>
              <w:left w:val="nil"/>
              <w:bottom w:val="single" w:sz="8"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b/>
                <w:sz w:val="26"/>
                <w:szCs w:val="26"/>
              </w:rPr>
              <w:t> </w:t>
            </w:r>
          </w:p>
        </w:tc>
        <w:tc>
          <w:tcPr>
            <w:tcW w:w="0" w:type="auto"/>
            <w:tcBorders>
              <w:top w:val="single" w:sz="8" w:space="0" w:color="000000"/>
              <w:left w:val="nil"/>
              <w:bottom w:val="single" w:sz="8"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b/>
                <w:sz w:val="26"/>
                <w:szCs w:val="26"/>
              </w:rPr>
              <w:t>CONTABILIDAD</w:t>
            </w:r>
          </w:p>
        </w:tc>
        <w:tc>
          <w:tcPr>
            <w:tcW w:w="0" w:type="auto"/>
            <w:tcBorders>
              <w:top w:val="single" w:sz="8" w:space="0" w:color="000000"/>
              <w:left w:val="nil"/>
              <w:bottom w:val="single" w:sz="8"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b/>
                <w:sz w:val="26"/>
                <w:szCs w:val="26"/>
              </w:rPr>
              <w:t> </w:t>
            </w:r>
          </w:p>
        </w:tc>
        <w:tc>
          <w:tcPr>
            <w:tcW w:w="0" w:type="auto"/>
            <w:tcBorders>
              <w:top w:val="single" w:sz="8" w:space="0" w:color="000000"/>
              <w:left w:val="nil"/>
              <w:bottom w:val="single" w:sz="8"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6"/>
                <w:szCs w:val="26"/>
              </w:rPr>
              <w:t> </w:t>
            </w:r>
          </w:p>
        </w:tc>
      </w:tr>
      <w:tr w:rsidR="00E85D6A" w:rsidTr="00037682">
        <w:trPr>
          <w:trHeight w:val="360"/>
        </w:trPr>
        <w:tc>
          <w:tcPr>
            <w:tcW w:w="0" w:type="auto"/>
            <w:tcBorders>
              <w:top w:val="single" w:sz="4" w:space="0" w:color="000000"/>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901204-1-1-0203-003</w:t>
            </w:r>
          </w:p>
        </w:tc>
        <w:tc>
          <w:tcPr>
            <w:tcW w:w="0" w:type="auto"/>
            <w:tcBorders>
              <w:top w:val="single" w:sz="4" w:space="0" w:color="000000"/>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single" w:sz="4" w:space="0" w:color="000000"/>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Impresor canon </w:t>
            </w:r>
            <w:proofErr w:type="spellStart"/>
            <w:r>
              <w:rPr>
                <w:rFonts w:ascii="Century Gothic" w:eastAsia="Century Gothic" w:hAnsi="Century Gothic" w:cs="Century Gothic"/>
                <w:sz w:val="20"/>
                <w:szCs w:val="20"/>
              </w:rPr>
              <w:t>ip</w:t>
            </w:r>
            <w:proofErr w:type="spellEnd"/>
            <w:r>
              <w:rPr>
                <w:rFonts w:ascii="Century Gothic" w:eastAsia="Century Gothic" w:hAnsi="Century Gothic" w:cs="Century Gothic"/>
                <w:sz w:val="20"/>
                <w:szCs w:val="20"/>
              </w:rPr>
              <w:t xml:space="preserve"> 1800</w:t>
            </w:r>
          </w:p>
        </w:tc>
        <w:tc>
          <w:tcPr>
            <w:tcW w:w="0" w:type="auto"/>
            <w:tcBorders>
              <w:top w:val="single" w:sz="4" w:space="0" w:color="000000"/>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B/E</w:t>
            </w:r>
          </w:p>
        </w:tc>
        <w:tc>
          <w:tcPr>
            <w:tcW w:w="0" w:type="auto"/>
            <w:tcBorders>
              <w:top w:val="single" w:sz="4" w:space="0" w:color="000000"/>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55.00 </w:t>
            </w:r>
          </w:p>
        </w:tc>
      </w:tr>
      <w:tr w:rsidR="00E85D6A" w:rsidTr="00037682">
        <w:trPr>
          <w:trHeight w:val="360"/>
        </w:trPr>
        <w:tc>
          <w:tcPr>
            <w:tcW w:w="0" w:type="auto"/>
            <w:tcBorders>
              <w:top w:val="single" w:sz="8" w:space="0" w:color="000000"/>
              <w:left w:val="single" w:sz="8" w:space="0" w:color="000000"/>
              <w:bottom w:val="single" w:sz="8"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b/>
                <w:sz w:val="26"/>
                <w:szCs w:val="26"/>
              </w:rPr>
              <w:t>06</w:t>
            </w:r>
          </w:p>
        </w:tc>
        <w:tc>
          <w:tcPr>
            <w:tcW w:w="0" w:type="auto"/>
            <w:tcBorders>
              <w:top w:val="single" w:sz="8" w:space="0" w:color="000000"/>
              <w:left w:val="nil"/>
              <w:bottom w:val="single" w:sz="8"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6"/>
                <w:szCs w:val="26"/>
              </w:rPr>
              <w:t> </w:t>
            </w:r>
          </w:p>
        </w:tc>
        <w:tc>
          <w:tcPr>
            <w:tcW w:w="0" w:type="auto"/>
            <w:tcBorders>
              <w:top w:val="single" w:sz="8" w:space="0" w:color="000000"/>
              <w:left w:val="nil"/>
              <w:bottom w:val="single" w:sz="8"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b/>
                <w:sz w:val="26"/>
                <w:szCs w:val="26"/>
              </w:rPr>
              <w:t xml:space="preserve">REGISTRO DEL ESTADO FAMILIAR  </w:t>
            </w:r>
          </w:p>
        </w:tc>
        <w:tc>
          <w:tcPr>
            <w:tcW w:w="0" w:type="auto"/>
            <w:tcBorders>
              <w:top w:val="single" w:sz="8" w:space="0" w:color="000000"/>
              <w:left w:val="nil"/>
              <w:bottom w:val="single" w:sz="8"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6"/>
                <w:szCs w:val="26"/>
              </w:rPr>
              <w:t> </w:t>
            </w:r>
          </w:p>
        </w:tc>
        <w:tc>
          <w:tcPr>
            <w:tcW w:w="0" w:type="auto"/>
            <w:tcBorders>
              <w:top w:val="single" w:sz="8" w:space="0" w:color="000000"/>
              <w:left w:val="nil"/>
              <w:bottom w:val="single" w:sz="8"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6"/>
                <w:szCs w:val="26"/>
              </w:rPr>
              <w:t> </w:t>
            </w:r>
          </w:p>
        </w:tc>
      </w:tr>
      <w:tr w:rsidR="00E85D6A" w:rsidTr="00037682">
        <w:trPr>
          <w:trHeight w:val="360"/>
        </w:trPr>
        <w:tc>
          <w:tcPr>
            <w:tcW w:w="0" w:type="auto"/>
            <w:tcBorders>
              <w:top w:val="single" w:sz="4" w:space="0" w:color="000000"/>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901202-1-1-0502-002</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Escritorio Secretarial de 3 gavetas color café. Sin marca        </w:t>
            </w:r>
          </w:p>
        </w:tc>
        <w:tc>
          <w:tcPr>
            <w:tcW w:w="0" w:type="auto"/>
            <w:tcBorders>
              <w:top w:val="single" w:sz="4" w:space="0" w:color="000000"/>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R/E</w:t>
            </w:r>
          </w:p>
        </w:tc>
        <w:tc>
          <w:tcPr>
            <w:tcW w:w="0" w:type="auto"/>
            <w:tcBorders>
              <w:top w:val="single" w:sz="4" w:space="0" w:color="000000"/>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100.57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901206-1-1-0803-003</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nil"/>
              <w:right w:val="nil"/>
            </w:tcBorders>
            <w:shd w:val="clear" w:color="auto" w:fill="FFFFFF"/>
            <w:vAlign w:val="bottom"/>
          </w:tcPr>
          <w:p w:rsidR="00E85D6A" w:rsidRDefault="00892AC6" w:rsidP="00037682">
            <w:pPr>
              <w:spacing w:after="0" w:line="240" w:lineRule="auto"/>
            </w:pPr>
            <w:proofErr w:type="spellStart"/>
            <w:r>
              <w:rPr>
                <w:rFonts w:ascii="Century Gothic" w:eastAsia="Century Gothic" w:hAnsi="Century Gothic" w:cs="Century Gothic"/>
                <w:sz w:val="20"/>
                <w:szCs w:val="20"/>
              </w:rPr>
              <w:t>TelefonoInalambrico</w:t>
            </w:r>
            <w:proofErr w:type="spellEnd"/>
            <w:r>
              <w:rPr>
                <w:rFonts w:ascii="Century Gothic" w:eastAsia="Century Gothic" w:hAnsi="Century Gothic" w:cs="Century Gothic"/>
                <w:sz w:val="20"/>
                <w:szCs w:val="20"/>
              </w:rPr>
              <w:t xml:space="preserve"> Marca Radio </w:t>
            </w:r>
            <w:proofErr w:type="spellStart"/>
            <w:r>
              <w:rPr>
                <w:rFonts w:ascii="Century Gothic" w:eastAsia="Century Gothic" w:hAnsi="Century Gothic" w:cs="Century Gothic"/>
                <w:sz w:val="20"/>
                <w:szCs w:val="20"/>
              </w:rPr>
              <w:t>Shack</w:t>
            </w:r>
            <w:proofErr w:type="spellEnd"/>
          </w:p>
        </w:tc>
        <w:tc>
          <w:tcPr>
            <w:tcW w:w="0" w:type="auto"/>
            <w:tcBorders>
              <w:top w:val="nil"/>
              <w:left w:val="single" w:sz="4"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M/E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901206-1-1-0203-005</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single" w:sz="4" w:space="0" w:color="000000"/>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impresor marca canon </w:t>
            </w:r>
            <w:proofErr w:type="spellStart"/>
            <w:r>
              <w:rPr>
                <w:rFonts w:ascii="Century Gothic" w:eastAsia="Century Gothic" w:hAnsi="Century Gothic" w:cs="Century Gothic"/>
                <w:sz w:val="20"/>
                <w:szCs w:val="20"/>
              </w:rPr>
              <w:t>ip</w:t>
            </w:r>
            <w:proofErr w:type="spellEnd"/>
            <w:r>
              <w:rPr>
                <w:rFonts w:ascii="Century Gothic" w:eastAsia="Century Gothic" w:hAnsi="Century Gothic" w:cs="Century Gothic"/>
                <w:sz w:val="20"/>
                <w:szCs w:val="20"/>
              </w:rPr>
              <w:t xml:space="preserve"> 1800</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B/E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2021FF">
            <w:pPr>
              <w:spacing w:after="0" w:line="240" w:lineRule="auto"/>
            </w:pPr>
            <w:r>
              <w:rPr>
                <w:rFonts w:ascii="Century Gothic" w:eastAsia="Century Gothic" w:hAnsi="Century Gothic" w:cs="Century Gothic"/>
                <w:sz w:val="20"/>
                <w:szCs w:val="20"/>
              </w:rPr>
              <w:t xml:space="preserve"> $       55.00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901207-1-1-0205-004</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UPS Marca CDP</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B/E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2021FF">
            <w:pPr>
              <w:spacing w:after="0" w:line="240" w:lineRule="auto"/>
            </w:pPr>
            <w:r>
              <w:rPr>
                <w:rFonts w:ascii="Century Gothic" w:eastAsia="Century Gothic" w:hAnsi="Century Gothic" w:cs="Century Gothic"/>
                <w:sz w:val="20"/>
                <w:szCs w:val="20"/>
              </w:rPr>
              <w:t xml:space="preserve"> $        35.00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07</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 </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REGISTRO Y CONTROL TRIBUTARIO</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 </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901207-1-3-0505-008</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Silla Secretarial sin brazo, color negro (donadas por CRA)</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B/E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901207-1-1-0203-006</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Impresor marca canon </w:t>
            </w:r>
            <w:proofErr w:type="spellStart"/>
            <w:r>
              <w:rPr>
                <w:rFonts w:ascii="Century Gothic" w:eastAsia="Century Gothic" w:hAnsi="Century Gothic" w:cs="Century Gothic"/>
                <w:sz w:val="20"/>
                <w:szCs w:val="20"/>
              </w:rPr>
              <w:t>ip</w:t>
            </w:r>
            <w:proofErr w:type="spellEnd"/>
            <w:r>
              <w:rPr>
                <w:rFonts w:ascii="Century Gothic" w:eastAsia="Century Gothic" w:hAnsi="Century Gothic" w:cs="Century Gothic"/>
                <w:sz w:val="20"/>
                <w:szCs w:val="20"/>
              </w:rPr>
              <w:t xml:space="preserve"> 1800 </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B/E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55.00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´08</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 </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CATASTRO</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 </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lastRenderedPageBreak/>
              <w:t>901208-1-1-0205-006</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UPS Marca </w:t>
            </w:r>
            <w:proofErr w:type="spellStart"/>
            <w:r>
              <w:rPr>
                <w:rFonts w:ascii="Century Gothic" w:eastAsia="Century Gothic" w:hAnsi="Century Gothic" w:cs="Century Gothic"/>
                <w:sz w:val="20"/>
                <w:szCs w:val="20"/>
              </w:rPr>
              <w:t>Sonex</w:t>
            </w:r>
            <w:proofErr w:type="spellEnd"/>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B/E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35.00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´09</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 </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UNIDAD DE LA MUJER Y TRANSP. MUNICIPAL</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 </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901209-1-1-0203-007</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Impresor Canon </w:t>
            </w:r>
            <w:proofErr w:type="spellStart"/>
            <w:r>
              <w:rPr>
                <w:rFonts w:ascii="Century Gothic" w:eastAsia="Century Gothic" w:hAnsi="Century Gothic" w:cs="Century Gothic"/>
                <w:sz w:val="20"/>
                <w:szCs w:val="20"/>
              </w:rPr>
              <w:t>iP</w:t>
            </w:r>
            <w:proofErr w:type="spellEnd"/>
            <w:r>
              <w:rPr>
                <w:rFonts w:ascii="Century Gothic" w:eastAsia="Century Gothic" w:hAnsi="Century Gothic" w:cs="Century Gothic"/>
                <w:sz w:val="20"/>
                <w:szCs w:val="20"/>
              </w:rPr>
              <w:t xml:space="preserve"> 2700</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B/E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12</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 </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SERVICIOS  PUBLICOS</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 </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901212-1-1-1002-001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Oasis Marca General Electric FGXCF 05B Serie S1 0602 10159</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R/E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239.00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 </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 </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Adición según acta No. 9, Acuerdo No. 2  17/abril/2012, </w:t>
            </w:r>
            <w:proofErr w:type="spellStart"/>
            <w:r>
              <w:rPr>
                <w:rFonts w:ascii="Century Gothic" w:eastAsia="Century Gothic" w:hAnsi="Century Gothic" w:cs="Century Gothic"/>
                <w:sz w:val="20"/>
                <w:szCs w:val="20"/>
              </w:rPr>
              <w:t>donacion</w:t>
            </w:r>
            <w:proofErr w:type="spellEnd"/>
            <w:r>
              <w:rPr>
                <w:rFonts w:ascii="Century Gothic" w:eastAsia="Century Gothic" w:hAnsi="Century Gothic" w:cs="Century Gothic"/>
                <w:sz w:val="20"/>
                <w:szCs w:val="20"/>
              </w:rPr>
              <w:t xml:space="preserve"> CEPRODE</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 </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901212-1-1-0502-013</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Escritorios, valorados en $ 128.25 c/u </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 xml:space="preserve"> B/E </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128.25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901212-1-1-0502-0115</w:t>
            </w: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jc w:val="center"/>
            </w:pP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pP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jc w:val="center"/>
            </w:pPr>
          </w:p>
        </w:tc>
        <w:tc>
          <w:tcPr>
            <w:tcW w:w="0" w:type="auto"/>
            <w:tcBorders>
              <w:top w:val="nil"/>
              <w:left w:val="nil"/>
              <w:bottom w:val="single" w:sz="4" w:space="0" w:color="000000"/>
              <w:right w:val="single" w:sz="8" w:space="0" w:color="000000"/>
            </w:tcBorders>
            <w:shd w:val="clear" w:color="auto" w:fill="FFFFFF"/>
            <w:vAlign w:val="bottom"/>
          </w:tcPr>
          <w:p w:rsidR="00E85D6A" w:rsidRDefault="00E85D6A" w:rsidP="00037682">
            <w:pPr>
              <w:spacing w:after="0" w:line="240" w:lineRule="auto"/>
            </w:pP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901212-1-1-0507-011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4</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Sillas de Espera, Valoradas en $25.00 c/u</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B/E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100.00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901212-1-1-0507-014</w:t>
            </w: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jc w:val="center"/>
            </w:pP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pP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jc w:val="center"/>
            </w:pPr>
          </w:p>
        </w:tc>
        <w:tc>
          <w:tcPr>
            <w:tcW w:w="0" w:type="auto"/>
            <w:tcBorders>
              <w:top w:val="nil"/>
              <w:left w:val="nil"/>
              <w:bottom w:val="single" w:sz="4" w:space="0" w:color="000000"/>
              <w:right w:val="single" w:sz="8" w:space="0" w:color="000000"/>
            </w:tcBorders>
            <w:shd w:val="clear" w:color="auto" w:fill="FFFFFF"/>
            <w:vAlign w:val="bottom"/>
          </w:tcPr>
          <w:p w:rsidR="00E85D6A" w:rsidRDefault="00E85D6A" w:rsidP="00037682">
            <w:pPr>
              <w:spacing w:after="0" w:line="240" w:lineRule="auto"/>
            </w:pP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901212-1-3-0505-015</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Silla Secretarial sin brazo, color negro (donadas por CRA)</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 </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901212-1-1-0502-016</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Escritorio Ejecutivo Metálico de 6 gavetas, color gris      </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R/E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78.29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901212-1-1-0514-001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Pizarras </w:t>
            </w:r>
            <w:proofErr w:type="spellStart"/>
            <w:r>
              <w:rPr>
                <w:rFonts w:ascii="Century Gothic" w:eastAsia="Century Gothic" w:hAnsi="Century Gothic" w:cs="Century Gothic"/>
                <w:sz w:val="20"/>
                <w:szCs w:val="20"/>
              </w:rPr>
              <w:t>Acrilicas</w:t>
            </w:r>
            <w:proofErr w:type="spellEnd"/>
            <w:r>
              <w:rPr>
                <w:rFonts w:ascii="Century Gothic" w:eastAsia="Century Gothic" w:hAnsi="Century Gothic" w:cs="Century Gothic"/>
                <w:sz w:val="20"/>
                <w:szCs w:val="20"/>
              </w:rPr>
              <w:t>, valoradas en $57.00 c/u</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B/E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57.00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901212-1-1-0514-002</w:t>
            </w: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jc w:val="center"/>
            </w:pP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pP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jc w:val="center"/>
            </w:pP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901212-1-3-0505-016</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5</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Silla Secretarial sin brazo, color negro (donadas por CRA)</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M/E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901212-1-3-0505-020</w:t>
            </w: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jc w:val="center"/>
            </w:pP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pP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jc w:val="center"/>
            </w:pPr>
          </w:p>
        </w:tc>
        <w:tc>
          <w:tcPr>
            <w:tcW w:w="0" w:type="auto"/>
            <w:tcBorders>
              <w:top w:val="nil"/>
              <w:left w:val="nil"/>
              <w:bottom w:val="single" w:sz="4" w:space="0" w:color="000000"/>
              <w:right w:val="single" w:sz="8" w:space="0" w:color="000000"/>
            </w:tcBorders>
            <w:shd w:val="clear" w:color="auto" w:fill="FFFFFF"/>
            <w:vAlign w:val="bottom"/>
          </w:tcPr>
          <w:p w:rsidR="00E85D6A" w:rsidRDefault="00E85D6A" w:rsidP="00037682">
            <w:pPr>
              <w:spacing w:after="0" w:line="240" w:lineRule="auto"/>
            </w:pP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901212-1-1-1004-001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Cocina Marca ECOCINA 2 Q. M. 2020</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B/E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30.00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901212-1-1-1004-002</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Cocina </w:t>
            </w:r>
            <w:proofErr w:type="spellStart"/>
            <w:r>
              <w:rPr>
                <w:rFonts w:ascii="Century Gothic" w:eastAsia="Century Gothic" w:hAnsi="Century Gothic" w:cs="Century Gothic"/>
                <w:sz w:val="20"/>
                <w:szCs w:val="20"/>
              </w:rPr>
              <w:t>Electrica</w:t>
            </w:r>
            <w:proofErr w:type="spellEnd"/>
            <w:r>
              <w:rPr>
                <w:rFonts w:ascii="Century Gothic" w:eastAsia="Century Gothic" w:hAnsi="Century Gothic" w:cs="Century Gothic"/>
                <w:sz w:val="20"/>
                <w:szCs w:val="20"/>
              </w:rPr>
              <w:t xml:space="preserve"> de 2 Quemadores, </w:t>
            </w:r>
            <w:proofErr w:type="spellStart"/>
            <w:r>
              <w:rPr>
                <w:rFonts w:ascii="Century Gothic" w:eastAsia="Century Gothic" w:hAnsi="Century Gothic" w:cs="Century Gothic"/>
                <w:sz w:val="20"/>
                <w:szCs w:val="20"/>
              </w:rPr>
              <w:t>Mod</w:t>
            </w:r>
            <w:proofErr w:type="spellEnd"/>
            <w:r>
              <w:rPr>
                <w:rFonts w:ascii="Century Gothic" w:eastAsia="Century Gothic" w:hAnsi="Century Gothic" w:cs="Century Gothic"/>
                <w:sz w:val="20"/>
                <w:szCs w:val="20"/>
              </w:rPr>
              <w:t xml:space="preserve">. 2708C </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B/E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35.00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12</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 </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BODEGAS DE HERRAMIENTAS Y OTROS</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 </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901212-1-1-0102-001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Máquina de escribir marca </w:t>
            </w:r>
            <w:proofErr w:type="spellStart"/>
            <w:r>
              <w:rPr>
                <w:rFonts w:ascii="Century Gothic" w:eastAsia="Century Gothic" w:hAnsi="Century Gothic" w:cs="Century Gothic"/>
                <w:sz w:val="20"/>
                <w:szCs w:val="20"/>
              </w:rPr>
              <w:t>olivetti</w:t>
            </w:r>
            <w:proofErr w:type="spellEnd"/>
            <w:r>
              <w:rPr>
                <w:rFonts w:ascii="Century Gothic" w:eastAsia="Century Gothic" w:hAnsi="Century Gothic" w:cs="Century Gothic"/>
                <w:sz w:val="20"/>
                <w:szCs w:val="20"/>
              </w:rPr>
              <w:t xml:space="preserve">  M. l-98  S. 04883662 color gris</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M/E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285.71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901212-1-1-0102-002</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2</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Máquina de escribir marca </w:t>
            </w:r>
            <w:proofErr w:type="spellStart"/>
            <w:r>
              <w:rPr>
                <w:rFonts w:ascii="Century Gothic" w:eastAsia="Century Gothic" w:hAnsi="Century Gothic" w:cs="Century Gothic"/>
                <w:sz w:val="20"/>
                <w:szCs w:val="20"/>
              </w:rPr>
              <w:t>olimpia</w:t>
            </w:r>
            <w:proofErr w:type="spellEnd"/>
            <w:r>
              <w:rPr>
                <w:rFonts w:ascii="Century Gothic" w:eastAsia="Century Gothic" w:hAnsi="Century Gothic" w:cs="Century Gothic"/>
                <w:sz w:val="20"/>
                <w:szCs w:val="20"/>
              </w:rPr>
              <w:t xml:space="preserve"> carro 18 m86021458</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M/E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399.77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901212-1-1-0102-003</w:t>
            </w: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jc w:val="center"/>
            </w:pP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pP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jc w:val="center"/>
            </w:pPr>
          </w:p>
        </w:tc>
        <w:tc>
          <w:tcPr>
            <w:tcW w:w="0" w:type="auto"/>
            <w:tcBorders>
              <w:top w:val="nil"/>
              <w:left w:val="nil"/>
              <w:bottom w:val="single" w:sz="4" w:space="0" w:color="000000"/>
              <w:right w:val="single" w:sz="8" w:space="0" w:color="000000"/>
            </w:tcBorders>
            <w:shd w:val="clear" w:color="auto" w:fill="FFFFFF"/>
            <w:vAlign w:val="bottom"/>
          </w:tcPr>
          <w:p w:rsidR="00E85D6A" w:rsidRDefault="00E85D6A" w:rsidP="00037682">
            <w:pPr>
              <w:spacing w:after="0" w:line="240" w:lineRule="auto"/>
            </w:pP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901212-1-1-0515-001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proofErr w:type="spellStart"/>
            <w:r>
              <w:rPr>
                <w:rFonts w:ascii="Century Gothic" w:eastAsia="Century Gothic" w:hAnsi="Century Gothic" w:cs="Century Gothic"/>
                <w:sz w:val="20"/>
                <w:szCs w:val="20"/>
              </w:rPr>
              <w:t>lockermetalico</w:t>
            </w:r>
            <w:proofErr w:type="spellEnd"/>
            <w:r>
              <w:rPr>
                <w:rFonts w:ascii="Century Gothic" w:eastAsia="Century Gothic" w:hAnsi="Century Gothic" w:cs="Century Gothic"/>
                <w:sz w:val="20"/>
                <w:szCs w:val="20"/>
              </w:rPr>
              <w:t xml:space="preserve"> de 12 compartimientos color gris (REF)</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R/E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63.43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901212-1-1-0103-001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Máquina de escribir Eléctrica </w:t>
            </w:r>
            <w:proofErr w:type="spellStart"/>
            <w:r>
              <w:rPr>
                <w:rFonts w:ascii="Century Gothic" w:eastAsia="Century Gothic" w:hAnsi="Century Gothic" w:cs="Century Gothic"/>
                <w:sz w:val="20"/>
                <w:szCs w:val="20"/>
              </w:rPr>
              <w:t>brothergx</w:t>
            </w:r>
            <w:proofErr w:type="spellEnd"/>
            <w:r>
              <w:rPr>
                <w:rFonts w:ascii="Century Gothic" w:eastAsia="Century Gothic" w:hAnsi="Century Gothic" w:cs="Century Gothic"/>
                <w:sz w:val="20"/>
                <w:szCs w:val="20"/>
              </w:rPr>
              <w:t xml:space="preserve"> 8750</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M/E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262.00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lastRenderedPageBreak/>
              <w:t>901212-1-1-0513-004</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2</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Mueble para computadora</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M/E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901212-1-1-0513-005</w:t>
            </w: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jc w:val="center"/>
            </w:pP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pP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jc w:val="center"/>
            </w:pPr>
          </w:p>
        </w:tc>
        <w:tc>
          <w:tcPr>
            <w:tcW w:w="0" w:type="auto"/>
            <w:tcBorders>
              <w:top w:val="nil"/>
              <w:left w:val="nil"/>
              <w:bottom w:val="single" w:sz="4" w:space="0" w:color="000000"/>
              <w:right w:val="single" w:sz="8" w:space="0" w:color="000000"/>
            </w:tcBorders>
            <w:shd w:val="clear" w:color="auto" w:fill="FFFFFF"/>
            <w:vAlign w:val="bottom"/>
          </w:tcPr>
          <w:p w:rsidR="00E85D6A" w:rsidRDefault="00E85D6A" w:rsidP="00037682">
            <w:pPr>
              <w:spacing w:after="0" w:line="240" w:lineRule="auto"/>
            </w:pP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901212-1-1-0502-017</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 </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Escritorio </w:t>
            </w:r>
            <w:proofErr w:type="spellStart"/>
            <w:r>
              <w:rPr>
                <w:rFonts w:ascii="Century Gothic" w:eastAsia="Century Gothic" w:hAnsi="Century Gothic" w:cs="Century Gothic"/>
                <w:sz w:val="20"/>
                <w:szCs w:val="20"/>
              </w:rPr>
              <w:t>Mod</w:t>
            </w:r>
            <w:proofErr w:type="spellEnd"/>
            <w:r>
              <w:rPr>
                <w:rFonts w:ascii="Century Gothic" w:eastAsia="Century Gothic" w:hAnsi="Century Gothic" w:cs="Century Gothic"/>
                <w:sz w:val="20"/>
                <w:szCs w:val="20"/>
              </w:rPr>
              <w:t>. Maestro Metal-Madera con Gavetas</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B/E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280.00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901212-1-3-0502-018</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Escritorio de trabajo Tipo "L" (Donado por CRA)</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R/E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901212-1-3-0505-021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Silla Secretarial sin brazo, color negro (donadas por CRA)</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B/E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901212-1-3-0505-022</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Silla Secretarial sin brazo, color negro (donadas por CRA)</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B/E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901212-1-3-0804-002</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proofErr w:type="spellStart"/>
            <w:r>
              <w:rPr>
                <w:rFonts w:ascii="Century Gothic" w:eastAsia="Century Gothic" w:hAnsi="Century Gothic" w:cs="Century Gothic"/>
                <w:sz w:val="20"/>
                <w:szCs w:val="20"/>
              </w:rPr>
              <w:t>TeleFax</w:t>
            </w:r>
            <w:proofErr w:type="spellEnd"/>
            <w:r>
              <w:rPr>
                <w:rFonts w:ascii="Century Gothic" w:eastAsia="Century Gothic" w:hAnsi="Century Gothic" w:cs="Century Gothic"/>
                <w:sz w:val="20"/>
                <w:szCs w:val="20"/>
              </w:rPr>
              <w:t xml:space="preserve"> Marca </w:t>
            </w:r>
            <w:proofErr w:type="spellStart"/>
            <w:r>
              <w:rPr>
                <w:rFonts w:ascii="Century Gothic" w:eastAsia="Century Gothic" w:hAnsi="Century Gothic" w:cs="Century Gothic"/>
                <w:sz w:val="20"/>
                <w:szCs w:val="20"/>
              </w:rPr>
              <w:t>Brother</w:t>
            </w:r>
            <w:proofErr w:type="spellEnd"/>
            <w:r>
              <w:rPr>
                <w:rFonts w:ascii="Century Gothic" w:eastAsia="Century Gothic" w:hAnsi="Century Gothic" w:cs="Century Gothic"/>
                <w:sz w:val="20"/>
                <w:szCs w:val="20"/>
              </w:rPr>
              <w:t>, Serie U56503D3K082289</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B/E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901212-1-1-0803-004</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2</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Teléfono Marca Siemens, color Blanco </w:t>
            </w:r>
            <w:proofErr w:type="spellStart"/>
            <w:r>
              <w:rPr>
                <w:rFonts w:ascii="Century Gothic" w:eastAsia="Century Gothic" w:hAnsi="Century Gothic" w:cs="Century Gothic"/>
                <w:sz w:val="20"/>
                <w:szCs w:val="20"/>
              </w:rPr>
              <w:t>Huezo</w:t>
            </w:r>
            <w:proofErr w:type="spellEnd"/>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R/E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45.71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901212-1-1-0803-005</w:t>
            </w: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jc w:val="center"/>
            </w:pP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pP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jc w:val="center"/>
            </w:pPr>
          </w:p>
        </w:tc>
        <w:tc>
          <w:tcPr>
            <w:tcW w:w="0" w:type="auto"/>
            <w:tcBorders>
              <w:top w:val="nil"/>
              <w:left w:val="nil"/>
              <w:bottom w:val="single" w:sz="4" w:space="0" w:color="000000"/>
              <w:right w:val="single" w:sz="8" w:space="0" w:color="000000"/>
            </w:tcBorders>
            <w:shd w:val="clear" w:color="auto" w:fill="FFFFFF"/>
            <w:vAlign w:val="bottom"/>
          </w:tcPr>
          <w:p w:rsidR="00E85D6A" w:rsidRDefault="00E85D6A" w:rsidP="00037682">
            <w:pPr>
              <w:spacing w:after="0" w:line="240" w:lineRule="auto"/>
            </w:pP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901212-1-1-0505-023</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Silla Secretarial</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R/E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 </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 </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Equipo de </w:t>
            </w:r>
            <w:proofErr w:type="spellStart"/>
            <w:r>
              <w:rPr>
                <w:rFonts w:ascii="Century Gothic" w:eastAsia="Century Gothic" w:hAnsi="Century Gothic" w:cs="Century Gothic"/>
                <w:sz w:val="20"/>
                <w:szCs w:val="20"/>
              </w:rPr>
              <w:t>Radicomunicadores</w:t>
            </w:r>
            <w:proofErr w:type="spellEnd"/>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 </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2,285.71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901212-1-3-0805-001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Radio Base, marca Motorola, modelo 3100, serie 103TEGE419</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M/E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901212-1-3-0805-002</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2</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Radios </w:t>
            </w:r>
            <w:proofErr w:type="spellStart"/>
            <w:r>
              <w:rPr>
                <w:rFonts w:ascii="Century Gothic" w:eastAsia="Century Gothic" w:hAnsi="Century Gothic" w:cs="Century Gothic"/>
                <w:sz w:val="20"/>
                <w:szCs w:val="20"/>
              </w:rPr>
              <w:t>Portatiles</w:t>
            </w:r>
            <w:proofErr w:type="spellEnd"/>
            <w:r>
              <w:rPr>
                <w:rFonts w:ascii="Century Gothic" w:eastAsia="Century Gothic" w:hAnsi="Century Gothic" w:cs="Century Gothic"/>
                <w:sz w:val="20"/>
                <w:szCs w:val="20"/>
              </w:rPr>
              <w:t xml:space="preserve"> con su cargador, modelo pro </w:t>
            </w:r>
            <w:proofErr w:type="spellStart"/>
            <w:r>
              <w:rPr>
                <w:rFonts w:ascii="Century Gothic" w:eastAsia="Century Gothic" w:hAnsi="Century Gothic" w:cs="Century Gothic"/>
                <w:sz w:val="20"/>
                <w:szCs w:val="20"/>
              </w:rPr>
              <w:t>seire</w:t>
            </w:r>
            <w:proofErr w:type="spellEnd"/>
            <w:r>
              <w:rPr>
                <w:rFonts w:ascii="Century Gothic" w:eastAsia="Century Gothic" w:hAnsi="Century Gothic" w:cs="Century Gothic"/>
                <w:sz w:val="20"/>
                <w:szCs w:val="20"/>
              </w:rPr>
              <w:t xml:space="preserve"> No.422HEG8386</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R/E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901212-1-3-0805-003</w:t>
            </w: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jc w:val="center"/>
            </w:pP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pP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jc w:val="center"/>
            </w:pP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 </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Cargador </w:t>
            </w:r>
            <w:proofErr w:type="spellStart"/>
            <w:r>
              <w:rPr>
                <w:rFonts w:ascii="Century Gothic" w:eastAsia="Century Gothic" w:hAnsi="Century Gothic" w:cs="Century Gothic"/>
                <w:sz w:val="20"/>
                <w:szCs w:val="20"/>
              </w:rPr>
              <w:t>Automatico</w:t>
            </w:r>
            <w:proofErr w:type="spellEnd"/>
            <w:r>
              <w:rPr>
                <w:rFonts w:ascii="Century Gothic" w:eastAsia="Century Gothic" w:hAnsi="Century Gothic" w:cs="Century Gothic"/>
                <w:sz w:val="20"/>
                <w:szCs w:val="20"/>
              </w:rPr>
              <w:t xml:space="preserve">, </w:t>
            </w:r>
            <w:proofErr w:type="spellStart"/>
            <w:r>
              <w:rPr>
                <w:rFonts w:ascii="Century Gothic" w:eastAsia="Century Gothic" w:hAnsi="Century Gothic" w:cs="Century Gothic"/>
                <w:sz w:val="20"/>
                <w:szCs w:val="20"/>
              </w:rPr>
              <w:t>Shamer</w:t>
            </w:r>
            <w:proofErr w:type="spellEnd"/>
            <w:r>
              <w:rPr>
                <w:rFonts w:ascii="Century Gothic" w:eastAsia="Century Gothic" w:hAnsi="Century Gothic" w:cs="Century Gothic"/>
                <w:sz w:val="20"/>
                <w:szCs w:val="20"/>
              </w:rPr>
              <w:t xml:space="preserve"> de 12vd/10Amp.</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M/E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 </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Antena </w:t>
            </w:r>
            <w:proofErr w:type="spellStart"/>
            <w:r>
              <w:rPr>
                <w:rFonts w:ascii="Century Gothic" w:eastAsia="Century Gothic" w:hAnsi="Century Gothic" w:cs="Century Gothic"/>
                <w:sz w:val="20"/>
                <w:szCs w:val="20"/>
              </w:rPr>
              <w:t>Vagi</w:t>
            </w:r>
            <w:proofErr w:type="spellEnd"/>
            <w:r>
              <w:rPr>
                <w:rFonts w:ascii="Century Gothic" w:eastAsia="Century Gothic" w:hAnsi="Century Gothic" w:cs="Century Gothic"/>
                <w:sz w:val="20"/>
                <w:szCs w:val="20"/>
              </w:rPr>
              <w:t xml:space="preserve"> MYA1405 de 5 Elementos</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B/E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 </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proofErr w:type="spellStart"/>
            <w:r>
              <w:rPr>
                <w:rFonts w:ascii="Century Gothic" w:eastAsia="Century Gothic" w:hAnsi="Century Gothic" w:cs="Century Gothic"/>
                <w:sz w:val="20"/>
                <w:szCs w:val="20"/>
              </w:rPr>
              <w:t>Mastil</w:t>
            </w:r>
            <w:proofErr w:type="spellEnd"/>
            <w:r>
              <w:rPr>
                <w:rFonts w:ascii="Century Gothic" w:eastAsia="Century Gothic" w:hAnsi="Century Gothic" w:cs="Century Gothic"/>
                <w:sz w:val="20"/>
                <w:szCs w:val="20"/>
              </w:rPr>
              <w:t xml:space="preserve"> Cable RG-8/4 (15Mts.)</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B/E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 </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 </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VARIOS.</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 </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901212-1-1-1205-002</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Escalera de Tijera</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B/E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901212-1-1-1299-004</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2</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proofErr w:type="spellStart"/>
            <w:r>
              <w:rPr>
                <w:rFonts w:ascii="Century Gothic" w:eastAsia="Century Gothic" w:hAnsi="Century Gothic" w:cs="Century Gothic"/>
                <w:sz w:val="20"/>
                <w:szCs w:val="20"/>
              </w:rPr>
              <w:t>Asuath</w:t>
            </w:r>
            <w:proofErr w:type="spellEnd"/>
            <w:r>
              <w:rPr>
                <w:rFonts w:ascii="Century Gothic" w:eastAsia="Century Gothic" w:hAnsi="Century Gothic" w:cs="Century Gothic"/>
                <w:sz w:val="20"/>
                <w:szCs w:val="20"/>
              </w:rPr>
              <w:t xml:space="preserve"> a ¢40.00 c/u</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B/E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9.14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901212-1-1-1299-005</w:t>
            </w: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jc w:val="center"/>
            </w:pP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pP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jc w:val="center"/>
            </w:pPr>
          </w:p>
        </w:tc>
        <w:tc>
          <w:tcPr>
            <w:tcW w:w="0" w:type="auto"/>
            <w:tcBorders>
              <w:top w:val="nil"/>
              <w:left w:val="nil"/>
              <w:bottom w:val="single" w:sz="4" w:space="0" w:color="000000"/>
              <w:right w:val="single" w:sz="8" w:space="0" w:color="000000"/>
            </w:tcBorders>
            <w:shd w:val="clear" w:color="auto" w:fill="FFFFFF"/>
            <w:vAlign w:val="bottom"/>
          </w:tcPr>
          <w:p w:rsidR="00E85D6A" w:rsidRDefault="00E85D6A" w:rsidP="00037682">
            <w:pPr>
              <w:spacing w:after="0" w:line="240" w:lineRule="auto"/>
            </w:pP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901212-1-1-1299-006</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16</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Serruchos a ¢35.00 c/u</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B/E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64.00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901212-1-1-1299-021</w:t>
            </w: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jc w:val="center"/>
            </w:pP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pPr>
          </w:p>
        </w:tc>
        <w:tc>
          <w:tcPr>
            <w:tcW w:w="0" w:type="auto"/>
            <w:tcBorders>
              <w:top w:val="nil"/>
              <w:left w:val="nil"/>
              <w:bottom w:val="single" w:sz="4" w:space="0" w:color="000000"/>
              <w:right w:val="single" w:sz="4" w:space="0" w:color="000000"/>
            </w:tcBorders>
            <w:shd w:val="clear" w:color="auto" w:fill="FFFFFF"/>
            <w:vAlign w:val="bottom"/>
          </w:tcPr>
          <w:p w:rsidR="00E85D6A" w:rsidRDefault="00E85D6A" w:rsidP="00037682">
            <w:pPr>
              <w:spacing w:after="0" w:line="240" w:lineRule="auto"/>
              <w:jc w:val="center"/>
            </w:pPr>
          </w:p>
        </w:tc>
        <w:tc>
          <w:tcPr>
            <w:tcW w:w="0" w:type="auto"/>
            <w:tcBorders>
              <w:top w:val="nil"/>
              <w:left w:val="nil"/>
              <w:bottom w:val="single" w:sz="4" w:space="0" w:color="000000"/>
              <w:right w:val="single" w:sz="8" w:space="0" w:color="000000"/>
            </w:tcBorders>
            <w:shd w:val="clear" w:color="auto" w:fill="FFFFFF"/>
            <w:vAlign w:val="bottom"/>
          </w:tcPr>
          <w:p w:rsidR="00E85D6A" w:rsidRDefault="00E85D6A" w:rsidP="00037682">
            <w:pPr>
              <w:spacing w:after="0" w:line="240" w:lineRule="auto"/>
            </w:pP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901212-1-1-1299-022</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Cinta métrica estándar. 3214310 serie 34646  </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M/E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12.86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lastRenderedPageBreak/>
              <w:t>901212-1-1-1299-023</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Manguera </w:t>
            </w:r>
            <w:proofErr w:type="spellStart"/>
            <w:r>
              <w:rPr>
                <w:rFonts w:ascii="Century Gothic" w:eastAsia="Century Gothic" w:hAnsi="Century Gothic" w:cs="Century Gothic"/>
                <w:sz w:val="20"/>
                <w:szCs w:val="20"/>
              </w:rPr>
              <w:t>venef</w:t>
            </w:r>
            <w:proofErr w:type="spellEnd"/>
            <w:r>
              <w:rPr>
                <w:rFonts w:ascii="Century Gothic" w:eastAsia="Century Gothic" w:hAnsi="Century Gothic" w:cs="Century Gothic"/>
                <w:sz w:val="20"/>
                <w:szCs w:val="20"/>
              </w:rPr>
              <w:t>.</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R/E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 $          22.50 </w:t>
            </w:r>
          </w:p>
        </w:tc>
      </w:tr>
      <w:tr w:rsidR="00E85D6A" w:rsidTr="00037682">
        <w:trPr>
          <w:trHeight w:val="360"/>
        </w:trPr>
        <w:tc>
          <w:tcPr>
            <w:tcW w:w="0" w:type="auto"/>
            <w:tcBorders>
              <w:top w:val="nil"/>
              <w:left w:val="single" w:sz="8" w:space="0" w:color="000000"/>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901212-1-1-0514-002</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1</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xml:space="preserve">Pizarra acrílica 2.48x1.2 </w:t>
            </w:r>
            <w:proofErr w:type="spellStart"/>
            <w:r>
              <w:rPr>
                <w:rFonts w:ascii="Century Gothic" w:eastAsia="Century Gothic" w:hAnsi="Century Gothic" w:cs="Century Gothic"/>
                <w:sz w:val="20"/>
                <w:szCs w:val="20"/>
              </w:rPr>
              <w:t>mts</w:t>
            </w:r>
            <w:proofErr w:type="spellEnd"/>
            <w:r>
              <w:rPr>
                <w:rFonts w:ascii="Century Gothic" w:eastAsia="Century Gothic" w:hAnsi="Century Gothic" w:cs="Century Gothic"/>
                <w:sz w:val="20"/>
                <w:szCs w:val="20"/>
              </w:rPr>
              <w:t>.</w:t>
            </w:r>
          </w:p>
        </w:tc>
        <w:tc>
          <w:tcPr>
            <w:tcW w:w="0" w:type="auto"/>
            <w:tcBorders>
              <w:top w:val="nil"/>
              <w:left w:val="nil"/>
              <w:bottom w:val="single" w:sz="4" w:space="0" w:color="000000"/>
              <w:right w:val="single" w:sz="4" w:space="0" w:color="000000"/>
            </w:tcBorders>
            <w:shd w:val="clear" w:color="auto" w:fill="FFFFFF"/>
            <w:vAlign w:val="bottom"/>
          </w:tcPr>
          <w:p w:rsidR="00E85D6A" w:rsidRDefault="00892AC6" w:rsidP="00037682">
            <w:pPr>
              <w:spacing w:after="0" w:line="240" w:lineRule="auto"/>
              <w:jc w:val="center"/>
            </w:pPr>
            <w:r>
              <w:rPr>
                <w:rFonts w:ascii="Century Gothic" w:eastAsia="Century Gothic" w:hAnsi="Century Gothic" w:cs="Century Gothic"/>
                <w:sz w:val="20"/>
                <w:szCs w:val="20"/>
              </w:rPr>
              <w:t>B/E</w:t>
            </w:r>
          </w:p>
        </w:tc>
        <w:tc>
          <w:tcPr>
            <w:tcW w:w="0" w:type="auto"/>
            <w:tcBorders>
              <w:top w:val="nil"/>
              <w:left w:val="nil"/>
              <w:bottom w:val="single" w:sz="4" w:space="0" w:color="000000"/>
              <w:right w:val="single" w:sz="8" w:space="0" w:color="000000"/>
            </w:tcBorders>
            <w:shd w:val="clear" w:color="auto" w:fill="FFFFFF"/>
            <w:vAlign w:val="bottom"/>
          </w:tcPr>
          <w:p w:rsidR="00E85D6A" w:rsidRDefault="00892AC6" w:rsidP="00037682">
            <w:pPr>
              <w:spacing w:after="0" w:line="240" w:lineRule="auto"/>
            </w:pPr>
            <w:r>
              <w:rPr>
                <w:rFonts w:ascii="Century Gothic" w:eastAsia="Century Gothic" w:hAnsi="Century Gothic" w:cs="Century Gothic"/>
                <w:sz w:val="20"/>
                <w:szCs w:val="20"/>
              </w:rPr>
              <w:t> </w:t>
            </w:r>
          </w:p>
        </w:tc>
      </w:tr>
    </w:tbl>
    <w:p w:rsidR="00E85D6A" w:rsidRDefault="00892AC6" w:rsidP="00F338C4">
      <w:pPr>
        <w:spacing w:line="360" w:lineRule="auto"/>
        <w:jc w:val="both"/>
      </w:pPr>
      <w:r>
        <w:rPr>
          <w:rFonts w:ascii="Century Gothic" w:eastAsia="Century Gothic" w:hAnsi="Century Gothic" w:cs="Century Gothic"/>
          <w:sz w:val="24"/>
          <w:szCs w:val="24"/>
        </w:rPr>
        <w:t xml:space="preserve">Por lo que se manda al Contador Municipal a que realice el descargo contable respectivo, y al encargado de bodega que le de salida de bodega.- </w:t>
      </w:r>
      <w:r>
        <w:rPr>
          <w:rFonts w:ascii="Century Gothic" w:eastAsia="Century Gothic" w:hAnsi="Century Gothic" w:cs="Century Gothic"/>
          <w:b/>
          <w:sz w:val="24"/>
          <w:szCs w:val="24"/>
        </w:rPr>
        <w:t>Certifíquese y Comuníquese</w:t>
      </w:r>
    </w:p>
    <w:p w:rsidR="00E85D6A" w:rsidRDefault="00892AC6" w:rsidP="00F338C4">
      <w:pPr>
        <w:spacing w:line="360" w:lineRule="auto"/>
        <w:jc w:val="both"/>
        <w:rPr>
          <w:rFonts w:ascii="Century Gothic" w:eastAsia="Century Gothic" w:hAnsi="Century Gothic" w:cs="Century Gothic"/>
          <w:b/>
          <w:sz w:val="24"/>
          <w:szCs w:val="24"/>
        </w:rPr>
      </w:pPr>
      <w:r>
        <w:rPr>
          <w:rFonts w:ascii="Century Gothic" w:eastAsia="Century Gothic" w:hAnsi="Century Gothic" w:cs="Century Gothic"/>
          <w:b/>
          <w:i/>
          <w:sz w:val="24"/>
          <w:szCs w:val="24"/>
        </w:rPr>
        <w:t>ACUERDO NUMERO NUEVE</w:t>
      </w:r>
      <w:r>
        <w:rPr>
          <w:rFonts w:ascii="Century Gothic" w:eastAsia="Century Gothic" w:hAnsi="Century Gothic" w:cs="Century Gothic"/>
          <w:i/>
          <w:sz w:val="24"/>
          <w:szCs w:val="24"/>
        </w:rPr>
        <w:t xml:space="preserve">.- </w:t>
      </w:r>
      <w:r>
        <w:rPr>
          <w:rFonts w:ascii="Century Gothic" w:eastAsia="Century Gothic" w:hAnsi="Century Gothic" w:cs="Century Gothic"/>
          <w:sz w:val="24"/>
          <w:szCs w:val="24"/>
        </w:rPr>
        <w:t>El Concejo Municipal considerando lo establecido en el Art. 4 numeral 29:</w:t>
      </w:r>
      <w:r>
        <w:rPr>
          <w:rFonts w:ascii="Century Gothic" w:eastAsia="Century Gothic" w:hAnsi="Century Gothic" w:cs="Century Gothic"/>
          <w:b/>
          <w:sz w:val="24"/>
          <w:szCs w:val="24"/>
        </w:rPr>
        <w:t xml:space="preserve"> “Es competencia de los Municipios la promoción y desarrollo de actividades y programas destinados a fortalecer la equidad de género a través de la Unidad Municipal de la Mujer….”  </w:t>
      </w:r>
      <w:r>
        <w:rPr>
          <w:rFonts w:ascii="Century Gothic" w:eastAsia="Century Gothic" w:hAnsi="Century Gothic" w:cs="Century Gothic"/>
          <w:sz w:val="24"/>
          <w:szCs w:val="24"/>
        </w:rPr>
        <w:t xml:space="preserve">Y de conformidad al Art.  29 Numeral  3 de la Ley Especial Integral Para Una Vida Libre De Violencia, el cual establece </w:t>
      </w:r>
      <w:r>
        <w:rPr>
          <w:rFonts w:ascii="Century Gothic" w:eastAsia="Century Gothic" w:hAnsi="Century Gothic" w:cs="Century Gothic"/>
          <w:b/>
          <w:sz w:val="24"/>
          <w:szCs w:val="24"/>
        </w:rPr>
        <w:t xml:space="preserve">“Que es competencia de los Municipios establecer una partida etiquetada en el Presupuesto Municipal, para actividades y programas encaminados al fortalecimiento de la equidad de género” </w:t>
      </w:r>
      <w:r>
        <w:rPr>
          <w:rFonts w:ascii="Century Gothic" w:eastAsia="Century Gothic" w:hAnsi="Century Gothic" w:cs="Century Gothic"/>
          <w:sz w:val="24"/>
          <w:szCs w:val="24"/>
        </w:rPr>
        <w:t>este Concejo Municipal</w:t>
      </w:r>
      <w:r>
        <w:rPr>
          <w:rFonts w:ascii="Century Gothic" w:eastAsia="Century Gothic" w:hAnsi="Century Gothic" w:cs="Century Gothic"/>
          <w:b/>
          <w:sz w:val="24"/>
          <w:szCs w:val="24"/>
        </w:rPr>
        <w:t xml:space="preserve"> acuerda </w:t>
      </w:r>
      <w:r>
        <w:rPr>
          <w:rFonts w:ascii="Century Gothic" w:eastAsia="Century Gothic" w:hAnsi="Century Gothic" w:cs="Century Gothic"/>
          <w:sz w:val="24"/>
          <w:szCs w:val="24"/>
        </w:rPr>
        <w:t xml:space="preserve">establecer una línea presupuestaria dentro del Presupuesto Municipal 2015 denominada </w:t>
      </w:r>
      <w:r>
        <w:rPr>
          <w:rFonts w:ascii="Century Gothic" w:eastAsia="Century Gothic" w:hAnsi="Century Gothic" w:cs="Century Gothic"/>
          <w:b/>
          <w:sz w:val="24"/>
          <w:szCs w:val="24"/>
        </w:rPr>
        <w:t xml:space="preserve">“PROGRAMA E INVERSION EN EQUIDAD DE GENERO” </w:t>
      </w:r>
      <w:r>
        <w:rPr>
          <w:rFonts w:ascii="Century Gothic" w:eastAsia="Century Gothic" w:hAnsi="Century Gothic" w:cs="Century Gothic"/>
          <w:sz w:val="24"/>
          <w:szCs w:val="24"/>
        </w:rPr>
        <w:t xml:space="preserve">por un monto de $20.000.00.- </w:t>
      </w:r>
      <w:r>
        <w:rPr>
          <w:rFonts w:ascii="Century Gothic" w:eastAsia="Century Gothic" w:hAnsi="Century Gothic" w:cs="Century Gothic"/>
          <w:b/>
          <w:sz w:val="24"/>
          <w:szCs w:val="24"/>
        </w:rPr>
        <w:t>Certifíquese y Comuníquese a quien corresponda.</w:t>
      </w:r>
      <w:r w:rsidR="00C7094C">
        <w:rPr>
          <w:rFonts w:ascii="Century Gothic" w:eastAsia="Century Gothic" w:hAnsi="Century Gothic" w:cs="Century Gothic"/>
          <w:b/>
          <w:sz w:val="24"/>
          <w:szCs w:val="24"/>
        </w:rPr>
        <w:t xml:space="preserve"> </w:t>
      </w:r>
    </w:p>
    <w:p w:rsidR="00D145E7" w:rsidRDefault="009C7889" w:rsidP="00F338C4">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ACUERDO </w:t>
      </w:r>
      <w:r w:rsidR="004C675D">
        <w:rPr>
          <w:rFonts w:ascii="Century Gothic" w:eastAsia="Century Gothic" w:hAnsi="Century Gothic" w:cs="Century Gothic"/>
          <w:b/>
          <w:sz w:val="24"/>
          <w:szCs w:val="24"/>
        </w:rPr>
        <w:t>NÚMERO</w:t>
      </w:r>
      <w:r>
        <w:rPr>
          <w:rFonts w:ascii="Century Gothic" w:eastAsia="Century Gothic" w:hAnsi="Century Gothic" w:cs="Century Gothic"/>
          <w:b/>
          <w:sz w:val="24"/>
          <w:szCs w:val="24"/>
        </w:rPr>
        <w:t xml:space="preserve"> DIEZ.- </w:t>
      </w:r>
      <w:r w:rsidR="001A28FC">
        <w:rPr>
          <w:rFonts w:ascii="Century Gothic" w:eastAsia="Century Gothic" w:hAnsi="Century Gothic" w:cs="Century Gothic"/>
          <w:sz w:val="24"/>
          <w:szCs w:val="24"/>
        </w:rPr>
        <w:t xml:space="preserve">El Concejo Municipal en uso de sus facultades, acuerda hacer la transferencia de los fondos de la cuenta de ahorro </w:t>
      </w:r>
      <w:r w:rsidR="001A28FC" w:rsidRPr="001E35A3">
        <w:rPr>
          <w:rFonts w:ascii="Century Gothic" w:eastAsia="Century Gothic" w:hAnsi="Century Gothic" w:cs="Century Gothic"/>
          <w:b/>
          <w:sz w:val="24"/>
          <w:szCs w:val="24"/>
        </w:rPr>
        <w:t>75% FODES</w:t>
      </w:r>
      <w:r w:rsidR="001A28FC">
        <w:rPr>
          <w:rFonts w:ascii="Century Gothic" w:eastAsia="Century Gothic" w:hAnsi="Century Gothic" w:cs="Century Gothic"/>
          <w:sz w:val="24"/>
          <w:szCs w:val="24"/>
        </w:rPr>
        <w:t xml:space="preserve"> N° 01180293260 hacia la cuenta N° 00180169716 Proyecto </w:t>
      </w:r>
      <w:r w:rsidR="001A28FC">
        <w:rPr>
          <w:rFonts w:ascii="Century Gothic" w:eastAsia="Century Gothic" w:hAnsi="Century Gothic" w:cs="Century Gothic"/>
          <w:b/>
          <w:sz w:val="24"/>
          <w:szCs w:val="24"/>
        </w:rPr>
        <w:t>“CONSTRUCCION DE CERCA PERIMETRAL, MURO DE PROTECCION Y CASETA DE VIGILANCIA EN TERRENO DE BOMBA Y TERRENO DEL TANQUE DE AGUA POTABLE DE TEPETITÁN”</w:t>
      </w:r>
      <w:r w:rsidR="001A28FC">
        <w:rPr>
          <w:rFonts w:ascii="Century Gothic" w:eastAsia="Century Gothic" w:hAnsi="Century Gothic" w:cs="Century Gothic"/>
          <w:sz w:val="24"/>
          <w:szCs w:val="24"/>
        </w:rPr>
        <w:t>, la cantidad de $ 4,000.00.- certifíquese y emítase a quien corresponda</w:t>
      </w:r>
    </w:p>
    <w:p w:rsidR="000A73AF" w:rsidRDefault="000A73AF" w:rsidP="000A73AF">
      <w:pPr>
        <w:spacing w:line="360" w:lineRule="auto"/>
        <w:jc w:val="both"/>
        <w:rPr>
          <w:rFonts w:ascii="Century Gothic" w:hAnsi="Century Gothic"/>
          <w:sz w:val="24"/>
          <w:szCs w:val="24"/>
        </w:rPr>
      </w:pPr>
      <w:r>
        <w:rPr>
          <w:rFonts w:ascii="Century Gothic" w:eastAsia="Century Gothic" w:hAnsi="Century Gothic" w:cs="Century Gothic"/>
          <w:b/>
          <w:i/>
          <w:sz w:val="24"/>
          <w:szCs w:val="24"/>
        </w:rPr>
        <w:lastRenderedPageBreak/>
        <w:t>ACUERDO NÚMERO ONCE</w:t>
      </w:r>
      <w:r>
        <w:rPr>
          <w:rFonts w:ascii="Century Gothic" w:eastAsia="Century Gothic" w:hAnsi="Century Gothic" w:cs="Century Gothic"/>
          <w:sz w:val="24"/>
          <w:szCs w:val="24"/>
        </w:rPr>
        <w:t xml:space="preserve">- </w:t>
      </w:r>
      <w:r w:rsidRPr="003D221F">
        <w:rPr>
          <w:rFonts w:ascii="Century Gothic" w:hAnsi="Century Gothic"/>
          <w:sz w:val="24"/>
          <w:szCs w:val="24"/>
        </w:rPr>
        <w:t xml:space="preserve">El Concejo Municipal en uso de sus facultades, acuerda hacer la transferencia de los fondos de la cuenta de ahorro 75% N° 01180293260 hacia la cuenta N° </w:t>
      </w:r>
      <w:r>
        <w:rPr>
          <w:rFonts w:ascii="Century Gothic" w:hAnsi="Century Gothic"/>
          <w:sz w:val="24"/>
          <w:szCs w:val="24"/>
        </w:rPr>
        <w:t>00180164137</w:t>
      </w:r>
      <w:r w:rsidRPr="003D221F">
        <w:rPr>
          <w:rFonts w:ascii="Century Gothic" w:hAnsi="Century Gothic"/>
          <w:sz w:val="24"/>
          <w:szCs w:val="24"/>
        </w:rPr>
        <w:t xml:space="preserve"> Proyecto de </w:t>
      </w:r>
      <w:r w:rsidRPr="003D221F">
        <w:rPr>
          <w:rFonts w:ascii="Century Gothic" w:hAnsi="Century Gothic"/>
          <w:b/>
          <w:sz w:val="24"/>
          <w:szCs w:val="24"/>
        </w:rPr>
        <w:t>“</w:t>
      </w:r>
      <w:r>
        <w:rPr>
          <w:rFonts w:ascii="Century Gothic" w:hAnsi="Century Gothic"/>
          <w:b/>
          <w:sz w:val="24"/>
          <w:szCs w:val="24"/>
        </w:rPr>
        <w:t>APOYO AL DEPORTE Y RECREACIÓN 2013</w:t>
      </w:r>
      <w:r w:rsidRPr="003D221F">
        <w:rPr>
          <w:rFonts w:ascii="Century Gothic" w:hAnsi="Century Gothic"/>
          <w:b/>
          <w:sz w:val="24"/>
          <w:szCs w:val="24"/>
        </w:rPr>
        <w:t>”,</w:t>
      </w:r>
      <w:r w:rsidRPr="003D221F">
        <w:rPr>
          <w:rFonts w:ascii="Century Gothic" w:hAnsi="Century Gothic"/>
          <w:sz w:val="24"/>
          <w:szCs w:val="24"/>
        </w:rPr>
        <w:t xml:space="preserve"> la cantidad de $ </w:t>
      </w:r>
      <w:r>
        <w:rPr>
          <w:rFonts w:ascii="Century Gothic" w:hAnsi="Century Gothic"/>
          <w:sz w:val="24"/>
          <w:szCs w:val="24"/>
        </w:rPr>
        <w:t>3,000</w:t>
      </w:r>
      <w:r w:rsidRPr="003D221F">
        <w:rPr>
          <w:rFonts w:ascii="Century Gothic" w:hAnsi="Century Gothic"/>
          <w:sz w:val="24"/>
          <w:szCs w:val="24"/>
        </w:rPr>
        <w:t>.00.- certifíquese y emítase a quien corresponda</w:t>
      </w:r>
    </w:p>
    <w:p w:rsidR="000A73AF" w:rsidRDefault="000A73AF" w:rsidP="000A73AF">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i/>
          <w:sz w:val="24"/>
          <w:szCs w:val="24"/>
        </w:rPr>
        <w:t>ACUERDO NUMERO DOCE.-</w:t>
      </w:r>
      <w:r w:rsidRPr="000541E4">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El Concejo Municipal en uso de sus facultades, acuerda hacer la transferencia de los fondos de la cuenta corriente No. 00180110088 </w:t>
      </w:r>
      <w:r w:rsidRPr="00CB0955">
        <w:rPr>
          <w:rFonts w:ascii="Century Gothic" w:eastAsia="Century Gothic" w:hAnsi="Century Gothic" w:cs="Century Gothic"/>
          <w:b/>
          <w:sz w:val="24"/>
          <w:szCs w:val="24"/>
        </w:rPr>
        <w:t>FONDO MUNICIPAL</w:t>
      </w:r>
      <w:r>
        <w:rPr>
          <w:rFonts w:ascii="Century Gothic" w:eastAsia="Century Gothic" w:hAnsi="Century Gothic" w:cs="Century Gothic"/>
          <w:sz w:val="24"/>
          <w:szCs w:val="24"/>
        </w:rPr>
        <w:t xml:space="preserve"> hacia la cuenta N° 00180170439 Proyecto </w:t>
      </w:r>
      <w:r>
        <w:rPr>
          <w:rFonts w:ascii="Century Gothic" w:eastAsia="Century Gothic" w:hAnsi="Century Gothic" w:cs="Century Gothic"/>
          <w:b/>
          <w:sz w:val="24"/>
          <w:szCs w:val="24"/>
        </w:rPr>
        <w:t>“CONSTRUCCION Y EQUIPAMIENTO DE LA CLINICA MUNICIPAL Y MEJORAMIENTO DE LA CASA COMUNAL”</w:t>
      </w:r>
      <w:r>
        <w:rPr>
          <w:rFonts w:ascii="Century Gothic" w:eastAsia="Century Gothic" w:hAnsi="Century Gothic" w:cs="Century Gothic"/>
          <w:sz w:val="24"/>
          <w:szCs w:val="24"/>
        </w:rPr>
        <w:t>, la cantidad de $5,000.00.- certifíquese y emítase a quien corresponda</w:t>
      </w:r>
    </w:p>
    <w:p w:rsidR="000A73AF" w:rsidRDefault="000A73AF" w:rsidP="000A73AF">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i/>
          <w:sz w:val="24"/>
          <w:szCs w:val="24"/>
        </w:rPr>
        <w:t>ACUERDO NUMERO TRECE.-</w:t>
      </w:r>
      <w:r w:rsidRPr="000541E4">
        <w:rPr>
          <w:rFonts w:ascii="Century Gothic" w:eastAsia="Century Gothic" w:hAnsi="Century Gothic" w:cs="Century Gothic"/>
          <w:b/>
          <w:i/>
          <w:sz w:val="24"/>
          <w:szCs w:val="24"/>
        </w:rPr>
        <w:t xml:space="preserve"> </w:t>
      </w:r>
      <w:r>
        <w:rPr>
          <w:rFonts w:ascii="Century Gothic" w:eastAsia="Century Gothic" w:hAnsi="Century Gothic" w:cs="Century Gothic"/>
          <w:sz w:val="24"/>
          <w:szCs w:val="24"/>
        </w:rPr>
        <w:t xml:space="preserve">El Concejo Municipal en uso de sus facultades, acuerda hacer la transferencia de los fondos de la cuenta de ahorro </w:t>
      </w:r>
      <w:r w:rsidRPr="001E35A3">
        <w:rPr>
          <w:rFonts w:ascii="Century Gothic" w:eastAsia="Century Gothic" w:hAnsi="Century Gothic" w:cs="Century Gothic"/>
          <w:b/>
          <w:sz w:val="24"/>
          <w:szCs w:val="24"/>
        </w:rPr>
        <w:t>75% FODES</w:t>
      </w:r>
      <w:r>
        <w:rPr>
          <w:rFonts w:ascii="Century Gothic" w:eastAsia="Century Gothic" w:hAnsi="Century Gothic" w:cs="Century Gothic"/>
          <w:sz w:val="24"/>
          <w:szCs w:val="24"/>
        </w:rPr>
        <w:t xml:space="preserve"> N° 01180293260 hacia la cuenta N° 00180170617 Proyecto </w:t>
      </w:r>
      <w:r>
        <w:rPr>
          <w:rFonts w:ascii="Century Gothic" w:eastAsia="Century Gothic" w:hAnsi="Century Gothic" w:cs="Century Gothic"/>
          <w:b/>
          <w:sz w:val="24"/>
          <w:szCs w:val="24"/>
        </w:rPr>
        <w:t>“CONCRETADO HIDRAULICO DE CALLE DE CASERIO LOS MARTINEZ, MUNICIPIO DE TEPETITÁN, DEPARTAMENTO DE SAN VICENTE”</w:t>
      </w:r>
      <w:r>
        <w:rPr>
          <w:rFonts w:ascii="Century Gothic" w:eastAsia="Century Gothic" w:hAnsi="Century Gothic" w:cs="Century Gothic"/>
          <w:sz w:val="24"/>
          <w:szCs w:val="24"/>
        </w:rPr>
        <w:t>, la cantidad de $ 3,000.00.- certifíquese y emítase a quien corresponda</w:t>
      </w:r>
    </w:p>
    <w:p w:rsidR="003E78D5" w:rsidRDefault="003E78D5" w:rsidP="003E78D5">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3E78D5" w:rsidRDefault="003E78D5" w:rsidP="003E78D5">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3E78D5" w:rsidRDefault="003E78D5" w:rsidP="003E78D5">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3E78D5" w:rsidRDefault="003E78D5" w:rsidP="003E78D5">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3E78D5" w:rsidRDefault="003E78D5" w:rsidP="003E78D5">
      <w:pPr>
        <w:spacing w:after="0"/>
        <w:jc w:val="both"/>
      </w:pPr>
    </w:p>
    <w:p w:rsidR="003E78D5" w:rsidRDefault="003E78D5" w:rsidP="003E78D5">
      <w:pPr>
        <w:spacing w:after="0"/>
        <w:jc w:val="both"/>
      </w:pPr>
    </w:p>
    <w:p w:rsidR="003E78D5" w:rsidRDefault="003E78D5" w:rsidP="003E78D5">
      <w:pPr>
        <w:spacing w:after="0"/>
        <w:jc w:val="both"/>
      </w:pPr>
      <w:r>
        <w:rPr>
          <w:rFonts w:ascii="Century Gothic" w:eastAsia="Century Gothic" w:hAnsi="Century Gothic" w:cs="Century Gothic"/>
          <w:sz w:val="24"/>
          <w:szCs w:val="24"/>
        </w:rPr>
        <w:t>F: ________________________________            F: _____________________________</w:t>
      </w:r>
    </w:p>
    <w:p w:rsidR="003E78D5" w:rsidRDefault="003E78D5" w:rsidP="003E78D5">
      <w:pPr>
        <w:spacing w:after="0"/>
        <w:jc w:val="both"/>
      </w:pPr>
      <w:r>
        <w:rPr>
          <w:rFonts w:ascii="Century Gothic" w:eastAsia="Century Gothic" w:hAnsi="Century Gothic" w:cs="Century Gothic"/>
          <w:sz w:val="24"/>
          <w:szCs w:val="24"/>
        </w:rPr>
        <w:lastRenderedPageBreak/>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3E78D5" w:rsidRDefault="003E78D5" w:rsidP="003E78D5">
      <w:pPr>
        <w:spacing w:after="0"/>
        <w:jc w:val="both"/>
      </w:pPr>
    </w:p>
    <w:p w:rsidR="003E78D5" w:rsidRDefault="003E78D5" w:rsidP="003E78D5">
      <w:pPr>
        <w:spacing w:after="0"/>
        <w:jc w:val="both"/>
      </w:pPr>
    </w:p>
    <w:p w:rsidR="003E78D5" w:rsidRDefault="003E78D5" w:rsidP="003E78D5">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3E78D5" w:rsidRDefault="003E78D5" w:rsidP="003E78D5">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3E78D5" w:rsidRDefault="003E78D5" w:rsidP="003E78D5">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3E78D5" w:rsidRDefault="003E78D5" w:rsidP="003E78D5">
      <w:pPr>
        <w:spacing w:after="0"/>
        <w:jc w:val="both"/>
      </w:pPr>
    </w:p>
    <w:p w:rsidR="003E78D5" w:rsidRDefault="003E78D5" w:rsidP="003E78D5">
      <w:pPr>
        <w:spacing w:after="0"/>
        <w:jc w:val="both"/>
      </w:pPr>
    </w:p>
    <w:p w:rsidR="003E78D5" w:rsidRDefault="003E78D5" w:rsidP="003E78D5">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3E78D5" w:rsidRDefault="003E78D5" w:rsidP="003E78D5">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3E78D5" w:rsidRDefault="003E78D5" w:rsidP="003E78D5">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3E78D5" w:rsidRDefault="003E78D5" w:rsidP="003E78D5">
      <w:pPr>
        <w:jc w:val="both"/>
      </w:pPr>
    </w:p>
    <w:p w:rsidR="003E78D5" w:rsidRDefault="003E78D5" w:rsidP="003E78D5">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3E78D5" w:rsidRDefault="003E78D5" w:rsidP="003E78D5">
      <w:pPr>
        <w:spacing w:after="0"/>
        <w:jc w:val="both"/>
      </w:pPr>
      <w:r>
        <w:rPr>
          <w:rFonts w:ascii="Century Gothic" w:eastAsia="Century Gothic" w:hAnsi="Century Gothic" w:cs="Century Gothic"/>
          <w:sz w:val="24"/>
          <w:szCs w:val="24"/>
        </w:rPr>
        <w:t xml:space="preserve">Licda. Flor Alicia Villalta Aguillón </w:t>
      </w:r>
    </w:p>
    <w:p w:rsidR="000A73AF" w:rsidRDefault="003E78D5" w:rsidP="003E78D5">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Secretaria Municipal</w:t>
      </w:r>
    </w:p>
    <w:p w:rsidR="000A73AF" w:rsidRDefault="000A73AF" w:rsidP="000A73AF">
      <w:pPr>
        <w:spacing w:line="360" w:lineRule="auto"/>
        <w:jc w:val="both"/>
        <w:rPr>
          <w:rFonts w:ascii="Century Gothic" w:hAnsi="Century Gothic"/>
          <w:sz w:val="24"/>
          <w:szCs w:val="24"/>
        </w:rPr>
      </w:pPr>
    </w:p>
    <w:p w:rsidR="000A73AF" w:rsidRDefault="000A73AF" w:rsidP="00F338C4">
      <w:pPr>
        <w:spacing w:line="360" w:lineRule="auto"/>
        <w:jc w:val="both"/>
        <w:rPr>
          <w:rFonts w:ascii="Century Gothic" w:eastAsia="Century Gothic" w:hAnsi="Century Gothic" w:cs="Century Gothic"/>
          <w:sz w:val="24"/>
          <w:szCs w:val="24"/>
        </w:rPr>
      </w:pPr>
    </w:p>
    <w:p w:rsidR="00E85D6A" w:rsidRDefault="00E85D6A" w:rsidP="00F338C4">
      <w:pPr>
        <w:spacing w:after="0" w:line="360" w:lineRule="auto"/>
        <w:jc w:val="both"/>
      </w:pPr>
    </w:p>
    <w:p w:rsidR="00E85D6A" w:rsidRDefault="00E85D6A" w:rsidP="00F338C4">
      <w:pPr>
        <w:spacing w:line="360" w:lineRule="auto"/>
        <w:jc w:val="both"/>
      </w:pPr>
    </w:p>
    <w:p w:rsidR="00E85D6A" w:rsidRDefault="00E85D6A" w:rsidP="00F338C4">
      <w:pPr>
        <w:spacing w:line="360" w:lineRule="auto"/>
        <w:jc w:val="both"/>
      </w:pPr>
    </w:p>
    <w:p w:rsidR="00E85D6A" w:rsidRDefault="00E85D6A" w:rsidP="00F338C4">
      <w:pPr>
        <w:spacing w:line="360" w:lineRule="auto"/>
        <w:jc w:val="both"/>
      </w:pPr>
    </w:p>
    <w:p w:rsidR="00E85D6A" w:rsidRDefault="00E85D6A" w:rsidP="00F338C4">
      <w:pPr>
        <w:spacing w:line="360" w:lineRule="auto"/>
        <w:jc w:val="both"/>
      </w:pPr>
    </w:p>
    <w:p w:rsidR="00E85D6A" w:rsidRDefault="00E85D6A" w:rsidP="00F338C4">
      <w:pPr>
        <w:spacing w:line="360" w:lineRule="auto"/>
        <w:jc w:val="both"/>
      </w:pPr>
    </w:p>
    <w:p w:rsidR="00E85D6A" w:rsidRDefault="00E85D6A" w:rsidP="00F338C4">
      <w:pPr>
        <w:spacing w:line="360" w:lineRule="auto"/>
        <w:jc w:val="both"/>
      </w:pPr>
    </w:p>
    <w:p w:rsidR="00E85D6A" w:rsidRDefault="00E85D6A" w:rsidP="00F338C4">
      <w:pPr>
        <w:spacing w:line="360" w:lineRule="auto"/>
        <w:jc w:val="center"/>
      </w:pPr>
    </w:p>
    <w:p w:rsidR="00E85D6A" w:rsidRDefault="00E85D6A" w:rsidP="00F338C4">
      <w:pPr>
        <w:spacing w:line="360" w:lineRule="auto"/>
        <w:jc w:val="center"/>
      </w:pPr>
    </w:p>
    <w:p w:rsidR="00E85D6A" w:rsidRDefault="00E85D6A" w:rsidP="00F338C4">
      <w:pPr>
        <w:spacing w:line="360" w:lineRule="auto"/>
        <w:jc w:val="center"/>
      </w:pPr>
    </w:p>
    <w:p w:rsidR="00E85D6A" w:rsidRDefault="00E85D6A" w:rsidP="00F338C4">
      <w:pPr>
        <w:spacing w:line="360" w:lineRule="auto"/>
        <w:jc w:val="center"/>
      </w:pPr>
    </w:p>
    <w:sectPr w:rsidR="00E85D6A" w:rsidSect="0013360E">
      <w:pgSz w:w="12240" w:h="15840" w:code="1"/>
      <w:pgMar w:top="1418" w:right="1701" w:bottom="1134" w:left="1701" w:header="72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598" w:rsidRDefault="00AD6598">
      <w:pPr>
        <w:spacing w:after="0" w:line="240" w:lineRule="auto"/>
      </w:pPr>
      <w:r>
        <w:separator/>
      </w:r>
    </w:p>
  </w:endnote>
  <w:endnote w:type="continuationSeparator" w:id="0">
    <w:p w:rsidR="00AD6598" w:rsidRDefault="00AD6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54D" w:rsidRDefault="00C6554D">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2F307E" w:rsidRPr="002F307E">
      <w:rPr>
        <w:rFonts w:asciiTheme="majorHAnsi" w:eastAsiaTheme="majorEastAsia" w:hAnsiTheme="majorHAnsi" w:cstheme="majorBidi"/>
        <w:noProof/>
        <w:lang w:val="es-ES"/>
      </w:rPr>
      <w:t>269</w:t>
    </w:r>
    <w:r>
      <w:rPr>
        <w:rFonts w:asciiTheme="majorHAnsi" w:eastAsiaTheme="majorEastAsia" w:hAnsiTheme="majorHAnsi" w:cstheme="majorBidi"/>
      </w:rPr>
      <w:fldChar w:fldCharType="end"/>
    </w:r>
  </w:p>
  <w:p w:rsidR="00C6554D" w:rsidRDefault="00C6554D">
    <w:pPr>
      <w:tabs>
        <w:tab w:val="center" w:pos="4419"/>
        <w:tab w:val="right" w:pos="8838"/>
      </w:tabs>
      <w:spacing w:after="709"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54D" w:rsidRDefault="00C6554D">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Página 1</w:t>
    </w:r>
  </w:p>
  <w:p w:rsidR="00C6554D" w:rsidRDefault="00C6554D">
    <w:pPr>
      <w:tabs>
        <w:tab w:val="center" w:pos="4419"/>
        <w:tab w:val="right" w:pos="8838"/>
      </w:tabs>
      <w:spacing w:after="709"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598" w:rsidRDefault="00AD6598">
      <w:pPr>
        <w:spacing w:after="0" w:line="240" w:lineRule="auto"/>
      </w:pPr>
      <w:r>
        <w:separator/>
      </w:r>
    </w:p>
  </w:footnote>
  <w:footnote w:type="continuationSeparator" w:id="0">
    <w:p w:rsidR="00AD6598" w:rsidRDefault="00AD65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54D" w:rsidRPr="00A45285" w:rsidRDefault="00C6554D" w:rsidP="00A45285">
    <w:pPr>
      <w:pStyle w:val="Encabezado"/>
      <w:pBdr>
        <w:bottom w:val="thickThinSmallGap" w:sz="24" w:space="1" w:color="622423" w:themeColor="accent2" w:themeShade="7F"/>
      </w:pBdr>
      <w:jc w:val="center"/>
      <w:rPr>
        <w:rFonts w:ascii="Lucida Handwriting" w:eastAsiaTheme="majorEastAsia" w:hAnsi="Lucida Handwriting" w:cstheme="majorBidi"/>
        <w:sz w:val="28"/>
        <w:szCs w:val="28"/>
      </w:rPr>
    </w:pPr>
    <w:r>
      <w:rPr>
        <w:rFonts w:asciiTheme="majorHAnsi" w:eastAsiaTheme="majorEastAsia" w:hAnsiTheme="majorHAnsi" w:cstheme="majorBidi"/>
        <w:noProof/>
        <w:sz w:val="32"/>
        <w:szCs w:val="32"/>
      </w:rPr>
      <w:drawing>
        <wp:anchor distT="0" distB="0" distL="114300" distR="114300" simplePos="0" relativeHeight="251663360" behindDoc="0" locked="0" layoutInCell="1" allowOverlap="1" wp14:anchorId="09466A5F" wp14:editId="6D6B6998">
          <wp:simplePos x="0" y="0"/>
          <wp:positionH relativeFrom="column">
            <wp:posOffset>-448945</wp:posOffset>
          </wp:positionH>
          <wp:positionV relativeFrom="paragraph">
            <wp:posOffset>-95250</wp:posOffset>
          </wp:positionV>
          <wp:extent cx="504825" cy="496570"/>
          <wp:effectExtent l="0" t="0" r="9525" b="0"/>
          <wp:wrapSquare wrapText="bothSides"/>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825" cy="49657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noProof/>
        <w:sz w:val="32"/>
        <w:szCs w:val="32"/>
      </w:rPr>
      <w:drawing>
        <wp:anchor distT="0" distB="0" distL="114300" distR="114300" simplePos="0" relativeHeight="251661312" behindDoc="0" locked="0" layoutInCell="1" allowOverlap="1" wp14:anchorId="4CBED711" wp14:editId="504D81EA">
          <wp:simplePos x="0" y="0"/>
          <wp:positionH relativeFrom="column">
            <wp:posOffset>5682615</wp:posOffset>
          </wp:positionH>
          <wp:positionV relativeFrom="paragraph">
            <wp:posOffset>-128905</wp:posOffset>
          </wp:positionV>
          <wp:extent cx="552450" cy="528955"/>
          <wp:effectExtent l="0" t="0" r="0" b="4445"/>
          <wp:wrapSquare wrapText="bothSides"/>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RELLA FMLN ALCALDIA TEPETITA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2450" cy="528955"/>
                  </a:xfrm>
                  <a:prstGeom prst="rect">
                    <a:avLst/>
                  </a:prstGeom>
                </pic:spPr>
              </pic:pic>
            </a:graphicData>
          </a:graphic>
          <wp14:sizeRelH relativeFrom="page">
            <wp14:pctWidth>0</wp14:pctWidth>
          </wp14:sizeRelH>
          <wp14:sizeRelV relativeFrom="page">
            <wp14:pctHeight>0</wp14:pctHeight>
          </wp14:sizeRelV>
        </wp:anchor>
      </w:drawing>
    </w:r>
    <w:sdt>
      <w:sdtPr>
        <w:rPr>
          <w:rFonts w:ascii="Lucida Handwriting" w:eastAsiaTheme="majorEastAsia" w:hAnsi="Lucida Handwriting" w:cstheme="majorBidi"/>
          <w:sz w:val="28"/>
          <w:szCs w:val="28"/>
        </w:rPr>
        <w:alias w:val="Título"/>
        <w:id w:val="-2048136994"/>
        <w:placeholder>
          <w:docPart w:val="169F4D6030AA42D1A71C70E7CEA3C4CD"/>
        </w:placeholder>
        <w:dataBinding w:prefixMappings="xmlns:ns0='http://schemas.openxmlformats.org/package/2006/metadata/core-properties' xmlns:ns1='http://purl.org/dc/elements/1.1/'" w:xpath="/ns0:coreProperties[1]/ns1:title[1]" w:storeItemID="{6C3C8BC8-F283-45AE-878A-BAB7291924A1}"/>
        <w:text/>
      </w:sdtPr>
      <w:sdtContent>
        <w:r w:rsidRPr="00A45285">
          <w:rPr>
            <w:rFonts w:ascii="Lucida Handwriting" w:eastAsiaTheme="majorEastAsia" w:hAnsi="Lucida Handwriting" w:cstheme="majorBidi"/>
            <w:sz w:val="28"/>
            <w:szCs w:val="28"/>
          </w:rPr>
          <w:t>ALCALDIA MUNICIPAL DE TEPETITAN                                       LIBRO DE ACTAS Y ACUERDOS MUNICIPALES 2014</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54D" w:rsidRPr="00A45285" w:rsidRDefault="00C6554D" w:rsidP="00A45285">
    <w:pPr>
      <w:pStyle w:val="Encabezado"/>
      <w:pBdr>
        <w:bottom w:val="thickThinSmallGap" w:sz="24" w:space="1" w:color="622423" w:themeColor="accent2" w:themeShade="7F"/>
      </w:pBdr>
      <w:jc w:val="center"/>
      <w:rPr>
        <w:rFonts w:ascii="Lucida Handwriting" w:eastAsiaTheme="majorEastAsia" w:hAnsi="Lucida Handwriting" w:cstheme="majorBidi"/>
        <w:sz w:val="28"/>
        <w:szCs w:val="28"/>
      </w:rPr>
    </w:pPr>
    <w:r>
      <w:rPr>
        <w:rFonts w:asciiTheme="majorHAnsi" w:eastAsiaTheme="majorEastAsia" w:hAnsiTheme="majorHAnsi" w:cstheme="majorBidi"/>
        <w:noProof/>
        <w:sz w:val="32"/>
        <w:szCs w:val="32"/>
      </w:rPr>
      <w:drawing>
        <wp:anchor distT="0" distB="0" distL="114300" distR="114300" simplePos="0" relativeHeight="251659264" behindDoc="0" locked="0" layoutInCell="1" allowOverlap="1" wp14:anchorId="487DC693" wp14:editId="1C37C3B4">
          <wp:simplePos x="0" y="0"/>
          <wp:positionH relativeFrom="column">
            <wp:posOffset>5749290</wp:posOffset>
          </wp:positionH>
          <wp:positionV relativeFrom="paragraph">
            <wp:posOffset>-119380</wp:posOffset>
          </wp:positionV>
          <wp:extent cx="552450" cy="528955"/>
          <wp:effectExtent l="0" t="0" r="0" b="4445"/>
          <wp:wrapSquare wrapText="bothSides"/>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RELLA FMLN ALCALDIA TEPETITA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450" cy="52895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noProof/>
        <w:sz w:val="32"/>
        <w:szCs w:val="32"/>
      </w:rPr>
      <w:drawing>
        <wp:anchor distT="0" distB="0" distL="114300" distR="114300" simplePos="0" relativeHeight="251658240" behindDoc="0" locked="0" layoutInCell="1" allowOverlap="1" wp14:anchorId="225BA31D" wp14:editId="308D5765">
          <wp:simplePos x="0" y="0"/>
          <wp:positionH relativeFrom="column">
            <wp:posOffset>-403860</wp:posOffset>
          </wp:positionH>
          <wp:positionV relativeFrom="paragraph">
            <wp:posOffset>-123825</wp:posOffset>
          </wp:positionV>
          <wp:extent cx="504825" cy="496570"/>
          <wp:effectExtent l="0" t="0" r="9525"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4825" cy="496570"/>
                  </a:xfrm>
                  <a:prstGeom prst="rect">
                    <a:avLst/>
                  </a:prstGeom>
                </pic:spPr>
              </pic:pic>
            </a:graphicData>
          </a:graphic>
          <wp14:sizeRelH relativeFrom="page">
            <wp14:pctWidth>0</wp14:pctWidth>
          </wp14:sizeRelH>
          <wp14:sizeRelV relativeFrom="page">
            <wp14:pctHeight>0</wp14:pctHeight>
          </wp14:sizeRelV>
        </wp:anchor>
      </w:drawing>
    </w:r>
    <w:sdt>
      <w:sdtPr>
        <w:rPr>
          <w:rFonts w:ascii="Lucida Handwriting" w:eastAsiaTheme="majorEastAsia" w:hAnsi="Lucida Handwriting" w:cstheme="majorBidi"/>
          <w:sz w:val="28"/>
          <w:szCs w:val="28"/>
        </w:rPr>
        <w:alias w:val="Título"/>
        <w:id w:val="1889228687"/>
        <w:placeholder>
          <w:docPart w:val="6B01B0418069446EBF7853DCDBFFB124"/>
        </w:placeholder>
        <w:dataBinding w:prefixMappings="xmlns:ns0='http://schemas.openxmlformats.org/package/2006/metadata/core-properties' xmlns:ns1='http://purl.org/dc/elements/1.1/'" w:xpath="/ns0:coreProperties[1]/ns1:title[1]" w:storeItemID="{6C3C8BC8-F283-45AE-878A-BAB7291924A1}"/>
        <w:text/>
      </w:sdtPr>
      <w:sdtContent>
        <w:r w:rsidRPr="00A45285">
          <w:rPr>
            <w:rFonts w:ascii="Lucida Handwriting" w:eastAsiaTheme="majorEastAsia" w:hAnsi="Lucida Handwriting" w:cstheme="majorBidi"/>
            <w:sz w:val="28"/>
            <w:szCs w:val="28"/>
          </w:rPr>
          <w:t>ALCALDIA MUNICIPAL DE TEPETITAN                                       LIBRO DE ACTAS Y ACUERDOS MUNICIPALES 2014</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4653"/>
    <w:multiLevelType w:val="multilevel"/>
    <w:tmpl w:val="3126D72C"/>
    <w:lvl w:ilvl="0">
      <w:start w:val="1"/>
      <w:numFmt w:val="bullet"/>
      <w:lvlText w:val="●"/>
      <w:lvlJc w:val="left"/>
      <w:pPr>
        <w:ind w:left="786" w:firstLine="425"/>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0C9D0A14"/>
    <w:multiLevelType w:val="multilevel"/>
    <w:tmpl w:val="A166407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15644812"/>
    <w:multiLevelType w:val="multilevel"/>
    <w:tmpl w:val="429A7002"/>
    <w:lvl w:ilvl="0">
      <w:start w:val="1"/>
      <w:numFmt w:val="bullet"/>
      <w:lvlText w:val="●"/>
      <w:lvlJc w:val="left"/>
      <w:pPr>
        <w:ind w:left="786" w:firstLine="425"/>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1585355F"/>
    <w:multiLevelType w:val="multilevel"/>
    <w:tmpl w:val="81E81DB6"/>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1F750310"/>
    <w:multiLevelType w:val="multilevel"/>
    <w:tmpl w:val="3D180E5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2063292D"/>
    <w:multiLevelType w:val="multilevel"/>
    <w:tmpl w:val="9986278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206C0937"/>
    <w:multiLevelType w:val="multilevel"/>
    <w:tmpl w:val="53EE4C38"/>
    <w:lvl w:ilvl="0">
      <w:start w:val="1"/>
      <w:numFmt w:val="decimal"/>
      <w:lvlText w:val="%1."/>
      <w:lvlJc w:val="center"/>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22FA0ADF"/>
    <w:multiLevelType w:val="multilevel"/>
    <w:tmpl w:val="9C1EB99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246F010B"/>
    <w:multiLevelType w:val="multilevel"/>
    <w:tmpl w:val="5A1A233C"/>
    <w:lvl w:ilvl="0">
      <w:start w:val="1"/>
      <w:numFmt w:val="bullet"/>
      <w:lvlText w:val="●"/>
      <w:lvlJc w:val="left"/>
      <w:pPr>
        <w:ind w:left="786" w:firstLine="425"/>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2A8B4A3D"/>
    <w:multiLevelType w:val="hybridMultilevel"/>
    <w:tmpl w:val="AC64F7CA"/>
    <w:lvl w:ilvl="0" w:tplc="AEDCE332">
      <w:numFmt w:val="bullet"/>
      <w:lvlText w:val=""/>
      <w:lvlJc w:val="left"/>
      <w:pPr>
        <w:ind w:left="720" w:hanging="360"/>
      </w:pPr>
      <w:rPr>
        <w:rFonts w:ascii="Symbol" w:eastAsia="Century Gothic" w:hAnsi="Symbol" w:cs="Century Gothic" w:hint="default"/>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B4942E8"/>
    <w:multiLevelType w:val="multilevel"/>
    <w:tmpl w:val="0106A18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nsid w:val="2BD369BC"/>
    <w:multiLevelType w:val="multilevel"/>
    <w:tmpl w:val="4088290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nsid w:val="2D585520"/>
    <w:multiLevelType w:val="multilevel"/>
    <w:tmpl w:val="0D24A46C"/>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nsid w:val="2DD038E0"/>
    <w:multiLevelType w:val="multilevel"/>
    <w:tmpl w:val="4BE87A06"/>
    <w:lvl w:ilvl="0">
      <w:start w:val="1"/>
      <w:numFmt w:val="upp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nsid w:val="2F3C55B7"/>
    <w:multiLevelType w:val="multilevel"/>
    <w:tmpl w:val="511C0FE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nsid w:val="302C4261"/>
    <w:multiLevelType w:val="multilevel"/>
    <w:tmpl w:val="AA4246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nsid w:val="308D4460"/>
    <w:multiLevelType w:val="hybridMultilevel"/>
    <w:tmpl w:val="B4E0A9F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0DD37FE"/>
    <w:multiLevelType w:val="multilevel"/>
    <w:tmpl w:val="BA3C0FC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nsid w:val="3466765A"/>
    <w:multiLevelType w:val="multilevel"/>
    <w:tmpl w:val="6BAC2B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38A42401"/>
    <w:multiLevelType w:val="multilevel"/>
    <w:tmpl w:val="C278F6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nsid w:val="39F34FB4"/>
    <w:multiLevelType w:val="hybridMultilevel"/>
    <w:tmpl w:val="0DA0F610"/>
    <w:lvl w:ilvl="0" w:tplc="A07C464A">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3AA91272"/>
    <w:multiLevelType w:val="multilevel"/>
    <w:tmpl w:val="C1263F5A"/>
    <w:lvl w:ilvl="0">
      <w:start w:val="1"/>
      <w:numFmt w:val="lowerLetter"/>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nsid w:val="42A44707"/>
    <w:multiLevelType w:val="multilevel"/>
    <w:tmpl w:val="26828E8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nsid w:val="458C4A85"/>
    <w:multiLevelType w:val="multilevel"/>
    <w:tmpl w:val="24CAB0C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nsid w:val="45C8447A"/>
    <w:multiLevelType w:val="hybridMultilevel"/>
    <w:tmpl w:val="A424783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F67583F"/>
    <w:multiLevelType w:val="multilevel"/>
    <w:tmpl w:val="5D0606C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nsid w:val="517778A3"/>
    <w:multiLevelType w:val="multilevel"/>
    <w:tmpl w:val="991431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7">
    <w:nsid w:val="51BC5217"/>
    <w:multiLevelType w:val="multilevel"/>
    <w:tmpl w:val="FDB4A72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nsid w:val="53954EF1"/>
    <w:multiLevelType w:val="multilevel"/>
    <w:tmpl w:val="89C0290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9">
    <w:nsid w:val="57536564"/>
    <w:multiLevelType w:val="multilevel"/>
    <w:tmpl w:val="F7DC3CE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0">
    <w:nsid w:val="58D05DE8"/>
    <w:multiLevelType w:val="multilevel"/>
    <w:tmpl w:val="90B030C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nsid w:val="5FE23E9D"/>
    <w:multiLevelType w:val="multilevel"/>
    <w:tmpl w:val="AE6044A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nsid w:val="633E0B82"/>
    <w:multiLevelType w:val="multilevel"/>
    <w:tmpl w:val="385E01B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nsid w:val="699D6BC8"/>
    <w:multiLevelType w:val="multilevel"/>
    <w:tmpl w:val="58960A2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nsid w:val="6F5D1967"/>
    <w:multiLevelType w:val="multilevel"/>
    <w:tmpl w:val="51AE0BC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nsid w:val="73C76762"/>
    <w:multiLevelType w:val="multilevel"/>
    <w:tmpl w:val="B9800C9E"/>
    <w:lvl w:ilvl="0">
      <w:start w:val="1"/>
      <w:numFmt w:val="decimal"/>
      <w:lvlText w:val="%1."/>
      <w:lvlJc w:val="center"/>
      <w:pPr>
        <w:ind w:left="720" w:firstLine="360"/>
      </w:p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6">
    <w:nsid w:val="7F5B2A0D"/>
    <w:multiLevelType w:val="multilevel"/>
    <w:tmpl w:val="F1E0A13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7">
    <w:nsid w:val="7F81559B"/>
    <w:multiLevelType w:val="multilevel"/>
    <w:tmpl w:val="C02CD19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35"/>
  </w:num>
  <w:num w:numId="2">
    <w:abstractNumId w:val="18"/>
  </w:num>
  <w:num w:numId="3">
    <w:abstractNumId w:val="7"/>
  </w:num>
  <w:num w:numId="4">
    <w:abstractNumId w:val="14"/>
  </w:num>
  <w:num w:numId="5">
    <w:abstractNumId w:val="13"/>
  </w:num>
  <w:num w:numId="6">
    <w:abstractNumId w:val="33"/>
  </w:num>
  <w:num w:numId="7">
    <w:abstractNumId w:val="27"/>
  </w:num>
  <w:num w:numId="8">
    <w:abstractNumId w:val="15"/>
  </w:num>
  <w:num w:numId="9">
    <w:abstractNumId w:val="31"/>
  </w:num>
  <w:num w:numId="10">
    <w:abstractNumId w:val="10"/>
  </w:num>
  <w:num w:numId="11">
    <w:abstractNumId w:val="1"/>
  </w:num>
  <w:num w:numId="12">
    <w:abstractNumId w:val="29"/>
  </w:num>
  <w:num w:numId="13">
    <w:abstractNumId w:val="19"/>
  </w:num>
  <w:num w:numId="14">
    <w:abstractNumId w:val="23"/>
  </w:num>
  <w:num w:numId="15">
    <w:abstractNumId w:val="2"/>
  </w:num>
  <w:num w:numId="16">
    <w:abstractNumId w:val="17"/>
  </w:num>
  <w:num w:numId="17">
    <w:abstractNumId w:val="3"/>
  </w:num>
  <w:num w:numId="18">
    <w:abstractNumId w:val="12"/>
  </w:num>
  <w:num w:numId="19">
    <w:abstractNumId w:val="6"/>
  </w:num>
  <w:num w:numId="20">
    <w:abstractNumId w:val="22"/>
  </w:num>
  <w:num w:numId="21">
    <w:abstractNumId w:val="21"/>
  </w:num>
  <w:num w:numId="22">
    <w:abstractNumId w:val="30"/>
  </w:num>
  <w:num w:numId="23">
    <w:abstractNumId w:val="5"/>
  </w:num>
  <w:num w:numId="24">
    <w:abstractNumId w:val="32"/>
  </w:num>
  <w:num w:numId="25">
    <w:abstractNumId w:val="4"/>
  </w:num>
  <w:num w:numId="26">
    <w:abstractNumId w:val="25"/>
  </w:num>
  <w:num w:numId="27">
    <w:abstractNumId w:val="36"/>
  </w:num>
  <w:num w:numId="28">
    <w:abstractNumId w:val="34"/>
  </w:num>
  <w:num w:numId="29">
    <w:abstractNumId w:val="26"/>
  </w:num>
  <w:num w:numId="30">
    <w:abstractNumId w:val="0"/>
  </w:num>
  <w:num w:numId="31">
    <w:abstractNumId w:val="8"/>
  </w:num>
  <w:num w:numId="32">
    <w:abstractNumId w:val="37"/>
  </w:num>
  <w:num w:numId="33">
    <w:abstractNumId w:val="11"/>
  </w:num>
  <w:num w:numId="34">
    <w:abstractNumId w:val="28"/>
  </w:num>
  <w:num w:numId="35">
    <w:abstractNumId w:val="20"/>
  </w:num>
  <w:num w:numId="36">
    <w:abstractNumId w:val="16"/>
  </w:num>
  <w:num w:numId="37">
    <w:abstractNumId w:val="9"/>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D6A"/>
    <w:rsid w:val="00001CA2"/>
    <w:rsid w:val="00002140"/>
    <w:rsid w:val="00003062"/>
    <w:rsid w:val="000059FB"/>
    <w:rsid w:val="0001293F"/>
    <w:rsid w:val="00020FAC"/>
    <w:rsid w:val="000254C8"/>
    <w:rsid w:val="00037682"/>
    <w:rsid w:val="00040ADF"/>
    <w:rsid w:val="00042A98"/>
    <w:rsid w:val="000452B9"/>
    <w:rsid w:val="00051C7B"/>
    <w:rsid w:val="000541E4"/>
    <w:rsid w:val="00056B40"/>
    <w:rsid w:val="0006228E"/>
    <w:rsid w:val="00067B11"/>
    <w:rsid w:val="00067DD6"/>
    <w:rsid w:val="00083FC2"/>
    <w:rsid w:val="000845E7"/>
    <w:rsid w:val="00091B5C"/>
    <w:rsid w:val="0009402C"/>
    <w:rsid w:val="000A68D8"/>
    <w:rsid w:val="000A73AF"/>
    <w:rsid w:val="000B0FD0"/>
    <w:rsid w:val="000B18B0"/>
    <w:rsid w:val="000B2840"/>
    <w:rsid w:val="000B2F89"/>
    <w:rsid w:val="000B444C"/>
    <w:rsid w:val="000C4868"/>
    <w:rsid w:val="000C5795"/>
    <w:rsid w:val="000C70C3"/>
    <w:rsid w:val="000D41FE"/>
    <w:rsid w:val="000F11E7"/>
    <w:rsid w:val="000F2077"/>
    <w:rsid w:val="000F6077"/>
    <w:rsid w:val="000F7E56"/>
    <w:rsid w:val="001046DE"/>
    <w:rsid w:val="0011170B"/>
    <w:rsid w:val="00111836"/>
    <w:rsid w:val="0011604E"/>
    <w:rsid w:val="001178B8"/>
    <w:rsid w:val="0012004B"/>
    <w:rsid w:val="00121E0D"/>
    <w:rsid w:val="00125AB7"/>
    <w:rsid w:val="00126DE8"/>
    <w:rsid w:val="00127494"/>
    <w:rsid w:val="0013027E"/>
    <w:rsid w:val="0013360E"/>
    <w:rsid w:val="00135146"/>
    <w:rsid w:val="00141575"/>
    <w:rsid w:val="00141F9C"/>
    <w:rsid w:val="00152886"/>
    <w:rsid w:val="0015322D"/>
    <w:rsid w:val="0017026F"/>
    <w:rsid w:val="00174187"/>
    <w:rsid w:val="001768D9"/>
    <w:rsid w:val="0018035B"/>
    <w:rsid w:val="001840EF"/>
    <w:rsid w:val="001903C7"/>
    <w:rsid w:val="001A17CA"/>
    <w:rsid w:val="001A1D2E"/>
    <w:rsid w:val="001A28FC"/>
    <w:rsid w:val="001B549B"/>
    <w:rsid w:val="001B6EFE"/>
    <w:rsid w:val="001C3EA3"/>
    <w:rsid w:val="001D18A8"/>
    <w:rsid w:val="001D203C"/>
    <w:rsid w:val="001D2E17"/>
    <w:rsid w:val="001D7EDF"/>
    <w:rsid w:val="001E0961"/>
    <w:rsid w:val="001E3018"/>
    <w:rsid w:val="001E35A3"/>
    <w:rsid w:val="001E761E"/>
    <w:rsid w:val="001F0F71"/>
    <w:rsid w:val="001F3032"/>
    <w:rsid w:val="001F5F8C"/>
    <w:rsid w:val="001F6276"/>
    <w:rsid w:val="002021FF"/>
    <w:rsid w:val="00204667"/>
    <w:rsid w:val="00211E54"/>
    <w:rsid w:val="00213094"/>
    <w:rsid w:val="00215E49"/>
    <w:rsid w:val="00226680"/>
    <w:rsid w:val="00227D76"/>
    <w:rsid w:val="002304AD"/>
    <w:rsid w:val="00230F03"/>
    <w:rsid w:val="002324A5"/>
    <w:rsid w:val="002363C6"/>
    <w:rsid w:val="00241BC8"/>
    <w:rsid w:val="00244319"/>
    <w:rsid w:val="00245E67"/>
    <w:rsid w:val="00246923"/>
    <w:rsid w:val="00247235"/>
    <w:rsid w:val="002479B5"/>
    <w:rsid w:val="0025146F"/>
    <w:rsid w:val="002535D0"/>
    <w:rsid w:val="002558C3"/>
    <w:rsid w:val="00257BF8"/>
    <w:rsid w:val="00262EEE"/>
    <w:rsid w:val="00263E4D"/>
    <w:rsid w:val="00265A4C"/>
    <w:rsid w:val="00272CF1"/>
    <w:rsid w:val="00272ED2"/>
    <w:rsid w:val="00283AE9"/>
    <w:rsid w:val="00283EC3"/>
    <w:rsid w:val="002867DF"/>
    <w:rsid w:val="00290601"/>
    <w:rsid w:val="00291007"/>
    <w:rsid w:val="00292320"/>
    <w:rsid w:val="0029636F"/>
    <w:rsid w:val="00296844"/>
    <w:rsid w:val="00297B79"/>
    <w:rsid w:val="00297E6A"/>
    <w:rsid w:val="00297E9B"/>
    <w:rsid w:val="002A0F40"/>
    <w:rsid w:val="002A1E1F"/>
    <w:rsid w:val="002A69B0"/>
    <w:rsid w:val="002B7597"/>
    <w:rsid w:val="002C608D"/>
    <w:rsid w:val="002C7BB2"/>
    <w:rsid w:val="002D04BF"/>
    <w:rsid w:val="002D259A"/>
    <w:rsid w:val="002D5A3E"/>
    <w:rsid w:val="002D5B2A"/>
    <w:rsid w:val="002E2CF2"/>
    <w:rsid w:val="002E7534"/>
    <w:rsid w:val="002E78D0"/>
    <w:rsid w:val="002F2AF7"/>
    <w:rsid w:val="002F307E"/>
    <w:rsid w:val="00300E0F"/>
    <w:rsid w:val="003016E7"/>
    <w:rsid w:val="00301C7C"/>
    <w:rsid w:val="00304CC5"/>
    <w:rsid w:val="003122DC"/>
    <w:rsid w:val="003149E3"/>
    <w:rsid w:val="00317B7F"/>
    <w:rsid w:val="00321C91"/>
    <w:rsid w:val="003228DB"/>
    <w:rsid w:val="0032677C"/>
    <w:rsid w:val="00327621"/>
    <w:rsid w:val="00327765"/>
    <w:rsid w:val="00330699"/>
    <w:rsid w:val="00331448"/>
    <w:rsid w:val="00333A31"/>
    <w:rsid w:val="003368B7"/>
    <w:rsid w:val="00340D27"/>
    <w:rsid w:val="00342B32"/>
    <w:rsid w:val="003539B5"/>
    <w:rsid w:val="003615BA"/>
    <w:rsid w:val="003620C2"/>
    <w:rsid w:val="0036336B"/>
    <w:rsid w:val="00365BC9"/>
    <w:rsid w:val="003756AA"/>
    <w:rsid w:val="00383671"/>
    <w:rsid w:val="0038553C"/>
    <w:rsid w:val="003949F8"/>
    <w:rsid w:val="003A7D05"/>
    <w:rsid w:val="003B1BF6"/>
    <w:rsid w:val="003B56C8"/>
    <w:rsid w:val="003B60B4"/>
    <w:rsid w:val="003B678E"/>
    <w:rsid w:val="003C0BB1"/>
    <w:rsid w:val="003C1840"/>
    <w:rsid w:val="003C571D"/>
    <w:rsid w:val="003C5799"/>
    <w:rsid w:val="003C5AAC"/>
    <w:rsid w:val="003D0881"/>
    <w:rsid w:val="003D0A09"/>
    <w:rsid w:val="003D1A35"/>
    <w:rsid w:val="003D3BC8"/>
    <w:rsid w:val="003D43BD"/>
    <w:rsid w:val="003D6D20"/>
    <w:rsid w:val="003D750A"/>
    <w:rsid w:val="003E00D8"/>
    <w:rsid w:val="003E78D5"/>
    <w:rsid w:val="003F087A"/>
    <w:rsid w:val="003F1B9E"/>
    <w:rsid w:val="00406E6D"/>
    <w:rsid w:val="00410950"/>
    <w:rsid w:val="00410994"/>
    <w:rsid w:val="00412D7E"/>
    <w:rsid w:val="004140CB"/>
    <w:rsid w:val="00414740"/>
    <w:rsid w:val="00414FD0"/>
    <w:rsid w:val="00415817"/>
    <w:rsid w:val="004168D1"/>
    <w:rsid w:val="00427650"/>
    <w:rsid w:val="0043250B"/>
    <w:rsid w:val="00433DBE"/>
    <w:rsid w:val="0044509C"/>
    <w:rsid w:val="00452053"/>
    <w:rsid w:val="0045227E"/>
    <w:rsid w:val="00452BC5"/>
    <w:rsid w:val="0045707B"/>
    <w:rsid w:val="0046464D"/>
    <w:rsid w:val="00472895"/>
    <w:rsid w:val="00472A7B"/>
    <w:rsid w:val="00481563"/>
    <w:rsid w:val="0048452F"/>
    <w:rsid w:val="004849F4"/>
    <w:rsid w:val="004A4FE3"/>
    <w:rsid w:val="004B0DD6"/>
    <w:rsid w:val="004B71BF"/>
    <w:rsid w:val="004C1942"/>
    <w:rsid w:val="004C675D"/>
    <w:rsid w:val="004C6FA7"/>
    <w:rsid w:val="004C7413"/>
    <w:rsid w:val="004D279C"/>
    <w:rsid w:val="004E079E"/>
    <w:rsid w:val="004E3F87"/>
    <w:rsid w:val="004E7D39"/>
    <w:rsid w:val="004F4B21"/>
    <w:rsid w:val="004F7236"/>
    <w:rsid w:val="004F7F10"/>
    <w:rsid w:val="0050029F"/>
    <w:rsid w:val="0050226C"/>
    <w:rsid w:val="00502FD6"/>
    <w:rsid w:val="00503BD9"/>
    <w:rsid w:val="00506CE9"/>
    <w:rsid w:val="00510939"/>
    <w:rsid w:val="005138CA"/>
    <w:rsid w:val="00514BC2"/>
    <w:rsid w:val="00514C8A"/>
    <w:rsid w:val="00516E61"/>
    <w:rsid w:val="005212F7"/>
    <w:rsid w:val="005213D5"/>
    <w:rsid w:val="00522950"/>
    <w:rsid w:val="00523CF1"/>
    <w:rsid w:val="00524718"/>
    <w:rsid w:val="00526A41"/>
    <w:rsid w:val="00530E09"/>
    <w:rsid w:val="00545344"/>
    <w:rsid w:val="00546A71"/>
    <w:rsid w:val="00552C3E"/>
    <w:rsid w:val="005533E7"/>
    <w:rsid w:val="00554C82"/>
    <w:rsid w:val="00556B8F"/>
    <w:rsid w:val="00567BB3"/>
    <w:rsid w:val="00571CE9"/>
    <w:rsid w:val="00573510"/>
    <w:rsid w:val="005735B0"/>
    <w:rsid w:val="00580CF6"/>
    <w:rsid w:val="00581B6E"/>
    <w:rsid w:val="00587DF6"/>
    <w:rsid w:val="00591D92"/>
    <w:rsid w:val="005937C9"/>
    <w:rsid w:val="0059392D"/>
    <w:rsid w:val="005A03FF"/>
    <w:rsid w:val="005A4AB8"/>
    <w:rsid w:val="005A623E"/>
    <w:rsid w:val="005A76A6"/>
    <w:rsid w:val="005B3187"/>
    <w:rsid w:val="005B3728"/>
    <w:rsid w:val="005C7ADD"/>
    <w:rsid w:val="005D5605"/>
    <w:rsid w:val="005D65AB"/>
    <w:rsid w:val="005D6C1D"/>
    <w:rsid w:val="005D6EEE"/>
    <w:rsid w:val="005D74E7"/>
    <w:rsid w:val="005E1CA5"/>
    <w:rsid w:val="005E4342"/>
    <w:rsid w:val="005F2B7B"/>
    <w:rsid w:val="005F3FD8"/>
    <w:rsid w:val="005F7E0E"/>
    <w:rsid w:val="0060067A"/>
    <w:rsid w:val="00601B45"/>
    <w:rsid w:val="00615EA2"/>
    <w:rsid w:val="00620644"/>
    <w:rsid w:val="00631344"/>
    <w:rsid w:val="00643373"/>
    <w:rsid w:val="00643566"/>
    <w:rsid w:val="0064726D"/>
    <w:rsid w:val="00647DE4"/>
    <w:rsid w:val="00656BD3"/>
    <w:rsid w:val="00657971"/>
    <w:rsid w:val="0066042B"/>
    <w:rsid w:val="00660D4C"/>
    <w:rsid w:val="00664422"/>
    <w:rsid w:val="00667480"/>
    <w:rsid w:val="00667B68"/>
    <w:rsid w:val="006726F9"/>
    <w:rsid w:val="0067277E"/>
    <w:rsid w:val="00675DD7"/>
    <w:rsid w:val="00677E9A"/>
    <w:rsid w:val="0068068E"/>
    <w:rsid w:val="00684055"/>
    <w:rsid w:val="006923B8"/>
    <w:rsid w:val="006958B5"/>
    <w:rsid w:val="006A1374"/>
    <w:rsid w:val="006A6147"/>
    <w:rsid w:val="006B2599"/>
    <w:rsid w:val="006B6227"/>
    <w:rsid w:val="006C1697"/>
    <w:rsid w:val="006C1944"/>
    <w:rsid w:val="006C4935"/>
    <w:rsid w:val="006C49D0"/>
    <w:rsid w:val="006C66DA"/>
    <w:rsid w:val="006D27B2"/>
    <w:rsid w:val="006D284D"/>
    <w:rsid w:val="006D3E5D"/>
    <w:rsid w:val="006D511E"/>
    <w:rsid w:val="006D6C90"/>
    <w:rsid w:val="006E273D"/>
    <w:rsid w:val="006F219C"/>
    <w:rsid w:val="006F7826"/>
    <w:rsid w:val="00703F90"/>
    <w:rsid w:val="007203A6"/>
    <w:rsid w:val="007234EC"/>
    <w:rsid w:val="00723949"/>
    <w:rsid w:val="00724561"/>
    <w:rsid w:val="007315DE"/>
    <w:rsid w:val="00732B91"/>
    <w:rsid w:val="00735A37"/>
    <w:rsid w:val="00735BCE"/>
    <w:rsid w:val="00737348"/>
    <w:rsid w:val="00737957"/>
    <w:rsid w:val="007507A2"/>
    <w:rsid w:val="00752E85"/>
    <w:rsid w:val="00761382"/>
    <w:rsid w:val="007668B2"/>
    <w:rsid w:val="007702D9"/>
    <w:rsid w:val="00772C07"/>
    <w:rsid w:val="00772EF2"/>
    <w:rsid w:val="007761CA"/>
    <w:rsid w:val="00785E45"/>
    <w:rsid w:val="007900CF"/>
    <w:rsid w:val="007925F2"/>
    <w:rsid w:val="007A24EB"/>
    <w:rsid w:val="007A6993"/>
    <w:rsid w:val="007A6F77"/>
    <w:rsid w:val="007B0522"/>
    <w:rsid w:val="007B1478"/>
    <w:rsid w:val="007B226A"/>
    <w:rsid w:val="007B6F2F"/>
    <w:rsid w:val="007C24A1"/>
    <w:rsid w:val="007C530F"/>
    <w:rsid w:val="007D0E7D"/>
    <w:rsid w:val="007E64B6"/>
    <w:rsid w:val="007F0AE8"/>
    <w:rsid w:val="007F39D1"/>
    <w:rsid w:val="007F6150"/>
    <w:rsid w:val="007F7B34"/>
    <w:rsid w:val="008031DA"/>
    <w:rsid w:val="00805B27"/>
    <w:rsid w:val="00805D93"/>
    <w:rsid w:val="00812188"/>
    <w:rsid w:val="00816B7A"/>
    <w:rsid w:val="008303CA"/>
    <w:rsid w:val="00832FEA"/>
    <w:rsid w:val="008344CC"/>
    <w:rsid w:val="008418DA"/>
    <w:rsid w:val="00846BE2"/>
    <w:rsid w:val="00854B0B"/>
    <w:rsid w:val="008666E6"/>
    <w:rsid w:val="00867970"/>
    <w:rsid w:val="00867DEC"/>
    <w:rsid w:val="008700AE"/>
    <w:rsid w:val="00871964"/>
    <w:rsid w:val="00876658"/>
    <w:rsid w:val="008767D4"/>
    <w:rsid w:val="00882AFB"/>
    <w:rsid w:val="00884FBD"/>
    <w:rsid w:val="008902DF"/>
    <w:rsid w:val="008903F2"/>
    <w:rsid w:val="00892AC6"/>
    <w:rsid w:val="0089406D"/>
    <w:rsid w:val="008A0941"/>
    <w:rsid w:val="008B0BC0"/>
    <w:rsid w:val="008B45C4"/>
    <w:rsid w:val="008B5921"/>
    <w:rsid w:val="008C086C"/>
    <w:rsid w:val="008D23D8"/>
    <w:rsid w:val="008D6057"/>
    <w:rsid w:val="008D6FE0"/>
    <w:rsid w:val="008E1454"/>
    <w:rsid w:val="008E457B"/>
    <w:rsid w:val="008E47EB"/>
    <w:rsid w:val="008E6F90"/>
    <w:rsid w:val="008F2F09"/>
    <w:rsid w:val="008F6BAC"/>
    <w:rsid w:val="00901191"/>
    <w:rsid w:val="00903A8C"/>
    <w:rsid w:val="0090659E"/>
    <w:rsid w:val="00912276"/>
    <w:rsid w:val="00912897"/>
    <w:rsid w:val="0091389A"/>
    <w:rsid w:val="00914475"/>
    <w:rsid w:val="00916833"/>
    <w:rsid w:val="00916B9B"/>
    <w:rsid w:val="00923683"/>
    <w:rsid w:val="00930151"/>
    <w:rsid w:val="009348BD"/>
    <w:rsid w:val="00941E54"/>
    <w:rsid w:val="00943C65"/>
    <w:rsid w:val="00951266"/>
    <w:rsid w:val="0095364F"/>
    <w:rsid w:val="00962ADF"/>
    <w:rsid w:val="00964D35"/>
    <w:rsid w:val="00983A4E"/>
    <w:rsid w:val="009A4C6A"/>
    <w:rsid w:val="009A7883"/>
    <w:rsid w:val="009B484D"/>
    <w:rsid w:val="009B4CCD"/>
    <w:rsid w:val="009B5BEF"/>
    <w:rsid w:val="009C0179"/>
    <w:rsid w:val="009C464E"/>
    <w:rsid w:val="009C46D5"/>
    <w:rsid w:val="009C7889"/>
    <w:rsid w:val="009E20CE"/>
    <w:rsid w:val="009E341E"/>
    <w:rsid w:val="009E64D6"/>
    <w:rsid w:val="009E6713"/>
    <w:rsid w:val="009E6A75"/>
    <w:rsid w:val="009E7BE9"/>
    <w:rsid w:val="009F57A4"/>
    <w:rsid w:val="009F6285"/>
    <w:rsid w:val="00A00682"/>
    <w:rsid w:val="00A00B8C"/>
    <w:rsid w:val="00A03926"/>
    <w:rsid w:val="00A04C24"/>
    <w:rsid w:val="00A06B9A"/>
    <w:rsid w:val="00A079B5"/>
    <w:rsid w:val="00A149A4"/>
    <w:rsid w:val="00A17FCA"/>
    <w:rsid w:val="00A27A58"/>
    <w:rsid w:val="00A42941"/>
    <w:rsid w:val="00A45285"/>
    <w:rsid w:val="00A57678"/>
    <w:rsid w:val="00A64F54"/>
    <w:rsid w:val="00A730D8"/>
    <w:rsid w:val="00A81E33"/>
    <w:rsid w:val="00A8634E"/>
    <w:rsid w:val="00A905C5"/>
    <w:rsid w:val="00A92602"/>
    <w:rsid w:val="00A92769"/>
    <w:rsid w:val="00A940BB"/>
    <w:rsid w:val="00A97072"/>
    <w:rsid w:val="00AA40F7"/>
    <w:rsid w:val="00AA4113"/>
    <w:rsid w:val="00AB24FE"/>
    <w:rsid w:val="00AB4029"/>
    <w:rsid w:val="00AC0038"/>
    <w:rsid w:val="00AC24E0"/>
    <w:rsid w:val="00AC5AC5"/>
    <w:rsid w:val="00AD1978"/>
    <w:rsid w:val="00AD3F4B"/>
    <w:rsid w:val="00AD4FD4"/>
    <w:rsid w:val="00AD6598"/>
    <w:rsid w:val="00AE6549"/>
    <w:rsid w:val="00AF3BAB"/>
    <w:rsid w:val="00AF60BA"/>
    <w:rsid w:val="00B00238"/>
    <w:rsid w:val="00B0180F"/>
    <w:rsid w:val="00B07F22"/>
    <w:rsid w:val="00B1333A"/>
    <w:rsid w:val="00B14CE6"/>
    <w:rsid w:val="00B212B1"/>
    <w:rsid w:val="00B215BA"/>
    <w:rsid w:val="00B2164A"/>
    <w:rsid w:val="00B34D06"/>
    <w:rsid w:val="00B36A90"/>
    <w:rsid w:val="00B520F5"/>
    <w:rsid w:val="00B67361"/>
    <w:rsid w:val="00B71A43"/>
    <w:rsid w:val="00B71B18"/>
    <w:rsid w:val="00B72FBE"/>
    <w:rsid w:val="00B74FD8"/>
    <w:rsid w:val="00B75484"/>
    <w:rsid w:val="00B81B3A"/>
    <w:rsid w:val="00B8518B"/>
    <w:rsid w:val="00BA6079"/>
    <w:rsid w:val="00BA7046"/>
    <w:rsid w:val="00BB0AD0"/>
    <w:rsid w:val="00BB1078"/>
    <w:rsid w:val="00BB1D61"/>
    <w:rsid w:val="00BB1EFC"/>
    <w:rsid w:val="00BB3021"/>
    <w:rsid w:val="00BB5A4C"/>
    <w:rsid w:val="00BB602A"/>
    <w:rsid w:val="00BB6CCD"/>
    <w:rsid w:val="00BC25B0"/>
    <w:rsid w:val="00BC5511"/>
    <w:rsid w:val="00BD153A"/>
    <w:rsid w:val="00BE1AC9"/>
    <w:rsid w:val="00BE4CFA"/>
    <w:rsid w:val="00BE5353"/>
    <w:rsid w:val="00BE6BEC"/>
    <w:rsid w:val="00BF14B4"/>
    <w:rsid w:val="00BF1750"/>
    <w:rsid w:val="00BF6596"/>
    <w:rsid w:val="00BF6CC6"/>
    <w:rsid w:val="00C03A3F"/>
    <w:rsid w:val="00C065E5"/>
    <w:rsid w:val="00C12712"/>
    <w:rsid w:val="00C16971"/>
    <w:rsid w:val="00C17F68"/>
    <w:rsid w:val="00C202B7"/>
    <w:rsid w:val="00C23D22"/>
    <w:rsid w:val="00C24CAB"/>
    <w:rsid w:val="00C261F7"/>
    <w:rsid w:val="00C27EB6"/>
    <w:rsid w:val="00C30B06"/>
    <w:rsid w:val="00C31AC8"/>
    <w:rsid w:val="00C31CCD"/>
    <w:rsid w:val="00C34053"/>
    <w:rsid w:val="00C341CF"/>
    <w:rsid w:val="00C34713"/>
    <w:rsid w:val="00C43A0A"/>
    <w:rsid w:val="00C46C67"/>
    <w:rsid w:val="00C504D2"/>
    <w:rsid w:val="00C51060"/>
    <w:rsid w:val="00C51A32"/>
    <w:rsid w:val="00C55EC9"/>
    <w:rsid w:val="00C5658F"/>
    <w:rsid w:val="00C569D4"/>
    <w:rsid w:val="00C603EA"/>
    <w:rsid w:val="00C60E2A"/>
    <w:rsid w:val="00C64167"/>
    <w:rsid w:val="00C6554D"/>
    <w:rsid w:val="00C7094C"/>
    <w:rsid w:val="00C81730"/>
    <w:rsid w:val="00C81B29"/>
    <w:rsid w:val="00C84640"/>
    <w:rsid w:val="00C868BF"/>
    <w:rsid w:val="00C91725"/>
    <w:rsid w:val="00C91B40"/>
    <w:rsid w:val="00C91FB1"/>
    <w:rsid w:val="00C931D1"/>
    <w:rsid w:val="00C95DEB"/>
    <w:rsid w:val="00CA0D2F"/>
    <w:rsid w:val="00CA2D23"/>
    <w:rsid w:val="00CB2369"/>
    <w:rsid w:val="00CB4752"/>
    <w:rsid w:val="00CB6743"/>
    <w:rsid w:val="00CB7458"/>
    <w:rsid w:val="00CC26FD"/>
    <w:rsid w:val="00CC45F8"/>
    <w:rsid w:val="00CC68A4"/>
    <w:rsid w:val="00CC7DCF"/>
    <w:rsid w:val="00CD1E34"/>
    <w:rsid w:val="00CD65F0"/>
    <w:rsid w:val="00CD6F14"/>
    <w:rsid w:val="00CE22E3"/>
    <w:rsid w:val="00CF0C25"/>
    <w:rsid w:val="00CF1AEB"/>
    <w:rsid w:val="00CF1BE3"/>
    <w:rsid w:val="00CF463C"/>
    <w:rsid w:val="00D06685"/>
    <w:rsid w:val="00D13054"/>
    <w:rsid w:val="00D145E7"/>
    <w:rsid w:val="00D14708"/>
    <w:rsid w:val="00D255E0"/>
    <w:rsid w:val="00D27BD8"/>
    <w:rsid w:val="00D27FD1"/>
    <w:rsid w:val="00D41500"/>
    <w:rsid w:val="00D44550"/>
    <w:rsid w:val="00D500C7"/>
    <w:rsid w:val="00D51576"/>
    <w:rsid w:val="00D52FC1"/>
    <w:rsid w:val="00D55262"/>
    <w:rsid w:val="00D569D9"/>
    <w:rsid w:val="00D57ECB"/>
    <w:rsid w:val="00D625B0"/>
    <w:rsid w:val="00D65A05"/>
    <w:rsid w:val="00D668DE"/>
    <w:rsid w:val="00D711FC"/>
    <w:rsid w:val="00D748FF"/>
    <w:rsid w:val="00D750CE"/>
    <w:rsid w:val="00D77979"/>
    <w:rsid w:val="00D80081"/>
    <w:rsid w:val="00D92876"/>
    <w:rsid w:val="00D93C8A"/>
    <w:rsid w:val="00D9528C"/>
    <w:rsid w:val="00DA4312"/>
    <w:rsid w:val="00DA7773"/>
    <w:rsid w:val="00DB07A8"/>
    <w:rsid w:val="00DB2383"/>
    <w:rsid w:val="00DB3BA6"/>
    <w:rsid w:val="00DB4547"/>
    <w:rsid w:val="00DB498D"/>
    <w:rsid w:val="00DB5526"/>
    <w:rsid w:val="00DD17C6"/>
    <w:rsid w:val="00DD4BA0"/>
    <w:rsid w:val="00DD77E3"/>
    <w:rsid w:val="00DE138E"/>
    <w:rsid w:val="00DE2771"/>
    <w:rsid w:val="00DE3F85"/>
    <w:rsid w:val="00DE459B"/>
    <w:rsid w:val="00DE55EA"/>
    <w:rsid w:val="00DE67A3"/>
    <w:rsid w:val="00DF13DA"/>
    <w:rsid w:val="00DF29DF"/>
    <w:rsid w:val="00E16DC6"/>
    <w:rsid w:val="00E254E8"/>
    <w:rsid w:val="00E27F78"/>
    <w:rsid w:val="00E30CB7"/>
    <w:rsid w:val="00E31188"/>
    <w:rsid w:val="00E3595B"/>
    <w:rsid w:val="00E40289"/>
    <w:rsid w:val="00E43B65"/>
    <w:rsid w:val="00E52F66"/>
    <w:rsid w:val="00E60D42"/>
    <w:rsid w:val="00E62814"/>
    <w:rsid w:val="00E671BA"/>
    <w:rsid w:val="00E7173D"/>
    <w:rsid w:val="00E7297C"/>
    <w:rsid w:val="00E7505F"/>
    <w:rsid w:val="00E77F8E"/>
    <w:rsid w:val="00E8563C"/>
    <w:rsid w:val="00E85D6A"/>
    <w:rsid w:val="00E95042"/>
    <w:rsid w:val="00E96A72"/>
    <w:rsid w:val="00EA4620"/>
    <w:rsid w:val="00EA58A9"/>
    <w:rsid w:val="00EA7594"/>
    <w:rsid w:val="00EA7C08"/>
    <w:rsid w:val="00EB0B47"/>
    <w:rsid w:val="00EC1DF0"/>
    <w:rsid w:val="00EC2A77"/>
    <w:rsid w:val="00EC32BF"/>
    <w:rsid w:val="00EC5562"/>
    <w:rsid w:val="00EC5651"/>
    <w:rsid w:val="00ED2E59"/>
    <w:rsid w:val="00ED61D7"/>
    <w:rsid w:val="00EE0171"/>
    <w:rsid w:val="00EE285D"/>
    <w:rsid w:val="00EE2EBE"/>
    <w:rsid w:val="00EE3449"/>
    <w:rsid w:val="00F0306C"/>
    <w:rsid w:val="00F03872"/>
    <w:rsid w:val="00F106E8"/>
    <w:rsid w:val="00F13F3C"/>
    <w:rsid w:val="00F14B97"/>
    <w:rsid w:val="00F161EC"/>
    <w:rsid w:val="00F23E02"/>
    <w:rsid w:val="00F25985"/>
    <w:rsid w:val="00F32E62"/>
    <w:rsid w:val="00F338C4"/>
    <w:rsid w:val="00F33FCD"/>
    <w:rsid w:val="00F418DE"/>
    <w:rsid w:val="00F50BDB"/>
    <w:rsid w:val="00F513B9"/>
    <w:rsid w:val="00F51FE4"/>
    <w:rsid w:val="00F61A33"/>
    <w:rsid w:val="00F62068"/>
    <w:rsid w:val="00F67E98"/>
    <w:rsid w:val="00F84598"/>
    <w:rsid w:val="00F97AA4"/>
    <w:rsid w:val="00FA0788"/>
    <w:rsid w:val="00FA0B18"/>
    <w:rsid w:val="00FA1568"/>
    <w:rsid w:val="00FA44A0"/>
    <w:rsid w:val="00FA65D3"/>
    <w:rsid w:val="00FB7109"/>
    <w:rsid w:val="00FC1FBA"/>
    <w:rsid w:val="00FC2A60"/>
    <w:rsid w:val="00FC5BBB"/>
    <w:rsid w:val="00FD12AD"/>
    <w:rsid w:val="00FD3AD4"/>
    <w:rsid w:val="00FD517E"/>
    <w:rsid w:val="00FD5E60"/>
    <w:rsid w:val="00FE3D53"/>
    <w:rsid w:val="00FE41BD"/>
    <w:rsid w:val="00FE48C4"/>
    <w:rsid w:val="00FF19A6"/>
    <w:rsid w:val="00FF2736"/>
    <w:rsid w:val="00FF6A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25">
    <w:name w:val="25"/>
    <w:basedOn w:val="TableNormal"/>
    <w:tblPr>
      <w:tblStyleRowBandSize w:val="1"/>
      <w:tblStyleColBandSize w:val="1"/>
      <w:tblCellMar>
        <w:top w:w="0" w:type="dxa"/>
        <w:left w:w="70" w:type="dxa"/>
        <w:bottom w:w="0" w:type="dxa"/>
        <w:right w:w="70" w:type="dxa"/>
      </w:tblCellMar>
    </w:tblPr>
  </w:style>
  <w:style w:type="table" w:customStyle="1" w:styleId="24">
    <w:name w:val="24"/>
    <w:basedOn w:val="TableNormal"/>
    <w:tblPr>
      <w:tblStyleRowBandSize w:val="1"/>
      <w:tblStyleColBandSize w:val="1"/>
      <w:tblCellMar>
        <w:top w:w="0" w:type="dxa"/>
        <w:left w:w="70" w:type="dxa"/>
        <w:bottom w:w="0" w:type="dxa"/>
        <w:right w:w="70" w:type="dxa"/>
      </w:tblCellMar>
    </w:tblPr>
  </w:style>
  <w:style w:type="table" w:customStyle="1" w:styleId="23">
    <w:name w:val="23"/>
    <w:basedOn w:val="TableNormal"/>
    <w:tblPr>
      <w:tblStyleRowBandSize w:val="1"/>
      <w:tblStyleColBandSize w:val="1"/>
      <w:tblCellMar>
        <w:top w:w="0" w:type="dxa"/>
        <w:left w:w="115" w:type="dxa"/>
        <w:bottom w:w="0" w:type="dxa"/>
        <w:right w:w="115" w:type="dxa"/>
      </w:tblCellMar>
    </w:tblPr>
  </w:style>
  <w:style w:type="table" w:customStyle="1" w:styleId="22">
    <w:name w:val="22"/>
    <w:basedOn w:val="TableNormal"/>
    <w:tblPr>
      <w:tblStyleRowBandSize w:val="1"/>
      <w:tblStyleColBandSize w:val="1"/>
      <w:tblCellMar>
        <w:top w:w="0" w:type="dxa"/>
        <w:left w:w="115" w:type="dxa"/>
        <w:bottom w:w="0" w:type="dxa"/>
        <w:right w:w="115" w:type="dxa"/>
      </w:tblCellMar>
    </w:tblPr>
  </w:style>
  <w:style w:type="table" w:customStyle="1" w:styleId="21">
    <w:name w:val="21"/>
    <w:basedOn w:val="TableNormal"/>
    <w:tblPr>
      <w:tblStyleRowBandSize w:val="1"/>
      <w:tblStyleColBandSize w:val="1"/>
      <w:tblCellMar>
        <w:top w:w="0" w:type="dxa"/>
        <w:left w:w="70" w:type="dxa"/>
        <w:bottom w:w="0" w:type="dxa"/>
        <w:right w:w="70" w:type="dxa"/>
      </w:tblCellMar>
    </w:tblPr>
  </w:style>
  <w:style w:type="table" w:customStyle="1" w:styleId="20">
    <w:name w:val="20"/>
    <w:basedOn w:val="TableNormal"/>
    <w:tblPr>
      <w:tblStyleRowBandSize w:val="1"/>
      <w:tblStyleColBandSize w:val="1"/>
      <w:tblCellMar>
        <w:top w:w="0" w:type="dxa"/>
        <w:left w:w="70" w:type="dxa"/>
        <w:bottom w:w="0" w:type="dxa"/>
        <w:right w:w="70" w:type="dxa"/>
      </w:tblCellMar>
    </w:tblPr>
  </w:style>
  <w:style w:type="table" w:customStyle="1" w:styleId="19">
    <w:name w:val="19"/>
    <w:basedOn w:val="TableNormal"/>
    <w:tblPr>
      <w:tblStyleRowBandSize w:val="1"/>
      <w:tblStyleColBandSize w:val="1"/>
      <w:tblCellMar>
        <w:top w:w="0" w:type="dxa"/>
        <w:left w:w="70" w:type="dxa"/>
        <w:bottom w:w="0" w:type="dxa"/>
        <w:right w:w="70" w:type="dxa"/>
      </w:tblCellMar>
    </w:tblPr>
  </w:style>
  <w:style w:type="table" w:customStyle="1" w:styleId="18">
    <w:name w:val="18"/>
    <w:basedOn w:val="TableNormal"/>
    <w:pPr>
      <w:contextualSpacing/>
    </w:pPr>
    <w:tblPr>
      <w:tblStyleRowBandSize w:val="1"/>
      <w:tblStyleColBandSize w:val="1"/>
      <w:tblCellMar>
        <w:top w:w="0" w:type="dxa"/>
        <w:left w:w="115" w:type="dxa"/>
        <w:bottom w:w="0" w:type="dxa"/>
        <w:right w:w="115" w:type="dxa"/>
      </w:tblCellMar>
    </w:tblPr>
  </w:style>
  <w:style w:type="table" w:customStyle="1" w:styleId="17">
    <w:name w:val="17"/>
    <w:basedOn w:val="TableNormal"/>
    <w:pPr>
      <w:contextualSpacing/>
    </w:pPr>
    <w:tblPr>
      <w:tblStyleRowBandSize w:val="1"/>
      <w:tblStyleColBandSize w:val="1"/>
      <w:tblCellMar>
        <w:top w:w="0" w:type="dxa"/>
        <w:left w:w="115" w:type="dxa"/>
        <w:bottom w:w="0" w:type="dxa"/>
        <w:right w:w="115" w:type="dxa"/>
      </w:tblCellMar>
    </w:tblPr>
  </w:style>
  <w:style w:type="table" w:customStyle="1" w:styleId="16">
    <w:name w:val="16"/>
    <w:basedOn w:val="TableNormal"/>
    <w:pPr>
      <w:contextualSpacing/>
    </w:pPr>
    <w:tblPr>
      <w:tblStyleRowBandSize w:val="1"/>
      <w:tblStyleColBandSize w:val="1"/>
      <w:tblCellMar>
        <w:top w:w="0" w:type="dxa"/>
        <w:left w:w="115" w:type="dxa"/>
        <w:bottom w:w="0" w:type="dxa"/>
        <w:right w:w="115" w:type="dxa"/>
      </w:tblCellMar>
    </w:tblPr>
  </w:style>
  <w:style w:type="table" w:customStyle="1" w:styleId="15">
    <w:name w:val="15"/>
    <w:basedOn w:val="TableNormal"/>
    <w:pPr>
      <w:contextualSpacing/>
    </w:pPr>
    <w:tblPr>
      <w:tblStyleRowBandSize w:val="1"/>
      <w:tblStyleColBandSize w:val="1"/>
      <w:tblCellMar>
        <w:top w:w="0" w:type="dxa"/>
        <w:left w:w="115" w:type="dxa"/>
        <w:bottom w:w="0" w:type="dxa"/>
        <w:right w:w="115" w:type="dxa"/>
      </w:tblCellMar>
    </w:tblPr>
  </w:style>
  <w:style w:type="table" w:customStyle="1" w:styleId="14">
    <w:name w:val="14"/>
    <w:basedOn w:val="TableNormal"/>
    <w:pPr>
      <w:contextualSpacing/>
    </w:pPr>
    <w:tblPr>
      <w:tblStyleRowBandSize w:val="1"/>
      <w:tblStyleColBandSize w:val="1"/>
      <w:tblCellMar>
        <w:top w:w="0" w:type="dxa"/>
        <w:left w:w="115" w:type="dxa"/>
        <w:bottom w:w="0" w:type="dxa"/>
        <w:right w:w="115" w:type="dxa"/>
      </w:tblCellMar>
    </w:tblPr>
  </w:style>
  <w:style w:type="table" w:customStyle="1" w:styleId="13">
    <w:name w:val="13"/>
    <w:basedOn w:val="TableNormal"/>
    <w:pPr>
      <w:contextualSpacing/>
    </w:pPr>
    <w:tblPr>
      <w:tblStyleRowBandSize w:val="1"/>
      <w:tblStyleColBandSize w:val="1"/>
      <w:tblCellMar>
        <w:top w:w="0" w:type="dxa"/>
        <w:left w:w="115" w:type="dxa"/>
        <w:bottom w:w="0" w:type="dxa"/>
        <w:right w:w="115" w:type="dxa"/>
      </w:tblCellMar>
    </w:tblPr>
  </w:style>
  <w:style w:type="table" w:customStyle="1" w:styleId="12">
    <w:name w:val="12"/>
    <w:basedOn w:val="TableNormal"/>
    <w:pPr>
      <w:contextualSpacing/>
    </w:pPr>
    <w:tblPr>
      <w:tblStyleRowBandSize w:val="1"/>
      <w:tblStyleColBandSize w:val="1"/>
      <w:tblCellMar>
        <w:top w:w="0" w:type="dxa"/>
        <w:left w:w="115" w:type="dxa"/>
        <w:bottom w:w="0" w:type="dxa"/>
        <w:right w:w="115" w:type="dxa"/>
      </w:tblCellMar>
    </w:tblPr>
  </w:style>
  <w:style w:type="table" w:customStyle="1" w:styleId="11">
    <w:name w:val="11"/>
    <w:basedOn w:val="TableNormal"/>
    <w:pPr>
      <w:contextualSpacing/>
    </w:pPr>
    <w:tblPr>
      <w:tblStyleRowBandSize w:val="1"/>
      <w:tblStyleColBandSize w:val="1"/>
      <w:tblCellMar>
        <w:top w:w="0" w:type="dxa"/>
        <w:left w:w="70" w:type="dxa"/>
        <w:bottom w:w="0" w:type="dxa"/>
        <w:right w:w="70" w:type="dxa"/>
      </w:tblCellMar>
    </w:tblPr>
  </w:style>
  <w:style w:type="table" w:customStyle="1" w:styleId="10">
    <w:name w:val="10"/>
    <w:basedOn w:val="TableNormal"/>
    <w:tblPr>
      <w:tblStyleRowBandSize w:val="1"/>
      <w:tblStyleColBandSize w:val="1"/>
      <w:tblCellMar>
        <w:top w:w="0" w:type="dxa"/>
        <w:left w:w="70" w:type="dxa"/>
        <w:bottom w:w="0" w:type="dxa"/>
        <w:right w:w="70" w:type="dxa"/>
      </w:tblCellMar>
    </w:tblPr>
  </w:style>
  <w:style w:type="table" w:customStyle="1" w:styleId="9">
    <w:name w:val="9"/>
    <w:basedOn w:val="TableNormal"/>
    <w:pPr>
      <w:contextualSpacing/>
    </w:pPr>
    <w:tblPr>
      <w:tblStyleRowBandSize w:val="1"/>
      <w:tblStyleColBandSize w:val="1"/>
      <w:tblCellMar>
        <w:top w:w="0" w:type="dxa"/>
        <w:left w:w="115" w:type="dxa"/>
        <w:bottom w:w="0" w:type="dxa"/>
        <w:right w:w="115" w:type="dxa"/>
      </w:tblCellMar>
    </w:tblPr>
  </w:style>
  <w:style w:type="table" w:customStyle="1" w:styleId="8">
    <w:name w:val="8"/>
    <w:basedOn w:val="TableNormal"/>
    <w:pPr>
      <w:contextualSpacing/>
    </w:pPr>
    <w:tblPr>
      <w:tblStyleRowBandSize w:val="1"/>
      <w:tblStyleColBandSize w:val="1"/>
      <w:tblCellMar>
        <w:top w:w="0" w:type="dxa"/>
        <w:left w:w="115" w:type="dxa"/>
        <w:bottom w:w="0" w:type="dxa"/>
        <w:right w:w="115" w:type="dxa"/>
      </w:tblCellMar>
    </w:tblPr>
  </w:style>
  <w:style w:type="table" w:customStyle="1" w:styleId="7">
    <w:name w:val="7"/>
    <w:basedOn w:val="TableNormal"/>
    <w:pPr>
      <w:contextualSpacing/>
    </w:pPr>
    <w:tblPr>
      <w:tblStyleRowBandSize w:val="1"/>
      <w:tblStyleColBandSize w:val="1"/>
      <w:tblCellMar>
        <w:top w:w="0" w:type="dxa"/>
        <w:left w:w="115" w:type="dxa"/>
        <w:bottom w:w="0" w:type="dxa"/>
        <w:right w:w="115" w:type="dxa"/>
      </w:tblCellMar>
    </w:tblPr>
  </w:style>
  <w:style w:type="table" w:customStyle="1" w:styleId="6">
    <w:name w:val="6"/>
    <w:basedOn w:val="TableNormal"/>
    <w:pPr>
      <w:contextualSpacing/>
    </w:pPr>
    <w:tblPr>
      <w:tblStyleRowBandSize w:val="1"/>
      <w:tblStyleColBandSize w:val="1"/>
      <w:tblCellMar>
        <w:top w:w="0" w:type="dxa"/>
        <w:left w:w="115" w:type="dxa"/>
        <w:bottom w:w="0" w:type="dxa"/>
        <w:right w:w="115" w:type="dxa"/>
      </w:tblCellMar>
    </w:tblPr>
  </w:style>
  <w:style w:type="table" w:customStyle="1" w:styleId="5">
    <w:name w:val="5"/>
    <w:basedOn w:val="TableNormal"/>
    <w:pPr>
      <w:contextualSpacing/>
    </w:pPr>
    <w:tblPr>
      <w:tblStyleRowBandSize w:val="1"/>
      <w:tblStyleColBandSize w:val="1"/>
      <w:tblCellMar>
        <w:top w:w="0" w:type="dxa"/>
        <w:left w:w="115" w:type="dxa"/>
        <w:bottom w:w="0" w:type="dxa"/>
        <w:right w:w="115" w:type="dxa"/>
      </w:tblCellMar>
    </w:tblPr>
  </w:style>
  <w:style w:type="table" w:customStyle="1" w:styleId="4">
    <w:name w:val="4"/>
    <w:basedOn w:val="TableNormal"/>
    <w:pPr>
      <w:contextualSpacing/>
    </w:pPr>
    <w:tblPr>
      <w:tblStyleRowBandSize w:val="1"/>
      <w:tblStyleColBandSize w:val="1"/>
      <w:tblCellMar>
        <w:top w:w="0" w:type="dxa"/>
        <w:left w:w="115" w:type="dxa"/>
        <w:bottom w:w="0" w:type="dxa"/>
        <w:right w:w="115" w:type="dxa"/>
      </w:tblCellMar>
    </w:tblPr>
  </w:style>
  <w:style w:type="table" w:customStyle="1" w:styleId="3">
    <w:name w:val="3"/>
    <w:basedOn w:val="TableNormal"/>
    <w:pPr>
      <w:contextualSpacing/>
    </w:pPr>
    <w:tblPr>
      <w:tblStyleRowBandSize w:val="1"/>
      <w:tblStyleColBandSize w:val="1"/>
      <w:tblCellMar>
        <w:top w:w="0" w:type="dxa"/>
        <w:left w:w="115" w:type="dxa"/>
        <w:bottom w:w="0" w:type="dxa"/>
        <w:right w:w="115" w:type="dxa"/>
      </w:tblCellMar>
    </w:tblPr>
  </w:style>
  <w:style w:type="table" w:customStyle="1" w:styleId="2">
    <w:name w:val="2"/>
    <w:basedOn w:val="TableNormal"/>
    <w:pPr>
      <w:contextualSpacing/>
    </w:pPr>
    <w:tblPr>
      <w:tblStyleRowBandSize w:val="1"/>
      <w:tblStyleColBandSize w:val="1"/>
      <w:tblCellMar>
        <w:top w:w="0" w:type="dxa"/>
        <w:left w:w="115" w:type="dxa"/>
        <w:bottom w:w="0" w:type="dxa"/>
        <w:right w:w="115" w:type="dxa"/>
      </w:tblCellMar>
    </w:tblPr>
  </w:style>
  <w:style w:type="table" w:customStyle="1" w:styleId="1">
    <w:name w:val="1"/>
    <w:basedOn w:val="TableNormal"/>
    <w:tblPr>
      <w:tblStyleRowBandSize w:val="1"/>
      <w:tblStyleColBandSize w:val="1"/>
      <w:tblCellMar>
        <w:top w:w="0" w:type="dxa"/>
        <w:left w:w="70" w:type="dxa"/>
        <w:bottom w:w="0" w:type="dxa"/>
        <w:right w:w="70" w:type="dxa"/>
      </w:tblCellMar>
    </w:tblPr>
  </w:style>
  <w:style w:type="paragraph" w:styleId="Encabezado">
    <w:name w:val="header"/>
    <w:basedOn w:val="Normal"/>
    <w:link w:val="EncabezadoCar"/>
    <w:uiPriority w:val="99"/>
    <w:unhideWhenUsed/>
    <w:rsid w:val="00D668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68DE"/>
  </w:style>
  <w:style w:type="paragraph" w:styleId="Piedepgina">
    <w:name w:val="footer"/>
    <w:basedOn w:val="Normal"/>
    <w:link w:val="PiedepginaCar"/>
    <w:uiPriority w:val="99"/>
    <w:unhideWhenUsed/>
    <w:rsid w:val="00D668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68DE"/>
  </w:style>
  <w:style w:type="paragraph" w:styleId="Textodeglobo">
    <w:name w:val="Balloon Text"/>
    <w:basedOn w:val="Normal"/>
    <w:link w:val="TextodegloboCar"/>
    <w:uiPriority w:val="99"/>
    <w:semiHidden/>
    <w:unhideWhenUsed/>
    <w:rsid w:val="00CA2D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2D23"/>
    <w:rPr>
      <w:rFonts w:ascii="Tahoma" w:hAnsi="Tahoma" w:cs="Tahoma"/>
      <w:sz w:val="16"/>
      <w:szCs w:val="16"/>
    </w:rPr>
  </w:style>
  <w:style w:type="paragraph" w:styleId="Prrafodelista">
    <w:name w:val="List Paragraph"/>
    <w:basedOn w:val="Normal"/>
    <w:uiPriority w:val="34"/>
    <w:qFormat/>
    <w:rsid w:val="00A905C5"/>
    <w:pPr>
      <w:ind w:left="720"/>
      <w:contextualSpacing/>
    </w:pPr>
    <w:rPr>
      <w:rFonts w:asciiTheme="minorHAnsi" w:eastAsiaTheme="minorHAnsi" w:hAnsiTheme="minorHAnsi" w:cstheme="minorBidi"/>
      <w:color w:val="auto"/>
      <w:lang w:eastAsia="en-US"/>
    </w:rPr>
  </w:style>
  <w:style w:type="table" w:styleId="Tablaconcuadrcula">
    <w:name w:val="Table Grid"/>
    <w:basedOn w:val="Tablanormal"/>
    <w:uiPriority w:val="59"/>
    <w:rsid w:val="00CB23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25">
    <w:name w:val="25"/>
    <w:basedOn w:val="TableNormal"/>
    <w:tblPr>
      <w:tblStyleRowBandSize w:val="1"/>
      <w:tblStyleColBandSize w:val="1"/>
      <w:tblCellMar>
        <w:top w:w="0" w:type="dxa"/>
        <w:left w:w="70" w:type="dxa"/>
        <w:bottom w:w="0" w:type="dxa"/>
        <w:right w:w="70" w:type="dxa"/>
      </w:tblCellMar>
    </w:tblPr>
  </w:style>
  <w:style w:type="table" w:customStyle="1" w:styleId="24">
    <w:name w:val="24"/>
    <w:basedOn w:val="TableNormal"/>
    <w:tblPr>
      <w:tblStyleRowBandSize w:val="1"/>
      <w:tblStyleColBandSize w:val="1"/>
      <w:tblCellMar>
        <w:top w:w="0" w:type="dxa"/>
        <w:left w:w="70" w:type="dxa"/>
        <w:bottom w:w="0" w:type="dxa"/>
        <w:right w:w="70" w:type="dxa"/>
      </w:tblCellMar>
    </w:tblPr>
  </w:style>
  <w:style w:type="table" w:customStyle="1" w:styleId="23">
    <w:name w:val="23"/>
    <w:basedOn w:val="TableNormal"/>
    <w:tblPr>
      <w:tblStyleRowBandSize w:val="1"/>
      <w:tblStyleColBandSize w:val="1"/>
      <w:tblCellMar>
        <w:top w:w="0" w:type="dxa"/>
        <w:left w:w="115" w:type="dxa"/>
        <w:bottom w:w="0" w:type="dxa"/>
        <w:right w:w="115" w:type="dxa"/>
      </w:tblCellMar>
    </w:tblPr>
  </w:style>
  <w:style w:type="table" w:customStyle="1" w:styleId="22">
    <w:name w:val="22"/>
    <w:basedOn w:val="TableNormal"/>
    <w:tblPr>
      <w:tblStyleRowBandSize w:val="1"/>
      <w:tblStyleColBandSize w:val="1"/>
      <w:tblCellMar>
        <w:top w:w="0" w:type="dxa"/>
        <w:left w:w="115" w:type="dxa"/>
        <w:bottom w:w="0" w:type="dxa"/>
        <w:right w:w="115" w:type="dxa"/>
      </w:tblCellMar>
    </w:tblPr>
  </w:style>
  <w:style w:type="table" w:customStyle="1" w:styleId="21">
    <w:name w:val="21"/>
    <w:basedOn w:val="TableNormal"/>
    <w:tblPr>
      <w:tblStyleRowBandSize w:val="1"/>
      <w:tblStyleColBandSize w:val="1"/>
      <w:tblCellMar>
        <w:top w:w="0" w:type="dxa"/>
        <w:left w:w="70" w:type="dxa"/>
        <w:bottom w:w="0" w:type="dxa"/>
        <w:right w:w="70" w:type="dxa"/>
      </w:tblCellMar>
    </w:tblPr>
  </w:style>
  <w:style w:type="table" w:customStyle="1" w:styleId="20">
    <w:name w:val="20"/>
    <w:basedOn w:val="TableNormal"/>
    <w:tblPr>
      <w:tblStyleRowBandSize w:val="1"/>
      <w:tblStyleColBandSize w:val="1"/>
      <w:tblCellMar>
        <w:top w:w="0" w:type="dxa"/>
        <w:left w:w="70" w:type="dxa"/>
        <w:bottom w:w="0" w:type="dxa"/>
        <w:right w:w="70" w:type="dxa"/>
      </w:tblCellMar>
    </w:tblPr>
  </w:style>
  <w:style w:type="table" w:customStyle="1" w:styleId="19">
    <w:name w:val="19"/>
    <w:basedOn w:val="TableNormal"/>
    <w:tblPr>
      <w:tblStyleRowBandSize w:val="1"/>
      <w:tblStyleColBandSize w:val="1"/>
      <w:tblCellMar>
        <w:top w:w="0" w:type="dxa"/>
        <w:left w:w="70" w:type="dxa"/>
        <w:bottom w:w="0" w:type="dxa"/>
        <w:right w:w="70" w:type="dxa"/>
      </w:tblCellMar>
    </w:tblPr>
  </w:style>
  <w:style w:type="table" w:customStyle="1" w:styleId="18">
    <w:name w:val="18"/>
    <w:basedOn w:val="TableNormal"/>
    <w:pPr>
      <w:contextualSpacing/>
    </w:pPr>
    <w:tblPr>
      <w:tblStyleRowBandSize w:val="1"/>
      <w:tblStyleColBandSize w:val="1"/>
      <w:tblCellMar>
        <w:top w:w="0" w:type="dxa"/>
        <w:left w:w="115" w:type="dxa"/>
        <w:bottom w:w="0" w:type="dxa"/>
        <w:right w:w="115" w:type="dxa"/>
      </w:tblCellMar>
    </w:tblPr>
  </w:style>
  <w:style w:type="table" w:customStyle="1" w:styleId="17">
    <w:name w:val="17"/>
    <w:basedOn w:val="TableNormal"/>
    <w:pPr>
      <w:contextualSpacing/>
    </w:pPr>
    <w:tblPr>
      <w:tblStyleRowBandSize w:val="1"/>
      <w:tblStyleColBandSize w:val="1"/>
      <w:tblCellMar>
        <w:top w:w="0" w:type="dxa"/>
        <w:left w:w="115" w:type="dxa"/>
        <w:bottom w:w="0" w:type="dxa"/>
        <w:right w:w="115" w:type="dxa"/>
      </w:tblCellMar>
    </w:tblPr>
  </w:style>
  <w:style w:type="table" w:customStyle="1" w:styleId="16">
    <w:name w:val="16"/>
    <w:basedOn w:val="TableNormal"/>
    <w:pPr>
      <w:contextualSpacing/>
    </w:pPr>
    <w:tblPr>
      <w:tblStyleRowBandSize w:val="1"/>
      <w:tblStyleColBandSize w:val="1"/>
      <w:tblCellMar>
        <w:top w:w="0" w:type="dxa"/>
        <w:left w:w="115" w:type="dxa"/>
        <w:bottom w:w="0" w:type="dxa"/>
        <w:right w:w="115" w:type="dxa"/>
      </w:tblCellMar>
    </w:tblPr>
  </w:style>
  <w:style w:type="table" w:customStyle="1" w:styleId="15">
    <w:name w:val="15"/>
    <w:basedOn w:val="TableNormal"/>
    <w:pPr>
      <w:contextualSpacing/>
    </w:pPr>
    <w:tblPr>
      <w:tblStyleRowBandSize w:val="1"/>
      <w:tblStyleColBandSize w:val="1"/>
      <w:tblCellMar>
        <w:top w:w="0" w:type="dxa"/>
        <w:left w:w="115" w:type="dxa"/>
        <w:bottom w:w="0" w:type="dxa"/>
        <w:right w:w="115" w:type="dxa"/>
      </w:tblCellMar>
    </w:tblPr>
  </w:style>
  <w:style w:type="table" w:customStyle="1" w:styleId="14">
    <w:name w:val="14"/>
    <w:basedOn w:val="TableNormal"/>
    <w:pPr>
      <w:contextualSpacing/>
    </w:pPr>
    <w:tblPr>
      <w:tblStyleRowBandSize w:val="1"/>
      <w:tblStyleColBandSize w:val="1"/>
      <w:tblCellMar>
        <w:top w:w="0" w:type="dxa"/>
        <w:left w:w="115" w:type="dxa"/>
        <w:bottom w:w="0" w:type="dxa"/>
        <w:right w:w="115" w:type="dxa"/>
      </w:tblCellMar>
    </w:tblPr>
  </w:style>
  <w:style w:type="table" w:customStyle="1" w:styleId="13">
    <w:name w:val="13"/>
    <w:basedOn w:val="TableNormal"/>
    <w:pPr>
      <w:contextualSpacing/>
    </w:pPr>
    <w:tblPr>
      <w:tblStyleRowBandSize w:val="1"/>
      <w:tblStyleColBandSize w:val="1"/>
      <w:tblCellMar>
        <w:top w:w="0" w:type="dxa"/>
        <w:left w:w="115" w:type="dxa"/>
        <w:bottom w:w="0" w:type="dxa"/>
        <w:right w:w="115" w:type="dxa"/>
      </w:tblCellMar>
    </w:tblPr>
  </w:style>
  <w:style w:type="table" w:customStyle="1" w:styleId="12">
    <w:name w:val="12"/>
    <w:basedOn w:val="TableNormal"/>
    <w:pPr>
      <w:contextualSpacing/>
    </w:pPr>
    <w:tblPr>
      <w:tblStyleRowBandSize w:val="1"/>
      <w:tblStyleColBandSize w:val="1"/>
      <w:tblCellMar>
        <w:top w:w="0" w:type="dxa"/>
        <w:left w:w="115" w:type="dxa"/>
        <w:bottom w:w="0" w:type="dxa"/>
        <w:right w:w="115" w:type="dxa"/>
      </w:tblCellMar>
    </w:tblPr>
  </w:style>
  <w:style w:type="table" w:customStyle="1" w:styleId="11">
    <w:name w:val="11"/>
    <w:basedOn w:val="TableNormal"/>
    <w:pPr>
      <w:contextualSpacing/>
    </w:pPr>
    <w:tblPr>
      <w:tblStyleRowBandSize w:val="1"/>
      <w:tblStyleColBandSize w:val="1"/>
      <w:tblCellMar>
        <w:top w:w="0" w:type="dxa"/>
        <w:left w:w="70" w:type="dxa"/>
        <w:bottom w:w="0" w:type="dxa"/>
        <w:right w:w="70" w:type="dxa"/>
      </w:tblCellMar>
    </w:tblPr>
  </w:style>
  <w:style w:type="table" w:customStyle="1" w:styleId="10">
    <w:name w:val="10"/>
    <w:basedOn w:val="TableNormal"/>
    <w:tblPr>
      <w:tblStyleRowBandSize w:val="1"/>
      <w:tblStyleColBandSize w:val="1"/>
      <w:tblCellMar>
        <w:top w:w="0" w:type="dxa"/>
        <w:left w:w="70" w:type="dxa"/>
        <w:bottom w:w="0" w:type="dxa"/>
        <w:right w:w="70" w:type="dxa"/>
      </w:tblCellMar>
    </w:tblPr>
  </w:style>
  <w:style w:type="table" w:customStyle="1" w:styleId="9">
    <w:name w:val="9"/>
    <w:basedOn w:val="TableNormal"/>
    <w:pPr>
      <w:contextualSpacing/>
    </w:pPr>
    <w:tblPr>
      <w:tblStyleRowBandSize w:val="1"/>
      <w:tblStyleColBandSize w:val="1"/>
      <w:tblCellMar>
        <w:top w:w="0" w:type="dxa"/>
        <w:left w:w="115" w:type="dxa"/>
        <w:bottom w:w="0" w:type="dxa"/>
        <w:right w:w="115" w:type="dxa"/>
      </w:tblCellMar>
    </w:tblPr>
  </w:style>
  <w:style w:type="table" w:customStyle="1" w:styleId="8">
    <w:name w:val="8"/>
    <w:basedOn w:val="TableNormal"/>
    <w:pPr>
      <w:contextualSpacing/>
    </w:pPr>
    <w:tblPr>
      <w:tblStyleRowBandSize w:val="1"/>
      <w:tblStyleColBandSize w:val="1"/>
      <w:tblCellMar>
        <w:top w:w="0" w:type="dxa"/>
        <w:left w:w="115" w:type="dxa"/>
        <w:bottom w:w="0" w:type="dxa"/>
        <w:right w:w="115" w:type="dxa"/>
      </w:tblCellMar>
    </w:tblPr>
  </w:style>
  <w:style w:type="table" w:customStyle="1" w:styleId="7">
    <w:name w:val="7"/>
    <w:basedOn w:val="TableNormal"/>
    <w:pPr>
      <w:contextualSpacing/>
    </w:pPr>
    <w:tblPr>
      <w:tblStyleRowBandSize w:val="1"/>
      <w:tblStyleColBandSize w:val="1"/>
      <w:tblCellMar>
        <w:top w:w="0" w:type="dxa"/>
        <w:left w:w="115" w:type="dxa"/>
        <w:bottom w:w="0" w:type="dxa"/>
        <w:right w:w="115" w:type="dxa"/>
      </w:tblCellMar>
    </w:tblPr>
  </w:style>
  <w:style w:type="table" w:customStyle="1" w:styleId="6">
    <w:name w:val="6"/>
    <w:basedOn w:val="TableNormal"/>
    <w:pPr>
      <w:contextualSpacing/>
    </w:pPr>
    <w:tblPr>
      <w:tblStyleRowBandSize w:val="1"/>
      <w:tblStyleColBandSize w:val="1"/>
      <w:tblCellMar>
        <w:top w:w="0" w:type="dxa"/>
        <w:left w:w="115" w:type="dxa"/>
        <w:bottom w:w="0" w:type="dxa"/>
        <w:right w:w="115" w:type="dxa"/>
      </w:tblCellMar>
    </w:tblPr>
  </w:style>
  <w:style w:type="table" w:customStyle="1" w:styleId="5">
    <w:name w:val="5"/>
    <w:basedOn w:val="TableNormal"/>
    <w:pPr>
      <w:contextualSpacing/>
    </w:pPr>
    <w:tblPr>
      <w:tblStyleRowBandSize w:val="1"/>
      <w:tblStyleColBandSize w:val="1"/>
      <w:tblCellMar>
        <w:top w:w="0" w:type="dxa"/>
        <w:left w:w="115" w:type="dxa"/>
        <w:bottom w:w="0" w:type="dxa"/>
        <w:right w:w="115" w:type="dxa"/>
      </w:tblCellMar>
    </w:tblPr>
  </w:style>
  <w:style w:type="table" w:customStyle="1" w:styleId="4">
    <w:name w:val="4"/>
    <w:basedOn w:val="TableNormal"/>
    <w:pPr>
      <w:contextualSpacing/>
    </w:pPr>
    <w:tblPr>
      <w:tblStyleRowBandSize w:val="1"/>
      <w:tblStyleColBandSize w:val="1"/>
      <w:tblCellMar>
        <w:top w:w="0" w:type="dxa"/>
        <w:left w:w="115" w:type="dxa"/>
        <w:bottom w:w="0" w:type="dxa"/>
        <w:right w:w="115" w:type="dxa"/>
      </w:tblCellMar>
    </w:tblPr>
  </w:style>
  <w:style w:type="table" w:customStyle="1" w:styleId="3">
    <w:name w:val="3"/>
    <w:basedOn w:val="TableNormal"/>
    <w:pPr>
      <w:contextualSpacing/>
    </w:pPr>
    <w:tblPr>
      <w:tblStyleRowBandSize w:val="1"/>
      <w:tblStyleColBandSize w:val="1"/>
      <w:tblCellMar>
        <w:top w:w="0" w:type="dxa"/>
        <w:left w:w="115" w:type="dxa"/>
        <w:bottom w:w="0" w:type="dxa"/>
        <w:right w:w="115" w:type="dxa"/>
      </w:tblCellMar>
    </w:tblPr>
  </w:style>
  <w:style w:type="table" w:customStyle="1" w:styleId="2">
    <w:name w:val="2"/>
    <w:basedOn w:val="TableNormal"/>
    <w:pPr>
      <w:contextualSpacing/>
    </w:pPr>
    <w:tblPr>
      <w:tblStyleRowBandSize w:val="1"/>
      <w:tblStyleColBandSize w:val="1"/>
      <w:tblCellMar>
        <w:top w:w="0" w:type="dxa"/>
        <w:left w:w="115" w:type="dxa"/>
        <w:bottom w:w="0" w:type="dxa"/>
        <w:right w:w="115" w:type="dxa"/>
      </w:tblCellMar>
    </w:tblPr>
  </w:style>
  <w:style w:type="table" w:customStyle="1" w:styleId="1">
    <w:name w:val="1"/>
    <w:basedOn w:val="TableNormal"/>
    <w:tblPr>
      <w:tblStyleRowBandSize w:val="1"/>
      <w:tblStyleColBandSize w:val="1"/>
      <w:tblCellMar>
        <w:top w:w="0" w:type="dxa"/>
        <w:left w:w="70" w:type="dxa"/>
        <w:bottom w:w="0" w:type="dxa"/>
        <w:right w:w="70" w:type="dxa"/>
      </w:tblCellMar>
    </w:tblPr>
  </w:style>
  <w:style w:type="paragraph" w:styleId="Encabezado">
    <w:name w:val="header"/>
    <w:basedOn w:val="Normal"/>
    <w:link w:val="EncabezadoCar"/>
    <w:uiPriority w:val="99"/>
    <w:unhideWhenUsed/>
    <w:rsid w:val="00D668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68DE"/>
  </w:style>
  <w:style w:type="paragraph" w:styleId="Piedepgina">
    <w:name w:val="footer"/>
    <w:basedOn w:val="Normal"/>
    <w:link w:val="PiedepginaCar"/>
    <w:uiPriority w:val="99"/>
    <w:unhideWhenUsed/>
    <w:rsid w:val="00D668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68DE"/>
  </w:style>
  <w:style w:type="paragraph" w:styleId="Textodeglobo">
    <w:name w:val="Balloon Text"/>
    <w:basedOn w:val="Normal"/>
    <w:link w:val="TextodegloboCar"/>
    <w:uiPriority w:val="99"/>
    <w:semiHidden/>
    <w:unhideWhenUsed/>
    <w:rsid w:val="00CA2D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2D23"/>
    <w:rPr>
      <w:rFonts w:ascii="Tahoma" w:hAnsi="Tahoma" w:cs="Tahoma"/>
      <w:sz w:val="16"/>
      <w:szCs w:val="16"/>
    </w:rPr>
  </w:style>
  <w:style w:type="paragraph" w:styleId="Prrafodelista">
    <w:name w:val="List Paragraph"/>
    <w:basedOn w:val="Normal"/>
    <w:uiPriority w:val="34"/>
    <w:qFormat/>
    <w:rsid w:val="00A905C5"/>
    <w:pPr>
      <w:ind w:left="720"/>
      <w:contextualSpacing/>
    </w:pPr>
    <w:rPr>
      <w:rFonts w:asciiTheme="minorHAnsi" w:eastAsiaTheme="minorHAnsi" w:hAnsiTheme="minorHAnsi" w:cstheme="minorBidi"/>
      <w:color w:val="auto"/>
      <w:lang w:eastAsia="en-US"/>
    </w:rPr>
  </w:style>
  <w:style w:type="table" w:styleId="Tablaconcuadrcula">
    <w:name w:val="Table Grid"/>
    <w:basedOn w:val="Tablanormal"/>
    <w:uiPriority w:val="59"/>
    <w:rsid w:val="00CB23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87581">
      <w:bodyDiv w:val="1"/>
      <w:marLeft w:val="0"/>
      <w:marRight w:val="0"/>
      <w:marTop w:val="0"/>
      <w:marBottom w:val="0"/>
      <w:divBdr>
        <w:top w:val="none" w:sz="0" w:space="0" w:color="auto"/>
        <w:left w:val="none" w:sz="0" w:space="0" w:color="auto"/>
        <w:bottom w:val="none" w:sz="0" w:space="0" w:color="auto"/>
        <w:right w:val="none" w:sz="0" w:space="0" w:color="auto"/>
      </w:divBdr>
    </w:div>
    <w:div w:id="167595834">
      <w:bodyDiv w:val="1"/>
      <w:marLeft w:val="0"/>
      <w:marRight w:val="0"/>
      <w:marTop w:val="0"/>
      <w:marBottom w:val="0"/>
      <w:divBdr>
        <w:top w:val="none" w:sz="0" w:space="0" w:color="auto"/>
        <w:left w:val="none" w:sz="0" w:space="0" w:color="auto"/>
        <w:bottom w:val="none" w:sz="0" w:space="0" w:color="auto"/>
        <w:right w:val="none" w:sz="0" w:space="0" w:color="auto"/>
      </w:divBdr>
    </w:div>
    <w:div w:id="417099107">
      <w:bodyDiv w:val="1"/>
      <w:marLeft w:val="0"/>
      <w:marRight w:val="0"/>
      <w:marTop w:val="0"/>
      <w:marBottom w:val="0"/>
      <w:divBdr>
        <w:top w:val="none" w:sz="0" w:space="0" w:color="auto"/>
        <w:left w:val="none" w:sz="0" w:space="0" w:color="auto"/>
        <w:bottom w:val="none" w:sz="0" w:space="0" w:color="auto"/>
        <w:right w:val="none" w:sz="0" w:space="0" w:color="auto"/>
      </w:divBdr>
    </w:div>
    <w:div w:id="752971911">
      <w:bodyDiv w:val="1"/>
      <w:marLeft w:val="0"/>
      <w:marRight w:val="0"/>
      <w:marTop w:val="0"/>
      <w:marBottom w:val="0"/>
      <w:divBdr>
        <w:top w:val="none" w:sz="0" w:space="0" w:color="auto"/>
        <w:left w:val="none" w:sz="0" w:space="0" w:color="auto"/>
        <w:bottom w:val="none" w:sz="0" w:space="0" w:color="auto"/>
        <w:right w:val="none" w:sz="0" w:space="0" w:color="auto"/>
      </w:divBdr>
    </w:div>
    <w:div w:id="754279965">
      <w:bodyDiv w:val="1"/>
      <w:marLeft w:val="0"/>
      <w:marRight w:val="0"/>
      <w:marTop w:val="0"/>
      <w:marBottom w:val="0"/>
      <w:divBdr>
        <w:top w:val="none" w:sz="0" w:space="0" w:color="auto"/>
        <w:left w:val="none" w:sz="0" w:space="0" w:color="auto"/>
        <w:bottom w:val="none" w:sz="0" w:space="0" w:color="auto"/>
        <w:right w:val="none" w:sz="0" w:space="0" w:color="auto"/>
      </w:divBdr>
    </w:div>
    <w:div w:id="801381375">
      <w:bodyDiv w:val="1"/>
      <w:marLeft w:val="0"/>
      <w:marRight w:val="0"/>
      <w:marTop w:val="0"/>
      <w:marBottom w:val="0"/>
      <w:divBdr>
        <w:top w:val="none" w:sz="0" w:space="0" w:color="auto"/>
        <w:left w:val="none" w:sz="0" w:space="0" w:color="auto"/>
        <w:bottom w:val="none" w:sz="0" w:space="0" w:color="auto"/>
        <w:right w:val="none" w:sz="0" w:space="0" w:color="auto"/>
      </w:divBdr>
    </w:div>
    <w:div w:id="829322452">
      <w:bodyDiv w:val="1"/>
      <w:marLeft w:val="0"/>
      <w:marRight w:val="0"/>
      <w:marTop w:val="0"/>
      <w:marBottom w:val="0"/>
      <w:divBdr>
        <w:top w:val="none" w:sz="0" w:space="0" w:color="auto"/>
        <w:left w:val="none" w:sz="0" w:space="0" w:color="auto"/>
        <w:bottom w:val="none" w:sz="0" w:space="0" w:color="auto"/>
        <w:right w:val="none" w:sz="0" w:space="0" w:color="auto"/>
      </w:divBdr>
    </w:div>
    <w:div w:id="984312699">
      <w:bodyDiv w:val="1"/>
      <w:marLeft w:val="0"/>
      <w:marRight w:val="0"/>
      <w:marTop w:val="0"/>
      <w:marBottom w:val="0"/>
      <w:divBdr>
        <w:top w:val="none" w:sz="0" w:space="0" w:color="auto"/>
        <w:left w:val="none" w:sz="0" w:space="0" w:color="auto"/>
        <w:bottom w:val="none" w:sz="0" w:space="0" w:color="auto"/>
        <w:right w:val="none" w:sz="0" w:space="0" w:color="auto"/>
      </w:divBdr>
    </w:div>
    <w:div w:id="1003363786">
      <w:bodyDiv w:val="1"/>
      <w:marLeft w:val="0"/>
      <w:marRight w:val="0"/>
      <w:marTop w:val="0"/>
      <w:marBottom w:val="0"/>
      <w:divBdr>
        <w:top w:val="none" w:sz="0" w:space="0" w:color="auto"/>
        <w:left w:val="none" w:sz="0" w:space="0" w:color="auto"/>
        <w:bottom w:val="none" w:sz="0" w:space="0" w:color="auto"/>
        <w:right w:val="none" w:sz="0" w:space="0" w:color="auto"/>
      </w:divBdr>
    </w:div>
    <w:div w:id="1029450873">
      <w:bodyDiv w:val="1"/>
      <w:marLeft w:val="0"/>
      <w:marRight w:val="0"/>
      <w:marTop w:val="0"/>
      <w:marBottom w:val="0"/>
      <w:divBdr>
        <w:top w:val="none" w:sz="0" w:space="0" w:color="auto"/>
        <w:left w:val="none" w:sz="0" w:space="0" w:color="auto"/>
        <w:bottom w:val="none" w:sz="0" w:space="0" w:color="auto"/>
        <w:right w:val="none" w:sz="0" w:space="0" w:color="auto"/>
      </w:divBdr>
    </w:div>
    <w:div w:id="1306591883">
      <w:bodyDiv w:val="1"/>
      <w:marLeft w:val="0"/>
      <w:marRight w:val="0"/>
      <w:marTop w:val="0"/>
      <w:marBottom w:val="0"/>
      <w:divBdr>
        <w:top w:val="none" w:sz="0" w:space="0" w:color="auto"/>
        <w:left w:val="none" w:sz="0" w:space="0" w:color="auto"/>
        <w:bottom w:val="none" w:sz="0" w:space="0" w:color="auto"/>
        <w:right w:val="none" w:sz="0" w:space="0" w:color="auto"/>
      </w:divBdr>
    </w:div>
    <w:div w:id="1349991570">
      <w:bodyDiv w:val="1"/>
      <w:marLeft w:val="0"/>
      <w:marRight w:val="0"/>
      <w:marTop w:val="0"/>
      <w:marBottom w:val="0"/>
      <w:divBdr>
        <w:top w:val="none" w:sz="0" w:space="0" w:color="auto"/>
        <w:left w:val="none" w:sz="0" w:space="0" w:color="auto"/>
        <w:bottom w:val="none" w:sz="0" w:space="0" w:color="auto"/>
        <w:right w:val="none" w:sz="0" w:space="0" w:color="auto"/>
      </w:divBdr>
    </w:div>
    <w:div w:id="1471164891">
      <w:bodyDiv w:val="1"/>
      <w:marLeft w:val="0"/>
      <w:marRight w:val="0"/>
      <w:marTop w:val="0"/>
      <w:marBottom w:val="0"/>
      <w:divBdr>
        <w:top w:val="none" w:sz="0" w:space="0" w:color="auto"/>
        <w:left w:val="none" w:sz="0" w:space="0" w:color="auto"/>
        <w:bottom w:val="none" w:sz="0" w:space="0" w:color="auto"/>
        <w:right w:val="none" w:sz="0" w:space="0" w:color="auto"/>
      </w:divBdr>
    </w:div>
    <w:div w:id="1481729217">
      <w:bodyDiv w:val="1"/>
      <w:marLeft w:val="0"/>
      <w:marRight w:val="0"/>
      <w:marTop w:val="0"/>
      <w:marBottom w:val="0"/>
      <w:divBdr>
        <w:top w:val="none" w:sz="0" w:space="0" w:color="auto"/>
        <w:left w:val="none" w:sz="0" w:space="0" w:color="auto"/>
        <w:bottom w:val="none" w:sz="0" w:space="0" w:color="auto"/>
        <w:right w:val="none" w:sz="0" w:space="0" w:color="auto"/>
      </w:divBdr>
    </w:div>
    <w:div w:id="1588922935">
      <w:bodyDiv w:val="1"/>
      <w:marLeft w:val="0"/>
      <w:marRight w:val="0"/>
      <w:marTop w:val="0"/>
      <w:marBottom w:val="0"/>
      <w:divBdr>
        <w:top w:val="none" w:sz="0" w:space="0" w:color="auto"/>
        <w:left w:val="none" w:sz="0" w:space="0" w:color="auto"/>
        <w:bottom w:val="none" w:sz="0" w:space="0" w:color="auto"/>
        <w:right w:val="none" w:sz="0" w:space="0" w:color="auto"/>
      </w:divBdr>
    </w:div>
    <w:div w:id="1757094389">
      <w:bodyDiv w:val="1"/>
      <w:marLeft w:val="0"/>
      <w:marRight w:val="0"/>
      <w:marTop w:val="0"/>
      <w:marBottom w:val="0"/>
      <w:divBdr>
        <w:top w:val="none" w:sz="0" w:space="0" w:color="auto"/>
        <w:left w:val="none" w:sz="0" w:space="0" w:color="auto"/>
        <w:bottom w:val="none" w:sz="0" w:space="0" w:color="auto"/>
        <w:right w:val="none" w:sz="0" w:space="0" w:color="auto"/>
      </w:divBdr>
    </w:div>
    <w:div w:id="2064790241">
      <w:bodyDiv w:val="1"/>
      <w:marLeft w:val="0"/>
      <w:marRight w:val="0"/>
      <w:marTop w:val="0"/>
      <w:marBottom w:val="0"/>
      <w:divBdr>
        <w:top w:val="none" w:sz="0" w:space="0" w:color="auto"/>
        <w:left w:val="none" w:sz="0" w:space="0" w:color="auto"/>
        <w:bottom w:val="none" w:sz="0" w:space="0" w:color="auto"/>
        <w:right w:val="none" w:sz="0" w:space="0" w:color="auto"/>
      </w:divBdr>
    </w:div>
    <w:div w:id="2137260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01B0418069446EBF7853DCDBFFB124"/>
        <w:category>
          <w:name w:val="General"/>
          <w:gallery w:val="placeholder"/>
        </w:category>
        <w:types>
          <w:type w:val="bbPlcHdr"/>
        </w:types>
        <w:behaviors>
          <w:behavior w:val="content"/>
        </w:behaviors>
        <w:guid w:val="{E2BA3603-3BE8-4561-998B-2C035A9EE1F2}"/>
      </w:docPartPr>
      <w:docPartBody>
        <w:p w:rsidR="000742C6" w:rsidRDefault="002A73B9" w:rsidP="002A73B9">
          <w:pPr>
            <w:pStyle w:val="6B01B0418069446EBF7853DCDBFFB124"/>
          </w:pPr>
          <w:r>
            <w:rPr>
              <w:rFonts w:asciiTheme="majorHAnsi" w:eastAsiaTheme="majorEastAsia" w:hAnsiTheme="majorHAnsi" w:cstheme="majorBidi"/>
              <w:sz w:val="32"/>
              <w:szCs w:val="32"/>
              <w:lang w:val="es-ES"/>
            </w:rPr>
            <w:t>[Escriba el título del documento]</w:t>
          </w:r>
        </w:p>
      </w:docPartBody>
    </w:docPart>
    <w:docPart>
      <w:docPartPr>
        <w:name w:val="169F4D6030AA42D1A71C70E7CEA3C4CD"/>
        <w:category>
          <w:name w:val="General"/>
          <w:gallery w:val="placeholder"/>
        </w:category>
        <w:types>
          <w:type w:val="bbPlcHdr"/>
        </w:types>
        <w:behaviors>
          <w:behavior w:val="content"/>
        </w:behaviors>
        <w:guid w:val="{E9DE259B-E002-4C8F-AC2E-51998AF2F7DF}"/>
      </w:docPartPr>
      <w:docPartBody>
        <w:p w:rsidR="000742C6" w:rsidRDefault="002A73B9" w:rsidP="002A73B9">
          <w:pPr>
            <w:pStyle w:val="169F4D6030AA42D1A71C70E7CEA3C4CD"/>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3B9"/>
    <w:rsid w:val="000113D9"/>
    <w:rsid w:val="0005158D"/>
    <w:rsid w:val="000742C6"/>
    <w:rsid w:val="000C7DA1"/>
    <w:rsid w:val="002077BA"/>
    <w:rsid w:val="00241A07"/>
    <w:rsid w:val="00283E67"/>
    <w:rsid w:val="00292AF7"/>
    <w:rsid w:val="002A73B9"/>
    <w:rsid w:val="002B2ACC"/>
    <w:rsid w:val="002B6E37"/>
    <w:rsid w:val="002C2B13"/>
    <w:rsid w:val="00376916"/>
    <w:rsid w:val="004B27E1"/>
    <w:rsid w:val="004D1CF9"/>
    <w:rsid w:val="004E584E"/>
    <w:rsid w:val="0051775F"/>
    <w:rsid w:val="005967AC"/>
    <w:rsid w:val="005D4DC9"/>
    <w:rsid w:val="005E3BE4"/>
    <w:rsid w:val="006506EB"/>
    <w:rsid w:val="00650D90"/>
    <w:rsid w:val="00655689"/>
    <w:rsid w:val="006A2D3D"/>
    <w:rsid w:val="006D0EB0"/>
    <w:rsid w:val="007119EE"/>
    <w:rsid w:val="007F2FDD"/>
    <w:rsid w:val="00842362"/>
    <w:rsid w:val="008F6903"/>
    <w:rsid w:val="00A760EC"/>
    <w:rsid w:val="00AE7FF4"/>
    <w:rsid w:val="00B0785A"/>
    <w:rsid w:val="00B37F01"/>
    <w:rsid w:val="00BB6FBE"/>
    <w:rsid w:val="00CF1FED"/>
    <w:rsid w:val="00D30FA0"/>
    <w:rsid w:val="00D641CC"/>
    <w:rsid w:val="00D85902"/>
    <w:rsid w:val="00E032E9"/>
    <w:rsid w:val="00E4037D"/>
    <w:rsid w:val="00EA79E9"/>
    <w:rsid w:val="00F52E99"/>
    <w:rsid w:val="00F6394C"/>
    <w:rsid w:val="00F83E6D"/>
    <w:rsid w:val="00F87733"/>
    <w:rsid w:val="00FF308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40680D388024E99AD7C2D12E3D8DC21">
    <w:name w:val="640680D388024E99AD7C2D12E3D8DC21"/>
    <w:rsid w:val="002A73B9"/>
  </w:style>
  <w:style w:type="paragraph" w:customStyle="1" w:styleId="9E144D43665F47DD90B074C45DE44FC1">
    <w:name w:val="9E144D43665F47DD90B074C45DE44FC1"/>
    <w:rsid w:val="002A73B9"/>
  </w:style>
  <w:style w:type="paragraph" w:customStyle="1" w:styleId="08D3DFC7AA4847A49E78D2B67EF56345">
    <w:name w:val="08D3DFC7AA4847A49E78D2B67EF56345"/>
    <w:rsid w:val="002A73B9"/>
  </w:style>
  <w:style w:type="paragraph" w:customStyle="1" w:styleId="D205A4303A584FFFA011BEC6090FDF48">
    <w:name w:val="D205A4303A584FFFA011BEC6090FDF48"/>
    <w:rsid w:val="002A73B9"/>
  </w:style>
  <w:style w:type="paragraph" w:customStyle="1" w:styleId="865E63EA8EF948819848C68064A47860">
    <w:name w:val="865E63EA8EF948819848C68064A47860"/>
    <w:rsid w:val="002A73B9"/>
  </w:style>
  <w:style w:type="paragraph" w:customStyle="1" w:styleId="356EE0E2E19C460AB03E00FDC6FB274F">
    <w:name w:val="356EE0E2E19C460AB03E00FDC6FB274F"/>
    <w:rsid w:val="002A73B9"/>
  </w:style>
  <w:style w:type="paragraph" w:customStyle="1" w:styleId="6B01B0418069446EBF7853DCDBFFB124">
    <w:name w:val="6B01B0418069446EBF7853DCDBFFB124"/>
    <w:rsid w:val="002A73B9"/>
  </w:style>
  <w:style w:type="paragraph" w:customStyle="1" w:styleId="169F4D6030AA42D1A71C70E7CEA3C4CD">
    <w:name w:val="169F4D6030AA42D1A71C70E7CEA3C4CD"/>
    <w:rsid w:val="002A73B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40680D388024E99AD7C2D12E3D8DC21">
    <w:name w:val="640680D388024E99AD7C2D12E3D8DC21"/>
    <w:rsid w:val="002A73B9"/>
  </w:style>
  <w:style w:type="paragraph" w:customStyle="1" w:styleId="9E144D43665F47DD90B074C45DE44FC1">
    <w:name w:val="9E144D43665F47DD90B074C45DE44FC1"/>
    <w:rsid w:val="002A73B9"/>
  </w:style>
  <w:style w:type="paragraph" w:customStyle="1" w:styleId="08D3DFC7AA4847A49E78D2B67EF56345">
    <w:name w:val="08D3DFC7AA4847A49E78D2B67EF56345"/>
    <w:rsid w:val="002A73B9"/>
  </w:style>
  <w:style w:type="paragraph" w:customStyle="1" w:styleId="D205A4303A584FFFA011BEC6090FDF48">
    <w:name w:val="D205A4303A584FFFA011BEC6090FDF48"/>
    <w:rsid w:val="002A73B9"/>
  </w:style>
  <w:style w:type="paragraph" w:customStyle="1" w:styleId="865E63EA8EF948819848C68064A47860">
    <w:name w:val="865E63EA8EF948819848C68064A47860"/>
    <w:rsid w:val="002A73B9"/>
  </w:style>
  <w:style w:type="paragraph" w:customStyle="1" w:styleId="356EE0E2E19C460AB03E00FDC6FB274F">
    <w:name w:val="356EE0E2E19C460AB03E00FDC6FB274F"/>
    <w:rsid w:val="002A73B9"/>
  </w:style>
  <w:style w:type="paragraph" w:customStyle="1" w:styleId="6B01B0418069446EBF7853DCDBFFB124">
    <w:name w:val="6B01B0418069446EBF7853DCDBFFB124"/>
    <w:rsid w:val="002A73B9"/>
  </w:style>
  <w:style w:type="paragraph" w:customStyle="1" w:styleId="169F4D6030AA42D1A71C70E7CEA3C4CD">
    <w:name w:val="169F4D6030AA42D1A71C70E7CEA3C4CD"/>
    <w:rsid w:val="002A7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8602F-6BFB-4DB5-9150-E09E4E0A4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89917</Words>
  <Characters>494545</Characters>
  <Application>Microsoft Office Word</Application>
  <DocSecurity>0</DocSecurity>
  <Lines>4121</Lines>
  <Paragraphs>1166</Paragraphs>
  <ScaleCrop>false</ScaleCrop>
  <HeadingPairs>
    <vt:vector size="2" baseType="variant">
      <vt:variant>
        <vt:lpstr>Título</vt:lpstr>
      </vt:variant>
      <vt:variant>
        <vt:i4>1</vt:i4>
      </vt:variant>
    </vt:vector>
  </HeadingPairs>
  <TitlesOfParts>
    <vt:vector size="1" baseType="lpstr">
      <vt:lpstr>ALCALDIA MUNICIPAL DE TEPETITAN                                       LIBRO DE ACTAS Y ACUERDOS MUNICIPALES 2014</vt:lpstr>
    </vt:vector>
  </TitlesOfParts>
  <Company/>
  <LinksUpToDate>false</LinksUpToDate>
  <CharactersWithSpaces>583296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TEPETITAN                                       LIBRO DE ACTAS Y ACUERDOS MUNICIPALES 2014</dc:title>
  <dc:subject/>
  <dc:creator>Admin</dc:creator>
  <cp:keywords/>
  <dc:description/>
  <cp:lastModifiedBy>Admin</cp:lastModifiedBy>
  <cp:revision>7</cp:revision>
  <cp:lastPrinted>2019-05-08T21:36:00Z</cp:lastPrinted>
  <dcterms:created xsi:type="dcterms:W3CDTF">2019-05-07T23:23:00Z</dcterms:created>
  <dcterms:modified xsi:type="dcterms:W3CDTF">2019-05-15T20:33:00Z</dcterms:modified>
</cp:coreProperties>
</file>