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532" w:rsidRDefault="001B7532" w:rsidP="001B7532"/>
    <w:p w:rsidR="001B7532" w:rsidRDefault="001B7532" w:rsidP="001B7532"/>
    <w:p w:rsidR="001B7532" w:rsidRPr="00E00474" w:rsidRDefault="001B7532" w:rsidP="001B7532">
      <w:r w:rsidRPr="00E00474">
        <w:rPr>
          <w:b/>
        </w:rPr>
        <w:t>ACTA NÚMERO S</w:t>
      </w:r>
      <w:r>
        <w:rPr>
          <w:b/>
        </w:rPr>
        <w:t>IETE</w:t>
      </w:r>
      <w:r w:rsidRPr="00E00474">
        <w:rPr>
          <w:b/>
        </w:rPr>
        <w:t>.</w:t>
      </w:r>
      <w:r w:rsidRPr="00E00474">
        <w:t xml:space="preserve"> Primera Sesión </w:t>
      </w:r>
      <w:r>
        <w:t>Extrao</w:t>
      </w:r>
      <w:r w:rsidRPr="00E00474">
        <w:t xml:space="preserve">rdinaria. En el Salón de Sesiones de la Alcaldía Municipal de Tejutla, Departamento de Chalatenango, a las ocho horas del día </w:t>
      </w:r>
      <w:r>
        <w:t>ocho</w:t>
      </w:r>
      <w:r w:rsidRPr="00E00474">
        <w:t xml:space="preserve"> de junio de dos mil dieciocho. Reunido el Concejo Municipal previamente convocado, que preside el Licenciado Miguel Ángel Tejada Ponce, Alcalde Titular, quien antes de dar inicio a la sesión procedió a la comprobación del quórum de los concejales propietarios asistentes del primero al sexto: Sr. Cesar Alexander Soriano Callejas; Sra. Estela de Jesús Callejas de Alvarado; Sr. José Rolando Deras Escalón; Sr. Walter Antonio Carabantes López; Lic. </w:t>
      </w:r>
      <w:proofErr w:type="spellStart"/>
      <w:r w:rsidRPr="00E00474">
        <w:t>Osmín</w:t>
      </w:r>
      <w:proofErr w:type="spellEnd"/>
      <w:r w:rsidRPr="00E00474">
        <w:t xml:space="preserve"> Américo Rodríguez Salguero; Sra. María Mirna Guardado Alvarado; miembros suplentes del primero a cuarto; Sr. Hilario Santos Solórzano; Sr. Leonso Javier López Lemus; Sra. Elsa Francisca Aquino Avelar, Sra. María Hilda Rodríguez de Aguilar, y Síndico Municipal Srita. Marta Leticia Guerra Fuentes. Con la asistencia de la Secretaria Municipal Interina Tec. Verónica Elizabeth del Rosario Molina de Hernández. Comprobado que fue el quórum, el Alcalde Municipal, dio por aperturada la presente sesión, inmediatamente se procedió a nombrar al moderador de la reunión, nombrando para ello al Licenciado Miguel Ángel Tejada Ponce, Alcalde Municipal. Seguidamente el Lic. Tejada Ponce, Alcalde Municipal, dio las palabras de bienvenida y dio su informe relacionado con el quehacer municipal. Incontinente la Municipalidad en pleno uso de las facultades legales que le confiere el artículo treinta, numeral cuatro, treinta y uno numeral diez y treinta y seis al treinta y ocho del Código Municipal Vigente, Acuerda: </w:t>
      </w:r>
      <w:r w:rsidRPr="00E00474">
        <w:rPr>
          <w:b/>
        </w:rPr>
        <w:t>ACUERDO</w:t>
      </w:r>
      <w:r w:rsidRPr="00E00474">
        <w:t xml:space="preserve"> </w:t>
      </w:r>
      <w:r w:rsidRPr="00E00474">
        <w:rPr>
          <w:b/>
        </w:rPr>
        <w:t>NUMERO UNO.</w:t>
      </w:r>
      <w:r w:rsidRPr="00E00474">
        <w:t xml:space="preserve">- El Concejo Municipal en uso de sus facultades legales, en forma unánime ACUERDA: Autorizar al Tesorero Municipal a que cancele </w:t>
      </w:r>
      <w:r>
        <w:t>el recibo</w:t>
      </w:r>
      <w:r w:rsidRPr="00E00474">
        <w:t xml:space="preserve">, de fecha </w:t>
      </w:r>
      <w:r>
        <w:t xml:space="preserve">siete de junio </w:t>
      </w:r>
      <w:r w:rsidRPr="00E00474">
        <w:t xml:space="preserve">de dos mil dieciocho, a nombre de </w:t>
      </w:r>
      <w:r>
        <w:t xml:space="preserve">Juan Francisco García Gutiérrez, </w:t>
      </w:r>
      <w:r w:rsidRPr="00E00474">
        <w:t xml:space="preserve">por la cantidad de </w:t>
      </w:r>
      <w:r>
        <w:t>CIENTO SESENTA Y SEIS 67</w:t>
      </w:r>
      <w:r w:rsidRPr="00E00474">
        <w:t>/100 DÓLARES ($1</w:t>
      </w:r>
      <w:r>
        <w:t>66.67</w:t>
      </w:r>
      <w:r w:rsidRPr="00E00474">
        <w:t xml:space="preserve">) en concepto de pago por </w:t>
      </w:r>
      <w:r>
        <w:t xml:space="preserve">Servicios como albañil que consistió en construir parrilla con losa de concreto en la entrada del pasaje Uno de caserío Calle Vieja, </w:t>
      </w:r>
      <w:r w:rsidRPr="00E00474">
        <w:t>erogase el gasto a la cuenta del proyecto:</w:t>
      </w:r>
      <w:r>
        <w:t xml:space="preserve"> Mantenimiento de calle concreteadas</w:t>
      </w:r>
      <w:r w:rsidRPr="00E00474">
        <w:t>. Comuníquese para los efectos legales consiguientes.-</w:t>
      </w:r>
      <w:r w:rsidRPr="00E00474">
        <w:rPr>
          <w:b/>
        </w:rPr>
        <w:t xml:space="preserve"> ACUERDO </w:t>
      </w:r>
      <w:r w:rsidRPr="00E00474">
        <w:rPr>
          <w:b/>
        </w:rPr>
        <w:lastRenderedPageBreak/>
        <w:t>NÚMERO DOS.</w:t>
      </w:r>
      <w:r w:rsidRPr="00E00474">
        <w:t xml:space="preserve"> El Concejo Municipal en uso de sus facultades legales en forma unánime ACUERDA: Autorizar al Tesorero Municipal a que cancele el recibo de fecha </w:t>
      </w:r>
      <w:r>
        <w:t xml:space="preserve">cuatro </w:t>
      </w:r>
      <w:r w:rsidRPr="00E00474">
        <w:t xml:space="preserve">de </w:t>
      </w:r>
      <w:r>
        <w:t xml:space="preserve">junio </w:t>
      </w:r>
      <w:r w:rsidRPr="00E00474">
        <w:t xml:space="preserve">de dos mil dieciocho, a nombre de María Angelina Amaya de Callejas, por la cantidad de TRESCIENTOS </w:t>
      </w:r>
      <w:r>
        <w:t xml:space="preserve">CUARENTA Y TRES </w:t>
      </w:r>
      <w:r w:rsidRPr="00E00474">
        <w:t>00/100 DÓLARES ($3</w:t>
      </w:r>
      <w:r>
        <w:t>43</w:t>
      </w:r>
      <w:r w:rsidRPr="00E00474">
        <w:t xml:space="preserve">.00), en concepto de pago por la compra de cuarenta y </w:t>
      </w:r>
      <w:r>
        <w:t xml:space="preserve">cinco </w:t>
      </w:r>
      <w:r w:rsidRPr="00E00474">
        <w:t xml:space="preserve">desayunos, ciento </w:t>
      </w:r>
      <w:r>
        <w:t xml:space="preserve">cuatro </w:t>
      </w:r>
      <w:r w:rsidRPr="00E00474">
        <w:t xml:space="preserve">Almuerzos y cuarenta y cinco cenas, para tropa de soldados que realizan tareas de seguridad y patrullajes en conjunto con el </w:t>
      </w:r>
      <w:proofErr w:type="spellStart"/>
      <w:r w:rsidRPr="00E00474">
        <w:t>Cam</w:t>
      </w:r>
      <w:proofErr w:type="spellEnd"/>
      <w:r w:rsidRPr="00E00474">
        <w:t xml:space="preserve"> y </w:t>
      </w:r>
      <w:proofErr w:type="spellStart"/>
      <w:r w:rsidRPr="00E00474">
        <w:t>Pnc</w:t>
      </w:r>
      <w:proofErr w:type="spellEnd"/>
      <w:r w:rsidRPr="00E00474">
        <w:t xml:space="preserve"> de Tejutla, periodo del dieciséis al treinta </w:t>
      </w:r>
      <w:r>
        <w:t xml:space="preserve">y uno de mayo </w:t>
      </w:r>
      <w:r w:rsidRPr="00E00474">
        <w:t xml:space="preserve">del año dos mil dieciocho, erogase el gasto a la cuenta del Proyecto: Fortalecimiento y Equipamiento del </w:t>
      </w:r>
      <w:proofErr w:type="spellStart"/>
      <w:r w:rsidRPr="00E00474">
        <w:t>Cam</w:t>
      </w:r>
      <w:proofErr w:type="spellEnd"/>
      <w:r w:rsidRPr="00E00474">
        <w:t xml:space="preserve"> dos mil dieciocho. Comuníquese para los efectos legales consiguientes.-</w:t>
      </w:r>
      <w:r w:rsidRPr="00E00474">
        <w:rPr>
          <w:b/>
        </w:rPr>
        <w:t xml:space="preserve"> ACUERDO NÚMERO TRES.</w:t>
      </w:r>
      <w:r w:rsidRPr="00E00474">
        <w:t xml:space="preserve"> </w:t>
      </w:r>
      <w:r w:rsidRPr="005176F2">
        <w:t xml:space="preserve">El Concejo Municipal en uso de sus facultades legales en forma unánime ACUERDA: Autorizar al Tesorero Municipal a que cancele el recibo de fecha </w:t>
      </w:r>
      <w:r>
        <w:t xml:space="preserve">cinco </w:t>
      </w:r>
      <w:r w:rsidRPr="005176F2">
        <w:t xml:space="preserve">de junio de dos mil dieciocho, a nombre de </w:t>
      </w:r>
      <w:r>
        <w:t xml:space="preserve">Fátima Marcela Ardon Carrero, </w:t>
      </w:r>
      <w:r w:rsidRPr="005176F2">
        <w:t xml:space="preserve">por la cantidad de </w:t>
      </w:r>
      <w:r>
        <w:t>CUARENTA Y SEIS 75</w:t>
      </w:r>
      <w:r w:rsidRPr="005176F2">
        <w:t>/100 DÓLARES ($4</w:t>
      </w:r>
      <w:r>
        <w:t>6</w:t>
      </w:r>
      <w:r w:rsidRPr="005176F2">
        <w:t>.</w:t>
      </w:r>
      <w:r>
        <w:t>75</w:t>
      </w:r>
      <w:r w:rsidRPr="005176F2">
        <w:t xml:space="preserve">), en concepto de pago por la compra de </w:t>
      </w:r>
      <w:r>
        <w:t xml:space="preserve">diecisiete almuerzos para participantes de taller de elaboración de Silos metálicos, </w:t>
      </w:r>
      <w:r w:rsidRPr="005176F2">
        <w:t>erogase el gasto a la cuenta de</w:t>
      </w:r>
      <w:r>
        <w:t xml:space="preserve"> Fondos Propios.- </w:t>
      </w:r>
      <w:r w:rsidRPr="00E00474">
        <w:t xml:space="preserve">Comuníquese para los efectos legales consiguientes.- </w:t>
      </w:r>
      <w:r w:rsidRPr="0059754E">
        <w:rPr>
          <w:b/>
        </w:rPr>
        <w:t>ACUERDO NÚMERO CUATRO</w:t>
      </w:r>
      <w:r w:rsidRPr="00E00474">
        <w:t>.-</w:t>
      </w:r>
      <w:r w:rsidRPr="008363E7">
        <w:rPr>
          <w:rFonts w:asciiTheme="minorHAnsi" w:eastAsiaTheme="minorHAnsi" w:hAnsiTheme="minorHAnsi" w:cstheme="minorBidi"/>
          <w:color w:val="auto"/>
          <w:sz w:val="22"/>
          <w:szCs w:val="22"/>
          <w:lang w:eastAsia="en-US"/>
        </w:rPr>
        <w:t xml:space="preserve"> </w:t>
      </w:r>
      <w:r w:rsidRPr="008363E7">
        <w:t xml:space="preserve">Leída y analizada la solicitud presentada y firmada por el Párroco Ulises Antonio Escobar Deras, </w:t>
      </w:r>
      <w:r>
        <w:t xml:space="preserve">de la Parroquia Santo Tomas Apóstol, en la cual solicita la colaboración económica para la </w:t>
      </w:r>
      <w:r w:rsidRPr="008363E7">
        <w:t xml:space="preserve">celebración </w:t>
      </w:r>
      <w:r>
        <w:t xml:space="preserve">como ya es tradición </w:t>
      </w:r>
      <w:r w:rsidRPr="008363E7">
        <w:t>en honor a San Antonio</w:t>
      </w:r>
      <w:r>
        <w:t>,</w:t>
      </w:r>
      <w:r w:rsidRPr="008363E7">
        <w:t xml:space="preserve"> el día trece de los corrientes, por lo tanto este Concejo Municipal en uso de sus facultades legales en forma unánime ACUERDA: </w:t>
      </w:r>
      <w:r>
        <w:t xml:space="preserve">1) </w:t>
      </w:r>
      <w:r w:rsidRPr="008363E7">
        <w:t xml:space="preserve">Aprobar y autorizar </w:t>
      </w:r>
      <w:r>
        <w:t xml:space="preserve">la contratación de la Banda Musical denominada, </w:t>
      </w:r>
      <w:r w:rsidRPr="008363E7">
        <w:t xml:space="preserve">la </w:t>
      </w:r>
      <w:r w:rsidRPr="008363E7">
        <w:rPr>
          <w:b/>
        </w:rPr>
        <w:t>contratación del Sr. Alfredo Lemus Blanco</w:t>
      </w:r>
      <w:r w:rsidRPr="008363E7">
        <w:t xml:space="preserve">, y sus músicos para el día trece de junio de dos mil diecisiete, por la cantidad de DOSCIENTOS SETENTA Y SIETE 78/100 DOLARES ($277.78), incluyendo los descuentos respectivos, </w:t>
      </w:r>
      <w:r>
        <w:t>así mismo con la colaboración Económica de CIENTO CINCUENTA 00</w:t>
      </w:r>
      <w:r w:rsidRPr="008363E7">
        <w:t>/100 DOLARES ($</w:t>
      </w:r>
      <w:r>
        <w:t xml:space="preserve">150.00), para compra de verdura, la cual es utilizada para la elaboración de la sopa de res, que se reparte el día </w:t>
      </w:r>
      <w:r w:rsidRPr="008363E7">
        <w:t>trece de junio de dos mil diecisiete,</w:t>
      </w:r>
      <w:r>
        <w:t xml:space="preserve"> a todos los feligreses que asisten a la celebración </w:t>
      </w:r>
      <w:r w:rsidRPr="008363E7">
        <w:t>en honor a San Antonio</w:t>
      </w:r>
      <w:r>
        <w:t xml:space="preserve">.- 2) Autoriza al </w:t>
      </w:r>
      <w:r w:rsidRPr="005A4EBC">
        <w:t xml:space="preserve">Tesorero Municipal a que cancele todo de la cuenta de </w:t>
      </w:r>
      <w:r w:rsidRPr="005A4EBC">
        <w:lastRenderedPageBreak/>
        <w:t>Fondos Propios.-</w:t>
      </w:r>
      <w:r>
        <w:t xml:space="preserve"> </w:t>
      </w:r>
      <w:r w:rsidRPr="008363E7">
        <w:t>Comuníquese para los efectos legales consiguientes.-</w:t>
      </w:r>
      <w:r>
        <w:t xml:space="preserve"> </w:t>
      </w:r>
      <w:r w:rsidRPr="00E00474">
        <w:rPr>
          <w:b/>
        </w:rPr>
        <w:t>ACUERDO NÚMERO CINCO.</w:t>
      </w:r>
      <w:r w:rsidRPr="00E00474">
        <w:t xml:space="preserve">- </w:t>
      </w:r>
      <w:r w:rsidRPr="000C1EC7">
        <w:t>Leída</w:t>
      </w:r>
      <w:r>
        <w:t>s</w:t>
      </w:r>
      <w:r w:rsidRPr="000C1EC7">
        <w:t xml:space="preserve"> y analizada</w:t>
      </w:r>
      <w:r>
        <w:t>s</w:t>
      </w:r>
      <w:r w:rsidRPr="000C1EC7">
        <w:t xml:space="preserve"> la</w:t>
      </w:r>
      <w:r>
        <w:t>s</w:t>
      </w:r>
      <w:r w:rsidRPr="000C1EC7">
        <w:t xml:space="preserve"> </w:t>
      </w:r>
      <w:r>
        <w:t xml:space="preserve">diferentes </w:t>
      </w:r>
      <w:r w:rsidRPr="000C1EC7">
        <w:t>solicitud</w:t>
      </w:r>
      <w:r>
        <w:t>es</w:t>
      </w:r>
      <w:r w:rsidRPr="000C1EC7">
        <w:t xml:space="preserve"> presentada</w:t>
      </w:r>
      <w:r>
        <w:t>s</w:t>
      </w:r>
      <w:r w:rsidRPr="000C1EC7">
        <w:t xml:space="preserve"> </w:t>
      </w:r>
      <w:r>
        <w:t xml:space="preserve">por Directores de los diferentes Centros Educativos de nuestro Municipio, en la cual solicitan de la colaboración con una camionada de tierra negra, para el mejoramiento de los diferentes huertos Escolares de sus instituciones, </w:t>
      </w:r>
      <w:r w:rsidRPr="000C1EC7">
        <w:t xml:space="preserve">por lo tanto este Concejo Municipal en uso de sus facultades legales </w:t>
      </w:r>
      <w:r>
        <w:t xml:space="preserve">y con el objetivo de apoyar a los diferentes Centros Educativos, en el aprendizaje de niños y jóvenes </w:t>
      </w:r>
      <w:r w:rsidRPr="000C1EC7">
        <w:t>en forma unánime ACUERDA: Autorizar al Jefe de la Unidad de Adquisiciones y Contrataciones Institucional realizar los trámites necesarios para la Adq</w:t>
      </w:r>
      <w:r>
        <w:t xml:space="preserve">uisición y compra de camionadas de tierra negra, para ser entregado a los Centros Educativos del Municipio que soliciten tierra negra, para la realización o mejoramiento de sus huertos Escolares.- </w:t>
      </w:r>
      <w:r w:rsidRPr="00E00474">
        <w:t xml:space="preserve">Comuníquese para los efectos legales consiguientes.- </w:t>
      </w:r>
      <w:r w:rsidRPr="00E00474">
        <w:rPr>
          <w:b/>
        </w:rPr>
        <w:t>ACUERDO NÚMERO SEIS.-</w:t>
      </w:r>
      <w:r w:rsidRPr="00E00474">
        <w:t xml:space="preserve"> </w:t>
      </w:r>
      <w:r w:rsidRPr="00E645B8">
        <w:t xml:space="preserve">El Concejo Municipal en uso de sus facultades legales conferidas en el Art. 204 No. 5 de la Constitución de la República y  Art. 3 No. 1 y </w:t>
      </w:r>
      <w:r>
        <w:t>Art. 32 ambos Código Municipal</w:t>
      </w:r>
      <w:r w:rsidRPr="00E645B8">
        <w:t xml:space="preserve">, y con el objetivo de crear una política de recuperación de mora dispensado multas e intereses de Tasas Municipales para todos los contribuyentes del Municipio de Tejutla; este Concejo en forma unánime ACUERDA: 1) Aprobar y autorizar el Decreto Número </w:t>
      </w:r>
      <w:r>
        <w:t>Uno</w:t>
      </w:r>
      <w:r w:rsidRPr="00E645B8">
        <w:t>, correspondiente a la Ordenanza Transitoria para el pago de Tasas Municipales con Dispensa de multas e intereses moratorios del Municipio de Tejutla, Chalatenango, por un periodo de tres meses a partir del día que entra en vigencia; 2) Autorizar la publicación de dicha ordenanza en el Diario Oficial para su respectiva legalización.- Comuníquese para los efectos legales consiguientes.-</w:t>
      </w:r>
      <w:r w:rsidRPr="00E00474">
        <w:t xml:space="preserve"> </w:t>
      </w:r>
      <w:r w:rsidRPr="00E00474">
        <w:rPr>
          <w:b/>
        </w:rPr>
        <w:t>ACUERDO NÙMERO SIETE.</w:t>
      </w:r>
      <w:r w:rsidRPr="00E00474">
        <w:t xml:space="preserve"> </w:t>
      </w:r>
      <w:r w:rsidRPr="00E04267">
        <w:t xml:space="preserve">El Concejo Municipal en uso de sus facultades legales en forma unánime ACUERDA: Autorizar al Tesorero Municipal a que cancele el recibo de fecha </w:t>
      </w:r>
      <w:r>
        <w:t xml:space="preserve">cuatro </w:t>
      </w:r>
      <w:r w:rsidRPr="00E04267">
        <w:t xml:space="preserve">de junio de dos mil dieciocho, a nombre de </w:t>
      </w:r>
      <w:r>
        <w:t>Silvia Marleny Cardoza de Valdivieso</w:t>
      </w:r>
      <w:r w:rsidRPr="00E04267">
        <w:t xml:space="preserve">, por la cantidad de </w:t>
      </w:r>
      <w:r>
        <w:t>TRES MIL NOVECIENTOS VEINTE 00</w:t>
      </w:r>
      <w:r w:rsidRPr="00E04267">
        <w:t>/100 DÓLARES ($</w:t>
      </w:r>
      <w:r>
        <w:t>3,920.00</w:t>
      </w:r>
      <w:r w:rsidRPr="00E04267">
        <w:t xml:space="preserve">), en concepto de pago por la compra de </w:t>
      </w:r>
      <w:r>
        <w:t xml:space="preserve">mil hamburguesas para traspaso de mando el día treinta de abril del año dos mil dieciocho, un mil quinientos hamburguesas para la celebración del día de la madre el veintisiete de mayo del año dos mil dieciocho y el veinte de mayo, almuerzos </w:t>
      </w:r>
      <w:r>
        <w:lastRenderedPageBreak/>
        <w:t xml:space="preserve">(sopa de gallina india, gallina asada, cuajada y ensalada) con Presidente del </w:t>
      </w:r>
      <w:proofErr w:type="spellStart"/>
      <w:r>
        <w:t>Fisdl</w:t>
      </w:r>
      <w:proofErr w:type="spellEnd"/>
      <w:r>
        <w:t>, Comité Técnico, Alcalde, Concejo Municipal y líderes de comunidades de Colonia La Pampa, y Valle Nuevo,  para la inauguración de Calle Principal Colonia la Pampa, e</w:t>
      </w:r>
      <w:r w:rsidRPr="00E04267">
        <w:t>rogase el gasto a la cuenta de Fondos Propios.- Comuníquese para los efectos legales consiguientes.-</w:t>
      </w:r>
      <w:r w:rsidRPr="00E00474">
        <w:t xml:space="preserve"> </w:t>
      </w:r>
      <w:r w:rsidRPr="00E00474">
        <w:rPr>
          <w:b/>
        </w:rPr>
        <w:t>ACUERDO NÙMERO OCHO.</w:t>
      </w:r>
      <w:r w:rsidRPr="00E00474">
        <w:t xml:space="preserve">- </w:t>
      </w:r>
      <w:r w:rsidRPr="008F09F7">
        <w:t xml:space="preserve">El Concejo Municipal en uso de sus facultades legales y con el objetivo de darle continuidad al proceso de firma de convenio de cooperación y Asistencia técnica entre el Viceministerio de vivienda y Desarrollo urbano, con la Asociación de Cayaguanca, y el Municipio de Tejutla, para el proceso de traslado del ejercicio de las Competencias en materia de Gestión territorial, el presente convenio tiene como objetivo brindar asistencias técnicas a la Asociación de Municipios Cayaguanca, en el proceso de traslado del ejercicio de las competencias en materia gestión territorial para el Municipio de Tejutla, del Departamento de Chalatenango, así como también el  seguimiento en la aplicación y ejecución de los planes que resulten de ese instrumento y la creación y funcionamiento adecuado de la Oficina de Planificación y gestión territorial de la Asociación de Municipios de Cayaguanca; Por lo tanto este Concejo Municipal en uso de sus facultades legales en forma unánime ACUERDA: 1)  </w:t>
      </w:r>
      <w:r>
        <w:t xml:space="preserve">Ratificar el </w:t>
      </w:r>
      <w:r w:rsidRPr="008F09F7">
        <w:t xml:space="preserve">Acuerdo número trece del acta  dieciséis, de fecha trece de abril del año dos mil dieciocho, para firma de convenio de cooperación y Asistencia técnica entre el Viceministerio de vivienda y Desarrollo urbano, con la Asociación de Cayaguanca, y el Municipio de Tejutla, para el proceso de traslado del ejercicio de las Competencias en materia de Gestión territorial.- 2) Autorizar al Licenciado Miguel </w:t>
      </w:r>
      <w:proofErr w:type="spellStart"/>
      <w:r w:rsidRPr="008F09F7">
        <w:t>Angel</w:t>
      </w:r>
      <w:proofErr w:type="spellEnd"/>
      <w:r w:rsidRPr="008F09F7">
        <w:t xml:space="preserve"> Tejada Ponce, Alcalde Municipal, para que en nombre y representación del Municipio de Tejutla, firme dicho convenio.- Comuníquese para los efectos legales consiguientes.</w:t>
      </w:r>
      <w:r>
        <w:t xml:space="preserve">- </w:t>
      </w:r>
      <w:r w:rsidRPr="00E00474">
        <w:rPr>
          <w:b/>
        </w:rPr>
        <w:t>ACUERDO NÙMERO NUEVE.</w:t>
      </w:r>
      <w:r w:rsidRPr="00E00474">
        <w:t xml:space="preserve">-  </w:t>
      </w:r>
      <w:r w:rsidRPr="008F09F7">
        <w:t xml:space="preserve">El Concejo Municipal en uso de sus facultades legales y luego de escuchar el informe del Lic. </w:t>
      </w:r>
      <w:r>
        <w:t xml:space="preserve">Miguel Ángel </w:t>
      </w:r>
      <w:r w:rsidRPr="008F09F7">
        <w:t xml:space="preserve">Tejada Ponce, sobre </w:t>
      </w:r>
      <w:r>
        <w:t xml:space="preserve">el seguimiento de </w:t>
      </w:r>
      <w:r w:rsidRPr="008F09F7">
        <w:t xml:space="preserve">la gestión realizada en coordinación con la Asociación Salvadoreña de Ayuda Humanitaria (Pro-vida) y la Asociación Solidaridad Internacional Andalucía (SIA), dentro del Proyecto: "Gestión integrada, participativa y ambiental sostenible del recurso hídrico con enfoque de derechos y </w:t>
      </w:r>
      <w:r w:rsidRPr="008F09F7">
        <w:lastRenderedPageBreak/>
        <w:t xml:space="preserve">equidad de género en cuatro Municipio de Chalatenango"; sobre el mejoramiento de los sistemas de agua potable de las Comunidades las cuales son administradas por juntas de agua de las mismas, y que en su momento fueron consultadas con el objetivo de apoyarles para una mejor administración del vital líquido quienes manifestaron estar de acuerdo, tal es el caso que ya fueron aprobados los fondos  para realizar dicho proyecto de instalación de medidores y otros proyectos de infraestructura, solo que como requisito la Municipalidad debe aportar una contrapartida de CINCO MIL 00/100 DÓLARES ($5,000.00), por lo tanto este Concejo Municipal en uso de sus facultades legales </w:t>
      </w:r>
      <w:r>
        <w:t xml:space="preserve">en forma unánime </w:t>
      </w:r>
      <w:r w:rsidRPr="008F09F7">
        <w:t xml:space="preserve">ACUERDA: 1) </w:t>
      </w:r>
      <w:r>
        <w:t>Ratificar el acuerdo Número cinco del acta once, de fecha diecisiete de marzo del año dos mil diecisiete, sobre la autorización d</w:t>
      </w:r>
      <w:r w:rsidRPr="008F09F7">
        <w:t xml:space="preserve">el aporte de contrapartida de CINCO MIL 00/100 DOLARES ($5,000.00), con el objetivo de beneficiar a las comunidades que son administradas por sus Juntas de agua y no cuentan con medidores con el objetivo de hacer un buen uso del vital líquido; dicho aporte se dará cuando ya se tenga toda la documentación necesaria y el desembolso de parte de la Institución cooperante, todo para la compra de medidores y realizar la reforestación para la recarga hídrica; 2) Autorizar al Lic. </w:t>
      </w:r>
      <w:r>
        <w:t xml:space="preserve">Miguel Ángel </w:t>
      </w:r>
      <w:r w:rsidRPr="008F09F7">
        <w:t xml:space="preserve">Tejada Ponce, Alcalde Municipal, para que en nombre y representación del Concejo Municipal, firma la documentación necesaria para la legalización del convenio respectivo.- Comuníquese para los efectos legales consiguientes.- </w:t>
      </w:r>
      <w:r w:rsidRPr="00E00474">
        <w:rPr>
          <w:b/>
        </w:rPr>
        <w:t>ACUERDO NÙMERO DIEZ</w:t>
      </w:r>
      <w:r w:rsidRPr="00E00474">
        <w:t>.-</w:t>
      </w:r>
      <w:r w:rsidRPr="009D35E1">
        <w:t xml:space="preserve"> </w:t>
      </w:r>
      <w:r w:rsidRPr="008839BE">
        <w:t xml:space="preserve">luego de escuchar el informe del Lic. Miguel Ángel Tejada Ponce, sobre la "Ordenanza Especial de Tasas por Servicios prestados por la OPLAGEST Cayaguanca, Asociación de Municipios Cayaguanca, en el Municipio de Tejutla, Chalatenango", compuesto por siete artículos, en el cual es necesario ratificar el presente convenio, este Concejo Municipal en uso de sus facultades legales que le confiere los Art. 203 y 204 ordinal 5o de la Constitución de la República y Art. 3 numeral 5; Art. 4 numeral 1 y 27 todos del Código Municipal; en forma unánime ACUERDA: 1) Ratificar el acuerdo número veintinueve del acta veinte, de fecha veintisiete de mayo del año dos dieciséis, sobre la "Ordenanza Especial de Tasas por Servicios prestados por la OPLAGEST Cayaguanca, Asociación de Municipios Cayaguanca, en el Municipio de Tejutla, </w:t>
      </w:r>
      <w:r w:rsidRPr="008839BE">
        <w:lastRenderedPageBreak/>
        <w:t>Chalatenango", compuesta por siete artículos.- Comuníquese para los efectos legales consiguientes</w:t>
      </w:r>
      <w:r w:rsidRPr="00E00474">
        <w:t xml:space="preserve">.- </w:t>
      </w:r>
      <w:r w:rsidRPr="00E00474">
        <w:rPr>
          <w:b/>
        </w:rPr>
        <w:t>ACUERDO NÙMERO ONCE</w:t>
      </w:r>
      <w:r>
        <w:rPr>
          <w:b/>
        </w:rPr>
        <w:t xml:space="preserve">.- </w:t>
      </w:r>
      <w:r w:rsidRPr="00006AB2">
        <w:t xml:space="preserve">Luego de escuchar el informe presentado el Lic. </w:t>
      </w:r>
      <w:r>
        <w:t xml:space="preserve">Miguel Ángel </w:t>
      </w:r>
      <w:r w:rsidRPr="00006AB2">
        <w:t>Tejada Ponce, Alcalde Municipal, sobre</w:t>
      </w:r>
      <w:r>
        <w:t xml:space="preserve"> </w:t>
      </w:r>
      <w:r w:rsidRPr="00006AB2">
        <w:t xml:space="preserve">la formalización del comodato del inmueble contiguo al Instituto Nacional República de Italia, de esta Ciudad, para la construcción del Polideportivo, por lo que es necesario </w:t>
      </w:r>
      <w:r>
        <w:t xml:space="preserve">ratificar acuerdo de </w:t>
      </w:r>
      <w:r w:rsidRPr="00006AB2">
        <w:t>convenio de cooperación entre la Municipalidad y el Ministerio de Educación y en forma alterna darle seguimiento al comodato, por lo tanto este Concejo Municipal en uso de sus facultades legales en forma unánime ACUERDA: 1)</w:t>
      </w:r>
      <w:r>
        <w:t xml:space="preserve"> Ratificar el acuerdo número uno del acta seis de fecha diez de febrero del año dos mil diecisiete, </w:t>
      </w:r>
      <w:r w:rsidRPr="00006AB2">
        <w:t xml:space="preserve">Aprobar y autorizar al Lic. </w:t>
      </w:r>
      <w:r>
        <w:t xml:space="preserve">Miguel Ángel </w:t>
      </w:r>
      <w:r w:rsidRPr="00006AB2">
        <w:t>Tejada Ponce, Alcalde Municipal, para que en nombre y representación del Concejo Municipal y del Municipio</w:t>
      </w:r>
      <w:r>
        <w:t xml:space="preserve"> </w:t>
      </w:r>
      <w:r w:rsidRPr="00006AB2">
        <w:t>firme el convenio de Cooperación entre el Ministerio de Educación y la Alcaldía Municipal, y darle seguimiento para posteriormente firmar el comodato sobre el inmueble propiedad del Ministerio contiguo al Instituto Nacional Republica de Italia de esta Ciudad; 2) Establecer el dicho convenio que si por cualquier motivo no se llegara a formalizar el comodato, la administración del polideportivo será siempre de la Municipalidad en forma indefinida.- Comuníquese para los efectos legales consiguientes.-</w:t>
      </w:r>
      <w:r>
        <w:t xml:space="preserve"> </w:t>
      </w:r>
      <w:r w:rsidRPr="0089754D">
        <w:rPr>
          <w:b/>
        </w:rPr>
        <w:t>ACUERDO NÙMERO DOCE.</w:t>
      </w:r>
      <w:r w:rsidRPr="0038719B">
        <w:t xml:space="preserve"> El Concejo Municipal en uso de sus facultades legales y luego de leer y analizar la solicitud presentada por el encargado de evento y coordinador de la Iglesia católica del Cantón El Salitre quienes solicitan apoyo para la celebración de las Fiestas Patronales en honor a San Antonio de Padua, a desarrollarse los días doce y trece de junio de los corrientes, por lo tanto este Concejo en forma unánime ACUERDA: 1) Aprobar y autorizar la contratación de la Banda Musical denominada Quetzal Band, contratación del Sr. Rene Edgardo Martínez Morales, y sus músicos para los días doce y trece de junio de dos mil diecisiete, por la cantidad de CUATROCIENTOS 00/100 DOLARES ($400.00), </w:t>
      </w:r>
      <w:r>
        <w:t xml:space="preserve">incluyendo los descuentos respectivos de ley; </w:t>
      </w:r>
      <w:r w:rsidRPr="0038719B">
        <w:t>así mismo con la colaboración Económica de TRESCIENTOS OCHENTA Y OCHO 89/100 DOLARES ($388.89), incluyendo los descuentos respectivos de ley</w:t>
      </w:r>
      <w:r>
        <w:t xml:space="preserve">, </w:t>
      </w:r>
      <w:r w:rsidRPr="0038719B">
        <w:t xml:space="preserve">a nombre de Víctor Manuel Serrano Campos, en concepto de pago por alquiler y  arreglo de carroza que será utilizada en procesión de San </w:t>
      </w:r>
      <w:r w:rsidRPr="0038719B">
        <w:lastRenderedPageBreak/>
        <w:t>Antonio de Padua, por celebración de sus fiestas patronales del cantón El Salitre.- 2) Autoriza al Tesorero Municipal a que cancele todo de la cuenta de Fondos Propios.- Comuníquese para los efectos legales consiguientes.</w:t>
      </w:r>
      <w:r>
        <w:t xml:space="preserve">  </w:t>
      </w:r>
      <w:r w:rsidRPr="00E00474">
        <w:rPr>
          <w:b/>
        </w:rPr>
        <w:t>ACUERDO NÚMERO TRECE.-</w:t>
      </w:r>
      <w:r w:rsidRPr="00E00474">
        <w:t xml:space="preserve"> </w:t>
      </w:r>
      <w:r w:rsidRPr="000B1B39">
        <w:t>El Concejo Municipal en uso de sus facultades legales en forma unánime ACUERDA: Autorizar al Te</w:t>
      </w:r>
      <w:r>
        <w:t xml:space="preserve">sorero Municipal a que cancele </w:t>
      </w:r>
      <w:r w:rsidRPr="000B1B39">
        <w:t>l</w:t>
      </w:r>
      <w:r>
        <w:t>a</w:t>
      </w:r>
      <w:r w:rsidRPr="000B1B39">
        <w:t xml:space="preserve"> </w:t>
      </w:r>
      <w:r>
        <w:t xml:space="preserve">factura No. 0447, de fecha cinco de junio </w:t>
      </w:r>
      <w:r w:rsidRPr="000B1B39">
        <w:t xml:space="preserve">de junio de dos mil dieciocho, a nombre de </w:t>
      </w:r>
      <w:r>
        <w:t xml:space="preserve">Silvia Yanira Santos de Figueroa, propietaria de Alquileres y Servicios Funerarios “Josué”, </w:t>
      </w:r>
      <w:r w:rsidRPr="000B1B39">
        <w:t xml:space="preserve">por la cantidad de </w:t>
      </w:r>
      <w:r>
        <w:t xml:space="preserve">CIENTO ONCE </w:t>
      </w:r>
      <w:r w:rsidRPr="000B1B39">
        <w:t>00/100 DÓLARES ($</w:t>
      </w:r>
      <w:r>
        <w:t>111.00</w:t>
      </w:r>
      <w:r w:rsidRPr="000B1B39">
        <w:t xml:space="preserve">), en concepto de pago por </w:t>
      </w:r>
      <w:r>
        <w:t xml:space="preserve">alquiler de sillas, mesas y manteles para el evento de inauguración de Calle Principal Colonia la pampa, </w:t>
      </w:r>
      <w:r w:rsidRPr="000B1B39">
        <w:t>erogase el gasto a la cuenta de Fondos Propios.- Comuníquese para los efectos legales consiguientes</w:t>
      </w:r>
      <w:r>
        <w:t xml:space="preserve">.- </w:t>
      </w:r>
      <w:r w:rsidRPr="00E00474">
        <w:rPr>
          <w:b/>
        </w:rPr>
        <w:t>ACUERDO NÚMERO CATORCE.-</w:t>
      </w:r>
      <w:r w:rsidRPr="00E00474">
        <w:t xml:space="preserve"> </w:t>
      </w:r>
      <w:r w:rsidRPr="00D80843">
        <w:t>El Concejo Municipal en uso de sus facultades legales en forma unánime ACUERDA: Autorizar al Tesorero Municipal a que cancele la factura No. 1</w:t>
      </w:r>
      <w:r>
        <w:t>451,</w:t>
      </w:r>
      <w:r w:rsidRPr="00D80843">
        <w:t xml:space="preserve"> a nombre de </w:t>
      </w:r>
      <w:proofErr w:type="spellStart"/>
      <w:r w:rsidRPr="00D80843">
        <w:t>Clean</w:t>
      </w:r>
      <w:proofErr w:type="spellEnd"/>
      <w:r w:rsidRPr="00D80843">
        <w:t xml:space="preserve"> Air S.A. DE C.V, de fecha </w:t>
      </w:r>
      <w:r>
        <w:t xml:space="preserve">treinta y uno </w:t>
      </w:r>
      <w:r w:rsidRPr="00D80843">
        <w:t>de mayo de dos mil dieciocho, por la cantidad de DOSCIENTOS TREINTA Y SIETE 30/100 DOLARES ($237.30), en concepto de pago de servicio por carga de equipos de aromatización de Oficinas y baños de esta Municipalidad, erogase el gasto a la cuenta Fondos Propios. Comuníquese para los efectos legales consiguientes</w:t>
      </w:r>
      <w:r>
        <w:t xml:space="preserve">.- </w:t>
      </w:r>
      <w:r w:rsidRPr="00E00474">
        <w:rPr>
          <w:b/>
        </w:rPr>
        <w:t>ACUERDO NÚMERO QUINCE.-</w:t>
      </w:r>
      <w:r w:rsidRPr="00E00474">
        <w:t xml:space="preserve"> </w:t>
      </w:r>
      <w:r w:rsidRPr="003E324A">
        <w:t xml:space="preserve">El Concejo Municipal en uso de sus facultades legales en forma unánime ACUERDA: Autorizar al Tesorero Municipal a que cancele planilla No. </w:t>
      </w:r>
      <w:r>
        <w:t>6</w:t>
      </w:r>
      <w:r w:rsidRPr="003E324A">
        <w:t xml:space="preserve"> del Proyecto: Mantenimiento de Agua Potable Ciudad, por la cantidad de </w:t>
      </w:r>
      <w:r>
        <w:t>TRESC</w:t>
      </w:r>
      <w:r w:rsidRPr="003E324A">
        <w:t xml:space="preserve">IENTOS </w:t>
      </w:r>
      <w:r>
        <w:t xml:space="preserve">SESENTA </w:t>
      </w:r>
      <w:r w:rsidRPr="003E324A">
        <w:t>00/100 DÓLARES ($</w:t>
      </w:r>
      <w:r>
        <w:t>360</w:t>
      </w:r>
      <w:r w:rsidRPr="003E324A">
        <w:t xml:space="preserve">.00), correspondiente al pago de los jornales comprendidos en el periodo del </w:t>
      </w:r>
      <w:r>
        <w:t xml:space="preserve">veintiocho de mayo </w:t>
      </w:r>
      <w:r w:rsidRPr="003E324A">
        <w:t xml:space="preserve">al </w:t>
      </w:r>
      <w:r>
        <w:t xml:space="preserve">nueve de junio </w:t>
      </w:r>
      <w:r w:rsidRPr="003E324A">
        <w:t xml:space="preserve">de dos mil dieciocho, erogase el gasto a la cuenta del proyecto: Mantenimiento de Agua Potable Ciudad.- </w:t>
      </w:r>
      <w:r w:rsidRPr="003E324A">
        <w:rPr>
          <w:b/>
        </w:rPr>
        <w:t xml:space="preserve"> </w:t>
      </w:r>
      <w:r w:rsidRPr="003E324A">
        <w:t xml:space="preserve">Comuníquese para los efectos legales consiguientes.- </w:t>
      </w:r>
      <w:r w:rsidRPr="00E00474">
        <w:rPr>
          <w:b/>
        </w:rPr>
        <w:t xml:space="preserve">ACUERDO NÚMERO DIECISÉIS.- </w:t>
      </w:r>
      <w:r w:rsidRPr="008A692C">
        <w:t xml:space="preserve">El Concejo Municipal en uso de sus facultades legales </w:t>
      </w:r>
      <w:r>
        <w:t xml:space="preserve">y consciente de algunos materiales que se encuentran dañados en la Planta de bombeo de la Junta de agua Potable tres marías, donde es indispensable cambiarlos ya que se está dando mantenimiento de Limpieza al tanque que abastece de Agua potable a habitantes de Colonia tres marías como también las colonias El Tekal, La fe y la </w:t>
      </w:r>
      <w:proofErr w:type="spellStart"/>
      <w:r>
        <w:t>Belen</w:t>
      </w:r>
      <w:proofErr w:type="spellEnd"/>
      <w:r>
        <w:t xml:space="preserve">; Por lo </w:t>
      </w:r>
      <w:r>
        <w:lastRenderedPageBreak/>
        <w:t xml:space="preserve">tanto este Concejo </w:t>
      </w:r>
      <w:r w:rsidRPr="008A692C">
        <w:t xml:space="preserve">en forma unánime ACUERDA: Autorizar al Tesorero Municipal a que cancele la factura No. </w:t>
      </w:r>
      <w:r>
        <w:t>0549</w:t>
      </w:r>
      <w:r w:rsidRPr="008A692C">
        <w:t xml:space="preserve">, a nombre de </w:t>
      </w:r>
      <w:r>
        <w:t xml:space="preserve">M.C.H, S.A de C.V, </w:t>
      </w:r>
      <w:r w:rsidRPr="008A692C">
        <w:t xml:space="preserve">de fecha </w:t>
      </w:r>
      <w:r>
        <w:t xml:space="preserve">cinco de junio </w:t>
      </w:r>
      <w:r w:rsidRPr="008A692C">
        <w:t xml:space="preserve">de dos mil dieciocho, por la cantidad de </w:t>
      </w:r>
      <w:r>
        <w:t>TRES MIL  DOSC</w:t>
      </w:r>
      <w:r w:rsidRPr="008A692C">
        <w:t xml:space="preserve">IENTOS </w:t>
      </w:r>
      <w:r>
        <w:t>SETENTA Y CINCO 0</w:t>
      </w:r>
      <w:r w:rsidRPr="008A692C">
        <w:t>0/100 DOLARES ($</w:t>
      </w:r>
      <w:r>
        <w:t>3,275.00</w:t>
      </w:r>
      <w:r w:rsidRPr="008A692C">
        <w:t xml:space="preserve">), en concepto de pago </w:t>
      </w:r>
      <w:r>
        <w:t xml:space="preserve">por la compra de una bomba tipo Sumergible y materiales, para el mantenimiento del sistema de Agua Potable de colonia las Tres Marás, cantón el Coyolito, </w:t>
      </w:r>
      <w:r w:rsidRPr="008A692C">
        <w:t>erogase el gasto a la cuenta Fondos Propios. Comuníquese para los efectos legales consiguientes.-</w:t>
      </w:r>
      <w:r>
        <w:t xml:space="preserve"> </w:t>
      </w:r>
      <w:r w:rsidRPr="00E00474">
        <w:rPr>
          <w:b/>
        </w:rPr>
        <w:t xml:space="preserve">ACUERDO NÚMERO DIECISIETE.- </w:t>
      </w:r>
      <w:r w:rsidRPr="00563E47">
        <w:t xml:space="preserve">Luego de leer y analizar las solicitudes presentadas por el sector docente de los diferentes Centros Escolares de nuestro Municipio, quienes solicitan el apoyo con el pago de transporte para ir a celebrar su día del maestro, por lo tanto este Concejo Municipal en uso de sus facultades legales y con el objetivo de apoyar y como un reconocimiento a la ardua labor que desempeñan en sus aulas, enseñando y educando a los niños, niñas y jóvenes; en forma unánime ACUERDA: 1) Aprobar y autorizar al Jefe de la Unidad de Adquisiciones y Contrataciones Institucional para que contrate lo siguiente: a) Un microbús para que transporte a los maestros y maestras del Instituto Nacional República de Italia, </w:t>
      </w:r>
      <w:r>
        <w:t>Al Hotel Pacifico , en el majagual</w:t>
      </w:r>
      <w:r w:rsidRPr="00563E47">
        <w:t>, el día veinti</w:t>
      </w:r>
      <w:r>
        <w:t xml:space="preserve">uno </w:t>
      </w:r>
      <w:r w:rsidRPr="00563E47">
        <w:t xml:space="preserve">de junio corriente, por la cantidad de CIENTO </w:t>
      </w:r>
      <w:r>
        <w:t>CUARENTA Y CUATRO 44</w:t>
      </w:r>
      <w:r w:rsidRPr="00563E47">
        <w:t>/100 DÓLARES ($1</w:t>
      </w:r>
      <w:r>
        <w:t>44.44</w:t>
      </w:r>
      <w:r w:rsidRPr="00563E47">
        <w:t xml:space="preserve">); b) </w:t>
      </w:r>
      <w:r>
        <w:t xml:space="preserve">Un </w:t>
      </w:r>
      <w:r w:rsidRPr="00563E47">
        <w:t>bus para que transporten a los maestros y maestras de</w:t>
      </w:r>
      <w:r>
        <w:t xml:space="preserve"> </w:t>
      </w:r>
      <w:r w:rsidRPr="00563E47">
        <w:t>l</w:t>
      </w:r>
      <w:r>
        <w:t>os diferentes Centros educativos que conforman el Distrito de Tejutla</w:t>
      </w:r>
      <w:r w:rsidRPr="00563E47">
        <w:t xml:space="preserve">, a la Playa </w:t>
      </w:r>
      <w:r>
        <w:t>San Marcelino, el día veinte</w:t>
      </w:r>
      <w:r w:rsidRPr="00563E47">
        <w:t xml:space="preserve"> de junio corriente, por la cantidad de </w:t>
      </w:r>
      <w:r>
        <w:t>DOSCIENTOS CINCUENTA Y CINCO 56/</w:t>
      </w:r>
      <w:r w:rsidRPr="00563E47">
        <w:t>100 DOLARES ($</w:t>
      </w:r>
      <w:r>
        <w:t>255.56</w:t>
      </w:r>
      <w:r w:rsidRPr="00563E47">
        <w:t>); 2) Autorizar al Tesorero Municipal a que cancele dichas cantidades; erogase el gasto a la cuenta de Fondos Propios.- Comuníquese para los efectos legales consiguientes</w:t>
      </w:r>
      <w:r w:rsidRPr="00E00474">
        <w:t xml:space="preserve">.- </w:t>
      </w:r>
      <w:r w:rsidRPr="00EE355B">
        <w:rPr>
          <w:b/>
        </w:rPr>
        <w:t>ACUERDO NÚMERO DIECIOCHO.</w:t>
      </w:r>
      <w:r w:rsidRPr="00EE355B">
        <w:t xml:space="preserve"> Luego de escuchar </w:t>
      </w:r>
      <w:r>
        <w:t xml:space="preserve">a la </w:t>
      </w:r>
      <w:r w:rsidRPr="00EE355B">
        <w:t xml:space="preserve">Técnica de Gestión de riesgo, de la organización internacional de desarrollo comunitario centrada en la niñez (Plan Internacional </w:t>
      </w:r>
      <w:proofErr w:type="spellStart"/>
      <w:r w:rsidRPr="00EE355B">
        <w:t>Inc</w:t>
      </w:r>
      <w:proofErr w:type="spellEnd"/>
      <w:r w:rsidRPr="00EE355B">
        <w:t>),</w:t>
      </w:r>
      <w:r>
        <w:t xml:space="preserve"> del</w:t>
      </w:r>
      <w:r w:rsidRPr="00EE355B">
        <w:t xml:space="preserve"> trabajo realiz</w:t>
      </w:r>
      <w:r>
        <w:t xml:space="preserve">ado </w:t>
      </w:r>
      <w:r w:rsidRPr="00EE355B">
        <w:t>en los últimos años en est</w:t>
      </w:r>
      <w:r>
        <w:t>e</w:t>
      </w:r>
      <w:r w:rsidRPr="00EE355B">
        <w:t xml:space="preserve"> Municip</w:t>
      </w:r>
      <w:r>
        <w:t>io</w:t>
      </w:r>
      <w:r w:rsidRPr="00EE355B">
        <w:t xml:space="preserve">, </w:t>
      </w:r>
      <w:r>
        <w:t xml:space="preserve">en el cual </w:t>
      </w:r>
      <w:r w:rsidRPr="00EE355B">
        <w:t xml:space="preserve">manifiesta que como organización internacional de desarrollo comunitario enfocada en la niñez, donde su propósito es promover los derechos de la niñez y la igualdad de las niñas, </w:t>
      </w:r>
      <w:r w:rsidRPr="00EE355B">
        <w:rPr>
          <w:iCs/>
          <w:lang w:val="es-SV"/>
        </w:rPr>
        <w:t xml:space="preserve">buscando un compromiso con la ciudadanía y construir alianzas para empoderar a los niños, </w:t>
      </w:r>
      <w:r w:rsidRPr="00EE355B">
        <w:rPr>
          <w:iCs/>
          <w:lang w:val="es-SV"/>
        </w:rPr>
        <w:lastRenderedPageBreak/>
        <w:t>niñas, jóvenes y sus comunidades a generar cambios duraderos que aborden las causas de la discriminación contra niñas, la exclusión y la vulnerabilidad; Impulsar cambios en las prácticas y políticas a nivel local, nacional e internacional, donde es necesario firma</w:t>
      </w:r>
      <w:r>
        <w:rPr>
          <w:iCs/>
          <w:lang w:val="es-SV"/>
        </w:rPr>
        <w:t>r</w:t>
      </w:r>
      <w:r w:rsidRPr="00EE355B">
        <w:rPr>
          <w:iCs/>
          <w:lang w:val="es-SV"/>
        </w:rPr>
        <w:t xml:space="preserve"> un </w:t>
      </w:r>
      <w:r w:rsidRPr="00EE355B">
        <w:rPr>
          <w:iCs/>
        </w:rPr>
        <w:t>CONVENIO MARCO DE COOPERACIÓN ENTRE ESTA MUNICIPALIDAD JUNTAMENTE CON PLAN INTERNACIONAL, donde el objetivo principal es t</w:t>
      </w:r>
      <w:r w:rsidRPr="00EE355B">
        <w:t xml:space="preserve">rabajar de manera conjunta en la gestión de recursos para la implementación de proyectos dirigidos a la atención integral a la primera infancia, protección y educación, empoderamiento económico juvenil, Derechos sexuales y derechos reproductivos y Gestión del riesgo a desastres, respuesta humanitaria y adaptación al cambio climático de acuerdo a los intereses y disponibilidad de recursos de las partes; Por lo tanto este Concejo Municipal en uso de sus facultades legales y </w:t>
      </w:r>
      <w:r>
        <w:t xml:space="preserve">con </w:t>
      </w:r>
      <w:r w:rsidRPr="00EE355B">
        <w:t xml:space="preserve">base al artículo 2 del  Código Municipal en forma unánime ACUERDA: Autorizar al Licenciado Miguel Ángel Tejada Ponce, Alcalde Municipal, para que en nombre y representación del Municipio de Tejutla, firme convenio de </w:t>
      </w:r>
      <w:r w:rsidRPr="00EE355B">
        <w:rPr>
          <w:iCs/>
        </w:rPr>
        <w:t>MARCO DE COOPERACIÓN CON PLAN INTERNACIONAL</w:t>
      </w:r>
      <w:r w:rsidRPr="00EE355B">
        <w:t>, Estableciendo así una alianza que reafirme lazos de cooperación para el desarrollo de programas, proyectos y acciones que incidan en el mejoramiento de las condiciones de vida de las niñas, niños, jóvenes y sus familias del Municipio de Tejutla.- Comuníquese para los efectos legales consiguientes.-</w:t>
      </w:r>
      <w:r>
        <w:t xml:space="preserve"> </w:t>
      </w:r>
      <w:r w:rsidRPr="00E00474">
        <w:rPr>
          <w:b/>
        </w:rPr>
        <w:t>ACUERDO NÚMERO DIECINUEVE.</w:t>
      </w:r>
      <w:r w:rsidRPr="00E00474">
        <w:t xml:space="preserve"> </w:t>
      </w:r>
      <w:r>
        <w:t xml:space="preserve">Luego de leer y analizar las recomendaciones del Licenciado Rafael Alberto Flores Melgar, Asesor Jurídico de esta Municipalidad, sobre los escritos presentados por el Licenciado Oscar Alexander Herrera Cerón, Apoderado Judicial Especial de la Caja de Crédito Rural de Chalatenango, Sociedad Cooperativa de Responsabilidad Limitada de Capital Variable, en el caso de la mora existente de un inmueble de Naturaleza Rustica, ubicado en cantón El Coyolito, contiguo a la Gasolinera Puma, el cual fue adquirido por adjudicación en pago en el Juzgado de Primera Instancia de Chalatenango, el veintidós de noviembre de dos mil diecisiete, por dicha caja de Crédito, quienes expresan que no están de acuerdo en pagar la mora notificada ya que corresponde a los antiguos dueños y que son ellos los responsables de pagar, ya que corresponde a impuestos por el Funcionamiento de comercios dentro de dicho Inmueble, pero luego de algunas </w:t>
      </w:r>
      <w:r>
        <w:lastRenderedPageBreak/>
        <w:t>conversaciones con el apoderado se llega a un acuerdo que dicha caja de crédito cancelara la mora con respecto a las Tasas Municipales no así de los impuestos; por lo tanto este Concejo Municipal en uso de sus facultades legales en forma unánime ACUERDA: Autorizar a la Unidad Administrativa Tributaria Municipal, para que realice la gestión de cobro solamente  sobre las Tasas Municipales ante la</w:t>
      </w:r>
      <w:r w:rsidRPr="00657727">
        <w:t xml:space="preserve"> </w:t>
      </w:r>
      <w:r>
        <w:t xml:space="preserve">Caja de Crédito Rural de Chalatenango, Sociedad Cooperativa de Responsabilidad Limitada de Capital Variable, de la mora existente en esta Municipalidad a nombre del Sr. Mario Amílcar Ayala Cruz, cerrando dicha cuenta y crear una nueva cuenta a nombre de dicha caja de crédito. No así de los impuestos sobre el mismo inmueble. </w:t>
      </w:r>
      <w:r w:rsidRPr="00E00474">
        <w:t xml:space="preserve">Comuníquese para los efectos legales consiguientes. </w:t>
      </w:r>
      <w:r w:rsidRPr="00E00474">
        <w:rPr>
          <w:b/>
        </w:rPr>
        <w:t>ACUERDO NÚMERO VEINTE.</w:t>
      </w:r>
      <w:r w:rsidRPr="00E00474">
        <w:t xml:space="preserve"> </w:t>
      </w:r>
      <w:r w:rsidRPr="00A74145">
        <w:t>El Concejo Municipal en uso de sus facultades legales</w:t>
      </w:r>
      <w:r>
        <w:t xml:space="preserve">, en vista </w:t>
      </w:r>
      <w:r w:rsidRPr="00A74145">
        <w:t xml:space="preserve">a la ardua labor que desempeñan </w:t>
      </w:r>
      <w:r>
        <w:t xml:space="preserve">el personal docente de todo el Municipio </w:t>
      </w:r>
      <w:r w:rsidRPr="00A74145">
        <w:t>en sus aulas, enseñando y educando a los niños, niñas y jóvenes</w:t>
      </w:r>
      <w:r>
        <w:t xml:space="preserve"> como un </w:t>
      </w:r>
      <w:r w:rsidRPr="00A74145">
        <w:t xml:space="preserve">reconocimiento </w:t>
      </w:r>
      <w:r>
        <w:t xml:space="preserve">a su esfuerzo y dedicación </w:t>
      </w:r>
      <w:r w:rsidRPr="00A74145">
        <w:t xml:space="preserve">en forma unánime, ACUERDA: 1) Aprobar y autorizar la celebración del día del maestro para el día </w:t>
      </w:r>
      <w:r>
        <w:t xml:space="preserve">veintisiete de junio corriente. </w:t>
      </w:r>
      <w:r w:rsidRPr="00A74145">
        <w:t xml:space="preserve">2) Autorizar al Jefe de la Unidad de Adquisiciones y Contrataciones, realizar las gestiones necesarias para la adquisición de </w:t>
      </w:r>
      <w:r>
        <w:t xml:space="preserve">lo siguiente: a) </w:t>
      </w:r>
      <w:r w:rsidRPr="00A74145">
        <w:t>almuerzo para to</w:t>
      </w:r>
      <w:r>
        <w:t xml:space="preserve">dos los maestros del Municipio; b) </w:t>
      </w:r>
      <w:r w:rsidRPr="00A74145">
        <w:t xml:space="preserve"> </w:t>
      </w:r>
      <w:r>
        <w:t xml:space="preserve">la contratación de un artista; c) la compra de </w:t>
      </w:r>
      <w:r w:rsidRPr="00A74145">
        <w:t>Compra de</w:t>
      </w:r>
      <w:r>
        <w:t xml:space="preserve"> </w:t>
      </w:r>
      <w:r w:rsidRPr="00A74145">
        <w:t>regalos para rifar entre los asistentes. d)  Compra de pasteles en la panadería Lilian.- Comuníquese para los efectos legales consiguientes.-</w:t>
      </w:r>
      <w:r>
        <w:t xml:space="preserve"> </w:t>
      </w:r>
      <w:r w:rsidRPr="00E00474">
        <w:rPr>
          <w:b/>
        </w:rPr>
        <w:t>ACUERDO NÚMERO VEINTIUNO.</w:t>
      </w:r>
      <w:r w:rsidRPr="00827222">
        <w:t xml:space="preserve"> Luego de </w:t>
      </w:r>
      <w:r>
        <w:t xml:space="preserve">escuchar el informe del Licenciado Miguel Ángel Tejada Ponce, en la cual manifiesta la necesidad de la compra de los instrumentos, que serán utilizados por el grupo de jóvenes que han sido seleccionados para conformar la Banda Municipal de Paz que se encuentra dentro del proyecto priorizado para este año denominado </w:t>
      </w:r>
      <w:r w:rsidRPr="00827222">
        <w:rPr>
          <w:lang w:val="es-SV"/>
        </w:rPr>
        <w:t>Centro de Formación de Cultura Bellas Artes(Cantó, Pintura Actuación y Músi</w:t>
      </w:r>
      <w:r>
        <w:rPr>
          <w:lang w:val="es-SV"/>
        </w:rPr>
        <w:t>ca)</w:t>
      </w:r>
      <w:r w:rsidRPr="00827222">
        <w:t xml:space="preserve">, por lo tanto este Concejo Municipal en uso de sus facultades legales y </w:t>
      </w:r>
      <w:r>
        <w:t xml:space="preserve">dándole seguimiento a proyectos priorizados para el presente año dos mil dieciocho, </w:t>
      </w:r>
      <w:r w:rsidRPr="00827222">
        <w:t>y teniendo a la vista las ofertas presentadas para la adquisición en forma unánime ACUERDA: 1) A</w:t>
      </w:r>
      <w:r>
        <w:t xml:space="preserve">probar y </w:t>
      </w:r>
      <w:r w:rsidRPr="00827222">
        <w:t>Adjudicar l</w:t>
      </w:r>
      <w:r>
        <w:t>a</w:t>
      </w:r>
      <w:r w:rsidRPr="00827222">
        <w:t xml:space="preserve"> </w:t>
      </w:r>
      <w:r>
        <w:t xml:space="preserve">compra de Instrumentos Musical a </w:t>
      </w:r>
      <w:r w:rsidRPr="00A04774">
        <w:t>Ángel Javier Castillo Portillo</w:t>
      </w:r>
      <w:r>
        <w:t xml:space="preserve"> hijo de José Ángel Castillo Salvador(fallecido), Propietario de El Castillo </w:t>
      </w:r>
      <w:r>
        <w:lastRenderedPageBreak/>
        <w:t xml:space="preserve">Musical, con base a documentos de Diligencias Aceptación de Herencia, dichos instrumentos serán utilizados por integrantes que conforman la Banda Municipal de Paz, del Municipio de Tejutla, con base a la oferta para su adjudicación, Por la cantidad de VEINTITRES MIL TRESCIENTOS CINCUENTA Y TRES 85/100 DOLARES ($ 23,353.85); </w:t>
      </w:r>
      <w:r w:rsidRPr="00827222">
        <w:t xml:space="preserve">3) Autorizar al Tesorero Municipal a que cancele la factura respectiva, </w:t>
      </w:r>
      <w:r>
        <w:t xml:space="preserve">erogase el gasto a la cuenta del Proyecto: Centro de </w:t>
      </w:r>
      <w:r w:rsidRPr="009A4040">
        <w:rPr>
          <w:lang w:val="es-SV"/>
        </w:rPr>
        <w:t>Formación de Cultura Bellas Artes(Cantó, Pintura Actuación y Música)</w:t>
      </w:r>
      <w:r w:rsidRPr="00827222">
        <w:t>.- Comuníquese para los efectos legales consiguientes.-</w:t>
      </w:r>
      <w:r w:rsidRPr="00E00474">
        <w:rPr>
          <w:b/>
        </w:rPr>
        <w:t xml:space="preserve"> ACUERDO NÚMERO VEINTIDÓS.</w:t>
      </w:r>
      <w:r w:rsidRPr="00E00474">
        <w:t xml:space="preserve"> </w:t>
      </w:r>
      <w:r w:rsidRPr="00F5433A">
        <w:t xml:space="preserve">Luego de escuchar el informe del Licenciado Miguel Ángel Tejada Ponce, en la cual manifiesta la necesidad de la compra de </w:t>
      </w:r>
      <w:r>
        <w:t>batutas</w:t>
      </w:r>
      <w:r w:rsidRPr="00F5433A">
        <w:t>, que serán utilizados por l</w:t>
      </w:r>
      <w:r>
        <w:t>as</w:t>
      </w:r>
      <w:r w:rsidRPr="00F5433A">
        <w:t xml:space="preserve"> </w:t>
      </w:r>
      <w:r>
        <w:t>Señoritas Cachiporras q</w:t>
      </w:r>
      <w:r w:rsidRPr="00F5433A">
        <w:t>ue han si</w:t>
      </w:r>
      <w:r>
        <w:t xml:space="preserve">do seleccionadas para darle realce a la </w:t>
      </w:r>
      <w:r w:rsidRPr="00F5433A">
        <w:t xml:space="preserve">Banda Municipal de Paz que se encuentra dentro del proyecto priorizado para este año denominado </w:t>
      </w:r>
      <w:r w:rsidRPr="00F5433A">
        <w:rPr>
          <w:lang w:val="es-SV"/>
        </w:rPr>
        <w:t>Centro de Formación de Cultura Bellas Artes(Cantó, Pintura Actuación y Música)</w:t>
      </w:r>
      <w:r w:rsidRPr="00F5433A">
        <w:t xml:space="preserve">, por lo tanto este Concejo Municipal en uso de sus facultades legales y dándole seguimiento a proyectos priorizados para el presente año dos mil dieciocho en forma unánime ACUERDA: 1) Aprobar </w:t>
      </w:r>
      <w:r>
        <w:t xml:space="preserve">y autorizar al </w:t>
      </w:r>
      <w:r w:rsidRPr="00900B49">
        <w:t xml:space="preserve">Jefe de la Unidad de Adquisiciones y Contrataciones Institucional para que realice las </w:t>
      </w:r>
      <w:r>
        <w:t xml:space="preserve">gestiones necesarias para la compra batutas y demás accesorios necesarios, que será utilizadas por las </w:t>
      </w:r>
      <w:r w:rsidRPr="00E53A97">
        <w:t xml:space="preserve">Señoritas </w:t>
      </w:r>
      <w:r>
        <w:t xml:space="preserve">Cachiporras </w:t>
      </w:r>
      <w:r w:rsidRPr="00E53A97">
        <w:t>que han si</w:t>
      </w:r>
      <w:r>
        <w:t>do seleccionada</w:t>
      </w:r>
      <w:r w:rsidRPr="00E53A97">
        <w:t>s para darle realce a la Banda Municipal de Paz</w:t>
      </w:r>
      <w:r w:rsidRPr="00F5433A">
        <w:t xml:space="preserve">; </w:t>
      </w:r>
      <w:r>
        <w:t>2</w:t>
      </w:r>
      <w:r w:rsidRPr="00F5433A">
        <w:t xml:space="preserve">) Autorizar al Tesorero Municipal a que cancele la factura respectiva, erogase el gasto a la cuenta del Proyecto: Centro de </w:t>
      </w:r>
      <w:r w:rsidRPr="00F5433A">
        <w:rPr>
          <w:lang w:val="es-SV"/>
        </w:rPr>
        <w:t>Formación de Cultura Bellas Artes(Cantó, Pintura Actuación y Música)</w:t>
      </w:r>
      <w:r w:rsidRPr="00F5433A">
        <w:t>.- Comuníquese para los efectos legales consiguientes.-</w:t>
      </w:r>
      <w:r w:rsidRPr="00E00474">
        <w:t xml:space="preserve"> Y no habiendo más que hacer constar se da por terminada la presente acta que firmamos.</w:t>
      </w:r>
    </w:p>
    <w:p w:rsidR="001B7532" w:rsidRDefault="001B7532" w:rsidP="001B7532"/>
    <w:p w:rsidR="001B7532" w:rsidRDefault="001B7532" w:rsidP="001B7532"/>
    <w:p w:rsidR="001B7532" w:rsidRDefault="001B7532" w:rsidP="001B7532">
      <w:pPr>
        <w:tabs>
          <w:tab w:val="left" w:pos="4083"/>
        </w:tabs>
      </w:pPr>
      <w:r>
        <w:t>NOTA: El presente documento es versión publica y es original con cual se confronto</w:t>
      </w:r>
    </w:p>
    <w:p w:rsidR="001B7532" w:rsidRDefault="001B7532" w:rsidP="001B7532">
      <w:bookmarkStart w:id="0" w:name="_GoBack"/>
      <w:bookmarkEnd w:id="0"/>
    </w:p>
    <w:p w:rsidR="001B7532" w:rsidRDefault="001B7532" w:rsidP="001B7532"/>
    <w:p w:rsidR="001B7532" w:rsidRDefault="001B7532" w:rsidP="001B7532"/>
    <w:p w:rsidR="001B7532" w:rsidRPr="00EF1586" w:rsidRDefault="001B7532" w:rsidP="001B7532"/>
    <w:p w:rsidR="001B7532" w:rsidRPr="00EF1586" w:rsidRDefault="001B7532" w:rsidP="001B7532"/>
    <w:p w:rsidR="001B7532" w:rsidRPr="00EF1586" w:rsidRDefault="001B7532" w:rsidP="001B7532"/>
    <w:p w:rsidR="00E61575" w:rsidRDefault="00E61575"/>
    <w:sectPr w:rsidR="00E615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532"/>
    <w:rsid w:val="001B7532"/>
    <w:rsid w:val="008A0ECE"/>
    <w:rsid w:val="00E615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532"/>
    <w:pPr>
      <w:spacing w:after="0" w:line="360" w:lineRule="auto"/>
      <w:jc w:val="both"/>
    </w:pPr>
    <w:rPr>
      <w:rFonts w:ascii="Arial" w:eastAsia="Times New Roman" w:hAnsi="Arial" w:cs="Arial"/>
      <w:color w:val="00000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532"/>
    <w:pPr>
      <w:spacing w:after="0" w:line="360" w:lineRule="auto"/>
      <w:jc w:val="both"/>
    </w:pPr>
    <w:rPr>
      <w:rFonts w:ascii="Arial" w:eastAsia="Times New Roman" w:hAnsi="Arial" w:cs="Arial"/>
      <w:color w:val="00000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3951</Words>
  <Characters>21732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2019-05-22T18:13:00Z</dcterms:created>
  <dcterms:modified xsi:type="dcterms:W3CDTF">2019-05-22T18:21:00Z</dcterms:modified>
</cp:coreProperties>
</file>