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48" w:rsidRDefault="00CF7E48" w:rsidP="00CF7E48">
      <w:pPr>
        <w:ind w:right="425"/>
        <w:rPr>
          <w:b/>
          <w:i/>
          <w:sz w:val="36"/>
          <w:szCs w:val="16"/>
        </w:rPr>
      </w:pPr>
      <w:bookmarkStart w:id="0" w:name="_GoBack"/>
      <w:bookmarkEnd w:id="0"/>
      <w:r>
        <w:rPr>
          <w:b/>
          <w:i/>
          <w:sz w:val="36"/>
          <w:szCs w:val="16"/>
        </w:rPr>
        <w:t xml:space="preserve">                   </w:t>
      </w:r>
    </w:p>
    <w:p w:rsidR="00CF7E48" w:rsidRDefault="00CF7E48" w:rsidP="00CF7E48">
      <w:pPr>
        <w:ind w:right="425"/>
        <w:rPr>
          <w:b/>
          <w:i/>
          <w:sz w:val="36"/>
          <w:szCs w:val="16"/>
        </w:rPr>
      </w:pPr>
    </w:p>
    <w:p w:rsidR="00CF7E48" w:rsidRPr="00F74F66" w:rsidRDefault="00CF7E48" w:rsidP="00CF7E48">
      <w:pPr>
        <w:ind w:right="425"/>
        <w:jc w:val="center"/>
        <w:rPr>
          <w:b/>
          <w:i/>
          <w:sz w:val="36"/>
          <w:szCs w:val="16"/>
        </w:rPr>
      </w:pPr>
      <w:r w:rsidRPr="00F74F66">
        <w:rPr>
          <w:b/>
          <w:i/>
          <w:sz w:val="36"/>
          <w:szCs w:val="16"/>
        </w:rPr>
        <w:t>UNIDAD AMBIENTAL</w:t>
      </w:r>
    </w:p>
    <w:p w:rsidR="00CF7E48" w:rsidRDefault="00CF7E48" w:rsidP="00CF7E48">
      <w:pPr>
        <w:ind w:right="425"/>
        <w:jc w:val="center"/>
      </w:pPr>
    </w:p>
    <w:p w:rsidR="00CF7E48" w:rsidRDefault="00CF7E48" w:rsidP="00CF7E48">
      <w:pPr>
        <w:ind w:right="425"/>
        <w:jc w:val="center"/>
      </w:pPr>
    </w:p>
    <w:p w:rsidR="00CF7E48" w:rsidRDefault="00CF7E48" w:rsidP="00CF7E48">
      <w:pPr>
        <w:ind w:right="425"/>
        <w:jc w:val="center"/>
      </w:pPr>
    </w:p>
    <w:p w:rsidR="00CF7E48" w:rsidRDefault="00CF7E48" w:rsidP="00CF7E48">
      <w:pPr>
        <w:ind w:right="425"/>
        <w:jc w:val="center"/>
      </w:pPr>
    </w:p>
    <w:p w:rsidR="00CF7E48" w:rsidRDefault="00CF7E48" w:rsidP="00CF7E48">
      <w:pPr>
        <w:ind w:right="425"/>
        <w:jc w:val="center"/>
      </w:pPr>
    </w:p>
    <w:p w:rsidR="00CF7E48" w:rsidRPr="00F74F66" w:rsidRDefault="006D28CD" w:rsidP="00CF7E48">
      <w:pPr>
        <w:ind w:right="425"/>
        <w:jc w:val="both"/>
        <w:rPr>
          <w:b/>
          <w:i/>
          <w:sz w:val="40"/>
          <w:szCs w:val="44"/>
        </w:rPr>
      </w:pPr>
      <w:r w:rsidRPr="00F74F66">
        <w:rPr>
          <w:b/>
          <w:i/>
          <w:sz w:val="40"/>
          <w:szCs w:val="44"/>
        </w:rPr>
        <w:t xml:space="preserve">INFORME  DE  </w:t>
      </w:r>
      <w:r>
        <w:rPr>
          <w:b/>
          <w:i/>
          <w:sz w:val="40"/>
          <w:szCs w:val="44"/>
        </w:rPr>
        <w:t xml:space="preserve">PERMISOS DE TALAS DE ÁRBOLES, </w:t>
      </w:r>
      <w:r w:rsidRPr="00F74F66">
        <w:rPr>
          <w:b/>
          <w:i/>
          <w:sz w:val="40"/>
          <w:szCs w:val="44"/>
        </w:rPr>
        <w:t>QUE PRESENTA LA UNIDAD AMBIENTAL  CORRESPONDIENTE A LOS MESES  ENERO</w:t>
      </w:r>
      <w:r>
        <w:rPr>
          <w:b/>
          <w:i/>
          <w:sz w:val="40"/>
          <w:szCs w:val="44"/>
        </w:rPr>
        <w:t xml:space="preserve"> A DICIEMBRE DEL 2018 Y ENERO A MAYO DEL 2019. </w:t>
      </w:r>
    </w:p>
    <w:p w:rsidR="00CF7E48" w:rsidRDefault="00CF7E48" w:rsidP="00CF7E48">
      <w:pPr>
        <w:ind w:right="425"/>
      </w:pPr>
    </w:p>
    <w:p w:rsidR="00CF7E48" w:rsidRDefault="00CF7E48" w:rsidP="00CF7E48">
      <w:pPr>
        <w:ind w:right="425"/>
      </w:pPr>
    </w:p>
    <w:p w:rsidR="00CF7E48" w:rsidRDefault="006D28CD" w:rsidP="00CF7E48">
      <w:pPr>
        <w:ind w:right="425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3AE6273" wp14:editId="24039731">
            <wp:simplePos x="0" y="0"/>
            <wp:positionH relativeFrom="column">
              <wp:posOffset>3231515</wp:posOffset>
            </wp:positionH>
            <wp:positionV relativeFrom="paragraph">
              <wp:posOffset>238760</wp:posOffset>
            </wp:positionV>
            <wp:extent cx="1343660" cy="1555115"/>
            <wp:effectExtent l="0" t="0" r="8890" b="6985"/>
            <wp:wrapNone/>
            <wp:docPr id="24" name="Imagen 24" descr="C:\Users\UACI\Desktop\documentos 2015\logo original unidad ambiental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ACI\Desktop\documentos 2015\logo original unidad ambiental\log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E48" w:rsidRDefault="00CF7E48" w:rsidP="00CF7E48">
      <w:pPr>
        <w:ind w:right="425"/>
      </w:pPr>
    </w:p>
    <w:p w:rsidR="00CF7E48" w:rsidRDefault="00CF7E48" w:rsidP="00CF7E48">
      <w:pPr>
        <w:ind w:right="425"/>
      </w:pPr>
    </w:p>
    <w:p w:rsidR="00CF7E48" w:rsidRDefault="00CF7E48" w:rsidP="00CF7E48">
      <w:pPr>
        <w:ind w:right="425"/>
      </w:pPr>
    </w:p>
    <w:p w:rsidR="00CF7E48" w:rsidRPr="001E0EBB" w:rsidRDefault="00CF7E48" w:rsidP="00CF7E48">
      <w:pPr>
        <w:ind w:right="425"/>
        <w:rPr>
          <w:i/>
          <w:sz w:val="28"/>
          <w:szCs w:val="28"/>
        </w:rPr>
      </w:pPr>
      <w:r>
        <w:t xml:space="preserve">      </w:t>
      </w:r>
      <w:proofErr w:type="spellStart"/>
      <w:r w:rsidRPr="001E0EBB">
        <w:rPr>
          <w:sz w:val="28"/>
          <w:szCs w:val="28"/>
        </w:rPr>
        <w:t>Téc</w:t>
      </w:r>
      <w:proofErr w:type="spellEnd"/>
      <w:r w:rsidRPr="001E0EBB">
        <w:rPr>
          <w:sz w:val="28"/>
          <w:szCs w:val="28"/>
        </w:rPr>
        <w:t xml:space="preserve">. Carlos Humberto Cornejo Vidal                                   </w:t>
      </w:r>
    </w:p>
    <w:p w:rsidR="00CF7E48" w:rsidRDefault="00CF7E48" w:rsidP="00CF7E48">
      <w:pPr>
        <w:ind w:right="425"/>
        <w:rPr>
          <w:b/>
          <w:i/>
        </w:rPr>
      </w:pPr>
      <w:r w:rsidRPr="001E0EBB">
        <w:rPr>
          <w:i/>
          <w:sz w:val="28"/>
          <w:szCs w:val="28"/>
        </w:rPr>
        <w:t xml:space="preserve">   Encargado  Unidad Ambiental  Municipal.   </w:t>
      </w:r>
      <w:r w:rsidRPr="001E0EBB">
        <w:rPr>
          <w:i/>
          <w:sz w:val="28"/>
          <w:szCs w:val="28"/>
        </w:rPr>
        <w:tab/>
      </w:r>
      <w:r>
        <w:rPr>
          <w:b/>
          <w:i/>
        </w:rPr>
        <w:t xml:space="preserve">    </w:t>
      </w:r>
      <w:r>
        <w:rPr>
          <w:b/>
          <w:i/>
        </w:rPr>
        <w:tab/>
        <w:t xml:space="preserve">        </w:t>
      </w:r>
    </w:p>
    <w:p w:rsidR="00CF7E48" w:rsidRDefault="00CF7E48" w:rsidP="00CF7E48">
      <w:pPr>
        <w:ind w:right="425"/>
        <w:rPr>
          <w:b/>
          <w:i/>
        </w:rPr>
      </w:pPr>
    </w:p>
    <w:p w:rsidR="00CF7E48" w:rsidRDefault="00CF7E48" w:rsidP="00CF7E48">
      <w:pPr>
        <w:ind w:right="425"/>
        <w:rPr>
          <w:b/>
          <w:i/>
        </w:rPr>
      </w:pPr>
    </w:p>
    <w:p w:rsidR="00CF7E48" w:rsidRDefault="00CF7E48">
      <w:pPr>
        <w:rPr>
          <w:sz w:val="28"/>
          <w:szCs w:val="28"/>
        </w:rPr>
      </w:pPr>
    </w:p>
    <w:p w:rsidR="00CF7E48" w:rsidRDefault="00CF7E48">
      <w:pPr>
        <w:rPr>
          <w:sz w:val="28"/>
          <w:szCs w:val="28"/>
        </w:rPr>
      </w:pPr>
    </w:p>
    <w:p w:rsidR="00CF7E48" w:rsidRDefault="00CF7E48">
      <w:pPr>
        <w:rPr>
          <w:sz w:val="28"/>
          <w:szCs w:val="28"/>
        </w:rPr>
      </w:pPr>
    </w:p>
    <w:p w:rsidR="00EC6434" w:rsidRDefault="00EC6434" w:rsidP="00EC6434">
      <w:pPr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843"/>
      </w:tblGrid>
      <w:tr w:rsidR="00EC6434" w:rsidTr="006D28CD">
        <w:tc>
          <w:tcPr>
            <w:tcW w:w="7621" w:type="dxa"/>
            <w:gridSpan w:val="3"/>
            <w:shd w:val="clear" w:color="auto" w:fill="9BBB59" w:themeFill="accent3"/>
          </w:tcPr>
          <w:p w:rsidR="006D28CD" w:rsidRDefault="00EC6434" w:rsidP="006D28CD">
            <w:pPr>
              <w:jc w:val="center"/>
              <w:rPr>
                <w:b/>
                <w:sz w:val="28"/>
                <w:szCs w:val="28"/>
              </w:rPr>
            </w:pPr>
            <w:r w:rsidRPr="00F70698">
              <w:rPr>
                <w:b/>
                <w:sz w:val="28"/>
                <w:szCs w:val="28"/>
              </w:rPr>
              <w:t>Cuadro de permisos de talas de Árboles  otorgados</w:t>
            </w:r>
          </w:p>
          <w:p w:rsidR="00EC6434" w:rsidRPr="00F70698" w:rsidRDefault="00EC6434" w:rsidP="006D28CD">
            <w:pPr>
              <w:jc w:val="center"/>
              <w:rPr>
                <w:b/>
                <w:sz w:val="28"/>
                <w:szCs w:val="28"/>
              </w:rPr>
            </w:pPr>
            <w:r w:rsidRPr="00F70698">
              <w:rPr>
                <w:b/>
                <w:sz w:val="28"/>
                <w:szCs w:val="28"/>
              </w:rPr>
              <w:t>durante el año 2018</w:t>
            </w:r>
          </w:p>
          <w:p w:rsidR="00EC6434" w:rsidRDefault="00EC6434" w:rsidP="00EC6434">
            <w:pPr>
              <w:jc w:val="both"/>
              <w:rPr>
                <w:sz w:val="28"/>
                <w:szCs w:val="28"/>
              </w:rPr>
            </w:pPr>
          </w:p>
        </w:tc>
      </w:tr>
      <w:tr w:rsidR="00EC6434" w:rsidTr="006D28CD">
        <w:tc>
          <w:tcPr>
            <w:tcW w:w="534" w:type="dxa"/>
            <w:shd w:val="clear" w:color="auto" w:fill="F2F2F2" w:themeFill="background1" w:themeFillShade="F2"/>
          </w:tcPr>
          <w:p w:rsidR="00EC6434" w:rsidRDefault="006D28CD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:rsidR="00EC6434" w:rsidRDefault="006D28CD" w:rsidP="00EC6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C6434" w:rsidRDefault="006D28CD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</w:tr>
      <w:tr w:rsidR="00EC6434" w:rsidTr="006D28CD">
        <w:tc>
          <w:tcPr>
            <w:tcW w:w="534" w:type="dxa"/>
          </w:tcPr>
          <w:p w:rsidR="00EC6434" w:rsidRDefault="00EC6434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EC6434" w:rsidRPr="00A81C74" w:rsidRDefault="006D28CD" w:rsidP="00EC6434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Centro Educativo Cantón Concepción.</w:t>
            </w:r>
          </w:p>
        </w:tc>
        <w:tc>
          <w:tcPr>
            <w:tcW w:w="1843" w:type="dxa"/>
          </w:tcPr>
          <w:p w:rsidR="00EC6434" w:rsidRPr="00A81C74" w:rsidRDefault="00EC643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13 /09/ 2018</w:t>
            </w:r>
          </w:p>
        </w:tc>
      </w:tr>
      <w:tr w:rsidR="00EC6434" w:rsidTr="006D28CD">
        <w:tc>
          <w:tcPr>
            <w:tcW w:w="534" w:type="dxa"/>
          </w:tcPr>
          <w:p w:rsidR="00EC6434" w:rsidRDefault="00EC6434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EC6434" w:rsidRPr="00A81C74" w:rsidRDefault="006D28CD" w:rsidP="00EC6434">
            <w:pPr>
              <w:jc w:val="both"/>
              <w:rPr>
                <w:sz w:val="24"/>
                <w:szCs w:val="24"/>
              </w:rPr>
            </w:pPr>
            <w:r w:rsidRPr="00A81C74">
              <w:rPr>
                <w:b/>
                <w:i/>
                <w:sz w:val="24"/>
                <w:szCs w:val="24"/>
              </w:rPr>
              <w:t xml:space="preserve">Isabel Martínez De Candelario </w:t>
            </w:r>
          </w:p>
        </w:tc>
        <w:tc>
          <w:tcPr>
            <w:tcW w:w="1843" w:type="dxa"/>
          </w:tcPr>
          <w:p w:rsidR="00EC6434" w:rsidRPr="00A81C74" w:rsidRDefault="00EC643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09/01/2018</w:t>
            </w:r>
          </w:p>
        </w:tc>
      </w:tr>
      <w:tr w:rsidR="00EC6434" w:rsidTr="006D28CD">
        <w:tc>
          <w:tcPr>
            <w:tcW w:w="534" w:type="dxa"/>
          </w:tcPr>
          <w:p w:rsidR="00EC6434" w:rsidRDefault="00EC6434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EC6434" w:rsidRPr="00A81C74" w:rsidRDefault="006D28CD" w:rsidP="00EC6434">
            <w:pPr>
              <w:jc w:val="both"/>
              <w:rPr>
                <w:sz w:val="24"/>
                <w:szCs w:val="24"/>
              </w:rPr>
            </w:pPr>
            <w:r w:rsidRPr="00A81C74">
              <w:rPr>
                <w:rFonts w:ascii="Arial" w:hAnsi="Arial" w:cs="Arial"/>
                <w:b/>
                <w:i/>
                <w:sz w:val="24"/>
                <w:szCs w:val="24"/>
              </w:rPr>
              <w:t>Fernando Cortez Rivera</w:t>
            </w:r>
          </w:p>
        </w:tc>
        <w:tc>
          <w:tcPr>
            <w:tcW w:w="1843" w:type="dxa"/>
          </w:tcPr>
          <w:p w:rsidR="00EC6434" w:rsidRPr="00A81C74" w:rsidRDefault="00EC643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30/11/2018</w:t>
            </w:r>
          </w:p>
        </w:tc>
      </w:tr>
      <w:tr w:rsidR="00EC6434" w:rsidTr="006D28CD">
        <w:tc>
          <w:tcPr>
            <w:tcW w:w="534" w:type="dxa"/>
          </w:tcPr>
          <w:p w:rsidR="00EC6434" w:rsidRDefault="00EC6434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EC6434" w:rsidRPr="00A81C74" w:rsidRDefault="006D28CD" w:rsidP="00EC6434">
            <w:pPr>
              <w:jc w:val="both"/>
              <w:rPr>
                <w:sz w:val="24"/>
                <w:szCs w:val="24"/>
              </w:rPr>
            </w:pPr>
            <w:r w:rsidRPr="00A81C74">
              <w:rPr>
                <w:rFonts w:ascii="Arial" w:hAnsi="Arial" w:cs="Arial"/>
                <w:i/>
                <w:sz w:val="24"/>
                <w:szCs w:val="24"/>
              </w:rPr>
              <w:t xml:space="preserve">Rosa </w:t>
            </w:r>
            <w:proofErr w:type="spellStart"/>
            <w:r w:rsidRPr="00A81C74">
              <w:rPr>
                <w:rFonts w:ascii="Arial" w:hAnsi="Arial" w:cs="Arial"/>
                <w:i/>
                <w:sz w:val="24"/>
                <w:szCs w:val="24"/>
              </w:rPr>
              <w:t>Erlinda</w:t>
            </w:r>
            <w:proofErr w:type="spellEnd"/>
            <w:r w:rsidRPr="00A81C74">
              <w:rPr>
                <w:rFonts w:ascii="Arial" w:hAnsi="Arial" w:cs="Arial"/>
                <w:i/>
                <w:sz w:val="24"/>
                <w:szCs w:val="24"/>
              </w:rPr>
              <w:t xml:space="preserve"> Hernández De </w:t>
            </w:r>
            <w:proofErr w:type="spellStart"/>
            <w:r w:rsidRPr="00A81C74">
              <w:rPr>
                <w:rFonts w:ascii="Arial" w:hAnsi="Arial" w:cs="Arial"/>
                <w:i/>
                <w:sz w:val="24"/>
                <w:szCs w:val="24"/>
              </w:rPr>
              <w:t>Santamaria</w:t>
            </w:r>
            <w:proofErr w:type="spellEnd"/>
          </w:p>
        </w:tc>
        <w:tc>
          <w:tcPr>
            <w:tcW w:w="1843" w:type="dxa"/>
          </w:tcPr>
          <w:p w:rsidR="00EC6434" w:rsidRPr="00A81C74" w:rsidRDefault="00EC643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03/12/2018</w:t>
            </w:r>
          </w:p>
        </w:tc>
      </w:tr>
      <w:tr w:rsidR="00EC6434" w:rsidTr="006D28CD">
        <w:tc>
          <w:tcPr>
            <w:tcW w:w="534" w:type="dxa"/>
          </w:tcPr>
          <w:p w:rsidR="00EC6434" w:rsidRDefault="00EC6434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EC6434" w:rsidRPr="00A81C74" w:rsidRDefault="006D28CD" w:rsidP="00EC6434">
            <w:pPr>
              <w:jc w:val="both"/>
              <w:rPr>
                <w:sz w:val="24"/>
                <w:szCs w:val="24"/>
              </w:rPr>
            </w:pPr>
            <w:r w:rsidRPr="00A81C74">
              <w:rPr>
                <w:rFonts w:ascii="Arial" w:hAnsi="Arial" w:cs="Arial"/>
                <w:i/>
                <w:sz w:val="24"/>
                <w:szCs w:val="24"/>
              </w:rPr>
              <w:t>Iglesia Cristiana “Príncipe De Paz”</w:t>
            </w:r>
          </w:p>
        </w:tc>
        <w:tc>
          <w:tcPr>
            <w:tcW w:w="1843" w:type="dxa"/>
          </w:tcPr>
          <w:p w:rsidR="00EC6434" w:rsidRPr="00A81C74" w:rsidRDefault="0065446F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04/12/2018</w:t>
            </w:r>
          </w:p>
        </w:tc>
      </w:tr>
      <w:tr w:rsidR="00EC6434" w:rsidTr="006D28CD">
        <w:tc>
          <w:tcPr>
            <w:tcW w:w="534" w:type="dxa"/>
          </w:tcPr>
          <w:p w:rsidR="00EC6434" w:rsidRDefault="00A81C74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EC6434" w:rsidRPr="00A81C74" w:rsidRDefault="006D28CD" w:rsidP="00EC6434">
            <w:pPr>
              <w:jc w:val="both"/>
              <w:rPr>
                <w:sz w:val="24"/>
                <w:szCs w:val="24"/>
              </w:rPr>
            </w:pPr>
            <w:r w:rsidRPr="00A81C74">
              <w:rPr>
                <w:rFonts w:ascii="Arial" w:hAnsi="Arial" w:cs="Arial"/>
                <w:i/>
                <w:sz w:val="24"/>
                <w:szCs w:val="24"/>
              </w:rPr>
              <w:t>Feliciano Landaverde Martínez</w:t>
            </w:r>
          </w:p>
        </w:tc>
        <w:tc>
          <w:tcPr>
            <w:tcW w:w="1843" w:type="dxa"/>
          </w:tcPr>
          <w:p w:rsidR="00EC6434" w:rsidRPr="00A81C74" w:rsidRDefault="0065446F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14/12/2018</w:t>
            </w:r>
          </w:p>
        </w:tc>
      </w:tr>
      <w:tr w:rsidR="00EC6434" w:rsidTr="006D28CD">
        <w:tc>
          <w:tcPr>
            <w:tcW w:w="534" w:type="dxa"/>
          </w:tcPr>
          <w:p w:rsidR="00EC6434" w:rsidRDefault="00A81C74" w:rsidP="00EC6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EC6434" w:rsidRPr="00A81C74" w:rsidRDefault="006D28CD" w:rsidP="00EC6434">
            <w:pPr>
              <w:jc w:val="both"/>
              <w:rPr>
                <w:sz w:val="24"/>
                <w:szCs w:val="24"/>
              </w:rPr>
            </w:pPr>
            <w:r w:rsidRPr="00A81C74">
              <w:rPr>
                <w:rFonts w:ascii="Arial" w:hAnsi="Arial" w:cs="Arial"/>
                <w:i/>
                <w:sz w:val="24"/>
                <w:szCs w:val="24"/>
              </w:rPr>
              <w:t>Raymundo Rivera Lemus</w:t>
            </w:r>
          </w:p>
        </w:tc>
        <w:tc>
          <w:tcPr>
            <w:tcW w:w="1843" w:type="dxa"/>
          </w:tcPr>
          <w:p w:rsidR="00EC6434" w:rsidRPr="00A81C74" w:rsidRDefault="0065446F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17/12/2018</w:t>
            </w:r>
          </w:p>
        </w:tc>
      </w:tr>
      <w:tr w:rsidR="00A81C74" w:rsidTr="006D28CD">
        <w:tc>
          <w:tcPr>
            <w:tcW w:w="7621" w:type="dxa"/>
            <w:gridSpan w:val="3"/>
            <w:shd w:val="clear" w:color="auto" w:fill="9BBB59" w:themeFill="accent3"/>
          </w:tcPr>
          <w:p w:rsidR="006D28CD" w:rsidRDefault="00A81C74" w:rsidP="006D28CD">
            <w:pPr>
              <w:jc w:val="center"/>
              <w:rPr>
                <w:b/>
                <w:sz w:val="28"/>
                <w:szCs w:val="28"/>
              </w:rPr>
            </w:pPr>
            <w:r w:rsidRPr="00F70698">
              <w:rPr>
                <w:b/>
                <w:sz w:val="28"/>
                <w:szCs w:val="28"/>
              </w:rPr>
              <w:t xml:space="preserve">Cuadro de permisos de talas de Árboles </w:t>
            </w:r>
            <w:r>
              <w:rPr>
                <w:b/>
                <w:sz w:val="28"/>
                <w:szCs w:val="28"/>
              </w:rPr>
              <w:t xml:space="preserve"> otorgados</w:t>
            </w:r>
          </w:p>
          <w:p w:rsidR="00A81C74" w:rsidRPr="00F70698" w:rsidRDefault="00A81C74" w:rsidP="006D28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durante el año 2019</w:t>
            </w:r>
          </w:p>
          <w:p w:rsidR="00A81C74" w:rsidRPr="00A81C74" w:rsidRDefault="00A81C74" w:rsidP="006D28CD">
            <w:pPr>
              <w:jc w:val="both"/>
              <w:rPr>
                <w:sz w:val="24"/>
                <w:szCs w:val="24"/>
              </w:rPr>
            </w:pPr>
          </w:p>
        </w:tc>
      </w:tr>
      <w:tr w:rsidR="00A81C74" w:rsidTr="006D28CD">
        <w:tc>
          <w:tcPr>
            <w:tcW w:w="534" w:type="dxa"/>
            <w:shd w:val="clear" w:color="auto" w:fill="FFFFFF" w:themeFill="background1"/>
          </w:tcPr>
          <w:p w:rsidR="00A81C74" w:rsidRDefault="00A81C74" w:rsidP="00B00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  <w:shd w:val="clear" w:color="auto" w:fill="FFFFFF" w:themeFill="background1"/>
          </w:tcPr>
          <w:p w:rsidR="00A81C74" w:rsidRPr="00A81C74" w:rsidRDefault="00A81C74" w:rsidP="00B00A6B">
            <w:pPr>
              <w:jc w:val="both"/>
              <w:rPr>
                <w:sz w:val="24"/>
                <w:szCs w:val="24"/>
              </w:rPr>
            </w:pPr>
            <w:r w:rsidRPr="00A81C74">
              <w:rPr>
                <w:b/>
                <w:i/>
                <w:sz w:val="24"/>
                <w:szCs w:val="24"/>
              </w:rPr>
              <w:t>Douglas David Murcia Gonzales</w:t>
            </w:r>
          </w:p>
        </w:tc>
        <w:tc>
          <w:tcPr>
            <w:tcW w:w="1843" w:type="dxa"/>
            <w:shd w:val="clear" w:color="auto" w:fill="FFFFFF" w:themeFill="background1"/>
          </w:tcPr>
          <w:p w:rsidR="00A81C74" w:rsidRPr="00A81C74" w:rsidRDefault="00A81C7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04/01/2019</w:t>
            </w:r>
          </w:p>
        </w:tc>
      </w:tr>
      <w:tr w:rsidR="00A81C74" w:rsidTr="006D28CD">
        <w:tc>
          <w:tcPr>
            <w:tcW w:w="534" w:type="dxa"/>
          </w:tcPr>
          <w:p w:rsidR="00A81C74" w:rsidRDefault="00A81C74" w:rsidP="00B00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A81C74" w:rsidRPr="00A81C74" w:rsidRDefault="006D28CD" w:rsidP="00B00A6B">
            <w:pPr>
              <w:jc w:val="both"/>
              <w:rPr>
                <w:b/>
                <w:i/>
                <w:sz w:val="24"/>
                <w:szCs w:val="24"/>
              </w:rPr>
            </w:pPr>
            <w:r w:rsidRPr="00A81C74">
              <w:rPr>
                <w:rFonts w:ascii="Arial" w:hAnsi="Arial" w:cs="Arial"/>
                <w:i/>
                <w:sz w:val="24"/>
                <w:szCs w:val="24"/>
              </w:rPr>
              <w:t>Bertha Luz Santos</w:t>
            </w:r>
          </w:p>
        </w:tc>
        <w:tc>
          <w:tcPr>
            <w:tcW w:w="1843" w:type="dxa"/>
          </w:tcPr>
          <w:p w:rsidR="00A81C74" w:rsidRPr="00A81C74" w:rsidRDefault="00A81C7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04/01/2019</w:t>
            </w:r>
          </w:p>
        </w:tc>
      </w:tr>
      <w:tr w:rsidR="00A81C74" w:rsidTr="006D28CD">
        <w:tc>
          <w:tcPr>
            <w:tcW w:w="534" w:type="dxa"/>
          </w:tcPr>
          <w:p w:rsidR="00A81C74" w:rsidRDefault="00A81C74" w:rsidP="00B00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A81C74" w:rsidRPr="00A81C74" w:rsidRDefault="006D28CD" w:rsidP="00B00A6B">
            <w:pPr>
              <w:jc w:val="both"/>
              <w:rPr>
                <w:b/>
                <w:i/>
                <w:sz w:val="24"/>
                <w:szCs w:val="24"/>
              </w:rPr>
            </w:pPr>
            <w:r w:rsidRPr="00A81C74">
              <w:rPr>
                <w:rFonts w:ascii="Arial" w:hAnsi="Arial" w:cs="Arial"/>
                <w:sz w:val="24"/>
                <w:szCs w:val="24"/>
              </w:rPr>
              <w:t>Eugenio Menjívar Reyes</w:t>
            </w:r>
            <w:r w:rsidRPr="00A81C7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81C74" w:rsidRPr="00A81C74" w:rsidRDefault="00A81C7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30/01/2019</w:t>
            </w:r>
          </w:p>
        </w:tc>
      </w:tr>
      <w:tr w:rsidR="00A81C74" w:rsidTr="006D28CD">
        <w:tc>
          <w:tcPr>
            <w:tcW w:w="534" w:type="dxa"/>
          </w:tcPr>
          <w:p w:rsidR="00A81C74" w:rsidRDefault="00A81C74" w:rsidP="00B00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A81C74" w:rsidRPr="00A81C74" w:rsidRDefault="00A81C74" w:rsidP="00B00A6B">
            <w:pPr>
              <w:jc w:val="both"/>
              <w:rPr>
                <w:b/>
                <w:i/>
                <w:sz w:val="24"/>
                <w:szCs w:val="24"/>
              </w:rPr>
            </w:pPr>
            <w:r w:rsidRPr="00A81C74">
              <w:rPr>
                <w:rFonts w:cs="Arial"/>
                <w:sz w:val="24"/>
                <w:szCs w:val="24"/>
              </w:rPr>
              <w:t xml:space="preserve">Cindy Elizabeth Cartagena </w:t>
            </w:r>
            <w:r w:rsidR="006D28CD" w:rsidRPr="00A81C74">
              <w:rPr>
                <w:rFonts w:cs="Arial"/>
                <w:sz w:val="24"/>
                <w:szCs w:val="24"/>
              </w:rPr>
              <w:t xml:space="preserve">De </w:t>
            </w:r>
            <w:r w:rsidRPr="00A81C74">
              <w:rPr>
                <w:rFonts w:cs="Arial"/>
                <w:sz w:val="24"/>
                <w:szCs w:val="24"/>
              </w:rPr>
              <w:t>Coca</w:t>
            </w:r>
          </w:p>
        </w:tc>
        <w:tc>
          <w:tcPr>
            <w:tcW w:w="1843" w:type="dxa"/>
          </w:tcPr>
          <w:p w:rsidR="00A81C74" w:rsidRPr="00A81C74" w:rsidRDefault="00A81C7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1/03/2019</w:t>
            </w:r>
          </w:p>
        </w:tc>
      </w:tr>
      <w:tr w:rsidR="00A81C74" w:rsidTr="006D28CD">
        <w:tc>
          <w:tcPr>
            <w:tcW w:w="534" w:type="dxa"/>
          </w:tcPr>
          <w:p w:rsidR="00A81C74" w:rsidRDefault="00A81C74" w:rsidP="00B00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A81C74" w:rsidRPr="00A81C74" w:rsidRDefault="006D28CD" w:rsidP="00B00A6B">
            <w:pPr>
              <w:jc w:val="both"/>
              <w:rPr>
                <w:b/>
                <w:i/>
                <w:sz w:val="24"/>
                <w:szCs w:val="24"/>
              </w:rPr>
            </w:pPr>
            <w:r w:rsidRPr="00A81C74">
              <w:rPr>
                <w:rFonts w:ascii="Arial" w:hAnsi="Arial" w:cs="Arial"/>
                <w:sz w:val="24"/>
                <w:szCs w:val="24"/>
              </w:rPr>
              <w:t>Samael Alberto Salguero Ramírez</w:t>
            </w:r>
          </w:p>
        </w:tc>
        <w:tc>
          <w:tcPr>
            <w:tcW w:w="1843" w:type="dxa"/>
          </w:tcPr>
          <w:p w:rsidR="00A81C74" w:rsidRPr="00A81C74" w:rsidRDefault="00A81C74" w:rsidP="006D28CD">
            <w:pPr>
              <w:jc w:val="both"/>
              <w:rPr>
                <w:sz w:val="24"/>
                <w:szCs w:val="24"/>
              </w:rPr>
            </w:pPr>
            <w:r w:rsidRPr="00A81C74">
              <w:rPr>
                <w:sz w:val="24"/>
                <w:szCs w:val="24"/>
              </w:rPr>
              <w:t>22/03/2019</w:t>
            </w:r>
          </w:p>
        </w:tc>
      </w:tr>
      <w:tr w:rsidR="0065446F" w:rsidTr="006D28CD">
        <w:tc>
          <w:tcPr>
            <w:tcW w:w="534" w:type="dxa"/>
          </w:tcPr>
          <w:p w:rsidR="0065446F" w:rsidRDefault="0065446F" w:rsidP="00EC64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65446F" w:rsidRDefault="0065446F" w:rsidP="00EC6434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65446F" w:rsidRDefault="0065446F" w:rsidP="00EC6434">
            <w:pPr>
              <w:jc w:val="both"/>
              <w:rPr>
                <w:sz w:val="28"/>
                <w:szCs w:val="28"/>
              </w:rPr>
            </w:pPr>
          </w:p>
        </w:tc>
      </w:tr>
      <w:tr w:rsidR="0065446F" w:rsidTr="006D28CD">
        <w:tc>
          <w:tcPr>
            <w:tcW w:w="534" w:type="dxa"/>
          </w:tcPr>
          <w:p w:rsidR="0065446F" w:rsidRDefault="0065446F" w:rsidP="00EC64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65446F" w:rsidRDefault="0065446F" w:rsidP="00EC6434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65446F" w:rsidRDefault="0065446F" w:rsidP="00EC6434">
            <w:pPr>
              <w:jc w:val="both"/>
              <w:rPr>
                <w:sz w:val="28"/>
                <w:szCs w:val="28"/>
              </w:rPr>
            </w:pPr>
          </w:p>
        </w:tc>
      </w:tr>
      <w:tr w:rsidR="0065446F" w:rsidTr="006D28CD">
        <w:tc>
          <w:tcPr>
            <w:tcW w:w="534" w:type="dxa"/>
          </w:tcPr>
          <w:p w:rsidR="0065446F" w:rsidRDefault="0065446F" w:rsidP="00EC64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65446F" w:rsidRDefault="0065446F" w:rsidP="00EC6434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65446F" w:rsidRDefault="0065446F" w:rsidP="00EC6434">
            <w:pPr>
              <w:jc w:val="both"/>
              <w:rPr>
                <w:sz w:val="28"/>
                <w:szCs w:val="28"/>
              </w:rPr>
            </w:pPr>
          </w:p>
        </w:tc>
      </w:tr>
      <w:tr w:rsidR="0065446F" w:rsidTr="006D28CD">
        <w:tc>
          <w:tcPr>
            <w:tcW w:w="534" w:type="dxa"/>
          </w:tcPr>
          <w:p w:rsidR="0065446F" w:rsidRDefault="0065446F" w:rsidP="00EC64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65446F" w:rsidRDefault="0065446F" w:rsidP="00EC6434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65446F" w:rsidRDefault="0065446F" w:rsidP="00EC6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C6434" w:rsidRPr="00EC6434" w:rsidRDefault="00EC6434" w:rsidP="00EC6434">
      <w:pPr>
        <w:jc w:val="both"/>
        <w:rPr>
          <w:sz w:val="28"/>
          <w:szCs w:val="28"/>
        </w:rPr>
      </w:pPr>
    </w:p>
    <w:sectPr w:rsidR="00EC6434" w:rsidRPr="00EC64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34"/>
    <w:rsid w:val="001A6CF2"/>
    <w:rsid w:val="0065446F"/>
    <w:rsid w:val="006D28CD"/>
    <w:rsid w:val="00827651"/>
    <w:rsid w:val="008D1BD2"/>
    <w:rsid w:val="00913BDF"/>
    <w:rsid w:val="009913F2"/>
    <w:rsid w:val="00A81C74"/>
    <w:rsid w:val="00CF7E48"/>
    <w:rsid w:val="00EC6434"/>
    <w:rsid w:val="00F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</dc:creator>
  <cp:lastModifiedBy>PC</cp:lastModifiedBy>
  <cp:revision>2</cp:revision>
  <cp:lastPrinted>2019-05-21T15:11:00Z</cp:lastPrinted>
  <dcterms:created xsi:type="dcterms:W3CDTF">2019-05-21T15:57:00Z</dcterms:created>
  <dcterms:modified xsi:type="dcterms:W3CDTF">2019-05-21T15:57:00Z</dcterms:modified>
</cp:coreProperties>
</file>