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7C8" w:rsidRPr="001278C1" w:rsidRDefault="004077C8" w:rsidP="00842DD6">
      <w:pPr>
        <w:spacing w:after="0" w:line="240" w:lineRule="auto"/>
        <w:rPr>
          <w:rFonts w:ascii="Arial" w:eastAsia="Arial Unicode MS" w:hAnsi="Arial" w:cs="Arial"/>
          <w:szCs w:val="24"/>
        </w:rPr>
      </w:pPr>
    </w:p>
    <w:p w:rsidR="00020D2F" w:rsidRPr="001278C1" w:rsidRDefault="005A2FF6" w:rsidP="004077C8">
      <w:pPr>
        <w:spacing w:after="0" w:line="240" w:lineRule="auto"/>
        <w:jc w:val="center"/>
        <w:rPr>
          <w:rFonts w:ascii="Arial" w:eastAsia="Arial Unicode MS" w:hAnsi="Arial" w:cs="Arial"/>
          <w:b/>
          <w:szCs w:val="24"/>
        </w:rPr>
      </w:pPr>
      <w:r w:rsidRPr="001278C1">
        <w:rPr>
          <w:rFonts w:ascii="Arial" w:eastAsia="Arial Unicode MS" w:hAnsi="Arial" w:cs="Arial"/>
          <w:b/>
          <w:szCs w:val="24"/>
        </w:rPr>
        <w:t>ALCALDÍA MUNICIPAL DE TACUBA</w:t>
      </w:r>
    </w:p>
    <w:p w:rsidR="005A2FF6" w:rsidRPr="001278C1" w:rsidRDefault="004077C8" w:rsidP="004077C8">
      <w:pPr>
        <w:tabs>
          <w:tab w:val="center" w:pos="4419"/>
          <w:tab w:val="right" w:pos="8838"/>
        </w:tabs>
        <w:spacing w:after="0" w:line="240" w:lineRule="auto"/>
        <w:rPr>
          <w:rFonts w:ascii="Arial" w:eastAsia="Arial Unicode MS" w:hAnsi="Arial" w:cs="Arial"/>
          <w:b/>
          <w:szCs w:val="24"/>
        </w:rPr>
      </w:pPr>
      <w:r w:rsidRPr="001278C1">
        <w:rPr>
          <w:rFonts w:ascii="Arial" w:eastAsia="Arial Unicode MS" w:hAnsi="Arial" w:cs="Arial"/>
          <w:b/>
          <w:szCs w:val="24"/>
        </w:rPr>
        <w:tab/>
      </w:r>
      <w:r w:rsidR="005A2FF6" w:rsidRPr="001278C1">
        <w:rPr>
          <w:rFonts w:ascii="Arial" w:eastAsia="Arial Unicode MS" w:hAnsi="Arial" w:cs="Arial"/>
          <w:b/>
          <w:szCs w:val="24"/>
        </w:rPr>
        <w:t>DEPARTAMENTO DE AHUACHAPÁN</w:t>
      </w:r>
      <w:r w:rsidRPr="001278C1">
        <w:rPr>
          <w:rFonts w:ascii="Arial" w:eastAsia="Arial Unicode MS" w:hAnsi="Arial" w:cs="Arial"/>
          <w:b/>
          <w:szCs w:val="24"/>
        </w:rPr>
        <w:tab/>
      </w:r>
    </w:p>
    <w:p w:rsidR="000103C8" w:rsidRPr="001278C1" w:rsidRDefault="005A2FF6" w:rsidP="004077C8">
      <w:pPr>
        <w:spacing w:after="0" w:line="240" w:lineRule="auto"/>
        <w:jc w:val="center"/>
        <w:rPr>
          <w:rFonts w:ascii="Arial" w:eastAsia="Arial Unicode MS" w:hAnsi="Arial" w:cs="Arial"/>
          <w:b/>
          <w:szCs w:val="24"/>
          <w:u w:val="double"/>
        </w:rPr>
      </w:pPr>
      <w:r w:rsidRPr="001278C1">
        <w:rPr>
          <w:rFonts w:ascii="Arial" w:eastAsia="Arial Unicode MS" w:hAnsi="Arial" w:cs="Arial"/>
          <w:b/>
          <w:szCs w:val="24"/>
          <w:u w:val="double"/>
        </w:rPr>
        <w:t>UNIDAD DE ACCESO A LA INFORMACIÓN PÚBLICA</w:t>
      </w:r>
    </w:p>
    <w:p w:rsidR="00CC3CC9" w:rsidRPr="001278C1" w:rsidRDefault="00CC3CC9" w:rsidP="00CC3CC9">
      <w:pPr>
        <w:spacing w:after="0"/>
        <w:jc w:val="center"/>
        <w:rPr>
          <w:rFonts w:ascii="Arial" w:eastAsia="Arial Unicode MS" w:hAnsi="Arial" w:cs="Arial"/>
          <w:szCs w:val="24"/>
          <w:u w:val="wave"/>
        </w:rPr>
      </w:pPr>
    </w:p>
    <w:p w:rsidR="00607A2D" w:rsidRPr="001278C1" w:rsidRDefault="00CC3CC9" w:rsidP="00CC3CC9">
      <w:pPr>
        <w:spacing w:after="0"/>
        <w:jc w:val="center"/>
        <w:rPr>
          <w:rFonts w:ascii="Arial" w:eastAsia="Arial Unicode MS" w:hAnsi="Arial" w:cs="Arial"/>
          <w:b/>
          <w:i/>
          <w:szCs w:val="24"/>
        </w:rPr>
      </w:pPr>
      <w:r w:rsidRPr="001278C1">
        <w:rPr>
          <w:rFonts w:ascii="Arial" w:eastAsia="Arial Unicode MS" w:hAnsi="Arial" w:cs="Arial"/>
          <w:b/>
          <w:i/>
          <w:szCs w:val="24"/>
        </w:rPr>
        <w:t xml:space="preserve">Resolución de entrega de información </w:t>
      </w:r>
    </w:p>
    <w:p w:rsidR="00CC3CC9" w:rsidRPr="001278C1" w:rsidRDefault="00B04119" w:rsidP="00CC3CC9">
      <w:pPr>
        <w:spacing w:after="0"/>
        <w:jc w:val="center"/>
        <w:rPr>
          <w:rFonts w:ascii="Arial" w:eastAsia="Arial Unicode MS" w:hAnsi="Arial" w:cs="Arial"/>
          <w:b/>
          <w:i/>
          <w:szCs w:val="24"/>
        </w:rPr>
      </w:pPr>
      <w:r w:rsidRPr="001278C1">
        <w:rPr>
          <w:rFonts w:ascii="Arial" w:eastAsia="Arial Unicode MS" w:hAnsi="Arial" w:cs="Arial"/>
          <w:b/>
          <w:i/>
          <w:szCs w:val="24"/>
        </w:rPr>
        <w:t>Ref.  UAIP_</w:t>
      </w:r>
      <w:r w:rsidR="004077C8" w:rsidRPr="001278C1">
        <w:rPr>
          <w:rFonts w:ascii="Arial" w:eastAsia="Arial Unicode MS" w:hAnsi="Arial" w:cs="Arial"/>
          <w:b/>
          <w:i/>
          <w:szCs w:val="24"/>
        </w:rPr>
        <w:t>0001</w:t>
      </w:r>
      <w:r w:rsidRPr="001278C1">
        <w:rPr>
          <w:rFonts w:ascii="Arial" w:eastAsia="Arial Unicode MS" w:hAnsi="Arial" w:cs="Arial"/>
          <w:b/>
          <w:i/>
          <w:szCs w:val="24"/>
        </w:rPr>
        <w:t>_2020</w:t>
      </w:r>
    </w:p>
    <w:p w:rsidR="00CC3CC9" w:rsidRPr="001278C1" w:rsidRDefault="00CC3CC9" w:rsidP="006E393C">
      <w:pPr>
        <w:spacing w:after="0"/>
        <w:jc w:val="both"/>
        <w:rPr>
          <w:rFonts w:ascii="Arial" w:eastAsia="Arial Unicode MS" w:hAnsi="Arial" w:cs="Arial"/>
          <w:szCs w:val="24"/>
          <w:u w:val="double"/>
        </w:rPr>
      </w:pPr>
    </w:p>
    <w:p w:rsidR="00835030" w:rsidRPr="001278C1" w:rsidRDefault="008A73BB" w:rsidP="006E393C">
      <w:pPr>
        <w:spacing w:line="360" w:lineRule="auto"/>
        <w:jc w:val="both"/>
        <w:rPr>
          <w:rFonts w:ascii="Arial" w:hAnsi="Arial" w:cs="Arial"/>
          <w:szCs w:val="24"/>
        </w:rPr>
      </w:pPr>
      <w:r w:rsidRPr="001278C1">
        <w:rPr>
          <w:rFonts w:ascii="Arial" w:hAnsi="Arial" w:cs="Arial"/>
          <w:szCs w:val="24"/>
        </w:rPr>
        <w:t>En la oficina</w:t>
      </w:r>
      <w:r w:rsidR="009A4A1A" w:rsidRPr="001278C1">
        <w:rPr>
          <w:rFonts w:ascii="Arial" w:hAnsi="Arial" w:cs="Arial"/>
          <w:szCs w:val="24"/>
        </w:rPr>
        <w:t xml:space="preserve"> de</w:t>
      </w:r>
      <w:r w:rsidR="00C3061C" w:rsidRPr="001278C1">
        <w:rPr>
          <w:rFonts w:ascii="Arial" w:hAnsi="Arial" w:cs="Arial"/>
          <w:szCs w:val="24"/>
        </w:rPr>
        <w:t xml:space="preserve"> l</w:t>
      </w:r>
      <w:r w:rsidR="009A4A1A" w:rsidRPr="001278C1">
        <w:rPr>
          <w:rFonts w:ascii="Arial" w:hAnsi="Arial" w:cs="Arial"/>
          <w:szCs w:val="24"/>
        </w:rPr>
        <w:t xml:space="preserve">a Unidad de acceso a </w:t>
      </w:r>
      <w:r w:rsidRPr="001278C1">
        <w:rPr>
          <w:rFonts w:ascii="Arial" w:hAnsi="Arial" w:cs="Arial"/>
          <w:szCs w:val="24"/>
        </w:rPr>
        <w:t>la información pública, ubicada</w:t>
      </w:r>
      <w:r w:rsidR="009A4A1A" w:rsidRPr="001278C1">
        <w:rPr>
          <w:rFonts w:ascii="Arial" w:hAnsi="Arial" w:cs="Arial"/>
          <w:szCs w:val="24"/>
        </w:rPr>
        <w:t xml:space="preserve"> en Av. Espa</w:t>
      </w:r>
      <w:r w:rsidR="002D2649" w:rsidRPr="001278C1">
        <w:rPr>
          <w:rFonts w:ascii="Arial" w:hAnsi="Arial" w:cs="Arial"/>
          <w:szCs w:val="24"/>
        </w:rPr>
        <w:t>ña 1ra. Calle Ote. Y Pte. Barrio</w:t>
      </w:r>
      <w:r w:rsidR="009A4A1A" w:rsidRPr="001278C1">
        <w:rPr>
          <w:rFonts w:ascii="Arial" w:hAnsi="Arial" w:cs="Arial"/>
          <w:szCs w:val="24"/>
        </w:rPr>
        <w:t xml:space="preserve"> el Centro Municipio de Tacuba, Departamento de  Ahuachapán, a </w:t>
      </w:r>
      <w:r w:rsidR="00BD5408">
        <w:rPr>
          <w:rFonts w:ascii="Arial" w:hAnsi="Arial" w:cs="Arial"/>
          <w:szCs w:val="24"/>
        </w:rPr>
        <w:t>las ONCE</w:t>
      </w:r>
      <w:r w:rsidR="00842DD6" w:rsidRPr="001278C1">
        <w:rPr>
          <w:rFonts w:ascii="Arial" w:hAnsi="Arial" w:cs="Arial"/>
          <w:szCs w:val="24"/>
        </w:rPr>
        <w:t xml:space="preserve"> </w:t>
      </w:r>
      <w:r w:rsidR="00B86C9A" w:rsidRPr="001278C1">
        <w:rPr>
          <w:rFonts w:ascii="Arial" w:hAnsi="Arial" w:cs="Arial"/>
          <w:szCs w:val="24"/>
        </w:rPr>
        <w:t xml:space="preserve"> HORAS CON TREINTA </w:t>
      </w:r>
      <w:r w:rsidR="009E2A46" w:rsidRPr="001278C1">
        <w:rPr>
          <w:rFonts w:ascii="Arial" w:hAnsi="Arial" w:cs="Arial"/>
          <w:szCs w:val="24"/>
        </w:rPr>
        <w:t>MINUTOS</w:t>
      </w:r>
      <w:r w:rsidR="00842DD6" w:rsidRPr="001278C1">
        <w:rPr>
          <w:rFonts w:ascii="Arial" w:hAnsi="Arial" w:cs="Arial"/>
          <w:szCs w:val="24"/>
        </w:rPr>
        <w:t xml:space="preserve"> del día DOCE  de   MARZO </w:t>
      </w:r>
      <w:r w:rsidRPr="001278C1">
        <w:rPr>
          <w:rFonts w:ascii="Arial" w:hAnsi="Arial" w:cs="Arial"/>
          <w:szCs w:val="24"/>
        </w:rPr>
        <w:t xml:space="preserve"> </w:t>
      </w:r>
      <w:r w:rsidR="004E19D3" w:rsidRPr="001278C1">
        <w:rPr>
          <w:rFonts w:ascii="Arial" w:hAnsi="Arial" w:cs="Arial"/>
          <w:szCs w:val="24"/>
        </w:rPr>
        <w:t xml:space="preserve">de dos mil </w:t>
      </w:r>
      <w:r w:rsidR="00842DD6" w:rsidRPr="001278C1">
        <w:rPr>
          <w:rFonts w:ascii="Arial" w:hAnsi="Arial" w:cs="Arial"/>
          <w:szCs w:val="24"/>
        </w:rPr>
        <w:t>veinte</w:t>
      </w:r>
      <w:r w:rsidR="001070DD" w:rsidRPr="001278C1">
        <w:rPr>
          <w:rFonts w:ascii="Arial" w:hAnsi="Arial" w:cs="Arial"/>
          <w:szCs w:val="24"/>
        </w:rPr>
        <w:t xml:space="preserve">, posterior a recibimiento y admisión de la solicitud </w:t>
      </w:r>
      <w:r w:rsidR="00B04119" w:rsidRPr="001278C1">
        <w:rPr>
          <w:rFonts w:ascii="Arial" w:hAnsi="Arial" w:cs="Arial"/>
          <w:szCs w:val="24"/>
        </w:rPr>
        <w:t>de información No. UAIP</w:t>
      </w:r>
      <w:r w:rsidR="004077C8" w:rsidRPr="001278C1">
        <w:rPr>
          <w:rFonts w:ascii="Arial" w:hAnsi="Arial" w:cs="Arial"/>
          <w:szCs w:val="24"/>
        </w:rPr>
        <w:t>_0001</w:t>
      </w:r>
      <w:r w:rsidR="00B04119" w:rsidRPr="001278C1">
        <w:rPr>
          <w:rFonts w:ascii="Arial" w:hAnsi="Arial" w:cs="Arial"/>
          <w:szCs w:val="24"/>
        </w:rPr>
        <w:t>_2020</w:t>
      </w:r>
      <w:r w:rsidR="001070DD" w:rsidRPr="001278C1">
        <w:rPr>
          <w:rFonts w:ascii="Arial" w:hAnsi="Arial" w:cs="Arial"/>
          <w:szCs w:val="24"/>
        </w:rPr>
        <w:t xml:space="preserve"> presentada a esta Municipalidad </w:t>
      </w:r>
      <w:r w:rsidRPr="001278C1">
        <w:rPr>
          <w:rFonts w:ascii="Arial" w:hAnsi="Arial" w:cs="Arial"/>
          <w:szCs w:val="24"/>
        </w:rPr>
        <w:t>vía correo electrónico</w:t>
      </w:r>
      <w:r w:rsidR="00670824" w:rsidRPr="001278C1">
        <w:rPr>
          <w:rFonts w:ascii="Arial" w:hAnsi="Arial" w:cs="Arial"/>
          <w:szCs w:val="24"/>
        </w:rPr>
        <w:t xml:space="preserve">, </w:t>
      </w:r>
      <w:r w:rsidR="00B86C9A" w:rsidRPr="001278C1">
        <w:rPr>
          <w:rFonts w:ascii="Arial" w:hAnsi="Arial" w:cs="Arial"/>
          <w:szCs w:val="24"/>
        </w:rPr>
        <w:t>por parte de</w:t>
      </w:r>
      <w:r w:rsidRPr="001278C1">
        <w:rPr>
          <w:rFonts w:ascii="Arial" w:hAnsi="Arial" w:cs="Arial"/>
          <w:szCs w:val="24"/>
        </w:rPr>
        <w:t xml:space="preserve"> los </w:t>
      </w:r>
      <w:r w:rsidR="00B86C9A" w:rsidRPr="001278C1">
        <w:rPr>
          <w:rFonts w:ascii="Arial" w:hAnsi="Arial" w:cs="Arial"/>
          <w:szCs w:val="24"/>
        </w:rPr>
        <w:t xml:space="preserve">  ciudadano</w:t>
      </w:r>
      <w:r w:rsidRPr="001278C1">
        <w:rPr>
          <w:rFonts w:ascii="Arial" w:hAnsi="Arial" w:cs="Arial"/>
          <w:szCs w:val="24"/>
        </w:rPr>
        <w:t>s:</w:t>
      </w:r>
      <w:r w:rsidR="00BC2CC7" w:rsidRPr="001278C1">
        <w:rPr>
          <w:rFonts w:ascii="Arial" w:hAnsi="Arial" w:cs="Arial"/>
          <w:szCs w:val="24"/>
        </w:rPr>
        <w:t xml:space="preserve"> </w:t>
      </w:r>
      <w:r w:rsidR="002E67C9">
        <w:rPr>
          <w:rFonts w:ascii="Arial" w:hAnsi="Arial" w:cs="Arial"/>
          <w:szCs w:val="24"/>
        </w:rPr>
        <w:t>///////////////////////////////////////////////////////////</w:t>
      </w:r>
      <w:r w:rsidR="00BC2CC7" w:rsidRPr="001278C1">
        <w:rPr>
          <w:rFonts w:ascii="Arial" w:hAnsi="Arial" w:cs="Arial"/>
          <w:szCs w:val="24"/>
        </w:rPr>
        <w:t xml:space="preserve">, con DUI </w:t>
      </w:r>
      <w:r w:rsidR="002E67C9">
        <w:rPr>
          <w:rFonts w:ascii="Arial" w:hAnsi="Arial" w:cs="Arial"/>
          <w:szCs w:val="24"/>
        </w:rPr>
        <w:t>////////////////////////////////////////////////////////;</w:t>
      </w:r>
      <w:r w:rsidRPr="001278C1">
        <w:rPr>
          <w:rFonts w:ascii="Arial" w:hAnsi="Arial" w:cs="Arial"/>
          <w:szCs w:val="24"/>
        </w:rPr>
        <w:t xml:space="preserve"> </w:t>
      </w:r>
      <w:r w:rsidR="002E67C9">
        <w:rPr>
          <w:rFonts w:ascii="Arial" w:hAnsi="Arial" w:cs="Arial"/>
          <w:szCs w:val="24"/>
        </w:rPr>
        <w:t>////////////////////////////////////////////////////////</w:t>
      </w:r>
      <w:r w:rsidR="00BC2CC7" w:rsidRPr="001278C1">
        <w:rPr>
          <w:rFonts w:ascii="Arial" w:hAnsi="Arial" w:cs="Arial"/>
          <w:szCs w:val="24"/>
        </w:rPr>
        <w:t xml:space="preserve"> </w:t>
      </w:r>
      <w:r w:rsidR="004336B8" w:rsidRPr="001278C1">
        <w:rPr>
          <w:rFonts w:ascii="Arial" w:hAnsi="Arial" w:cs="Arial"/>
          <w:szCs w:val="24"/>
        </w:rPr>
        <w:t>con D</w:t>
      </w:r>
      <w:r w:rsidR="00BC2CC7" w:rsidRPr="001278C1">
        <w:rPr>
          <w:rFonts w:ascii="Arial" w:hAnsi="Arial" w:cs="Arial"/>
          <w:szCs w:val="24"/>
        </w:rPr>
        <w:t xml:space="preserve">UI </w:t>
      </w:r>
      <w:r w:rsidR="002E67C9">
        <w:rPr>
          <w:rFonts w:ascii="Arial" w:hAnsi="Arial" w:cs="Arial"/>
          <w:szCs w:val="24"/>
        </w:rPr>
        <w:t>////////////////////////////////////////////////////////////////////////////////</w:t>
      </w:r>
      <w:r w:rsidR="004336B8" w:rsidRPr="001278C1">
        <w:rPr>
          <w:rFonts w:ascii="Arial" w:hAnsi="Arial" w:cs="Arial"/>
          <w:szCs w:val="24"/>
        </w:rPr>
        <w:t xml:space="preserve">; y </w:t>
      </w:r>
      <w:r w:rsidR="002E67C9">
        <w:rPr>
          <w:rFonts w:ascii="Arial" w:hAnsi="Arial" w:cs="Arial"/>
          <w:szCs w:val="24"/>
        </w:rPr>
        <w:t>///////////////////////////////////////////////////////////////////</w:t>
      </w:r>
      <w:r w:rsidRPr="001278C1">
        <w:rPr>
          <w:rFonts w:ascii="Arial" w:hAnsi="Arial" w:cs="Arial"/>
          <w:szCs w:val="24"/>
        </w:rPr>
        <w:t xml:space="preserve"> con DUI</w:t>
      </w:r>
      <w:bookmarkStart w:id="0" w:name="_GoBack"/>
      <w:bookmarkEnd w:id="0"/>
      <w:r w:rsidR="00285F2F" w:rsidRPr="001278C1">
        <w:rPr>
          <w:rFonts w:ascii="Arial" w:hAnsi="Arial" w:cs="Arial"/>
          <w:szCs w:val="24"/>
        </w:rPr>
        <w:t xml:space="preserve"> </w:t>
      </w:r>
      <w:r w:rsidR="002E67C9">
        <w:rPr>
          <w:rFonts w:ascii="Arial" w:hAnsi="Arial" w:cs="Arial"/>
          <w:szCs w:val="24"/>
        </w:rPr>
        <w:t>//////////////////////////////////////////////////////</w:t>
      </w:r>
      <w:r w:rsidR="00285F2F" w:rsidRPr="001278C1">
        <w:rPr>
          <w:rFonts w:ascii="Arial" w:hAnsi="Arial" w:cs="Arial"/>
          <w:szCs w:val="24"/>
        </w:rPr>
        <w:t>.</w:t>
      </w:r>
    </w:p>
    <w:p w:rsidR="00835030" w:rsidRPr="001278C1" w:rsidRDefault="00835030" w:rsidP="006E393C">
      <w:pPr>
        <w:spacing w:line="360" w:lineRule="auto"/>
        <w:jc w:val="both"/>
        <w:rPr>
          <w:rFonts w:ascii="Arial" w:hAnsi="Arial" w:cs="Arial"/>
          <w:szCs w:val="24"/>
        </w:rPr>
      </w:pPr>
    </w:p>
    <w:p w:rsidR="001D52D6" w:rsidRPr="001278C1" w:rsidRDefault="003643A3" w:rsidP="006E393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Cs w:val="24"/>
          <w:u w:val="single"/>
        </w:rPr>
      </w:pPr>
      <w:r w:rsidRPr="001278C1">
        <w:rPr>
          <w:rFonts w:ascii="Arial" w:hAnsi="Arial" w:cs="Arial"/>
          <w:szCs w:val="24"/>
          <w:u w:val="single"/>
        </w:rPr>
        <w:t>ANTECE</w:t>
      </w:r>
      <w:r w:rsidR="001D52D6" w:rsidRPr="001278C1">
        <w:rPr>
          <w:rFonts w:ascii="Arial" w:hAnsi="Arial" w:cs="Arial"/>
          <w:szCs w:val="24"/>
          <w:u w:val="single"/>
        </w:rPr>
        <w:t>DE</w:t>
      </w:r>
      <w:r w:rsidRPr="001278C1">
        <w:rPr>
          <w:rFonts w:ascii="Arial" w:hAnsi="Arial" w:cs="Arial"/>
          <w:szCs w:val="24"/>
          <w:u w:val="single"/>
        </w:rPr>
        <w:t>N</w:t>
      </w:r>
      <w:r w:rsidR="001D52D6" w:rsidRPr="001278C1">
        <w:rPr>
          <w:rFonts w:ascii="Arial" w:hAnsi="Arial" w:cs="Arial"/>
          <w:szCs w:val="24"/>
          <w:u w:val="single"/>
        </w:rPr>
        <w:t>TES.</w:t>
      </w:r>
    </w:p>
    <w:p w:rsidR="00DA4368" w:rsidRPr="001278C1" w:rsidRDefault="006A33B3" w:rsidP="00DA4368">
      <w:pPr>
        <w:spacing w:line="360" w:lineRule="auto"/>
        <w:ind w:left="360"/>
        <w:jc w:val="both"/>
        <w:rPr>
          <w:rFonts w:ascii="Arial" w:hAnsi="Arial" w:cs="Arial"/>
          <w:szCs w:val="24"/>
        </w:rPr>
      </w:pPr>
      <w:r w:rsidRPr="001278C1">
        <w:rPr>
          <w:rFonts w:ascii="Arial" w:hAnsi="Arial" w:cs="Arial"/>
          <w:szCs w:val="24"/>
        </w:rPr>
        <w:t xml:space="preserve">Los </w:t>
      </w:r>
      <w:r w:rsidR="00B86C9A" w:rsidRPr="001278C1">
        <w:rPr>
          <w:rFonts w:ascii="Arial" w:hAnsi="Arial" w:cs="Arial"/>
          <w:szCs w:val="24"/>
        </w:rPr>
        <w:t>ciudadano</w:t>
      </w:r>
      <w:r w:rsidRPr="001278C1">
        <w:rPr>
          <w:rFonts w:ascii="Arial" w:hAnsi="Arial" w:cs="Arial"/>
          <w:szCs w:val="24"/>
        </w:rPr>
        <w:t xml:space="preserve">s presentaron la </w:t>
      </w:r>
      <w:r w:rsidR="00F24585" w:rsidRPr="001278C1">
        <w:rPr>
          <w:rFonts w:ascii="Arial" w:hAnsi="Arial" w:cs="Arial"/>
          <w:szCs w:val="24"/>
        </w:rPr>
        <w:t xml:space="preserve"> solicitud de información </w:t>
      </w:r>
      <w:r w:rsidR="001D52D6" w:rsidRPr="001278C1">
        <w:rPr>
          <w:rFonts w:ascii="Arial" w:hAnsi="Arial" w:cs="Arial"/>
          <w:szCs w:val="24"/>
        </w:rPr>
        <w:t xml:space="preserve"> a la oficina de Acceso a la Información</w:t>
      </w:r>
      <w:r w:rsidR="00F24585" w:rsidRPr="001278C1">
        <w:rPr>
          <w:rFonts w:ascii="Arial" w:hAnsi="Arial" w:cs="Arial"/>
          <w:szCs w:val="24"/>
        </w:rPr>
        <w:t xml:space="preserve"> Pública </w:t>
      </w:r>
      <w:r w:rsidR="001D52D6" w:rsidRPr="001278C1">
        <w:rPr>
          <w:rFonts w:ascii="Arial" w:hAnsi="Arial" w:cs="Arial"/>
          <w:szCs w:val="24"/>
        </w:rPr>
        <w:t xml:space="preserve"> de esta </w:t>
      </w:r>
      <w:r w:rsidR="00285F2F" w:rsidRPr="001278C1">
        <w:rPr>
          <w:rFonts w:ascii="Arial" w:hAnsi="Arial" w:cs="Arial"/>
          <w:szCs w:val="24"/>
        </w:rPr>
        <w:t xml:space="preserve">Municipalidad el día   tres   de marzo de dos mil veinte, a las doce  horas   con doce </w:t>
      </w:r>
      <w:r w:rsidRPr="001278C1">
        <w:rPr>
          <w:rFonts w:ascii="Arial" w:hAnsi="Arial" w:cs="Arial"/>
          <w:szCs w:val="24"/>
        </w:rPr>
        <w:t xml:space="preserve"> </w:t>
      </w:r>
      <w:r w:rsidR="005A3D5C" w:rsidRPr="001278C1">
        <w:rPr>
          <w:rFonts w:ascii="Arial" w:hAnsi="Arial" w:cs="Arial"/>
          <w:szCs w:val="24"/>
        </w:rPr>
        <w:t>minutos</w:t>
      </w:r>
      <w:r w:rsidR="00F018B8" w:rsidRPr="001278C1">
        <w:rPr>
          <w:rFonts w:ascii="Arial" w:hAnsi="Arial" w:cs="Arial"/>
          <w:szCs w:val="24"/>
        </w:rPr>
        <w:t>. Considerando</w:t>
      </w:r>
      <w:r w:rsidR="00F4671C" w:rsidRPr="001278C1">
        <w:rPr>
          <w:rFonts w:ascii="Arial" w:hAnsi="Arial" w:cs="Arial"/>
          <w:szCs w:val="24"/>
        </w:rPr>
        <w:t xml:space="preserve"> que la solicitud formal cumplió con todos los requisitos establecidos en el Art. 66 de la LAIP y los Art. 50, 54 del RELAIP, se dio por admitida la solicitud en la que se requiere lo siguiente:</w:t>
      </w:r>
    </w:p>
    <w:p w:rsidR="00835030" w:rsidRPr="001278C1" w:rsidRDefault="00835030" w:rsidP="00835030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Cs w:val="24"/>
        </w:rPr>
      </w:pPr>
      <w:r w:rsidRPr="001278C1">
        <w:rPr>
          <w:rFonts w:ascii="Arial" w:hAnsi="Arial" w:cs="Arial"/>
          <w:szCs w:val="24"/>
        </w:rPr>
        <w:t>Reporte de retenciones y/o descuentos realizados a empleados y funcionarios de la Alcaldía Municipal de Tacuba reflejados en planilla, en concepto de donaciones voluntarias, aportaciones o cuotas partidarias para partidos del año 2019. La información deberá contener: el número de retenciones o descuentos, el partido hacia dónde fueron transferidos las retenciones o descuentos, así como sus respectivos montos mensuales y anuales.</w:t>
      </w:r>
    </w:p>
    <w:p w:rsidR="00835030" w:rsidRPr="001278C1" w:rsidRDefault="00835030" w:rsidP="00835030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Cs w:val="24"/>
        </w:rPr>
      </w:pPr>
      <w:r w:rsidRPr="001278C1">
        <w:rPr>
          <w:rFonts w:ascii="Arial" w:hAnsi="Arial" w:cs="Arial"/>
          <w:szCs w:val="24"/>
        </w:rPr>
        <w:t xml:space="preserve">Informe de cualquier otra partida o cuenta relacionada con una aportación voluntaria u obligatoria, ya sea eventual o permanente que vaya hacia un partido político con el propósito de financiarlo. La información deberá contener: el número de aportes realizados, el número de empleados sujetos a esos aportes, el partido </w:t>
      </w:r>
      <w:r w:rsidRPr="001278C1">
        <w:rPr>
          <w:rFonts w:ascii="Arial" w:hAnsi="Arial" w:cs="Arial"/>
          <w:szCs w:val="24"/>
        </w:rPr>
        <w:lastRenderedPageBreak/>
        <w:t>hacía dónde fueron transferidos los fondos, así como sus respectivos montos mensuales y anuales correspondientes a los años 2019.</w:t>
      </w:r>
    </w:p>
    <w:p w:rsidR="00835030" w:rsidRPr="001278C1" w:rsidRDefault="00835030" w:rsidP="00835030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Cs w:val="24"/>
        </w:rPr>
      </w:pPr>
      <w:r w:rsidRPr="001278C1">
        <w:rPr>
          <w:rFonts w:ascii="Arial" w:hAnsi="Arial" w:cs="Arial"/>
          <w:szCs w:val="24"/>
        </w:rPr>
        <w:t>Versión pública de la planilla de sueldos y salarios de la Alcaldía Municipal del año 2019, desagregada por meses.</w:t>
      </w:r>
    </w:p>
    <w:p w:rsidR="00B86C9A" w:rsidRPr="001278C1" w:rsidRDefault="00835030" w:rsidP="00835030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Cs w:val="24"/>
        </w:rPr>
      </w:pPr>
      <w:r w:rsidRPr="001278C1">
        <w:rPr>
          <w:rFonts w:ascii="Arial" w:hAnsi="Arial" w:cs="Arial"/>
          <w:szCs w:val="24"/>
        </w:rPr>
        <w:t>Detalle de otro tipo de mecanismo de aportación que realizan los empleados y funcionarios de la alcaldía municipal a partidos políticos por un medio distinto a la planilla. Deberá indicarse el cargo del empleado o funcionario encargado de recibir dicha aportación.</w:t>
      </w:r>
    </w:p>
    <w:p w:rsidR="003F5171" w:rsidRPr="001278C1" w:rsidRDefault="00F4671C" w:rsidP="003F5171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Cs w:val="24"/>
          <w:u w:val="single"/>
        </w:rPr>
      </w:pPr>
      <w:r w:rsidRPr="001278C1">
        <w:rPr>
          <w:rFonts w:ascii="Arial" w:hAnsi="Arial" w:cs="Arial"/>
          <w:szCs w:val="24"/>
          <w:u w:val="single"/>
        </w:rPr>
        <w:t>FUNDAMENTOS DE LA RESPUESTA A LA SOLICITUD.</w:t>
      </w:r>
    </w:p>
    <w:p w:rsidR="003F5171" w:rsidRPr="0030473D" w:rsidRDefault="003F5171" w:rsidP="0030473D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Cs w:val="24"/>
        </w:rPr>
      </w:pPr>
      <w:r w:rsidRPr="001278C1">
        <w:rPr>
          <w:rFonts w:ascii="Arial" w:hAnsi="Arial" w:cs="Arial"/>
          <w:szCs w:val="24"/>
        </w:rPr>
        <w:t xml:space="preserve">La Ley de Acceso a la Información Pública (LAIP) señala que cualquier persona o su representante pueden presentar ante el Oficial de Información una solicitud de información en forma escrita, verbal, electrónica o por cualquier otro medio idóneo, de forma libre o en </w:t>
      </w:r>
      <w:r w:rsidRPr="0030473D">
        <w:rPr>
          <w:rFonts w:ascii="Arial" w:hAnsi="Arial" w:cs="Arial"/>
          <w:szCs w:val="24"/>
        </w:rPr>
        <w:t>los formularios que apruebe el Instituto. Asimismo, la Ley establece los mecanismos y garantías para el ejercicio del derecho de acceso a la información pública, y el derecho a la protección a los datos personales en poder de los entes obligados.</w:t>
      </w:r>
    </w:p>
    <w:p w:rsidR="003F5171" w:rsidRPr="001278C1" w:rsidRDefault="003F5171" w:rsidP="003F5171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Cs w:val="24"/>
        </w:rPr>
      </w:pPr>
      <w:r w:rsidRPr="001278C1">
        <w:rPr>
          <w:rFonts w:ascii="Arial" w:hAnsi="Arial" w:cs="Arial"/>
          <w:szCs w:val="24"/>
        </w:rPr>
        <w:t xml:space="preserve">La interpretación y aplicación de la LAIP se basa en los principios establecidos en la misma; para el caso el de máxima publicidad, el cual hace referencia a que la información en poder de los entes obligados es pública y su difusión irrestricta, </w:t>
      </w:r>
      <w:r w:rsidRPr="001278C1">
        <w:rPr>
          <w:rFonts w:ascii="Arial" w:hAnsi="Arial" w:cs="Arial"/>
          <w:szCs w:val="24"/>
          <w:u w:val="single"/>
        </w:rPr>
        <w:t>salvo las excepciones expresamente establecidas por la Ley.</w:t>
      </w:r>
    </w:p>
    <w:p w:rsidR="003F5171" w:rsidRPr="001278C1" w:rsidRDefault="003F5171" w:rsidP="003F5171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Cs w:val="24"/>
        </w:rPr>
      </w:pPr>
      <w:r w:rsidRPr="001278C1">
        <w:rPr>
          <w:rFonts w:ascii="Arial" w:hAnsi="Arial" w:cs="Arial"/>
          <w:szCs w:val="24"/>
        </w:rPr>
        <w:t xml:space="preserve">La LAIP define en su Art. 6 letra “c” la información pública la cual es aquella en poder de los entes obligados contenida en documentos, archivos, datos, bases de datos, comunicaciones y todo tipo de registros que documenten el ejercicio de sus facultades o actividades, que consten en cualquier medio, ya sea impreso, óptico o electrónico, independientemente de su fuente, fecha de elaboración, </w:t>
      </w:r>
      <w:r w:rsidRPr="001278C1">
        <w:rPr>
          <w:rFonts w:ascii="Arial" w:hAnsi="Arial" w:cs="Arial"/>
          <w:szCs w:val="24"/>
          <w:u w:val="single"/>
        </w:rPr>
        <w:t>y que no sea confidencial.</w:t>
      </w:r>
      <w:r w:rsidRPr="001278C1">
        <w:rPr>
          <w:rFonts w:ascii="Arial" w:hAnsi="Arial" w:cs="Arial"/>
          <w:szCs w:val="24"/>
        </w:rPr>
        <w:t xml:space="preserve"> Dicha información podrá haber sido generada, obtenida, transformada o conservada por éstos a cualquier título.</w:t>
      </w:r>
    </w:p>
    <w:p w:rsidR="003F5171" w:rsidRPr="001278C1" w:rsidRDefault="003F5171" w:rsidP="003F5171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Cs w:val="24"/>
        </w:rPr>
      </w:pPr>
      <w:r w:rsidRPr="001278C1">
        <w:rPr>
          <w:rFonts w:ascii="Arial" w:hAnsi="Arial" w:cs="Arial"/>
          <w:szCs w:val="24"/>
        </w:rPr>
        <w:t>La LAIP estable</w:t>
      </w:r>
      <w:r w:rsidR="00333A93" w:rsidRPr="001278C1">
        <w:rPr>
          <w:rFonts w:ascii="Arial" w:hAnsi="Arial" w:cs="Arial"/>
          <w:szCs w:val="24"/>
        </w:rPr>
        <w:t>ce  en su Artículo 10 numeral 7 la remuneración mensual por cargo presupuestario, incluyendo las categorías salariales de la Ley d</w:t>
      </w:r>
      <w:r w:rsidR="006C3017" w:rsidRPr="001278C1">
        <w:rPr>
          <w:rFonts w:ascii="Arial" w:hAnsi="Arial" w:cs="Arial"/>
          <w:szCs w:val="24"/>
        </w:rPr>
        <w:t xml:space="preserve">e Salarios o por </w:t>
      </w:r>
      <w:r w:rsidR="00333A93" w:rsidRPr="001278C1">
        <w:rPr>
          <w:rFonts w:ascii="Arial" w:hAnsi="Arial" w:cs="Arial"/>
          <w:szCs w:val="24"/>
        </w:rPr>
        <w:t xml:space="preserve"> Contrataciones, y los montos aprobados para dietas y gastos de representa</w:t>
      </w:r>
      <w:r w:rsidR="007C5695" w:rsidRPr="001278C1">
        <w:rPr>
          <w:rFonts w:ascii="Arial" w:hAnsi="Arial" w:cs="Arial"/>
          <w:szCs w:val="24"/>
        </w:rPr>
        <w:t xml:space="preserve">ción; son información oficiosa. No menciona que los descuentos que se le realizan a los empleados sean información oficiosa, por lo tanto si llegasen a existir los descuentos en conceptos de aportaciones a partidos políticos no se </w:t>
      </w:r>
      <w:r w:rsidR="007C5695" w:rsidRPr="001278C1">
        <w:rPr>
          <w:rFonts w:ascii="Arial" w:hAnsi="Arial" w:cs="Arial"/>
          <w:szCs w:val="24"/>
        </w:rPr>
        <w:lastRenderedPageBreak/>
        <w:t>podrían revelar ya que se está violentando el derecho a la privacidad de cada empleado</w:t>
      </w:r>
      <w:r w:rsidR="006C3017" w:rsidRPr="001278C1">
        <w:rPr>
          <w:rFonts w:ascii="Arial" w:hAnsi="Arial" w:cs="Arial"/>
          <w:szCs w:val="24"/>
        </w:rPr>
        <w:t>, porque estos descuentos  estarían reflejados en la planilla de pago; que el empleado aporte voluntaria</w:t>
      </w:r>
      <w:r w:rsidR="0030473D">
        <w:rPr>
          <w:rFonts w:ascii="Arial" w:hAnsi="Arial" w:cs="Arial"/>
          <w:szCs w:val="24"/>
        </w:rPr>
        <w:t>mente</w:t>
      </w:r>
      <w:r w:rsidR="006C3017" w:rsidRPr="001278C1">
        <w:rPr>
          <w:rFonts w:ascii="Arial" w:hAnsi="Arial" w:cs="Arial"/>
          <w:szCs w:val="24"/>
        </w:rPr>
        <w:t xml:space="preserve"> a un partido político se convierte en un gasto personal y no involucra en nada a la municip</w:t>
      </w:r>
      <w:r w:rsidR="00BD5408">
        <w:rPr>
          <w:rFonts w:ascii="Arial" w:hAnsi="Arial" w:cs="Arial"/>
          <w:szCs w:val="24"/>
        </w:rPr>
        <w:t>alidad.</w:t>
      </w:r>
    </w:p>
    <w:p w:rsidR="003A49C2" w:rsidRPr="001278C1" w:rsidRDefault="003F5171" w:rsidP="003A49C2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Cs w:val="24"/>
          <w:u w:val="single"/>
        </w:rPr>
      </w:pPr>
      <w:r w:rsidRPr="001278C1">
        <w:rPr>
          <w:rFonts w:ascii="Arial" w:hAnsi="Arial" w:cs="Arial"/>
          <w:szCs w:val="24"/>
        </w:rPr>
        <w:t>Se realizaron los procedimientos señalados en los literales d),  i)  y j)  del artículo 50 de la Ley de Acceso a la Información Pública; el Oficial de in</w:t>
      </w:r>
      <w:r w:rsidR="00261D58" w:rsidRPr="001278C1">
        <w:rPr>
          <w:rFonts w:ascii="Arial" w:hAnsi="Arial" w:cs="Arial"/>
          <w:szCs w:val="24"/>
        </w:rPr>
        <w:t>formación realizó los trámites i</w:t>
      </w:r>
      <w:r w:rsidRPr="001278C1">
        <w:rPr>
          <w:rFonts w:ascii="Arial" w:hAnsi="Arial" w:cs="Arial"/>
          <w:szCs w:val="24"/>
        </w:rPr>
        <w:t>nternos necesarios para la localización de l</w:t>
      </w:r>
      <w:r w:rsidR="00261D58" w:rsidRPr="001278C1">
        <w:rPr>
          <w:rFonts w:ascii="Arial" w:hAnsi="Arial" w:cs="Arial"/>
          <w:szCs w:val="24"/>
        </w:rPr>
        <w:t>a información requerida por los  solicitantes</w:t>
      </w:r>
      <w:r w:rsidRPr="001278C1">
        <w:rPr>
          <w:rFonts w:ascii="Arial" w:hAnsi="Arial" w:cs="Arial"/>
          <w:szCs w:val="24"/>
        </w:rPr>
        <w:t>, en este caso s</w:t>
      </w:r>
      <w:r w:rsidR="00261D58" w:rsidRPr="001278C1">
        <w:rPr>
          <w:rFonts w:ascii="Arial" w:hAnsi="Arial" w:cs="Arial"/>
          <w:szCs w:val="24"/>
        </w:rPr>
        <w:t>e envió memorándum a la contadora municipal, ya que</w:t>
      </w:r>
      <w:r w:rsidR="00D7671F" w:rsidRPr="001278C1">
        <w:rPr>
          <w:rFonts w:ascii="Arial" w:hAnsi="Arial" w:cs="Arial"/>
          <w:szCs w:val="24"/>
        </w:rPr>
        <w:t xml:space="preserve"> en </w:t>
      </w:r>
      <w:r w:rsidR="00261D58" w:rsidRPr="001278C1">
        <w:rPr>
          <w:rFonts w:ascii="Arial" w:hAnsi="Arial" w:cs="Arial"/>
          <w:szCs w:val="24"/>
        </w:rPr>
        <w:t xml:space="preserve"> esta municipalidad </w:t>
      </w:r>
      <w:r w:rsidR="00D7671F" w:rsidRPr="001278C1">
        <w:rPr>
          <w:rFonts w:ascii="Arial" w:hAnsi="Arial" w:cs="Arial"/>
          <w:szCs w:val="24"/>
        </w:rPr>
        <w:t xml:space="preserve">la contadora  </w:t>
      </w:r>
      <w:r w:rsidR="00261D58" w:rsidRPr="001278C1">
        <w:rPr>
          <w:rFonts w:ascii="Arial" w:hAnsi="Arial" w:cs="Arial"/>
          <w:szCs w:val="24"/>
        </w:rPr>
        <w:t>es la encargada de realizar las planillas</w:t>
      </w:r>
      <w:r w:rsidR="00D7671F" w:rsidRPr="001278C1">
        <w:rPr>
          <w:rFonts w:ascii="Arial" w:hAnsi="Arial" w:cs="Arial"/>
          <w:szCs w:val="24"/>
        </w:rPr>
        <w:t>;</w:t>
      </w:r>
      <w:r w:rsidRPr="001278C1">
        <w:rPr>
          <w:rFonts w:ascii="Arial" w:hAnsi="Arial" w:cs="Arial"/>
          <w:szCs w:val="24"/>
        </w:rPr>
        <w:t xml:space="preserve"> y posteriormente entrego la información requerida indicando lo siguiente:</w:t>
      </w:r>
      <w:r w:rsidR="003A49C2" w:rsidRPr="001278C1">
        <w:rPr>
          <w:rFonts w:ascii="Arial" w:hAnsi="Arial" w:cs="Arial"/>
          <w:szCs w:val="24"/>
          <w:u w:val="single"/>
        </w:rPr>
        <w:t xml:space="preserve"> “le informo que tales descuentos no se realizan a ningún empleado de esta municipalidad, ni en planilla, ni tampoco en otro medio distinto a la planilla; se le entrega versión pública de las diferentes planillas con las que se hacen efectivos los pagos mensualmente a los empleados”</w:t>
      </w:r>
    </w:p>
    <w:p w:rsidR="00624648" w:rsidRPr="001278C1" w:rsidRDefault="00624648" w:rsidP="006E393C">
      <w:pPr>
        <w:spacing w:after="0"/>
        <w:jc w:val="both"/>
        <w:rPr>
          <w:rFonts w:ascii="Arial" w:hAnsi="Arial" w:cs="Arial"/>
          <w:szCs w:val="24"/>
        </w:rPr>
      </w:pPr>
    </w:p>
    <w:p w:rsidR="002D0664" w:rsidRPr="001278C1" w:rsidRDefault="006E393C" w:rsidP="002D0664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Cs w:val="24"/>
          <w:u w:val="single"/>
        </w:rPr>
      </w:pPr>
      <w:r w:rsidRPr="001278C1">
        <w:rPr>
          <w:rFonts w:ascii="Arial" w:hAnsi="Arial" w:cs="Arial"/>
          <w:szCs w:val="24"/>
          <w:u w:val="single"/>
        </w:rPr>
        <w:t>RESOLUCION</w:t>
      </w:r>
    </w:p>
    <w:p w:rsidR="00D37A0E" w:rsidRPr="001278C1" w:rsidRDefault="006E393C" w:rsidP="006E393C">
      <w:pPr>
        <w:spacing w:line="360" w:lineRule="auto"/>
        <w:jc w:val="both"/>
        <w:rPr>
          <w:rFonts w:ascii="Arial" w:hAnsi="Arial" w:cs="Arial"/>
          <w:szCs w:val="24"/>
        </w:rPr>
      </w:pPr>
      <w:r w:rsidRPr="001278C1">
        <w:rPr>
          <w:rFonts w:ascii="Arial" w:hAnsi="Arial" w:cs="Arial"/>
          <w:szCs w:val="24"/>
        </w:rPr>
        <w:t xml:space="preserve">Por lo tanto </w:t>
      </w:r>
      <w:r w:rsidR="00C0336C" w:rsidRPr="001278C1">
        <w:rPr>
          <w:rFonts w:ascii="Arial" w:hAnsi="Arial" w:cs="Arial"/>
          <w:szCs w:val="24"/>
        </w:rPr>
        <w:t xml:space="preserve">se </w:t>
      </w:r>
      <w:r w:rsidR="00D37A0E" w:rsidRPr="001278C1">
        <w:rPr>
          <w:rFonts w:ascii="Arial" w:hAnsi="Arial" w:cs="Arial"/>
          <w:szCs w:val="24"/>
        </w:rPr>
        <w:t>RESUELVE:</w:t>
      </w:r>
    </w:p>
    <w:p w:rsidR="00CC4F70" w:rsidRPr="001278C1" w:rsidRDefault="00FB701F" w:rsidP="00D37A0E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Cs w:val="24"/>
        </w:rPr>
      </w:pPr>
      <w:r w:rsidRPr="001278C1">
        <w:rPr>
          <w:rFonts w:ascii="Arial" w:hAnsi="Arial" w:cs="Arial"/>
          <w:szCs w:val="24"/>
        </w:rPr>
        <w:t>H</w:t>
      </w:r>
      <w:r w:rsidR="00536CD2" w:rsidRPr="001278C1">
        <w:rPr>
          <w:rFonts w:ascii="Arial" w:hAnsi="Arial" w:cs="Arial"/>
          <w:szCs w:val="24"/>
        </w:rPr>
        <w:t>acer del conocimiento de los solicitantes q</w:t>
      </w:r>
      <w:r w:rsidRPr="001278C1">
        <w:rPr>
          <w:rFonts w:ascii="Arial" w:hAnsi="Arial" w:cs="Arial"/>
          <w:szCs w:val="24"/>
        </w:rPr>
        <w:t xml:space="preserve">ue la información requerida no se genera en la municipalidad, por la razón que no se realizan descuentos en concepto de donaciones voluntarias a partidos políticos en planilla ni por otro medio a los empleados de la municipalidad de Tacuba. </w:t>
      </w:r>
    </w:p>
    <w:p w:rsidR="00546FAB" w:rsidRPr="001278C1" w:rsidRDefault="00FB701F" w:rsidP="00D37A0E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Cs w:val="24"/>
        </w:rPr>
      </w:pPr>
      <w:r w:rsidRPr="001278C1">
        <w:rPr>
          <w:rFonts w:ascii="Arial" w:hAnsi="Arial" w:cs="Arial"/>
          <w:szCs w:val="24"/>
        </w:rPr>
        <w:t xml:space="preserve">Entregar versión pública de las planillas de pago a los empleados de la municipalidad: por fondos y </w:t>
      </w:r>
      <w:r w:rsidR="001278C1" w:rsidRPr="001278C1">
        <w:rPr>
          <w:rFonts w:ascii="Arial" w:hAnsi="Arial" w:cs="Arial"/>
          <w:szCs w:val="24"/>
        </w:rPr>
        <w:t>programas sociales, del año 2019.</w:t>
      </w:r>
    </w:p>
    <w:p w:rsidR="006E393C" w:rsidRPr="001278C1" w:rsidRDefault="00CC4F70" w:rsidP="00D37A0E">
      <w:pPr>
        <w:spacing w:line="360" w:lineRule="auto"/>
        <w:jc w:val="both"/>
        <w:rPr>
          <w:rFonts w:ascii="Arial" w:hAnsi="Arial" w:cs="Arial"/>
          <w:szCs w:val="24"/>
        </w:rPr>
      </w:pPr>
      <w:r w:rsidRPr="001278C1">
        <w:rPr>
          <w:rFonts w:ascii="Arial" w:hAnsi="Arial" w:cs="Arial"/>
          <w:szCs w:val="24"/>
        </w:rPr>
        <w:t>D</w:t>
      </w:r>
      <w:r w:rsidR="006E393C" w:rsidRPr="001278C1">
        <w:rPr>
          <w:rFonts w:ascii="Arial" w:hAnsi="Arial" w:cs="Arial"/>
          <w:szCs w:val="24"/>
        </w:rPr>
        <w:t>ándose cumplimiento a la Ley de Acceso a la Información Pública, del</w:t>
      </w:r>
      <w:r w:rsidR="00787E7E" w:rsidRPr="001278C1">
        <w:rPr>
          <w:rFonts w:ascii="Arial" w:hAnsi="Arial" w:cs="Arial"/>
          <w:szCs w:val="24"/>
        </w:rPr>
        <w:t xml:space="preserve"> tiempo legalmente </w:t>
      </w:r>
      <w:r w:rsidR="009A2241" w:rsidRPr="001278C1">
        <w:rPr>
          <w:rFonts w:ascii="Arial" w:hAnsi="Arial" w:cs="Arial"/>
          <w:szCs w:val="24"/>
        </w:rPr>
        <w:t>establecido.</w:t>
      </w:r>
      <w:r w:rsidR="00C0336C" w:rsidRPr="001278C1">
        <w:rPr>
          <w:rFonts w:ascii="Arial" w:hAnsi="Arial" w:cs="Arial"/>
          <w:szCs w:val="24"/>
        </w:rPr>
        <w:t xml:space="preserve"> Se le solicita </w:t>
      </w:r>
      <w:r w:rsidR="009A2241" w:rsidRPr="001278C1">
        <w:rPr>
          <w:rFonts w:ascii="Arial" w:hAnsi="Arial" w:cs="Arial"/>
          <w:szCs w:val="24"/>
        </w:rPr>
        <w:t>l</w:t>
      </w:r>
      <w:r w:rsidR="00C0336C" w:rsidRPr="001278C1">
        <w:rPr>
          <w:rFonts w:ascii="Arial" w:hAnsi="Arial" w:cs="Arial"/>
          <w:szCs w:val="24"/>
        </w:rPr>
        <w:t xml:space="preserve">os </w:t>
      </w:r>
      <w:r w:rsidR="009A2241" w:rsidRPr="001278C1">
        <w:rPr>
          <w:rFonts w:ascii="Arial" w:hAnsi="Arial" w:cs="Arial"/>
          <w:szCs w:val="24"/>
        </w:rPr>
        <w:t xml:space="preserve"> ciudadano</w:t>
      </w:r>
      <w:r w:rsidR="00C0336C" w:rsidRPr="001278C1">
        <w:rPr>
          <w:rFonts w:ascii="Arial" w:hAnsi="Arial" w:cs="Arial"/>
          <w:szCs w:val="24"/>
        </w:rPr>
        <w:t>s a</w:t>
      </w:r>
      <w:r w:rsidRPr="001278C1">
        <w:rPr>
          <w:rFonts w:ascii="Arial" w:hAnsi="Arial" w:cs="Arial"/>
          <w:szCs w:val="24"/>
        </w:rPr>
        <w:t xml:space="preserve">cuse </w:t>
      </w:r>
      <w:r w:rsidR="006E393C" w:rsidRPr="001278C1">
        <w:rPr>
          <w:rFonts w:ascii="Arial" w:hAnsi="Arial" w:cs="Arial"/>
          <w:szCs w:val="24"/>
        </w:rPr>
        <w:t>de recibido de la pre</w:t>
      </w:r>
      <w:r w:rsidR="006C1A51" w:rsidRPr="001278C1">
        <w:rPr>
          <w:rFonts w:ascii="Arial" w:hAnsi="Arial" w:cs="Arial"/>
          <w:szCs w:val="24"/>
        </w:rPr>
        <w:t>sente r</w:t>
      </w:r>
      <w:r w:rsidR="006E393C" w:rsidRPr="001278C1">
        <w:rPr>
          <w:rFonts w:ascii="Arial" w:hAnsi="Arial" w:cs="Arial"/>
          <w:szCs w:val="24"/>
        </w:rPr>
        <w:t>esolución de Información.</w:t>
      </w:r>
    </w:p>
    <w:p w:rsidR="006E393C" w:rsidRPr="001278C1" w:rsidRDefault="006E393C" w:rsidP="00CC4F70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1278C1">
        <w:rPr>
          <w:rFonts w:ascii="Arial" w:hAnsi="Arial" w:cs="Arial"/>
          <w:szCs w:val="24"/>
        </w:rPr>
        <w:t>Mario César Martínez García</w:t>
      </w:r>
    </w:p>
    <w:p w:rsidR="006E393C" w:rsidRPr="001278C1" w:rsidRDefault="006E393C" w:rsidP="00CC4F70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1278C1">
        <w:rPr>
          <w:rFonts w:ascii="Arial" w:hAnsi="Arial" w:cs="Arial"/>
          <w:szCs w:val="24"/>
        </w:rPr>
        <w:t>Oficial de información</w:t>
      </w:r>
    </w:p>
    <w:p w:rsidR="006E393C" w:rsidRPr="001278C1" w:rsidRDefault="006E393C" w:rsidP="00CC4F70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1278C1">
        <w:rPr>
          <w:rFonts w:ascii="Arial" w:hAnsi="Arial" w:cs="Arial"/>
          <w:szCs w:val="24"/>
        </w:rPr>
        <w:t>Alcaldía de Tacuba</w:t>
      </w:r>
    </w:p>
    <w:p w:rsidR="006E393C" w:rsidRPr="001278C1" w:rsidRDefault="00E36C5E" w:rsidP="00CC4F70">
      <w:pPr>
        <w:spacing w:after="0" w:line="360" w:lineRule="auto"/>
        <w:jc w:val="center"/>
        <w:rPr>
          <w:rFonts w:ascii="Arial" w:hAnsi="Arial" w:cs="Arial"/>
          <w:szCs w:val="24"/>
        </w:rPr>
      </w:pPr>
      <w:r w:rsidRPr="001278C1">
        <w:rPr>
          <w:rFonts w:ascii="Arial" w:hAnsi="Arial" w:cs="Arial"/>
          <w:szCs w:val="24"/>
        </w:rPr>
        <w:t>Tel. 2420-6109</w:t>
      </w:r>
    </w:p>
    <w:sectPr w:rsidR="006E393C" w:rsidRPr="001278C1" w:rsidSect="001278C1">
      <w:headerReference w:type="default" r:id="rId7"/>
      <w:footerReference w:type="default" r:id="rId8"/>
      <w:pgSz w:w="12240" w:h="15840" w:code="1"/>
      <w:pgMar w:top="1417" w:right="1701" w:bottom="1417" w:left="1701" w:header="68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8F3" w:rsidRDefault="006358F3" w:rsidP="005D3930">
      <w:pPr>
        <w:spacing w:after="0" w:line="240" w:lineRule="auto"/>
      </w:pPr>
      <w:r>
        <w:separator/>
      </w:r>
    </w:p>
  </w:endnote>
  <w:endnote w:type="continuationSeparator" w:id="1">
    <w:p w:rsidR="006358F3" w:rsidRDefault="006358F3" w:rsidP="005D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8C1" w:rsidRDefault="001278C1">
    <w:pPr>
      <w:pStyle w:val="Piedepgina"/>
    </w:pPr>
    <w:r w:rsidRPr="001278C1"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-353719</wp:posOffset>
          </wp:positionH>
          <wp:positionV relativeFrom="paragraph">
            <wp:posOffset>-336502</wp:posOffset>
          </wp:positionV>
          <wp:extent cx="6507971" cy="897147"/>
          <wp:effectExtent l="19050" t="0" r="7129" b="0"/>
          <wp:wrapNone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 O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89394"/>
                  <a:stretch/>
                </pic:blipFill>
                <pic:spPr bwMode="auto">
                  <a:xfrm>
                    <a:off x="0" y="0"/>
                    <a:ext cx="6507971" cy="8971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8F3" w:rsidRDefault="006358F3" w:rsidP="005D3930">
      <w:pPr>
        <w:spacing w:after="0" w:line="240" w:lineRule="auto"/>
      </w:pPr>
      <w:r>
        <w:separator/>
      </w:r>
    </w:p>
  </w:footnote>
  <w:footnote w:type="continuationSeparator" w:id="1">
    <w:p w:rsidR="006358F3" w:rsidRDefault="006358F3" w:rsidP="005D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C8" w:rsidRDefault="001278C1" w:rsidP="004077C8">
    <w:pPr>
      <w:pStyle w:val="Encabezado"/>
      <w:tabs>
        <w:tab w:val="clear" w:pos="4252"/>
        <w:tab w:val="clear" w:pos="8504"/>
        <w:tab w:val="center" w:pos="4419"/>
      </w:tabs>
    </w:pPr>
    <w:r w:rsidRPr="001278C1">
      <w:rPr>
        <w:noProof/>
        <w:lang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2268710</wp:posOffset>
          </wp:positionH>
          <wp:positionV relativeFrom="paragraph">
            <wp:posOffset>-354162</wp:posOffset>
          </wp:positionV>
          <wp:extent cx="955735" cy="733245"/>
          <wp:effectExtent l="19050" t="0" r="0" b="0"/>
          <wp:wrapNone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DISEÑO DE MARCA CIUDAD TACU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73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77C8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4DC"/>
    <w:multiLevelType w:val="hybridMultilevel"/>
    <w:tmpl w:val="467A4D96"/>
    <w:lvl w:ilvl="0" w:tplc="BA18CE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6878AC"/>
    <w:multiLevelType w:val="hybridMultilevel"/>
    <w:tmpl w:val="55F2A50A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C1A81"/>
    <w:multiLevelType w:val="hybridMultilevel"/>
    <w:tmpl w:val="1ABE578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6708BF"/>
    <w:multiLevelType w:val="hybridMultilevel"/>
    <w:tmpl w:val="C484A7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07115"/>
    <w:multiLevelType w:val="hybridMultilevel"/>
    <w:tmpl w:val="100CE1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B5885"/>
    <w:multiLevelType w:val="hybridMultilevel"/>
    <w:tmpl w:val="2200DA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4532F"/>
    <w:multiLevelType w:val="hybridMultilevel"/>
    <w:tmpl w:val="A71446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E421D"/>
    <w:multiLevelType w:val="hybridMultilevel"/>
    <w:tmpl w:val="1616A8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73F05"/>
    <w:multiLevelType w:val="hybridMultilevel"/>
    <w:tmpl w:val="C6C8A4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D2423"/>
    <w:multiLevelType w:val="hybridMultilevel"/>
    <w:tmpl w:val="2AE88264"/>
    <w:lvl w:ilvl="0" w:tplc="E012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A61E75"/>
    <w:multiLevelType w:val="hybridMultilevel"/>
    <w:tmpl w:val="3F422A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347BF7"/>
    <w:multiLevelType w:val="hybridMultilevel"/>
    <w:tmpl w:val="26B2F756"/>
    <w:lvl w:ilvl="0" w:tplc="4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6746A90"/>
    <w:multiLevelType w:val="hybridMultilevel"/>
    <w:tmpl w:val="25860F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1A7AAE"/>
    <w:multiLevelType w:val="hybridMultilevel"/>
    <w:tmpl w:val="E7B81E6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AF1E38"/>
    <w:multiLevelType w:val="hybridMultilevel"/>
    <w:tmpl w:val="8FB481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379A1"/>
    <w:multiLevelType w:val="hybridMultilevel"/>
    <w:tmpl w:val="B688352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50976"/>
    <w:multiLevelType w:val="hybridMultilevel"/>
    <w:tmpl w:val="E604AB70"/>
    <w:lvl w:ilvl="0" w:tplc="BC22D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547E78"/>
    <w:multiLevelType w:val="hybridMultilevel"/>
    <w:tmpl w:val="2E6096D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72D3DEB"/>
    <w:multiLevelType w:val="hybridMultilevel"/>
    <w:tmpl w:val="B4E2BD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243EF7"/>
    <w:multiLevelType w:val="hybridMultilevel"/>
    <w:tmpl w:val="277634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D45506"/>
    <w:multiLevelType w:val="hybridMultilevel"/>
    <w:tmpl w:val="766469E2"/>
    <w:lvl w:ilvl="0" w:tplc="CEB8E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A772FE"/>
    <w:multiLevelType w:val="hybridMultilevel"/>
    <w:tmpl w:val="22E86470"/>
    <w:lvl w:ilvl="0" w:tplc="21DC5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D84B254">
      <w:numFmt w:val="bullet"/>
      <w:lvlText w:val=""/>
      <w:lvlJc w:val="left"/>
      <w:pPr>
        <w:ind w:left="1770" w:hanging="690"/>
      </w:pPr>
      <w:rPr>
        <w:rFonts w:ascii="Symbol" w:eastAsiaTheme="minorHAnsi" w:hAnsi="Symbol" w:cs="Aria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9"/>
  </w:num>
  <w:num w:numId="9">
    <w:abstractNumId w:val="20"/>
  </w:num>
  <w:num w:numId="10">
    <w:abstractNumId w:val="21"/>
  </w:num>
  <w:num w:numId="11">
    <w:abstractNumId w:val="3"/>
  </w:num>
  <w:num w:numId="12">
    <w:abstractNumId w:val="2"/>
  </w:num>
  <w:num w:numId="13">
    <w:abstractNumId w:val="1"/>
  </w:num>
  <w:num w:numId="14">
    <w:abstractNumId w:val="17"/>
  </w:num>
  <w:num w:numId="15">
    <w:abstractNumId w:val="14"/>
  </w:num>
  <w:num w:numId="16">
    <w:abstractNumId w:val="5"/>
  </w:num>
  <w:num w:numId="17">
    <w:abstractNumId w:val="12"/>
  </w:num>
  <w:num w:numId="18">
    <w:abstractNumId w:val="19"/>
  </w:num>
  <w:num w:numId="19">
    <w:abstractNumId w:val="13"/>
  </w:num>
  <w:num w:numId="20">
    <w:abstractNumId w:val="8"/>
  </w:num>
  <w:num w:numId="21">
    <w:abstractNumId w:val="11"/>
  </w:num>
  <w:num w:numId="22">
    <w:abstractNumId w:val="18"/>
  </w:num>
  <w:num w:numId="23">
    <w:abstractNumId w:val="4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5D3930"/>
    <w:rsid w:val="000103C8"/>
    <w:rsid w:val="00020D2F"/>
    <w:rsid w:val="0003699A"/>
    <w:rsid w:val="0005045C"/>
    <w:rsid w:val="000540DC"/>
    <w:rsid w:val="00057EF8"/>
    <w:rsid w:val="00060B90"/>
    <w:rsid w:val="00061ABF"/>
    <w:rsid w:val="000664AC"/>
    <w:rsid w:val="00066F86"/>
    <w:rsid w:val="000705E8"/>
    <w:rsid w:val="0007480B"/>
    <w:rsid w:val="00083FED"/>
    <w:rsid w:val="00084B4C"/>
    <w:rsid w:val="0009126D"/>
    <w:rsid w:val="000950E0"/>
    <w:rsid w:val="00095DB2"/>
    <w:rsid w:val="00097FE5"/>
    <w:rsid w:val="000B0422"/>
    <w:rsid w:val="000B099E"/>
    <w:rsid w:val="000C3CA6"/>
    <w:rsid w:val="000C4A2E"/>
    <w:rsid w:val="000E011E"/>
    <w:rsid w:val="0010186A"/>
    <w:rsid w:val="001023D5"/>
    <w:rsid w:val="00105E74"/>
    <w:rsid w:val="001070DD"/>
    <w:rsid w:val="0011571E"/>
    <w:rsid w:val="001211B7"/>
    <w:rsid w:val="001278C1"/>
    <w:rsid w:val="00132B09"/>
    <w:rsid w:val="00146C35"/>
    <w:rsid w:val="0015392B"/>
    <w:rsid w:val="00154AE8"/>
    <w:rsid w:val="00170490"/>
    <w:rsid w:val="00173A06"/>
    <w:rsid w:val="001902A6"/>
    <w:rsid w:val="00190422"/>
    <w:rsid w:val="00195CEC"/>
    <w:rsid w:val="0019649A"/>
    <w:rsid w:val="001A23FB"/>
    <w:rsid w:val="001C270E"/>
    <w:rsid w:val="001D00BD"/>
    <w:rsid w:val="001D52D6"/>
    <w:rsid w:val="001E2A7D"/>
    <w:rsid w:val="001E2D93"/>
    <w:rsid w:val="001F2A33"/>
    <w:rsid w:val="001F66AD"/>
    <w:rsid w:val="0020735B"/>
    <w:rsid w:val="00214C3D"/>
    <w:rsid w:val="0022554A"/>
    <w:rsid w:val="002275C4"/>
    <w:rsid w:val="00230DED"/>
    <w:rsid w:val="00233DB3"/>
    <w:rsid w:val="00253428"/>
    <w:rsid w:val="00256C09"/>
    <w:rsid w:val="00261D58"/>
    <w:rsid w:val="0028508C"/>
    <w:rsid w:val="00285F2F"/>
    <w:rsid w:val="00290088"/>
    <w:rsid w:val="00293A4E"/>
    <w:rsid w:val="002A339F"/>
    <w:rsid w:val="002A3E25"/>
    <w:rsid w:val="002B0768"/>
    <w:rsid w:val="002C3A72"/>
    <w:rsid w:val="002C45A5"/>
    <w:rsid w:val="002D0664"/>
    <w:rsid w:val="002D2649"/>
    <w:rsid w:val="002E30D9"/>
    <w:rsid w:val="002E3E84"/>
    <w:rsid w:val="002E67C9"/>
    <w:rsid w:val="002E7C25"/>
    <w:rsid w:val="002F3BED"/>
    <w:rsid w:val="00300261"/>
    <w:rsid w:val="003046B5"/>
    <w:rsid w:val="0030473D"/>
    <w:rsid w:val="00311B7E"/>
    <w:rsid w:val="003126C3"/>
    <w:rsid w:val="00333A93"/>
    <w:rsid w:val="0033573B"/>
    <w:rsid w:val="00351171"/>
    <w:rsid w:val="00354841"/>
    <w:rsid w:val="003643A3"/>
    <w:rsid w:val="00380884"/>
    <w:rsid w:val="003811C3"/>
    <w:rsid w:val="0039051E"/>
    <w:rsid w:val="003A1506"/>
    <w:rsid w:val="003A17AC"/>
    <w:rsid w:val="003A26D7"/>
    <w:rsid w:val="003A49C2"/>
    <w:rsid w:val="003A5190"/>
    <w:rsid w:val="003A609F"/>
    <w:rsid w:val="003B0522"/>
    <w:rsid w:val="003B4517"/>
    <w:rsid w:val="003C1D07"/>
    <w:rsid w:val="003D3DA1"/>
    <w:rsid w:val="003E6BC0"/>
    <w:rsid w:val="003E6FF2"/>
    <w:rsid w:val="003F0DB0"/>
    <w:rsid w:val="003F5171"/>
    <w:rsid w:val="004077C8"/>
    <w:rsid w:val="004336B8"/>
    <w:rsid w:val="0043464C"/>
    <w:rsid w:val="00442181"/>
    <w:rsid w:val="00450992"/>
    <w:rsid w:val="00475168"/>
    <w:rsid w:val="0048755B"/>
    <w:rsid w:val="004930DE"/>
    <w:rsid w:val="004B2FDB"/>
    <w:rsid w:val="004B5251"/>
    <w:rsid w:val="004D07A3"/>
    <w:rsid w:val="004E19D3"/>
    <w:rsid w:val="004E2ECD"/>
    <w:rsid w:val="004E690F"/>
    <w:rsid w:val="004F3262"/>
    <w:rsid w:val="004F4890"/>
    <w:rsid w:val="00517BD5"/>
    <w:rsid w:val="005258A3"/>
    <w:rsid w:val="005273B2"/>
    <w:rsid w:val="00536CD2"/>
    <w:rsid w:val="005401B6"/>
    <w:rsid w:val="00546FAB"/>
    <w:rsid w:val="00552ED1"/>
    <w:rsid w:val="00552F32"/>
    <w:rsid w:val="005677A6"/>
    <w:rsid w:val="00571975"/>
    <w:rsid w:val="00575013"/>
    <w:rsid w:val="00580C3B"/>
    <w:rsid w:val="00586149"/>
    <w:rsid w:val="005A2FF6"/>
    <w:rsid w:val="005A3D5C"/>
    <w:rsid w:val="005A4BB5"/>
    <w:rsid w:val="005B0233"/>
    <w:rsid w:val="005B0EA5"/>
    <w:rsid w:val="005C75E9"/>
    <w:rsid w:val="005D0612"/>
    <w:rsid w:val="005D3930"/>
    <w:rsid w:val="005D3BDC"/>
    <w:rsid w:val="005E2028"/>
    <w:rsid w:val="005F2577"/>
    <w:rsid w:val="005F7A2D"/>
    <w:rsid w:val="0060072D"/>
    <w:rsid w:val="00607A2D"/>
    <w:rsid w:val="00615441"/>
    <w:rsid w:val="00624648"/>
    <w:rsid w:val="00625714"/>
    <w:rsid w:val="00627B63"/>
    <w:rsid w:val="006358F3"/>
    <w:rsid w:val="00635AC8"/>
    <w:rsid w:val="00645465"/>
    <w:rsid w:val="006533F4"/>
    <w:rsid w:val="00663372"/>
    <w:rsid w:val="00663618"/>
    <w:rsid w:val="006662E7"/>
    <w:rsid w:val="00670824"/>
    <w:rsid w:val="00673382"/>
    <w:rsid w:val="006A33B3"/>
    <w:rsid w:val="006A3C47"/>
    <w:rsid w:val="006A7591"/>
    <w:rsid w:val="006C1A51"/>
    <w:rsid w:val="006C3017"/>
    <w:rsid w:val="006D3648"/>
    <w:rsid w:val="006E0DE5"/>
    <w:rsid w:val="006E393C"/>
    <w:rsid w:val="006E7ACB"/>
    <w:rsid w:val="006F3BF0"/>
    <w:rsid w:val="00707251"/>
    <w:rsid w:val="00723F18"/>
    <w:rsid w:val="00733EAD"/>
    <w:rsid w:val="00744D8B"/>
    <w:rsid w:val="00751656"/>
    <w:rsid w:val="0075221F"/>
    <w:rsid w:val="0076093C"/>
    <w:rsid w:val="0076123C"/>
    <w:rsid w:val="007628CE"/>
    <w:rsid w:val="007643E0"/>
    <w:rsid w:val="007651A7"/>
    <w:rsid w:val="00772D4A"/>
    <w:rsid w:val="00775077"/>
    <w:rsid w:val="00777EA5"/>
    <w:rsid w:val="00786869"/>
    <w:rsid w:val="00787E7E"/>
    <w:rsid w:val="007C5695"/>
    <w:rsid w:val="007D0D98"/>
    <w:rsid w:val="007D52FA"/>
    <w:rsid w:val="007E2B78"/>
    <w:rsid w:val="00816E8B"/>
    <w:rsid w:val="008325A4"/>
    <w:rsid w:val="0083459E"/>
    <w:rsid w:val="00835030"/>
    <w:rsid w:val="00842DD6"/>
    <w:rsid w:val="00850651"/>
    <w:rsid w:val="008555B1"/>
    <w:rsid w:val="00855CBA"/>
    <w:rsid w:val="00864144"/>
    <w:rsid w:val="00866A6E"/>
    <w:rsid w:val="00874461"/>
    <w:rsid w:val="00875FC9"/>
    <w:rsid w:val="00877C79"/>
    <w:rsid w:val="008857BB"/>
    <w:rsid w:val="0089372E"/>
    <w:rsid w:val="008A73BB"/>
    <w:rsid w:val="008B2148"/>
    <w:rsid w:val="008B64F8"/>
    <w:rsid w:val="008F2DAC"/>
    <w:rsid w:val="008F3DEA"/>
    <w:rsid w:val="00911CB4"/>
    <w:rsid w:val="00916B31"/>
    <w:rsid w:val="00924776"/>
    <w:rsid w:val="0093605D"/>
    <w:rsid w:val="00952330"/>
    <w:rsid w:val="00952B73"/>
    <w:rsid w:val="00954EA2"/>
    <w:rsid w:val="00963F70"/>
    <w:rsid w:val="00967FDF"/>
    <w:rsid w:val="00971613"/>
    <w:rsid w:val="00990343"/>
    <w:rsid w:val="009A2241"/>
    <w:rsid w:val="009A4A1A"/>
    <w:rsid w:val="009A7011"/>
    <w:rsid w:val="009C4D45"/>
    <w:rsid w:val="009E2A46"/>
    <w:rsid w:val="009F0A90"/>
    <w:rsid w:val="00A06373"/>
    <w:rsid w:val="00A36E1F"/>
    <w:rsid w:val="00A7325C"/>
    <w:rsid w:val="00A8386D"/>
    <w:rsid w:val="00A84213"/>
    <w:rsid w:val="00AA2684"/>
    <w:rsid w:val="00AA70F5"/>
    <w:rsid w:val="00AC5105"/>
    <w:rsid w:val="00AD557D"/>
    <w:rsid w:val="00AE1BE1"/>
    <w:rsid w:val="00AE5FE3"/>
    <w:rsid w:val="00B009FD"/>
    <w:rsid w:val="00B04119"/>
    <w:rsid w:val="00B05B35"/>
    <w:rsid w:val="00B07A54"/>
    <w:rsid w:val="00B21CE2"/>
    <w:rsid w:val="00B326D0"/>
    <w:rsid w:val="00B35C8F"/>
    <w:rsid w:val="00B40491"/>
    <w:rsid w:val="00B425B9"/>
    <w:rsid w:val="00B51A8C"/>
    <w:rsid w:val="00B55278"/>
    <w:rsid w:val="00B75094"/>
    <w:rsid w:val="00B75F6D"/>
    <w:rsid w:val="00B7765B"/>
    <w:rsid w:val="00B86C9A"/>
    <w:rsid w:val="00B8785B"/>
    <w:rsid w:val="00B87EC8"/>
    <w:rsid w:val="00B90E68"/>
    <w:rsid w:val="00BA3666"/>
    <w:rsid w:val="00BC0882"/>
    <w:rsid w:val="00BC0DAD"/>
    <w:rsid w:val="00BC2CC7"/>
    <w:rsid w:val="00BD1083"/>
    <w:rsid w:val="00BD5408"/>
    <w:rsid w:val="00BD696F"/>
    <w:rsid w:val="00BF706C"/>
    <w:rsid w:val="00C0336C"/>
    <w:rsid w:val="00C046EE"/>
    <w:rsid w:val="00C079AC"/>
    <w:rsid w:val="00C15805"/>
    <w:rsid w:val="00C220F4"/>
    <w:rsid w:val="00C24BFC"/>
    <w:rsid w:val="00C255AC"/>
    <w:rsid w:val="00C3061C"/>
    <w:rsid w:val="00C33A12"/>
    <w:rsid w:val="00C344C2"/>
    <w:rsid w:val="00C37727"/>
    <w:rsid w:val="00C37926"/>
    <w:rsid w:val="00C93478"/>
    <w:rsid w:val="00C955BA"/>
    <w:rsid w:val="00C96FBB"/>
    <w:rsid w:val="00CA3B9C"/>
    <w:rsid w:val="00CA3F30"/>
    <w:rsid w:val="00CB250E"/>
    <w:rsid w:val="00CB481A"/>
    <w:rsid w:val="00CC3CC9"/>
    <w:rsid w:val="00CC4F70"/>
    <w:rsid w:val="00CC6CDB"/>
    <w:rsid w:val="00CD22FE"/>
    <w:rsid w:val="00CE6F32"/>
    <w:rsid w:val="00D06A60"/>
    <w:rsid w:val="00D077F4"/>
    <w:rsid w:val="00D348BB"/>
    <w:rsid w:val="00D37A0E"/>
    <w:rsid w:val="00D60359"/>
    <w:rsid w:val="00D63B33"/>
    <w:rsid w:val="00D7671F"/>
    <w:rsid w:val="00D907B5"/>
    <w:rsid w:val="00D92DE7"/>
    <w:rsid w:val="00D97A9B"/>
    <w:rsid w:val="00DA4368"/>
    <w:rsid w:val="00DA5AD3"/>
    <w:rsid w:val="00DC43E9"/>
    <w:rsid w:val="00DC7136"/>
    <w:rsid w:val="00DD7727"/>
    <w:rsid w:val="00DE3DA4"/>
    <w:rsid w:val="00DF7CAA"/>
    <w:rsid w:val="00E0061F"/>
    <w:rsid w:val="00E0193D"/>
    <w:rsid w:val="00E17B23"/>
    <w:rsid w:val="00E210D4"/>
    <w:rsid w:val="00E24805"/>
    <w:rsid w:val="00E32AA9"/>
    <w:rsid w:val="00E32C97"/>
    <w:rsid w:val="00E36C5E"/>
    <w:rsid w:val="00E60758"/>
    <w:rsid w:val="00E669A8"/>
    <w:rsid w:val="00E66ADD"/>
    <w:rsid w:val="00EA2B83"/>
    <w:rsid w:val="00EB3B55"/>
    <w:rsid w:val="00EC3530"/>
    <w:rsid w:val="00ED1E2F"/>
    <w:rsid w:val="00EE6EC8"/>
    <w:rsid w:val="00F018B8"/>
    <w:rsid w:val="00F0262D"/>
    <w:rsid w:val="00F02666"/>
    <w:rsid w:val="00F06250"/>
    <w:rsid w:val="00F24585"/>
    <w:rsid w:val="00F43C54"/>
    <w:rsid w:val="00F4671C"/>
    <w:rsid w:val="00F52B45"/>
    <w:rsid w:val="00F64695"/>
    <w:rsid w:val="00F765FB"/>
    <w:rsid w:val="00F87EE3"/>
    <w:rsid w:val="00F91CF5"/>
    <w:rsid w:val="00FB1196"/>
    <w:rsid w:val="00FB2E91"/>
    <w:rsid w:val="00FB701F"/>
    <w:rsid w:val="00FC6D43"/>
    <w:rsid w:val="00FC7A54"/>
    <w:rsid w:val="00FD1EC1"/>
    <w:rsid w:val="00FD3A14"/>
    <w:rsid w:val="00FE7A13"/>
    <w:rsid w:val="00FF1BA4"/>
    <w:rsid w:val="00FF703E"/>
    <w:rsid w:val="00FF7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3FB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3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930"/>
  </w:style>
  <w:style w:type="paragraph" w:styleId="Piedepgina">
    <w:name w:val="footer"/>
    <w:basedOn w:val="Normal"/>
    <w:link w:val="PiedepginaCar"/>
    <w:uiPriority w:val="99"/>
    <w:unhideWhenUsed/>
    <w:rsid w:val="005D3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930"/>
  </w:style>
  <w:style w:type="character" w:styleId="Hipervnculo">
    <w:name w:val="Hyperlink"/>
    <w:basedOn w:val="Fuentedeprrafopredeter"/>
    <w:uiPriority w:val="99"/>
    <w:unhideWhenUsed/>
    <w:rsid w:val="00B8785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A23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72D"/>
    <w:rPr>
      <w:rFonts w:ascii="Segoe UI" w:hAnsi="Segoe UI" w:cs="Segoe UI"/>
      <w:sz w:val="18"/>
      <w:szCs w:val="18"/>
      <w:lang w:val="es-SV"/>
    </w:rPr>
  </w:style>
  <w:style w:type="table" w:styleId="Tablaconcuadrcula">
    <w:name w:val="Table Grid"/>
    <w:basedOn w:val="Tablanormal"/>
    <w:uiPriority w:val="59"/>
    <w:rsid w:val="00575013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87E7E"/>
    <w:pPr>
      <w:spacing w:after="0" w:line="240" w:lineRule="auto"/>
    </w:pPr>
    <w:rPr>
      <w:lang w:val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3</Pages>
  <Words>980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UMAIP</dc:creator>
  <cp:lastModifiedBy>usuario2</cp:lastModifiedBy>
  <cp:revision>101</cp:revision>
  <cp:lastPrinted>2020-03-12T17:37:00Z</cp:lastPrinted>
  <dcterms:created xsi:type="dcterms:W3CDTF">2016-09-26T17:10:00Z</dcterms:created>
  <dcterms:modified xsi:type="dcterms:W3CDTF">2020-08-14T21:58:00Z</dcterms:modified>
</cp:coreProperties>
</file>