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47" w:rsidRDefault="003C1447" w:rsidP="00540473">
      <w:pPr>
        <w:tabs>
          <w:tab w:val="left" w:pos="5924"/>
        </w:tabs>
        <w:rPr>
          <w:rFonts w:ascii="Arial" w:hAnsi="Arial" w:cs="Arial"/>
          <w:sz w:val="28"/>
          <w:szCs w:val="28"/>
          <w:lang w:val="es-SV"/>
        </w:rPr>
      </w:pPr>
    </w:p>
    <w:p w:rsidR="003C1447" w:rsidRDefault="003C1447" w:rsidP="003C1447">
      <w:pPr>
        <w:tabs>
          <w:tab w:val="left" w:pos="5924"/>
        </w:tabs>
        <w:jc w:val="right"/>
        <w:rPr>
          <w:rFonts w:ascii="Arial" w:hAnsi="Arial" w:cs="Arial"/>
          <w:sz w:val="28"/>
          <w:szCs w:val="28"/>
          <w:lang w:val="es-SV"/>
        </w:rPr>
      </w:pPr>
    </w:p>
    <w:p w:rsidR="003C1447" w:rsidRPr="00284AD7" w:rsidRDefault="00E96547" w:rsidP="003C1447">
      <w:pPr>
        <w:tabs>
          <w:tab w:val="left" w:pos="5924"/>
        </w:tabs>
        <w:jc w:val="right"/>
        <w:rPr>
          <w:rFonts w:ascii="Century Gothic" w:hAnsi="Century Gothic" w:cs="Arial"/>
          <w:szCs w:val="28"/>
          <w:lang w:val="es-SV"/>
        </w:rPr>
      </w:pPr>
      <w:r>
        <w:rPr>
          <w:rFonts w:ascii="Century Gothic" w:hAnsi="Century Gothic" w:cs="Arial"/>
          <w:szCs w:val="28"/>
          <w:lang w:val="es-SV"/>
        </w:rPr>
        <w:t>Tacuba ,11</w:t>
      </w:r>
      <w:r w:rsidR="003F7B32">
        <w:rPr>
          <w:rFonts w:ascii="Century Gothic" w:hAnsi="Century Gothic" w:cs="Arial"/>
          <w:szCs w:val="28"/>
          <w:lang w:val="es-SV"/>
        </w:rPr>
        <w:t xml:space="preserve"> de julio </w:t>
      </w:r>
      <w:r w:rsidR="003C1447" w:rsidRPr="00284AD7">
        <w:rPr>
          <w:rFonts w:ascii="Century Gothic" w:hAnsi="Century Gothic" w:cs="Arial"/>
          <w:szCs w:val="28"/>
          <w:lang w:val="es-SV"/>
        </w:rPr>
        <w:t xml:space="preserve">  de 2019</w:t>
      </w:r>
    </w:p>
    <w:p w:rsidR="00540473" w:rsidRPr="00284AD7" w:rsidRDefault="00540473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jc w:val="right"/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Público en General.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b/>
          <w:szCs w:val="28"/>
          <w:lang w:val="es-SV"/>
        </w:rPr>
      </w:pPr>
      <w:r w:rsidRPr="00284AD7">
        <w:rPr>
          <w:rFonts w:ascii="Century Gothic" w:hAnsi="Century Gothic" w:cs="Arial"/>
          <w:b/>
          <w:szCs w:val="28"/>
          <w:lang w:val="es-SV"/>
        </w:rPr>
        <w:t>Presente.</w:t>
      </w: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rPr>
          <w:rFonts w:ascii="Century Gothic" w:hAnsi="Century Gothic" w:cs="Arial"/>
          <w:sz w:val="28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Por este medio, el suscrito Oficial de Información de la Alcaldía Municipal de Tacuba, declara la inexistencia de la Información que se refiere al Artículo 23 y  50 literal “M” de la Ley de Acceso a la Información Pública, acerca del índice de Información Reservada.</w:t>
      </w: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</w:p>
    <w:p w:rsidR="003C1447" w:rsidRPr="00284AD7" w:rsidRDefault="003C1447" w:rsidP="00284AD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 xml:space="preserve">Y para hacerlo de conocimiento general se extiende la presente acta a los </w:t>
      </w:r>
      <w:r w:rsidR="003F7B32">
        <w:rPr>
          <w:rFonts w:ascii="Century Gothic" w:hAnsi="Century Gothic" w:cs="Arial"/>
          <w:b/>
          <w:szCs w:val="28"/>
          <w:lang w:val="es-SV"/>
        </w:rPr>
        <w:t xml:space="preserve">ONCE </w:t>
      </w:r>
      <w:r w:rsidRPr="00284AD7">
        <w:rPr>
          <w:rFonts w:ascii="Century Gothic" w:hAnsi="Century Gothic" w:cs="Arial"/>
          <w:b/>
          <w:szCs w:val="28"/>
          <w:lang w:val="es-SV"/>
        </w:rPr>
        <w:t xml:space="preserve"> </w:t>
      </w:r>
      <w:r w:rsidRPr="00284AD7">
        <w:rPr>
          <w:rFonts w:ascii="Century Gothic" w:hAnsi="Century Gothic" w:cs="Arial"/>
          <w:szCs w:val="28"/>
          <w:lang w:val="es-SV"/>
        </w:rPr>
        <w:t xml:space="preserve">días del mes de </w:t>
      </w:r>
      <w:r w:rsidR="003F7B32">
        <w:rPr>
          <w:rFonts w:ascii="Century Gothic" w:hAnsi="Century Gothic" w:cs="Arial"/>
          <w:b/>
          <w:szCs w:val="28"/>
          <w:lang w:val="es-SV"/>
        </w:rPr>
        <w:t xml:space="preserve">JULIO </w:t>
      </w:r>
      <w:r w:rsidRPr="00284AD7">
        <w:rPr>
          <w:rFonts w:ascii="Century Gothic" w:hAnsi="Century Gothic" w:cs="Arial"/>
          <w:szCs w:val="28"/>
          <w:lang w:val="es-SV"/>
        </w:rPr>
        <w:t xml:space="preserve"> de </w:t>
      </w:r>
      <w:r w:rsidRPr="00284AD7">
        <w:rPr>
          <w:rFonts w:ascii="Century Gothic" w:hAnsi="Century Gothic" w:cs="Arial"/>
          <w:b/>
          <w:szCs w:val="28"/>
          <w:lang w:val="es-SV"/>
        </w:rPr>
        <w:t>DOS MIL DIECINUEVE</w:t>
      </w:r>
      <w:r w:rsidRPr="00284AD7">
        <w:rPr>
          <w:rFonts w:ascii="Century Gothic" w:hAnsi="Century Gothic" w:cs="Arial"/>
          <w:szCs w:val="28"/>
          <w:lang w:val="es-SV"/>
        </w:rPr>
        <w:t>.</w:t>
      </w: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 w:val="28"/>
          <w:szCs w:val="28"/>
          <w:lang w:val="es-SV"/>
        </w:rPr>
      </w:pPr>
    </w:p>
    <w:p w:rsidR="003C1447" w:rsidRPr="00284AD7" w:rsidRDefault="003C1447" w:rsidP="003C1447">
      <w:pPr>
        <w:tabs>
          <w:tab w:val="left" w:pos="5924"/>
        </w:tabs>
        <w:spacing w:line="480" w:lineRule="auto"/>
        <w:jc w:val="both"/>
        <w:rPr>
          <w:rFonts w:ascii="Century Gothic" w:hAnsi="Century Gothic" w:cs="Arial"/>
          <w:b/>
          <w:szCs w:val="28"/>
          <w:lang w:val="es-SV"/>
        </w:rPr>
      </w:pPr>
      <w:bookmarkStart w:id="0" w:name="_GoBack"/>
      <w:bookmarkEnd w:id="0"/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 w:val="28"/>
          <w:szCs w:val="28"/>
          <w:lang w:val="es-SV"/>
        </w:rPr>
        <w:t xml:space="preserve">Mario </w:t>
      </w:r>
      <w:r w:rsidRPr="00284AD7">
        <w:rPr>
          <w:rFonts w:ascii="Century Gothic" w:hAnsi="Century Gothic" w:cs="Arial"/>
          <w:szCs w:val="28"/>
          <w:lang w:val="es-SV"/>
        </w:rPr>
        <w:t>César Martínez García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Oficial de Información</w:t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Century Gothic" w:hAnsi="Century Gothic" w:cs="Arial"/>
          <w:szCs w:val="28"/>
          <w:lang w:val="es-SV"/>
        </w:rPr>
      </w:pPr>
      <w:r w:rsidRPr="00284AD7">
        <w:rPr>
          <w:rFonts w:ascii="Century Gothic" w:hAnsi="Century Gothic" w:cs="Arial"/>
          <w:szCs w:val="28"/>
          <w:lang w:val="es-SV"/>
        </w:rPr>
        <w:t>Alcaldía Municipal de Tacuba</w:t>
      </w:r>
    </w:p>
    <w:p w:rsidR="003C1447" w:rsidRPr="00284AD7" w:rsidRDefault="003C1447" w:rsidP="003C1447">
      <w:pPr>
        <w:rPr>
          <w:rFonts w:ascii="Century Gothic" w:hAnsi="Century Gothic"/>
        </w:rPr>
      </w:pPr>
    </w:p>
    <w:p w:rsidR="00917AFD" w:rsidRDefault="00917AFD">
      <w:pPr>
        <w:spacing w:after="200" w:line="276" w:lineRule="auto"/>
        <w:rPr>
          <w:rFonts w:ascii="Berlin Sans FB" w:hAnsi="Berlin Sans FB" w:cs="Arial"/>
          <w:sz w:val="28"/>
          <w:szCs w:val="28"/>
          <w:lang w:val="es-SV"/>
        </w:rPr>
      </w:pPr>
      <w:r>
        <w:rPr>
          <w:rFonts w:ascii="Berlin Sans FB" w:hAnsi="Berlin Sans FB" w:cs="Arial"/>
          <w:sz w:val="28"/>
          <w:szCs w:val="28"/>
          <w:lang w:val="es-SV"/>
        </w:rPr>
        <w:br w:type="page"/>
      </w:r>
    </w:p>
    <w:p w:rsidR="003C1447" w:rsidRPr="00284AD7" w:rsidRDefault="003C1447" w:rsidP="003C1447">
      <w:pPr>
        <w:tabs>
          <w:tab w:val="left" w:pos="5924"/>
        </w:tabs>
        <w:jc w:val="center"/>
        <w:rPr>
          <w:rFonts w:ascii="Berlin Sans FB" w:hAnsi="Berlin Sans FB" w:cs="Arial"/>
          <w:sz w:val="28"/>
          <w:szCs w:val="28"/>
          <w:lang w:val="es-SV"/>
        </w:rPr>
      </w:pPr>
    </w:p>
    <w:p w:rsidR="003C1447" w:rsidRPr="00284AD7" w:rsidRDefault="00917AFD">
      <w:pPr>
        <w:rPr>
          <w:rFonts w:ascii="Berlin Sans FB" w:hAnsi="Berlin Sans FB"/>
        </w:rPr>
      </w:pPr>
      <w:r>
        <w:rPr>
          <w:rFonts w:ascii="Berlin Sans FB" w:hAnsi="Berlin Sans FB"/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885825</wp:posOffset>
            </wp:positionV>
            <wp:extent cx="5612130" cy="3086100"/>
            <wp:effectExtent l="190500" t="152400" r="179070" b="13335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0860" b="15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8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3C1447" w:rsidRPr="00284AD7" w:rsidSect="007B2ED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D1A" w:rsidRDefault="00E22D1A" w:rsidP="003C1447">
      <w:r>
        <w:separator/>
      </w:r>
    </w:p>
  </w:endnote>
  <w:endnote w:type="continuationSeparator" w:id="1">
    <w:p w:rsidR="00E22D1A" w:rsidRDefault="00E22D1A" w:rsidP="003C1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47" w:rsidRDefault="003C1447">
    <w:pPr>
      <w:pStyle w:val="Piedepgina"/>
    </w:pPr>
    <w:r w:rsidRPr="004A5331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31378</wp:posOffset>
          </wp:positionH>
          <wp:positionV relativeFrom="paragraph">
            <wp:posOffset>-220772</wp:posOffset>
          </wp:positionV>
          <wp:extent cx="5851262" cy="69173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0740" cy="692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D1A" w:rsidRDefault="00E22D1A" w:rsidP="003C1447">
      <w:r>
        <w:separator/>
      </w:r>
    </w:p>
  </w:footnote>
  <w:footnote w:type="continuationSeparator" w:id="1">
    <w:p w:rsidR="00E22D1A" w:rsidRDefault="00E22D1A" w:rsidP="003C1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447" w:rsidRDefault="003C144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-1905</wp:posOffset>
          </wp:positionV>
          <wp:extent cx="3048000" cy="1130226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bre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468" t="26358" r="6483" b="32347"/>
                  <a:stretch/>
                </pic:blipFill>
                <pic:spPr bwMode="auto">
                  <a:xfrm>
                    <a:off x="0" y="0"/>
                    <a:ext cx="3065901" cy="1136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6E4DBC"/>
    <w:rsid w:val="002321C7"/>
    <w:rsid w:val="00284AD7"/>
    <w:rsid w:val="002A6796"/>
    <w:rsid w:val="002F2DC2"/>
    <w:rsid w:val="003C1447"/>
    <w:rsid w:val="003F7B32"/>
    <w:rsid w:val="00473428"/>
    <w:rsid w:val="0051213E"/>
    <w:rsid w:val="00540473"/>
    <w:rsid w:val="006E4DBC"/>
    <w:rsid w:val="007B2EDE"/>
    <w:rsid w:val="00917AFD"/>
    <w:rsid w:val="009944E2"/>
    <w:rsid w:val="00B90A44"/>
    <w:rsid w:val="00E22D1A"/>
    <w:rsid w:val="00E96547"/>
    <w:rsid w:val="00EC0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  <w:style w:type="paragraph" w:styleId="Textodeglobo">
    <w:name w:val="Balloon Text"/>
    <w:basedOn w:val="Normal"/>
    <w:link w:val="TextodegloboCar"/>
    <w:uiPriority w:val="99"/>
    <w:semiHidden/>
    <w:unhideWhenUsed/>
    <w:rsid w:val="00917A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AF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C1447"/>
  </w:style>
  <w:style w:type="paragraph" w:styleId="Piedepgina">
    <w:name w:val="footer"/>
    <w:basedOn w:val="Normal"/>
    <w:link w:val="PiedepginaCar"/>
    <w:uiPriority w:val="99"/>
    <w:unhideWhenUsed/>
    <w:rsid w:val="003C144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C1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usuario2</cp:lastModifiedBy>
  <cp:revision>3</cp:revision>
  <dcterms:created xsi:type="dcterms:W3CDTF">2019-11-25T21:13:00Z</dcterms:created>
  <dcterms:modified xsi:type="dcterms:W3CDTF">2019-11-25T21:15:00Z</dcterms:modified>
</cp:coreProperties>
</file>