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BE" w:rsidRPr="007829BE" w:rsidRDefault="007829BE" w:rsidP="007829BE">
      <w:pPr>
        <w:spacing w:after="0" w:line="240" w:lineRule="auto"/>
        <w:jc w:val="both"/>
        <w:rPr>
          <w:rFonts w:cs="Arial"/>
          <w:spacing w:val="-6"/>
          <w:sz w:val="24"/>
          <w:szCs w:val="24"/>
          <w:lang w:val="es-MX"/>
        </w:rPr>
      </w:pPr>
      <w:r w:rsidRPr="007829BE">
        <w:rPr>
          <w:rFonts w:cs="Arial"/>
          <w:b/>
          <w:color w:val="2F6EBB"/>
          <w:spacing w:val="-6"/>
          <w:sz w:val="24"/>
          <w:szCs w:val="24"/>
          <w:u w:val="single"/>
        </w:rPr>
        <w:t>ACTA NÚMERO NUEVE</w:t>
      </w:r>
      <w:r w:rsidRPr="007829BE">
        <w:rPr>
          <w:rFonts w:cs="Arial"/>
          <w:b/>
          <w:color w:val="2F6EBB"/>
          <w:spacing w:val="-6"/>
          <w:sz w:val="24"/>
          <w:szCs w:val="24"/>
        </w:rPr>
        <w:t>.</w:t>
      </w:r>
      <w:r w:rsidRPr="007829BE">
        <w:rPr>
          <w:rFonts w:cs="Arial"/>
          <w:spacing w:val="-6"/>
          <w:sz w:val="24"/>
          <w:szCs w:val="24"/>
        </w:rPr>
        <w:t xml:space="preserve"> En la Alcaldía Municipal de Tacuba, Departamento de Ahuachapán, a las </w:t>
      </w:r>
      <w:r w:rsidRPr="007829BE">
        <w:rPr>
          <w:rFonts w:cs="Arial"/>
          <w:b/>
          <w:bCs/>
          <w:color w:val="2F6EBB"/>
          <w:spacing w:val="-6"/>
          <w:sz w:val="24"/>
          <w:szCs w:val="24"/>
          <w:u w:val="single"/>
        </w:rPr>
        <w:t>NUEVE</w:t>
      </w:r>
      <w:r w:rsidRPr="007829BE">
        <w:rPr>
          <w:rFonts w:cs="Arial"/>
          <w:spacing w:val="-6"/>
          <w:sz w:val="24"/>
          <w:szCs w:val="24"/>
        </w:rPr>
        <w:t xml:space="preserve"> horas, del día </w:t>
      </w:r>
      <w:r w:rsidRPr="007829BE">
        <w:rPr>
          <w:rFonts w:cs="Arial"/>
          <w:b/>
          <w:bCs/>
          <w:color w:val="2F6EBB"/>
          <w:spacing w:val="-6"/>
          <w:sz w:val="24"/>
          <w:szCs w:val="24"/>
          <w:u w:val="single"/>
        </w:rPr>
        <w:t>TRECE</w:t>
      </w:r>
      <w:r w:rsidRPr="007829BE">
        <w:rPr>
          <w:rFonts w:cs="Arial"/>
          <w:bCs/>
          <w:color w:val="2F6EBB"/>
          <w:spacing w:val="-6"/>
          <w:sz w:val="24"/>
          <w:szCs w:val="24"/>
        </w:rPr>
        <w:t xml:space="preserve"> </w:t>
      </w:r>
      <w:r w:rsidRPr="007829BE">
        <w:rPr>
          <w:rFonts w:cs="Arial"/>
          <w:spacing w:val="-6"/>
          <w:sz w:val="24"/>
          <w:szCs w:val="24"/>
        </w:rPr>
        <w:t xml:space="preserve">de </w:t>
      </w:r>
      <w:r w:rsidRPr="007829BE">
        <w:rPr>
          <w:rFonts w:cs="Arial"/>
          <w:b/>
          <w:bCs/>
          <w:color w:val="2F6EBB"/>
          <w:spacing w:val="-6"/>
          <w:sz w:val="24"/>
          <w:szCs w:val="24"/>
          <w:u w:val="single"/>
        </w:rPr>
        <w:t>AGOSTO</w:t>
      </w:r>
      <w:r w:rsidRPr="007829BE">
        <w:rPr>
          <w:rFonts w:cs="Arial"/>
          <w:bCs/>
          <w:spacing w:val="-6"/>
          <w:sz w:val="24"/>
          <w:szCs w:val="24"/>
        </w:rPr>
        <w:t xml:space="preserve"> </w:t>
      </w:r>
      <w:r w:rsidRPr="007829BE">
        <w:rPr>
          <w:rFonts w:cs="Arial"/>
          <w:spacing w:val="-6"/>
          <w:sz w:val="24"/>
          <w:szCs w:val="24"/>
        </w:rPr>
        <w:t xml:space="preserve">del año </w:t>
      </w:r>
      <w:r w:rsidRPr="007829BE">
        <w:rPr>
          <w:rFonts w:cs="Arial"/>
          <w:b/>
          <w:bCs/>
          <w:color w:val="2F6EBB"/>
          <w:spacing w:val="-6"/>
          <w:sz w:val="24"/>
          <w:szCs w:val="24"/>
          <w:u w:val="single"/>
        </w:rPr>
        <w:t>DOS MIL DIECIOCHO</w:t>
      </w:r>
      <w:r w:rsidRPr="007829BE">
        <w:rPr>
          <w:rFonts w:cs="Arial"/>
          <w:spacing w:val="-6"/>
          <w:sz w:val="24"/>
          <w:szCs w:val="24"/>
        </w:rPr>
        <w:t xml:space="preserve">. Se reúne el Concejo Municipal en Sesión </w:t>
      </w:r>
      <w:r w:rsidRPr="007829BE">
        <w:rPr>
          <w:rFonts w:cs="Arial"/>
          <w:b/>
          <w:i/>
          <w:spacing w:val="-6"/>
          <w:sz w:val="24"/>
          <w:szCs w:val="24"/>
        </w:rPr>
        <w:t>extraordinaria</w:t>
      </w:r>
      <w:r w:rsidRPr="007829BE">
        <w:rPr>
          <w:rFonts w:cs="Arial"/>
          <w:spacing w:val="-6"/>
          <w:sz w:val="24"/>
          <w:szCs w:val="24"/>
        </w:rPr>
        <w:t xml:space="preserve"> Convocada y Presidida por el Señor: </w:t>
      </w:r>
      <w:r w:rsidRPr="007829BE">
        <w:rPr>
          <w:rFonts w:cs="Arial"/>
          <w:b/>
          <w:spacing w:val="-6"/>
          <w:sz w:val="24"/>
          <w:szCs w:val="24"/>
        </w:rPr>
        <w:t>ALCALDE</w:t>
      </w:r>
      <w:r w:rsidRPr="007829BE">
        <w:rPr>
          <w:rFonts w:cs="Arial"/>
          <w:spacing w:val="-6"/>
          <w:sz w:val="24"/>
          <w:szCs w:val="24"/>
        </w:rPr>
        <w:t xml:space="preserve">: </w:t>
      </w:r>
      <w:r w:rsidRPr="007829BE">
        <w:rPr>
          <w:rFonts w:cs="Arial"/>
          <w:spacing w:val="-6"/>
          <w:sz w:val="24"/>
          <w:szCs w:val="24"/>
          <w:u w:val="single"/>
          <w:lang w:val="es-MX"/>
        </w:rPr>
        <w:t>Licenciado Luis Carlos Milla García</w:t>
      </w:r>
      <w:r w:rsidRPr="007829BE">
        <w:rPr>
          <w:rFonts w:cs="Arial"/>
          <w:spacing w:val="-6"/>
          <w:sz w:val="24"/>
          <w:szCs w:val="24"/>
        </w:rPr>
        <w:t xml:space="preserve">; asisten los Concejales: </w:t>
      </w:r>
      <w:r w:rsidRPr="007829BE">
        <w:rPr>
          <w:rFonts w:cs="Arial"/>
          <w:b/>
          <w:spacing w:val="-6"/>
          <w:sz w:val="24"/>
          <w:szCs w:val="24"/>
        </w:rPr>
        <w:t>SÍNDICO</w:t>
      </w:r>
      <w:r w:rsidRPr="007829BE">
        <w:rPr>
          <w:rFonts w:cs="Arial"/>
          <w:spacing w:val="-6"/>
          <w:sz w:val="24"/>
          <w:szCs w:val="24"/>
        </w:rPr>
        <w:t xml:space="preserve">: </w:t>
      </w:r>
      <w:r w:rsidRPr="007829BE">
        <w:rPr>
          <w:rFonts w:cs="Arial"/>
          <w:spacing w:val="-6"/>
          <w:sz w:val="24"/>
          <w:szCs w:val="24"/>
          <w:u w:val="single"/>
        </w:rPr>
        <w:t xml:space="preserve">Francisco </w:t>
      </w:r>
      <w:proofErr w:type="spellStart"/>
      <w:r w:rsidRPr="007829BE">
        <w:rPr>
          <w:rFonts w:cs="Arial"/>
          <w:spacing w:val="-6"/>
          <w:sz w:val="24"/>
          <w:szCs w:val="24"/>
          <w:u w:val="single"/>
        </w:rPr>
        <w:t>Ruvide</w:t>
      </w:r>
      <w:proofErr w:type="spellEnd"/>
      <w:r w:rsidRPr="007829BE">
        <w:rPr>
          <w:rFonts w:cs="Arial"/>
          <w:spacing w:val="-6"/>
          <w:sz w:val="24"/>
          <w:szCs w:val="24"/>
          <w:u w:val="single"/>
        </w:rPr>
        <w:t xml:space="preserve"> Cruz Ruiz</w:t>
      </w:r>
      <w:r w:rsidRPr="007829BE">
        <w:rPr>
          <w:rFonts w:cs="Arial"/>
          <w:spacing w:val="-6"/>
          <w:sz w:val="24"/>
          <w:szCs w:val="24"/>
        </w:rPr>
        <w:t>;</w:t>
      </w:r>
      <w:r w:rsidRPr="007829BE">
        <w:rPr>
          <w:rFonts w:cs="Arial"/>
          <w:spacing w:val="-6"/>
          <w:sz w:val="24"/>
          <w:szCs w:val="24"/>
          <w:lang w:val="es-MX"/>
        </w:rPr>
        <w:t xml:space="preserve"> </w:t>
      </w:r>
    </w:p>
    <w:p w:rsidR="007829BE" w:rsidRPr="007829BE" w:rsidRDefault="007829BE" w:rsidP="007829BE">
      <w:pPr>
        <w:spacing w:after="0" w:line="240" w:lineRule="auto"/>
        <w:jc w:val="both"/>
        <w:rPr>
          <w:rFonts w:cs="Arial"/>
          <w:spacing w:val="-4"/>
          <w:sz w:val="24"/>
          <w:szCs w:val="24"/>
          <w:lang w:val="es-MX"/>
        </w:rPr>
      </w:pPr>
      <w:r w:rsidRPr="007829BE">
        <w:rPr>
          <w:rFonts w:cs="Arial"/>
          <w:b/>
          <w:spacing w:val="-4"/>
          <w:sz w:val="24"/>
          <w:szCs w:val="24"/>
          <w:lang w:val="es-MX"/>
        </w:rPr>
        <w:t>REGIDORES PROPIETARIOS POR SU ORDEN</w:t>
      </w:r>
      <w:r w:rsidRPr="007829BE">
        <w:rPr>
          <w:rFonts w:cs="Arial"/>
          <w:spacing w:val="-4"/>
          <w:sz w:val="24"/>
          <w:szCs w:val="24"/>
          <w:lang w:val="es-MX"/>
        </w:rPr>
        <w:t xml:space="preserve">: Señores: </w:t>
      </w:r>
      <w:r w:rsidRPr="007829BE">
        <w:rPr>
          <w:rFonts w:cs="Arial"/>
          <w:b/>
          <w:spacing w:val="-4"/>
          <w:sz w:val="24"/>
          <w:szCs w:val="24"/>
          <w:u w:val="single"/>
          <w:lang w:val="es-MX"/>
        </w:rPr>
        <w:t>Primer Regidor Propietario</w:t>
      </w:r>
      <w:r w:rsidRPr="007829BE">
        <w:rPr>
          <w:rFonts w:cs="Arial"/>
          <w:spacing w:val="-4"/>
          <w:sz w:val="24"/>
          <w:szCs w:val="24"/>
          <w:u w:val="single"/>
          <w:lang w:val="es-MX"/>
        </w:rPr>
        <w:t xml:space="preserve"> Saúl Edgardo Ramírez García, </w:t>
      </w:r>
      <w:r w:rsidRPr="007829BE">
        <w:rPr>
          <w:rFonts w:cs="Arial"/>
          <w:b/>
          <w:spacing w:val="-4"/>
          <w:sz w:val="24"/>
          <w:szCs w:val="24"/>
          <w:u w:val="single"/>
          <w:lang w:val="es-MX"/>
        </w:rPr>
        <w:t>Segunda Regidora Propietaria</w:t>
      </w:r>
      <w:r w:rsidRPr="007829BE">
        <w:rPr>
          <w:rFonts w:cs="Arial"/>
          <w:spacing w:val="-4"/>
          <w:sz w:val="24"/>
          <w:szCs w:val="24"/>
          <w:u w:val="single"/>
          <w:lang w:val="es-MX"/>
        </w:rPr>
        <w:t xml:space="preserve"> María Teresa García </w:t>
      </w:r>
      <w:proofErr w:type="spellStart"/>
      <w:r w:rsidRPr="007829BE">
        <w:rPr>
          <w:rFonts w:cs="Arial"/>
          <w:spacing w:val="-4"/>
          <w:sz w:val="24"/>
          <w:szCs w:val="24"/>
          <w:u w:val="single"/>
          <w:lang w:val="es-MX"/>
        </w:rPr>
        <w:t>García</w:t>
      </w:r>
      <w:proofErr w:type="spellEnd"/>
      <w:r w:rsidRPr="007829BE">
        <w:rPr>
          <w:rFonts w:cs="Arial"/>
          <w:spacing w:val="-4"/>
          <w:sz w:val="24"/>
          <w:szCs w:val="24"/>
          <w:u w:val="single"/>
          <w:lang w:val="es-MX"/>
        </w:rPr>
        <w:t xml:space="preserve">, </w:t>
      </w:r>
      <w:r w:rsidRPr="007829BE">
        <w:rPr>
          <w:rFonts w:cs="Arial"/>
          <w:b/>
          <w:spacing w:val="-4"/>
          <w:sz w:val="24"/>
          <w:szCs w:val="24"/>
          <w:u w:val="single"/>
          <w:lang w:val="es-MX"/>
        </w:rPr>
        <w:t>Tercer Regidor Propietario</w:t>
      </w:r>
      <w:r w:rsidRPr="007829BE">
        <w:rPr>
          <w:rFonts w:cs="Arial"/>
          <w:spacing w:val="-4"/>
          <w:sz w:val="24"/>
          <w:szCs w:val="24"/>
          <w:u w:val="single"/>
          <w:lang w:val="es-MX"/>
        </w:rPr>
        <w:t xml:space="preserve"> Mario David Sandoval Mendoza, </w:t>
      </w:r>
      <w:r w:rsidRPr="007829BE">
        <w:rPr>
          <w:rFonts w:cs="Arial"/>
          <w:b/>
          <w:spacing w:val="-4"/>
          <w:sz w:val="24"/>
          <w:szCs w:val="24"/>
          <w:u w:val="single"/>
          <w:lang w:val="es-MX"/>
        </w:rPr>
        <w:t>Cuarto Regidor Propietario</w:t>
      </w:r>
      <w:r w:rsidRPr="007829BE">
        <w:rPr>
          <w:rFonts w:cs="Arial"/>
          <w:spacing w:val="-4"/>
          <w:sz w:val="24"/>
          <w:szCs w:val="24"/>
          <w:u w:val="single"/>
          <w:lang w:val="es-MX"/>
        </w:rPr>
        <w:t xml:space="preserve"> Julio Alfredo Díaz Galicia, </w:t>
      </w:r>
      <w:r w:rsidRPr="007829BE">
        <w:rPr>
          <w:rFonts w:cs="Arial"/>
          <w:b/>
          <w:spacing w:val="-4"/>
          <w:sz w:val="24"/>
          <w:szCs w:val="24"/>
          <w:u w:val="single"/>
          <w:lang w:val="es-MX"/>
        </w:rPr>
        <w:t>Quinto Regidor Propietario</w:t>
      </w:r>
      <w:r w:rsidRPr="007829BE">
        <w:rPr>
          <w:rFonts w:cs="Arial"/>
          <w:spacing w:val="-4"/>
          <w:sz w:val="24"/>
          <w:szCs w:val="24"/>
          <w:u w:val="single"/>
          <w:lang w:val="es-MX"/>
        </w:rPr>
        <w:t xml:space="preserve"> Joel Ernesto Ramírez Acosta, </w:t>
      </w:r>
      <w:r w:rsidRPr="007829BE">
        <w:rPr>
          <w:rFonts w:cs="Arial"/>
          <w:b/>
          <w:spacing w:val="-4"/>
          <w:sz w:val="24"/>
          <w:szCs w:val="24"/>
          <w:u w:val="single"/>
          <w:lang w:val="es-MX"/>
        </w:rPr>
        <w:t>Sexto Regidor Propietario</w:t>
      </w:r>
      <w:r w:rsidRPr="007829BE">
        <w:rPr>
          <w:rFonts w:cs="Arial"/>
          <w:spacing w:val="-4"/>
          <w:sz w:val="24"/>
          <w:szCs w:val="24"/>
          <w:u w:val="single"/>
          <w:lang w:val="es-MX"/>
        </w:rPr>
        <w:t xml:space="preserve"> Rafael Antonio Godoy Aguirre, </w:t>
      </w:r>
      <w:r w:rsidRPr="007829BE">
        <w:rPr>
          <w:rFonts w:cs="Arial"/>
          <w:b/>
          <w:spacing w:val="-4"/>
          <w:sz w:val="24"/>
          <w:szCs w:val="24"/>
          <w:u w:val="single"/>
          <w:lang w:val="es-MX"/>
        </w:rPr>
        <w:t>Séptimo Regidor Propietario</w:t>
      </w:r>
      <w:r w:rsidRPr="007829BE">
        <w:rPr>
          <w:rFonts w:cs="Arial"/>
          <w:spacing w:val="-4"/>
          <w:sz w:val="24"/>
          <w:szCs w:val="24"/>
          <w:u w:val="single"/>
          <w:lang w:val="es-MX"/>
        </w:rPr>
        <w:t xml:space="preserve"> José Florentín Hernández Ventura, </w:t>
      </w:r>
      <w:r w:rsidRPr="007829BE">
        <w:rPr>
          <w:rFonts w:cs="Arial"/>
          <w:b/>
          <w:spacing w:val="-4"/>
          <w:sz w:val="24"/>
          <w:szCs w:val="24"/>
          <w:u w:val="single"/>
          <w:lang w:val="es-MX"/>
        </w:rPr>
        <w:t>Octava Regidora Propietaria</w:t>
      </w:r>
      <w:r w:rsidRPr="007829BE">
        <w:rPr>
          <w:rFonts w:cs="Arial"/>
          <w:spacing w:val="-4"/>
          <w:sz w:val="24"/>
          <w:szCs w:val="24"/>
          <w:u w:val="single"/>
          <w:lang w:val="es-MX"/>
        </w:rPr>
        <w:t xml:space="preserve"> María Guadalupe Rivera Díaz</w:t>
      </w:r>
      <w:r w:rsidRPr="007829BE">
        <w:rPr>
          <w:rFonts w:cs="Arial"/>
          <w:spacing w:val="-4"/>
          <w:sz w:val="24"/>
          <w:szCs w:val="24"/>
        </w:rPr>
        <w:t xml:space="preserve">; </w:t>
      </w:r>
      <w:r w:rsidRPr="007829BE">
        <w:rPr>
          <w:rFonts w:cs="Arial"/>
          <w:b/>
          <w:spacing w:val="-4"/>
          <w:sz w:val="24"/>
          <w:szCs w:val="24"/>
          <w:lang w:val="es-MX"/>
        </w:rPr>
        <w:t>REGIDORES SUPLENTES POR SU ORDEN</w:t>
      </w:r>
      <w:r w:rsidRPr="007829BE">
        <w:rPr>
          <w:rFonts w:cs="Arial"/>
          <w:spacing w:val="-4"/>
          <w:sz w:val="24"/>
          <w:szCs w:val="24"/>
          <w:lang w:val="es-MX"/>
        </w:rPr>
        <w:t xml:space="preserve">: Señores: </w:t>
      </w:r>
      <w:r w:rsidRPr="007829BE">
        <w:rPr>
          <w:rFonts w:cs="Arial"/>
          <w:b/>
          <w:spacing w:val="-4"/>
          <w:sz w:val="24"/>
          <w:szCs w:val="24"/>
          <w:u w:val="single"/>
          <w:lang w:val="es-MX"/>
        </w:rPr>
        <w:t xml:space="preserve">Primera Regidora Suplente </w:t>
      </w:r>
      <w:r w:rsidRPr="007829BE">
        <w:rPr>
          <w:rFonts w:cs="Arial"/>
          <w:spacing w:val="-4"/>
          <w:sz w:val="24"/>
          <w:szCs w:val="24"/>
          <w:u w:val="single"/>
          <w:lang w:val="es-MX"/>
        </w:rPr>
        <w:t xml:space="preserve">María Verónica Rodríguez de Sandoval, </w:t>
      </w:r>
      <w:r w:rsidRPr="007829BE">
        <w:rPr>
          <w:rFonts w:cs="Arial"/>
          <w:b/>
          <w:spacing w:val="-4"/>
          <w:sz w:val="24"/>
          <w:szCs w:val="24"/>
          <w:u w:val="single"/>
          <w:lang w:val="es-MX"/>
        </w:rPr>
        <w:t>Segunda Regidora Suplente</w:t>
      </w:r>
      <w:r w:rsidRPr="007829BE">
        <w:rPr>
          <w:rFonts w:cs="Arial"/>
          <w:spacing w:val="-4"/>
          <w:sz w:val="24"/>
          <w:szCs w:val="24"/>
          <w:u w:val="single"/>
          <w:lang w:val="es-MX"/>
        </w:rPr>
        <w:t xml:space="preserve"> Edith </w:t>
      </w:r>
      <w:proofErr w:type="spellStart"/>
      <w:r w:rsidRPr="007829BE">
        <w:rPr>
          <w:rFonts w:cs="Arial"/>
          <w:spacing w:val="-4"/>
          <w:sz w:val="24"/>
          <w:szCs w:val="24"/>
          <w:u w:val="single"/>
          <w:lang w:val="es-MX"/>
        </w:rPr>
        <w:t>Verali</w:t>
      </w:r>
      <w:proofErr w:type="spellEnd"/>
      <w:r w:rsidRPr="007829BE">
        <w:rPr>
          <w:rFonts w:cs="Arial"/>
          <w:spacing w:val="-4"/>
          <w:sz w:val="24"/>
          <w:szCs w:val="24"/>
          <w:u w:val="single"/>
          <w:lang w:val="es-MX"/>
        </w:rPr>
        <w:t xml:space="preserve"> Galicia Dávila, </w:t>
      </w:r>
      <w:r w:rsidRPr="007829BE">
        <w:rPr>
          <w:rFonts w:cs="Arial"/>
          <w:b/>
          <w:spacing w:val="-4"/>
          <w:sz w:val="24"/>
          <w:szCs w:val="24"/>
          <w:u w:val="single"/>
          <w:lang w:val="es-MX"/>
        </w:rPr>
        <w:t>Tercera Regidora Suplente</w:t>
      </w:r>
      <w:r w:rsidRPr="007829BE">
        <w:rPr>
          <w:rFonts w:cs="Arial"/>
          <w:spacing w:val="-4"/>
          <w:sz w:val="24"/>
          <w:szCs w:val="24"/>
          <w:u w:val="single"/>
          <w:lang w:val="es-MX"/>
        </w:rPr>
        <w:t xml:space="preserve"> Arely Angélica Vega de Larios, </w:t>
      </w:r>
      <w:r w:rsidRPr="007829BE">
        <w:rPr>
          <w:rFonts w:cs="Arial"/>
          <w:b/>
          <w:spacing w:val="-4"/>
          <w:sz w:val="24"/>
          <w:szCs w:val="24"/>
          <w:u w:val="single"/>
          <w:lang w:val="es-MX"/>
        </w:rPr>
        <w:t>Cuarto Regidor Suplente</w:t>
      </w:r>
      <w:r w:rsidRPr="007829BE">
        <w:rPr>
          <w:rFonts w:cs="Arial"/>
          <w:spacing w:val="-4"/>
          <w:sz w:val="24"/>
          <w:szCs w:val="24"/>
          <w:u w:val="single"/>
          <w:lang w:val="es-MX"/>
        </w:rPr>
        <w:t xml:space="preserve"> Cornelio Colindres</w:t>
      </w:r>
      <w:r w:rsidRPr="007829BE">
        <w:rPr>
          <w:rFonts w:cs="Arial"/>
          <w:spacing w:val="-4"/>
          <w:sz w:val="24"/>
          <w:szCs w:val="24"/>
          <w:lang w:val="es-MX"/>
        </w:rPr>
        <w:t xml:space="preserve">. </w:t>
      </w:r>
    </w:p>
    <w:p w:rsidR="007829BE" w:rsidRPr="007829BE" w:rsidRDefault="007829BE" w:rsidP="007829BE">
      <w:pPr>
        <w:spacing w:after="0" w:line="240" w:lineRule="auto"/>
        <w:jc w:val="both"/>
        <w:rPr>
          <w:rFonts w:cs="Arial"/>
          <w:spacing w:val="-4"/>
          <w:sz w:val="24"/>
          <w:szCs w:val="24"/>
          <w:lang w:val="es-MX"/>
        </w:rPr>
      </w:pPr>
      <w:r w:rsidRPr="007829BE">
        <w:rPr>
          <w:rFonts w:cs="Arial"/>
          <w:spacing w:val="-4"/>
          <w:sz w:val="24"/>
          <w:szCs w:val="24"/>
          <w:lang w:val="es-MX"/>
        </w:rPr>
        <w:t>Asistida del SECRETARIO DEL CONCEJO: Enrique German Guardado López</w:t>
      </w:r>
      <w:r w:rsidRPr="007829BE">
        <w:rPr>
          <w:rFonts w:cs="Arial"/>
          <w:spacing w:val="-4"/>
          <w:sz w:val="24"/>
          <w:szCs w:val="24"/>
        </w:rPr>
        <w:t xml:space="preserve">. </w:t>
      </w:r>
      <w:r w:rsidRPr="007829BE">
        <w:rPr>
          <w:rFonts w:cs="Arial"/>
          <w:spacing w:val="-4"/>
          <w:sz w:val="24"/>
          <w:szCs w:val="24"/>
          <w:lang w:val="es-MX"/>
        </w:rPr>
        <w:t>Abierta la Sesión se dio a conocer la Agenda a tratar, siendo aprobada por el pleno, comprobación de Quórum, seguidamente resoluciones, acuerdos, lectura y aprobación del Acta:</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w:t>
      </w:r>
      <w:r w:rsidRPr="007829BE">
        <w:rPr>
          <w:rFonts w:cs="Arial"/>
          <w:b/>
          <w:color w:val="2F6EBB"/>
          <w:sz w:val="24"/>
          <w:szCs w:val="24"/>
          <w:u w:val="single"/>
        </w:rPr>
        <w:t>.</w:t>
      </w:r>
      <w:r w:rsidRPr="007829BE">
        <w:rPr>
          <w:rFonts w:cs="Arial"/>
          <w:color w:val="2F6EBB"/>
          <w:sz w:val="24"/>
          <w:szCs w:val="24"/>
        </w:rPr>
        <w:t xml:space="preserve"> </w:t>
      </w:r>
      <w:r w:rsidRPr="007829BE">
        <w:rPr>
          <w:rFonts w:cs="Arial"/>
          <w:color w:val="000000" w:themeColor="text1"/>
          <w:sz w:val="24"/>
          <w:szCs w:val="24"/>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7829BE">
        <w:rPr>
          <w:rFonts w:cs="Arial"/>
          <w:sz w:val="24"/>
          <w:szCs w:val="24"/>
        </w:rPr>
        <w:t xml:space="preserve">respaldo para efectuar el gasto de conformidad al detalle siguiente: </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1)</w:t>
      </w:r>
      <w:r w:rsidRPr="007829BE">
        <w:rPr>
          <w:rFonts w:cs="Arial"/>
          <w:color w:val="080808"/>
          <w:sz w:val="24"/>
          <w:szCs w:val="24"/>
        </w:rPr>
        <w:t xml:space="preserve"> “JC. TALLER AUTOMOTRIZ INDUSTRIAL”, </w:t>
      </w:r>
      <w:r w:rsidRPr="007829BE">
        <w:rPr>
          <w:rFonts w:cs="Arial"/>
          <w:b/>
          <w:color w:val="080808"/>
          <w:sz w:val="24"/>
          <w:szCs w:val="24"/>
        </w:rPr>
        <w:t>$976.00</w:t>
      </w:r>
      <w:r w:rsidRPr="007829BE">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0052</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24/julio/2018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50.00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0049</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24/julio/2018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52.00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0051</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24/julio/2018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0047</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25/julio/2018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83.00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0048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25/julio/2018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30.00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0046</w:t>
            </w:r>
          </w:p>
        </w:tc>
        <w:tc>
          <w:tcPr>
            <w:tcW w:w="2993" w:type="dxa"/>
          </w:tcPr>
          <w:p w:rsidR="007829BE" w:rsidRPr="007829BE" w:rsidRDefault="007829BE" w:rsidP="00482182">
            <w:pPr>
              <w:jc w:val="center"/>
              <w:rPr>
                <w:rFonts w:cs="Arial"/>
                <w:sz w:val="24"/>
                <w:szCs w:val="24"/>
              </w:rPr>
            </w:pPr>
            <w:r w:rsidRPr="007829BE">
              <w:rPr>
                <w:rFonts w:cs="Arial"/>
                <w:sz w:val="24"/>
                <w:szCs w:val="24"/>
              </w:rPr>
              <w:t>25</w:t>
            </w:r>
            <w:r w:rsidRPr="007829BE">
              <w:rPr>
                <w:rFonts w:cs="Arial"/>
                <w:color w:val="080808"/>
                <w:sz w:val="24"/>
                <w:szCs w:val="24"/>
              </w:rPr>
              <w:t>/julio/2018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78.00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0054</w:t>
            </w:r>
          </w:p>
        </w:tc>
        <w:tc>
          <w:tcPr>
            <w:tcW w:w="2993" w:type="dxa"/>
          </w:tcPr>
          <w:p w:rsidR="007829BE" w:rsidRPr="007829BE" w:rsidRDefault="007829BE" w:rsidP="00482182">
            <w:pPr>
              <w:jc w:val="center"/>
              <w:rPr>
                <w:rFonts w:cs="Arial"/>
                <w:sz w:val="24"/>
                <w:szCs w:val="24"/>
              </w:rPr>
            </w:pPr>
            <w:r w:rsidRPr="007829BE">
              <w:rPr>
                <w:rFonts w:cs="Arial"/>
                <w:sz w:val="24"/>
                <w:szCs w:val="24"/>
              </w:rPr>
              <w:t>27</w:t>
            </w:r>
            <w:r w:rsidRPr="007829BE">
              <w:rPr>
                <w:rFonts w:cs="Arial"/>
                <w:color w:val="080808"/>
                <w:sz w:val="24"/>
                <w:szCs w:val="24"/>
              </w:rPr>
              <w:t>/julio/2018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89.00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0053</w:t>
            </w:r>
          </w:p>
        </w:tc>
        <w:tc>
          <w:tcPr>
            <w:tcW w:w="2993" w:type="dxa"/>
          </w:tcPr>
          <w:p w:rsidR="007829BE" w:rsidRPr="007829BE" w:rsidRDefault="007829BE" w:rsidP="00482182">
            <w:pPr>
              <w:jc w:val="center"/>
              <w:rPr>
                <w:rFonts w:cs="Arial"/>
                <w:sz w:val="24"/>
                <w:szCs w:val="24"/>
              </w:rPr>
            </w:pPr>
            <w:r w:rsidRPr="007829BE">
              <w:rPr>
                <w:rFonts w:cs="Arial"/>
                <w:sz w:val="24"/>
                <w:szCs w:val="24"/>
              </w:rPr>
              <w:t>27</w:t>
            </w:r>
            <w:r w:rsidRPr="007829BE">
              <w:rPr>
                <w:rFonts w:cs="Arial"/>
                <w:color w:val="080808"/>
                <w:sz w:val="24"/>
                <w:szCs w:val="24"/>
              </w:rPr>
              <w:t>/julio/2018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52.00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0055</w:t>
            </w:r>
          </w:p>
        </w:tc>
        <w:tc>
          <w:tcPr>
            <w:tcW w:w="2993" w:type="dxa"/>
          </w:tcPr>
          <w:p w:rsidR="007829BE" w:rsidRPr="007829BE" w:rsidRDefault="007829BE" w:rsidP="00482182">
            <w:pPr>
              <w:jc w:val="center"/>
              <w:rPr>
                <w:rFonts w:cs="Arial"/>
                <w:sz w:val="24"/>
                <w:szCs w:val="24"/>
              </w:rPr>
            </w:pPr>
            <w:r w:rsidRPr="007829BE">
              <w:rPr>
                <w:rFonts w:cs="Arial"/>
                <w:sz w:val="24"/>
                <w:szCs w:val="24"/>
              </w:rPr>
              <w:t>27</w:t>
            </w:r>
            <w:r w:rsidRPr="007829BE">
              <w:rPr>
                <w:rFonts w:cs="Arial"/>
                <w:color w:val="080808"/>
                <w:sz w:val="24"/>
                <w:szCs w:val="24"/>
              </w:rPr>
              <w:t>/julio/2018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50.00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0056</w:t>
            </w:r>
          </w:p>
        </w:tc>
        <w:tc>
          <w:tcPr>
            <w:tcW w:w="2993" w:type="dxa"/>
          </w:tcPr>
          <w:p w:rsidR="007829BE" w:rsidRPr="007829BE" w:rsidRDefault="007829BE" w:rsidP="00482182">
            <w:pPr>
              <w:jc w:val="center"/>
              <w:rPr>
                <w:rFonts w:cs="Arial"/>
                <w:sz w:val="24"/>
                <w:szCs w:val="24"/>
              </w:rPr>
            </w:pPr>
            <w:r w:rsidRPr="007829BE">
              <w:rPr>
                <w:rFonts w:cs="Arial"/>
                <w:sz w:val="24"/>
                <w:szCs w:val="24"/>
              </w:rPr>
              <w:t>09/08/2018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$ 389.00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0057</w:t>
            </w:r>
          </w:p>
        </w:tc>
        <w:tc>
          <w:tcPr>
            <w:tcW w:w="2993" w:type="dxa"/>
          </w:tcPr>
          <w:p w:rsidR="007829BE" w:rsidRPr="007829BE" w:rsidRDefault="007829BE" w:rsidP="00482182">
            <w:pPr>
              <w:jc w:val="center"/>
              <w:rPr>
                <w:rFonts w:cs="Arial"/>
                <w:sz w:val="24"/>
                <w:szCs w:val="24"/>
              </w:rPr>
            </w:pPr>
            <w:r w:rsidRPr="007829BE">
              <w:rPr>
                <w:rFonts w:cs="Arial"/>
                <w:sz w:val="24"/>
                <w:szCs w:val="24"/>
              </w:rPr>
              <w:t>09/08/2018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75.00</w:t>
            </w:r>
          </w:p>
        </w:tc>
      </w:tr>
    </w:tbl>
    <w:p w:rsidR="007829BE" w:rsidRPr="007829BE" w:rsidRDefault="007829BE" w:rsidP="007829BE">
      <w:pPr>
        <w:spacing w:after="0" w:line="240" w:lineRule="auto"/>
        <w:jc w:val="both"/>
        <w:rPr>
          <w:rFonts w:cs="Arial"/>
          <w:color w:val="080808"/>
          <w:sz w:val="24"/>
          <w:szCs w:val="24"/>
        </w:rPr>
      </w:pPr>
      <w:r w:rsidRPr="007829BE">
        <w:rPr>
          <w:rFonts w:cs="Arial"/>
          <w:color w:val="080808"/>
          <w:sz w:val="24"/>
          <w:szCs w:val="24"/>
        </w:rPr>
        <w:t>Reparaciones y mantenimiento de vehículos propiedad de ésta Municipalidad,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w:t>
      </w:r>
      <w:r w:rsidRPr="007829BE">
        <w:rPr>
          <w:rFonts w:cs="Arial"/>
          <w:color w:val="080808"/>
          <w:sz w:val="24"/>
          <w:szCs w:val="24"/>
        </w:rPr>
        <w:t xml:space="preserve"> GASOLINERA “TACUBA GAS”, </w:t>
      </w:r>
      <w:r w:rsidRPr="007829BE">
        <w:rPr>
          <w:rFonts w:cs="Arial"/>
          <w:b/>
          <w:color w:val="080808"/>
          <w:sz w:val="24"/>
          <w:szCs w:val="24"/>
        </w:rPr>
        <w:t>$2,252.15</w:t>
      </w:r>
      <w:r w:rsidRPr="007829BE">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4536</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31/julio/2018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$ 308.00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4537</w:t>
            </w:r>
          </w:p>
        </w:tc>
        <w:tc>
          <w:tcPr>
            <w:tcW w:w="2993" w:type="dxa"/>
          </w:tcPr>
          <w:p w:rsidR="007829BE" w:rsidRPr="007829BE" w:rsidRDefault="007829BE" w:rsidP="00482182">
            <w:pPr>
              <w:jc w:val="center"/>
              <w:rPr>
                <w:sz w:val="24"/>
                <w:szCs w:val="24"/>
              </w:rPr>
            </w:pPr>
            <w:r w:rsidRPr="007829BE">
              <w:rPr>
                <w:rFonts w:cs="Arial"/>
                <w:color w:val="080808"/>
                <w:sz w:val="24"/>
                <w:szCs w:val="24"/>
              </w:rPr>
              <w:t>31/julio/2018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$ 480.00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4540</w:t>
            </w:r>
          </w:p>
        </w:tc>
        <w:tc>
          <w:tcPr>
            <w:tcW w:w="2993" w:type="dxa"/>
          </w:tcPr>
          <w:p w:rsidR="007829BE" w:rsidRPr="007829BE" w:rsidRDefault="007829BE" w:rsidP="00482182">
            <w:pPr>
              <w:jc w:val="center"/>
              <w:rPr>
                <w:sz w:val="24"/>
                <w:szCs w:val="24"/>
              </w:rPr>
            </w:pPr>
            <w:r w:rsidRPr="007829BE">
              <w:rPr>
                <w:rFonts w:cs="Arial"/>
                <w:color w:val="080808"/>
                <w:sz w:val="24"/>
                <w:szCs w:val="24"/>
              </w:rPr>
              <w:t>31/julio/2018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26.00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4539</w:t>
            </w:r>
          </w:p>
        </w:tc>
        <w:tc>
          <w:tcPr>
            <w:tcW w:w="2993" w:type="dxa"/>
          </w:tcPr>
          <w:p w:rsidR="007829BE" w:rsidRPr="007829BE" w:rsidRDefault="007829BE" w:rsidP="00482182">
            <w:pPr>
              <w:jc w:val="center"/>
              <w:rPr>
                <w:sz w:val="24"/>
                <w:szCs w:val="24"/>
              </w:rPr>
            </w:pPr>
            <w:r w:rsidRPr="007829BE">
              <w:rPr>
                <w:rFonts w:cs="Arial"/>
                <w:color w:val="080808"/>
                <w:sz w:val="24"/>
                <w:szCs w:val="24"/>
              </w:rPr>
              <w:t>31/julio/2018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$ 149.00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4538</w:t>
            </w:r>
          </w:p>
        </w:tc>
        <w:tc>
          <w:tcPr>
            <w:tcW w:w="2993" w:type="dxa"/>
          </w:tcPr>
          <w:p w:rsidR="007829BE" w:rsidRPr="007829BE" w:rsidRDefault="007829BE" w:rsidP="00482182">
            <w:pPr>
              <w:jc w:val="center"/>
              <w:rPr>
                <w:sz w:val="24"/>
                <w:szCs w:val="24"/>
              </w:rPr>
            </w:pPr>
            <w:r w:rsidRPr="007829BE">
              <w:rPr>
                <w:rFonts w:cs="Arial"/>
                <w:color w:val="080808"/>
                <w:sz w:val="24"/>
                <w:szCs w:val="24"/>
              </w:rPr>
              <w:t>31/julio/2018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$ 222.00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4747</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09/agosto/2018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$ 608.00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lastRenderedPageBreak/>
              <w:t>4748</w:t>
            </w:r>
          </w:p>
        </w:tc>
        <w:tc>
          <w:tcPr>
            <w:tcW w:w="2993" w:type="dxa"/>
          </w:tcPr>
          <w:p w:rsidR="007829BE" w:rsidRPr="007829BE" w:rsidRDefault="007829BE" w:rsidP="00482182">
            <w:pPr>
              <w:jc w:val="center"/>
              <w:rPr>
                <w:sz w:val="24"/>
                <w:szCs w:val="24"/>
              </w:rPr>
            </w:pPr>
            <w:r w:rsidRPr="007829BE">
              <w:rPr>
                <w:rFonts w:cs="Arial"/>
                <w:color w:val="080808"/>
                <w:sz w:val="24"/>
                <w:szCs w:val="24"/>
              </w:rPr>
              <w:t>09/agosto/2018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$ 245.00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4750</w:t>
            </w:r>
          </w:p>
        </w:tc>
        <w:tc>
          <w:tcPr>
            <w:tcW w:w="2993" w:type="dxa"/>
          </w:tcPr>
          <w:p w:rsidR="007829BE" w:rsidRPr="007829BE" w:rsidRDefault="007829BE" w:rsidP="00482182">
            <w:pPr>
              <w:jc w:val="center"/>
              <w:rPr>
                <w:sz w:val="24"/>
                <w:szCs w:val="24"/>
              </w:rPr>
            </w:pPr>
            <w:r w:rsidRPr="007829BE">
              <w:rPr>
                <w:rFonts w:cs="Arial"/>
                <w:color w:val="080808"/>
                <w:sz w:val="24"/>
                <w:szCs w:val="24"/>
              </w:rPr>
              <w:t>09/agosto/2018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$ 108.00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4751</w:t>
            </w:r>
          </w:p>
        </w:tc>
        <w:tc>
          <w:tcPr>
            <w:tcW w:w="2993" w:type="dxa"/>
          </w:tcPr>
          <w:p w:rsidR="007829BE" w:rsidRPr="007829BE" w:rsidRDefault="007829BE" w:rsidP="00482182">
            <w:pPr>
              <w:jc w:val="center"/>
              <w:rPr>
                <w:sz w:val="24"/>
                <w:szCs w:val="24"/>
              </w:rPr>
            </w:pPr>
            <w:r w:rsidRPr="007829BE">
              <w:rPr>
                <w:rFonts w:cs="Arial"/>
                <w:color w:val="080808"/>
                <w:sz w:val="24"/>
                <w:szCs w:val="24"/>
              </w:rPr>
              <w:t>09/agosto/2018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88.50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4752</w:t>
            </w:r>
          </w:p>
        </w:tc>
        <w:tc>
          <w:tcPr>
            <w:tcW w:w="2993" w:type="dxa"/>
          </w:tcPr>
          <w:p w:rsidR="007829BE" w:rsidRPr="007829BE" w:rsidRDefault="007829BE" w:rsidP="00482182">
            <w:pPr>
              <w:jc w:val="center"/>
              <w:rPr>
                <w:sz w:val="24"/>
                <w:szCs w:val="24"/>
              </w:rPr>
            </w:pPr>
            <w:r w:rsidRPr="007829BE">
              <w:rPr>
                <w:rFonts w:cs="Arial"/>
                <w:color w:val="080808"/>
                <w:sz w:val="24"/>
                <w:szCs w:val="24"/>
              </w:rPr>
              <w:t>09/agosto/2018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17.65</w:t>
            </w:r>
          </w:p>
        </w:tc>
      </w:tr>
    </w:tbl>
    <w:p w:rsidR="007829BE" w:rsidRPr="007829BE" w:rsidRDefault="007829BE" w:rsidP="007829BE">
      <w:pPr>
        <w:spacing w:after="0" w:line="240" w:lineRule="auto"/>
        <w:jc w:val="both"/>
        <w:rPr>
          <w:rFonts w:cs="Arial"/>
          <w:color w:val="080808"/>
          <w:sz w:val="24"/>
          <w:szCs w:val="24"/>
        </w:rPr>
      </w:pPr>
      <w:r w:rsidRPr="007829BE">
        <w:rPr>
          <w:rFonts w:cs="Arial"/>
          <w:color w:val="080808"/>
          <w:sz w:val="24"/>
          <w:szCs w:val="24"/>
        </w:rPr>
        <w:t>Suministro de combustible para vehículos y maquinaria propiedad de ésta Municipalidad conforme detalle en documentación anexa; con aplicación a la asignación presupuestaria respectiva; el Concejal Joel Ernesto Ramírez Acosta, salva su voto en éste pago;</w:t>
      </w:r>
    </w:p>
    <w:p w:rsidR="007829BE" w:rsidRPr="007829BE" w:rsidRDefault="007829BE" w:rsidP="007829BE">
      <w:pPr>
        <w:spacing w:after="0" w:line="240" w:lineRule="auto"/>
        <w:jc w:val="both"/>
        <w:rPr>
          <w:rFonts w:cs="Arial"/>
          <w:color w:val="080808"/>
          <w:sz w:val="24"/>
          <w:szCs w:val="24"/>
        </w:rPr>
      </w:pPr>
      <w:r w:rsidRPr="007829BE">
        <w:rPr>
          <w:rFonts w:cs="Arial"/>
          <w:b/>
          <w:sz w:val="24"/>
          <w:szCs w:val="24"/>
        </w:rPr>
        <w:t>3)</w:t>
      </w:r>
      <w:r w:rsidRPr="007829BE">
        <w:rPr>
          <w:rFonts w:cs="Arial"/>
          <w:sz w:val="24"/>
          <w:szCs w:val="24"/>
        </w:rPr>
        <w:t xml:space="preserve"> Funeraria y Foto Studio “ROMAN”, </w:t>
      </w:r>
      <w:r w:rsidRPr="007829BE">
        <w:rPr>
          <w:rFonts w:cs="Arial"/>
          <w:sz w:val="24"/>
          <w:szCs w:val="24"/>
          <w:u w:val="single"/>
        </w:rPr>
        <w:t>factura No.0000081</w:t>
      </w:r>
      <w:r w:rsidRPr="007829BE">
        <w:rPr>
          <w:rFonts w:cs="Arial"/>
          <w:sz w:val="24"/>
          <w:szCs w:val="24"/>
        </w:rPr>
        <w:t xml:space="preserve">, fecha 30/07/2018, </w:t>
      </w:r>
      <w:r w:rsidRPr="007829BE">
        <w:rPr>
          <w:rFonts w:cs="Arial"/>
          <w:b/>
          <w:sz w:val="24"/>
          <w:szCs w:val="24"/>
        </w:rPr>
        <w:t>$1,375.00</w:t>
      </w:r>
      <w:r w:rsidRPr="007829BE">
        <w:rPr>
          <w:rFonts w:cs="Arial"/>
          <w:sz w:val="24"/>
          <w:szCs w:val="24"/>
        </w:rPr>
        <w:t xml:space="preserve">, suministro de 11 ataúdes y </w:t>
      </w:r>
      <w:r w:rsidRPr="007829BE">
        <w:rPr>
          <w:rFonts w:cs="Arial"/>
          <w:sz w:val="24"/>
          <w:szCs w:val="24"/>
          <w:u w:val="single"/>
        </w:rPr>
        <w:t>factura No.0000082</w:t>
      </w:r>
      <w:r w:rsidRPr="007829BE">
        <w:rPr>
          <w:rFonts w:cs="Arial"/>
          <w:sz w:val="24"/>
          <w:szCs w:val="24"/>
        </w:rPr>
        <w:t xml:space="preserve">, fecha 07/08/2018, </w:t>
      </w:r>
      <w:r w:rsidRPr="007829BE">
        <w:rPr>
          <w:rFonts w:cs="Arial"/>
          <w:b/>
          <w:sz w:val="24"/>
          <w:szCs w:val="24"/>
        </w:rPr>
        <w:t>$375.00</w:t>
      </w:r>
      <w:r w:rsidRPr="007829BE">
        <w:rPr>
          <w:rFonts w:cs="Arial"/>
          <w:sz w:val="24"/>
          <w:szCs w:val="24"/>
        </w:rPr>
        <w:t xml:space="preserve">, suministro de 3 ataúdes; </w:t>
      </w:r>
      <w:r w:rsidRPr="007829BE">
        <w:rPr>
          <w:rFonts w:cs="Arial"/>
          <w:color w:val="080808"/>
          <w:sz w:val="24"/>
          <w:szCs w:val="24"/>
        </w:rPr>
        <w:t>conforme detalle en documentación anexa a facturas;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4)</w:t>
      </w:r>
      <w:r w:rsidRPr="007829BE">
        <w:rPr>
          <w:rFonts w:cs="Arial"/>
          <w:color w:val="080808"/>
          <w:sz w:val="24"/>
          <w:szCs w:val="24"/>
        </w:rPr>
        <w:t xml:space="preserve"> Mini Librería y Papelería “EL BUEN PRECIO”, factura No.000371, fecha 30/07/18, </w:t>
      </w:r>
      <w:r w:rsidRPr="007829BE">
        <w:rPr>
          <w:rFonts w:cs="Arial"/>
          <w:b/>
          <w:color w:val="080808"/>
          <w:sz w:val="24"/>
          <w:szCs w:val="24"/>
        </w:rPr>
        <w:t>$180.00</w:t>
      </w:r>
      <w:r w:rsidRPr="007829BE">
        <w:rPr>
          <w:rFonts w:cs="Arial"/>
          <w:color w:val="080808"/>
          <w:sz w:val="24"/>
          <w:szCs w:val="24"/>
        </w:rPr>
        <w:t>, por servicio de 6,000 fotocopias de formato para toma de censo a realizarse en las comunidades referente a la declaratoria de emergencia por pérdida de cultivos por falta de lluvias, conforme detalle en documentación anexa a factura;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5)</w:t>
      </w:r>
      <w:r w:rsidRPr="007829BE">
        <w:rPr>
          <w:rFonts w:cs="Arial"/>
          <w:color w:val="080808"/>
          <w:sz w:val="24"/>
          <w:szCs w:val="24"/>
        </w:rPr>
        <w:t xml:space="preserve"> Almacenes VIDRÍ, S.A. DE C.V. factura No.0962077, fecha 09/08/2018, </w:t>
      </w:r>
      <w:r w:rsidRPr="007829BE">
        <w:rPr>
          <w:rFonts w:cs="Arial"/>
          <w:b/>
          <w:color w:val="080808"/>
          <w:sz w:val="24"/>
          <w:szCs w:val="24"/>
        </w:rPr>
        <w:t>$378.00</w:t>
      </w:r>
      <w:r w:rsidRPr="007829BE">
        <w:rPr>
          <w:rFonts w:cs="Arial"/>
          <w:color w:val="080808"/>
          <w:sz w:val="24"/>
          <w:szCs w:val="24"/>
        </w:rPr>
        <w:t xml:space="preserve">, suministro de 4 carretones para el personal  que labora en la recolección de desechos sólidos, Limpieza y ornato, conforme detalle en documentación anexa a factura; con aplicación a la asignación presupuestaria respectiva; </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6)</w:t>
      </w:r>
      <w:r w:rsidRPr="007829BE">
        <w:rPr>
          <w:rFonts w:cs="Arial"/>
          <w:color w:val="080808"/>
          <w:sz w:val="24"/>
          <w:szCs w:val="24"/>
        </w:rPr>
        <w:t xml:space="preserve"> Liliana Martínez Gonzales, recibo por </w:t>
      </w:r>
      <w:r w:rsidRPr="007829BE">
        <w:rPr>
          <w:rFonts w:cs="Arial"/>
          <w:b/>
          <w:color w:val="080808"/>
          <w:sz w:val="24"/>
          <w:szCs w:val="24"/>
        </w:rPr>
        <w:t>$112.50</w:t>
      </w:r>
      <w:r w:rsidRPr="007829BE">
        <w:rPr>
          <w:rFonts w:cs="Arial"/>
          <w:color w:val="080808"/>
          <w:sz w:val="24"/>
          <w:szCs w:val="24"/>
        </w:rPr>
        <w:t>, refrigerios que se entregaron a las personas que participaron en la actividad del pacto por la primera infancia,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7)</w:t>
      </w:r>
      <w:r w:rsidRPr="007829BE">
        <w:rPr>
          <w:rFonts w:cs="Arial"/>
          <w:color w:val="080808"/>
          <w:sz w:val="24"/>
          <w:szCs w:val="24"/>
        </w:rPr>
        <w:t xml:space="preserve"> </w:t>
      </w:r>
      <w:r w:rsidRPr="007829BE">
        <w:rPr>
          <w:rFonts w:cs="Arial"/>
          <w:sz w:val="24"/>
          <w:szCs w:val="24"/>
        </w:rPr>
        <w:t xml:space="preserve">Ing. Mario Edgardo Herrera </w:t>
      </w:r>
      <w:proofErr w:type="spellStart"/>
      <w:r w:rsidRPr="007829BE">
        <w:rPr>
          <w:rFonts w:cs="Arial"/>
          <w:sz w:val="24"/>
          <w:szCs w:val="24"/>
        </w:rPr>
        <w:t>Peñate</w:t>
      </w:r>
      <w:proofErr w:type="spellEnd"/>
      <w:r w:rsidRPr="007829BE">
        <w:rPr>
          <w:rFonts w:cs="Arial"/>
          <w:sz w:val="24"/>
          <w:szCs w:val="24"/>
        </w:rPr>
        <w:t xml:space="preserve">, Factura No. 000026, fecha 09/AGOSTO/2018, </w:t>
      </w:r>
      <w:r w:rsidRPr="007829BE">
        <w:rPr>
          <w:rFonts w:cs="Arial"/>
          <w:b/>
          <w:sz w:val="24"/>
          <w:szCs w:val="24"/>
        </w:rPr>
        <w:t>$2,300.00</w:t>
      </w:r>
      <w:r w:rsidRPr="007829BE">
        <w:rPr>
          <w:rFonts w:cs="Arial"/>
          <w:sz w:val="24"/>
          <w:szCs w:val="24"/>
        </w:rPr>
        <w:t>, por servicios profesionales de supervisión del Proyecto: “MEJORAMIENTO DE TRAMOS DE CALLE EN CANTÓN EL SINCUYO, SEGUNDA FASE, MUNICIPIO DE TACUBA”</w:t>
      </w:r>
      <w:r w:rsidRPr="007829BE">
        <w:rPr>
          <w:rFonts w:cs="Arial"/>
          <w:color w:val="080808"/>
          <w:sz w:val="24"/>
          <w:szCs w:val="24"/>
        </w:rPr>
        <w:t>;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8)</w:t>
      </w:r>
      <w:r w:rsidRPr="007829BE">
        <w:rPr>
          <w:rFonts w:cs="Arial"/>
          <w:color w:val="080808"/>
          <w:sz w:val="24"/>
          <w:szCs w:val="24"/>
        </w:rPr>
        <w:t xml:space="preserve"> CONSTRUARQ, S.A. DE C.V., </w:t>
      </w:r>
      <w:r w:rsidRPr="007829BE">
        <w:rPr>
          <w:rFonts w:cs="Arial"/>
          <w:color w:val="080808"/>
          <w:sz w:val="24"/>
          <w:szCs w:val="24"/>
          <w:u w:val="single"/>
        </w:rPr>
        <w:t>factura No.0096</w:t>
      </w:r>
      <w:r w:rsidRPr="007829BE">
        <w:rPr>
          <w:rFonts w:cs="Arial"/>
          <w:color w:val="080808"/>
          <w:sz w:val="24"/>
          <w:szCs w:val="24"/>
        </w:rPr>
        <w:t xml:space="preserve">, fecha 10/08/2018, </w:t>
      </w:r>
      <w:r w:rsidRPr="007829BE">
        <w:rPr>
          <w:rFonts w:cs="Arial"/>
          <w:b/>
          <w:color w:val="080808"/>
          <w:sz w:val="24"/>
          <w:szCs w:val="24"/>
        </w:rPr>
        <w:t>$16,571.31</w:t>
      </w:r>
      <w:r w:rsidRPr="007829BE">
        <w:rPr>
          <w:rFonts w:cs="Arial"/>
          <w:color w:val="080808"/>
          <w:sz w:val="24"/>
          <w:szCs w:val="24"/>
        </w:rPr>
        <w:t xml:space="preserve">, liquidación por ejecución del proyecto: Mejoramiento de tramos de calle en Cantón El Sincuyo, segunda fase y </w:t>
      </w:r>
      <w:r w:rsidRPr="007829BE">
        <w:rPr>
          <w:rFonts w:cs="Arial"/>
          <w:color w:val="080808"/>
          <w:sz w:val="24"/>
          <w:szCs w:val="24"/>
          <w:u w:val="single"/>
        </w:rPr>
        <w:t>factura No.0097</w:t>
      </w:r>
      <w:r w:rsidRPr="007829BE">
        <w:rPr>
          <w:rFonts w:cs="Arial"/>
          <w:color w:val="080808"/>
          <w:sz w:val="24"/>
          <w:szCs w:val="24"/>
        </w:rPr>
        <w:t xml:space="preserve">, 10/08/2018, </w:t>
      </w:r>
      <w:r w:rsidRPr="007829BE">
        <w:rPr>
          <w:rFonts w:cs="Arial"/>
          <w:b/>
          <w:color w:val="080808"/>
          <w:sz w:val="24"/>
          <w:szCs w:val="24"/>
        </w:rPr>
        <w:t>$881.13</w:t>
      </w:r>
      <w:r w:rsidRPr="007829BE">
        <w:rPr>
          <w:rFonts w:cs="Arial"/>
          <w:color w:val="080808"/>
          <w:sz w:val="24"/>
          <w:szCs w:val="24"/>
        </w:rPr>
        <w:t>, por devolución de retención correspondiente al 5% hecha en estimación No.1 por ejecución del proyecto: Mejoramiento de tramos de calle en Cantón El Sincuyo, segunda fase;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9)</w:t>
      </w:r>
      <w:r w:rsidRPr="007829BE">
        <w:rPr>
          <w:rFonts w:cs="Arial"/>
          <w:color w:val="080808"/>
          <w:sz w:val="24"/>
          <w:szCs w:val="24"/>
        </w:rPr>
        <w:t xml:space="preserve"> Olga Lidia Rosales, recibo por </w:t>
      </w:r>
      <w:r w:rsidRPr="007829BE">
        <w:rPr>
          <w:rFonts w:cs="Arial"/>
          <w:b/>
          <w:color w:val="080808"/>
          <w:sz w:val="24"/>
          <w:szCs w:val="24"/>
        </w:rPr>
        <w:t>$169.75</w:t>
      </w:r>
      <w:r w:rsidRPr="007829BE">
        <w:rPr>
          <w:rFonts w:cs="Arial"/>
          <w:color w:val="080808"/>
          <w:sz w:val="24"/>
          <w:szCs w:val="24"/>
        </w:rPr>
        <w:t xml:space="preserve">, suministro de refrigerios y atenciones, en actividades detalladas en documentación anexa; con aplicación a la asignación presupuestaria respectiva; </w:t>
      </w:r>
    </w:p>
    <w:p w:rsidR="007829BE" w:rsidRPr="007829BE" w:rsidRDefault="007829BE" w:rsidP="007829BE">
      <w:pPr>
        <w:spacing w:after="0" w:line="240" w:lineRule="auto"/>
        <w:jc w:val="both"/>
        <w:rPr>
          <w:rFonts w:cs="Arial"/>
          <w:color w:val="000000" w:themeColor="text1"/>
          <w:sz w:val="24"/>
          <w:szCs w:val="24"/>
        </w:rPr>
      </w:pPr>
      <w:r w:rsidRPr="007829BE">
        <w:rPr>
          <w:rFonts w:cs="Arial"/>
          <w:color w:val="000000" w:themeColor="text1"/>
          <w:sz w:val="24"/>
          <w:szCs w:val="24"/>
        </w:rPr>
        <w:t>Repórtese a los Departamentos de Contabilidad y Tesorería Municipal, para su legalidad, conforme la Ley. Comuníquese.</w:t>
      </w:r>
    </w:p>
    <w:p w:rsidR="007829BE" w:rsidRPr="007829BE" w:rsidRDefault="007829BE" w:rsidP="007829BE">
      <w:pPr>
        <w:spacing w:after="0" w:line="240" w:lineRule="auto"/>
        <w:jc w:val="both"/>
        <w:rPr>
          <w:sz w:val="24"/>
          <w:szCs w:val="24"/>
        </w:rPr>
      </w:pPr>
      <w:r w:rsidRPr="007829BE">
        <w:rPr>
          <w:rFonts w:cs="Arial"/>
          <w:b/>
          <w:bCs/>
          <w:color w:val="2F6EBB"/>
          <w:sz w:val="24"/>
          <w:szCs w:val="24"/>
          <w:u w:val="single"/>
        </w:rPr>
        <w:t>ACUERDO No.2</w:t>
      </w:r>
      <w:r w:rsidRPr="007829BE">
        <w:rPr>
          <w:rFonts w:cs="Arial"/>
          <w:b/>
          <w:color w:val="2F6EBB"/>
          <w:sz w:val="24"/>
          <w:szCs w:val="24"/>
          <w:u w:val="single"/>
        </w:rPr>
        <w:t>.</w:t>
      </w:r>
      <w:r w:rsidRPr="007829BE">
        <w:rPr>
          <w:rFonts w:cs="Arial"/>
          <w:color w:val="2F6EBB"/>
          <w:sz w:val="24"/>
          <w:szCs w:val="24"/>
        </w:rPr>
        <w:t xml:space="preserve"> </w:t>
      </w:r>
      <w:r w:rsidRPr="007829BE">
        <w:rPr>
          <w:rFonts w:cs="Arial"/>
          <w:color w:val="000000"/>
          <w:sz w:val="24"/>
          <w:szCs w:val="24"/>
        </w:rPr>
        <w:t>El Concejo, en uso de sus facultades legales conferidas por el Código Municipal, por unanimidad, ACUERDA: Autorizar el inicio del proceso de adquisición de refrigerios, para desarrollar el proyecto: APOYO A CENTROS ESCOLARES DEL MUNICIPIO DE TACUBA CON MOTIVO DE LA CELEBRACIÓN DE LA INDEPENDENCIA PATRIA; en base a las solicitudes de los Centros Educativos</w:t>
      </w:r>
      <w:r w:rsidRPr="007829BE">
        <w:rPr>
          <w:rFonts w:cs="Arial"/>
          <w:spacing w:val="-2"/>
          <w:sz w:val="24"/>
          <w:szCs w:val="24"/>
        </w:rPr>
        <w:t xml:space="preserve">; para coordinar las actividades de recepción al proveedor, entrega a beneficiarios y otras relativas a éste proyecto, se conforma una comisión que se integra de la siguiente manera: </w:t>
      </w:r>
      <w:r w:rsidRPr="007829BE">
        <w:rPr>
          <w:rFonts w:cs="Arial"/>
          <w:i/>
          <w:spacing w:val="-2"/>
          <w:sz w:val="24"/>
          <w:szCs w:val="24"/>
          <w:u w:val="single"/>
        </w:rPr>
        <w:t xml:space="preserve">nombrando como Administrador de la orden de compra al Primer Regidor Propietario, Sr. Saúl Edgardo Ramírez García; Concejales: </w:t>
      </w:r>
      <w:r w:rsidRPr="007829BE">
        <w:rPr>
          <w:rFonts w:cs="Arial"/>
          <w:i/>
          <w:spacing w:val="-4"/>
          <w:sz w:val="24"/>
          <w:szCs w:val="24"/>
          <w:u w:val="single"/>
        </w:rPr>
        <w:t xml:space="preserve">Francisco </w:t>
      </w:r>
      <w:proofErr w:type="spellStart"/>
      <w:r w:rsidRPr="007829BE">
        <w:rPr>
          <w:rFonts w:cs="Arial"/>
          <w:i/>
          <w:spacing w:val="-4"/>
          <w:sz w:val="24"/>
          <w:szCs w:val="24"/>
          <w:u w:val="single"/>
        </w:rPr>
        <w:t>Ruvide</w:t>
      </w:r>
      <w:proofErr w:type="spellEnd"/>
      <w:r w:rsidRPr="007829BE">
        <w:rPr>
          <w:rFonts w:cs="Arial"/>
          <w:i/>
          <w:spacing w:val="-4"/>
          <w:sz w:val="24"/>
          <w:szCs w:val="24"/>
          <w:u w:val="single"/>
        </w:rPr>
        <w:t xml:space="preserve"> Cruz Ruiz, </w:t>
      </w:r>
      <w:r w:rsidRPr="007829BE">
        <w:rPr>
          <w:rFonts w:cs="Arial"/>
          <w:i/>
          <w:spacing w:val="-4"/>
          <w:sz w:val="24"/>
          <w:szCs w:val="24"/>
          <w:u w:val="single"/>
          <w:lang w:val="es-MX"/>
        </w:rPr>
        <w:t xml:space="preserve">María Teresa García </w:t>
      </w:r>
      <w:proofErr w:type="spellStart"/>
      <w:r w:rsidRPr="007829BE">
        <w:rPr>
          <w:rFonts w:cs="Arial"/>
          <w:i/>
          <w:spacing w:val="-4"/>
          <w:sz w:val="24"/>
          <w:szCs w:val="24"/>
          <w:u w:val="single"/>
          <w:lang w:val="es-MX"/>
        </w:rPr>
        <w:t>García</w:t>
      </w:r>
      <w:proofErr w:type="spellEnd"/>
      <w:r w:rsidRPr="007829BE">
        <w:rPr>
          <w:rFonts w:cs="Arial"/>
          <w:i/>
          <w:spacing w:val="-4"/>
          <w:sz w:val="24"/>
          <w:szCs w:val="24"/>
          <w:u w:val="single"/>
          <w:lang w:val="es-MX"/>
        </w:rPr>
        <w:t>, María Verónica Rodríguez de Sandoval, Cornelio Colindres</w:t>
      </w:r>
      <w:r w:rsidRPr="007829BE">
        <w:rPr>
          <w:rFonts w:cs="Arial"/>
          <w:i/>
          <w:spacing w:val="-2"/>
          <w:sz w:val="24"/>
          <w:szCs w:val="24"/>
          <w:u w:val="single"/>
        </w:rPr>
        <w:t xml:space="preserve"> y Personal de Promoción Social, señores: Rosa Arely Palacios de Vásquez y Oscar Armando Cortez Hernández</w:t>
      </w:r>
      <w:r w:rsidRPr="007829BE">
        <w:rPr>
          <w:rFonts w:cs="Arial"/>
          <w:spacing w:val="-2"/>
          <w:sz w:val="24"/>
          <w:szCs w:val="24"/>
        </w:rPr>
        <w:t xml:space="preserve">. Facultado a la </w:t>
      </w:r>
      <w:r w:rsidRPr="007829BE">
        <w:rPr>
          <w:rFonts w:cs="Arial"/>
          <w:spacing w:val="-2"/>
          <w:sz w:val="24"/>
          <w:szCs w:val="24"/>
        </w:rPr>
        <w:lastRenderedPageBreak/>
        <w:t>comisión de compras en coordinación con el Jefe de UACI, para realizar el respectivo proceso legal. Financiamiento 75% FODES. Comuníquese.</w:t>
      </w:r>
    </w:p>
    <w:p w:rsidR="007829BE" w:rsidRPr="007829BE" w:rsidRDefault="007829BE" w:rsidP="007829BE">
      <w:pPr>
        <w:spacing w:after="0" w:line="240" w:lineRule="auto"/>
        <w:jc w:val="both"/>
        <w:rPr>
          <w:rFonts w:eastAsia="Calibri" w:cs="Arial"/>
          <w:sz w:val="24"/>
          <w:szCs w:val="24"/>
        </w:rPr>
      </w:pPr>
      <w:r w:rsidRPr="007829BE">
        <w:rPr>
          <w:rFonts w:cs="Arial"/>
          <w:b/>
          <w:bCs/>
          <w:color w:val="2F6EBB"/>
          <w:sz w:val="24"/>
          <w:szCs w:val="24"/>
          <w:u w:val="single"/>
        </w:rPr>
        <w:t>ACUERDO No.3</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Municipal de Tacuba, en uso de sus facultades legales que le confiere el Código Municipal y en base a lo establecido en los artículos 153, 154 y 156 de la Ley de Protección Integral de  la  niñez y Adolescencia ( LEPINA), y de conformidad a lo dispuesto en los artículos 19, 20, 22 y 24 del Reglamento de Organización y Funcionamiento de los Comités Locales de derechos de la niñez y Adolescencia, por unanimidad, </w:t>
      </w:r>
      <w:r w:rsidRPr="007829BE">
        <w:rPr>
          <w:rFonts w:cs="Arial"/>
          <w:b/>
          <w:sz w:val="24"/>
          <w:szCs w:val="24"/>
        </w:rPr>
        <w:t xml:space="preserve">ACUERDA: </w:t>
      </w:r>
      <w:r w:rsidRPr="007829BE">
        <w:rPr>
          <w:rFonts w:cs="Arial"/>
          <w:sz w:val="24"/>
          <w:szCs w:val="24"/>
        </w:rPr>
        <w:t>I) Autorizar al Licenciado Luis Carlos Milla García</w:t>
      </w:r>
      <w:r w:rsidRPr="007829BE">
        <w:rPr>
          <w:rFonts w:eastAsia="Calibri" w:cs="Arial"/>
          <w:sz w:val="24"/>
          <w:szCs w:val="24"/>
        </w:rPr>
        <w:t>, Alcalde Municipal, para que en nombre del Municipio de Tacuba como Representante de la Alcaldía firme el convenio de cooperación entre el Consejo Nacional de la Niñez y Adolescencia CONNA y la Municipalidad en cumplimiento a los artículos 154 inciso segundo y uno de la ley de Protección Integral de la Niñez y Adolescencia LEPINA; y del artículo 18 del Reglamento de Organización y Funcionamiento de los Comités Locales de Derechos de la Niñez y la Adolescencia. Comuníquese.</w:t>
      </w:r>
    </w:p>
    <w:p w:rsidR="007829BE" w:rsidRPr="007829BE" w:rsidRDefault="007829BE" w:rsidP="007829BE">
      <w:pPr>
        <w:spacing w:after="0" w:line="240" w:lineRule="auto"/>
        <w:jc w:val="both"/>
        <w:rPr>
          <w:rFonts w:cs="Arial"/>
          <w:color w:val="000000"/>
          <w:sz w:val="24"/>
          <w:szCs w:val="24"/>
        </w:rPr>
      </w:pPr>
      <w:r w:rsidRPr="007829BE">
        <w:rPr>
          <w:rFonts w:cs="Arial"/>
          <w:b/>
          <w:bCs/>
          <w:color w:val="2F6EBB"/>
          <w:sz w:val="24"/>
          <w:szCs w:val="24"/>
          <w:u w:val="single"/>
        </w:rPr>
        <w:t>ACUERDO No.4</w:t>
      </w:r>
      <w:r w:rsidRPr="007829BE">
        <w:rPr>
          <w:rFonts w:cs="Arial"/>
          <w:b/>
          <w:color w:val="2F6EBB"/>
          <w:sz w:val="24"/>
          <w:szCs w:val="24"/>
          <w:u w:val="single"/>
        </w:rPr>
        <w:t>.</w:t>
      </w:r>
      <w:r w:rsidRPr="007829BE">
        <w:rPr>
          <w:rFonts w:cs="Arial"/>
          <w:color w:val="000000"/>
          <w:sz w:val="24"/>
          <w:szCs w:val="24"/>
        </w:rPr>
        <w:t xml:space="preserve"> El Concejo, en uso de sus facultades legales conferidas por el Código Municipal; por unanimidad, ACUERDA: Autorizar al personal del área financiera, para que realicen reprogramación presupuestaria, con el objetivo de abastecer de medicamentos la Clínica Municipal, a raíz de que ha incrementado la demanda de pacientes; por tal razón, se reforzarán los fondos para el desarrollo del proyecto: </w:t>
      </w:r>
      <w:r w:rsidRPr="007829BE">
        <w:rPr>
          <w:rFonts w:cs="Arial"/>
          <w:b/>
          <w:sz w:val="24"/>
          <w:szCs w:val="24"/>
        </w:rPr>
        <w:t>ASISTENCIA MÉDICA DE EMERGENCIAS PARA LA SALUD EN CLÍNICA Y AMBULANCIA MUNICIPAL, MUNICIPIO DE TACUBA</w:t>
      </w:r>
      <w:r w:rsidRPr="007829BE">
        <w:rPr>
          <w:rFonts w:cs="Arial"/>
          <w:color w:val="000000"/>
          <w:sz w:val="24"/>
          <w:szCs w:val="24"/>
        </w:rPr>
        <w:t xml:space="preserve">; </w:t>
      </w:r>
      <w:r w:rsidRPr="007829BE">
        <w:rPr>
          <w:rFonts w:cs="Arial"/>
          <w:color w:val="000000"/>
          <w:sz w:val="24"/>
          <w:szCs w:val="24"/>
          <w:u w:val="single"/>
        </w:rPr>
        <w:t xml:space="preserve">tomando la cantidad de </w:t>
      </w:r>
      <w:r w:rsidRPr="007829BE">
        <w:rPr>
          <w:rFonts w:cs="Arial"/>
          <w:b/>
          <w:color w:val="000000"/>
          <w:sz w:val="24"/>
          <w:szCs w:val="24"/>
          <w:u w:val="single"/>
        </w:rPr>
        <w:t>$3,185.40</w:t>
      </w:r>
      <w:r w:rsidRPr="007829BE">
        <w:rPr>
          <w:rFonts w:cs="Arial"/>
          <w:color w:val="000000"/>
          <w:sz w:val="24"/>
          <w:szCs w:val="24"/>
          <w:u w:val="single"/>
        </w:rPr>
        <w:t xml:space="preserve">  de la partida 54199 Bienes de uso y consumo diversos - </w:t>
      </w:r>
      <w:r w:rsidRPr="007829BE">
        <w:rPr>
          <w:rFonts w:cs="Arial"/>
          <w:sz w:val="24"/>
          <w:szCs w:val="24"/>
          <w:u w:val="single"/>
        </w:rPr>
        <w:t>Asistencia médica de emergencias para la salud en Clínica Municipal</w:t>
      </w:r>
      <w:r w:rsidRPr="007829BE">
        <w:rPr>
          <w:rFonts w:cs="Arial"/>
          <w:color w:val="000000"/>
          <w:sz w:val="24"/>
          <w:szCs w:val="24"/>
          <w:u w:val="single"/>
        </w:rPr>
        <w:t xml:space="preserve">, para reforzar con la cantidad de </w:t>
      </w:r>
      <w:r w:rsidRPr="007829BE">
        <w:rPr>
          <w:rFonts w:cs="Arial"/>
          <w:b/>
          <w:color w:val="000000"/>
          <w:sz w:val="24"/>
          <w:szCs w:val="24"/>
          <w:u w:val="single"/>
        </w:rPr>
        <w:t>$3,185.40</w:t>
      </w:r>
      <w:r w:rsidRPr="007829BE">
        <w:rPr>
          <w:rFonts w:cs="Arial"/>
          <w:color w:val="000000"/>
          <w:sz w:val="24"/>
          <w:szCs w:val="24"/>
          <w:u w:val="single"/>
        </w:rPr>
        <w:t xml:space="preserve"> la partida 54108 Productos farmacéuticos y medicinales – proyecto: </w:t>
      </w:r>
      <w:r w:rsidRPr="007829BE">
        <w:rPr>
          <w:rFonts w:cs="Arial"/>
          <w:sz w:val="24"/>
          <w:szCs w:val="24"/>
          <w:u w:val="single"/>
        </w:rPr>
        <w:t>Asistencia médica de emergencias para la salud en Clínica Municipal</w:t>
      </w:r>
      <w:r w:rsidRPr="007829BE">
        <w:rPr>
          <w:rFonts w:cs="Arial"/>
          <w:color w:val="000000"/>
          <w:sz w:val="24"/>
          <w:szCs w:val="24"/>
        </w:rPr>
        <w:t>; financiamiento 75% FODES, autorizando al mismo tiempo, iniciar el proceso de adquisición de medicamentos. Comuníquese.</w:t>
      </w:r>
    </w:p>
    <w:p w:rsidR="007829BE" w:rsidRPr="007829BE" w:rsidRDefault="007829BE" w:rsidP="007829BE">
      <w:pPr>
        <w:spacing w:after="0" w:line="240" w:lineRule="auto"/>
        <w:jc w:val="both"/>
        <w:rPr>
          <w:rFonts w:cs="Arial"/>
          <w:sz w:val="24"/>
          <w:szCs w:val="24"/>
        </w:rPr>
      </w:pPr>
      <w:r w:rsidRPr="007829BE">
        <w:rPr>
          <w:rFonts w:eastAsia="Times New Roman" w:cs="Arial"/>
          <w:b/>
          <w:bCs/>
          <w:color w:val="2F6EBB"/>
          <w:sz w:val="24"/>
          <w:szCs w:val="24"/>
          <w:u w:val="single"/>
        </w:rPr>
        <w:t>ACUERDO No.</w:t>
      </w:r>
      <w:r w:rsidRPr="007829BE">
        <w:rPr>
          <w:rFonts w:cs="Arial"/>
          <w:b/>
          <w:bCs/>
          <w:color w:val="2F6EBB"/>
          <w:sz w:val="24"/>
          <w:szCs w:val="24"/>
          <w:u w:val="single"/>
        </w:rPr>
        <w:t>5</w:t>
      </w:r>
      <w:r w:rsidRPr="007829BE">
        <w:rPr>
          <w:rFonts w:eastAsia="Times New Roman" w:cs="Arial"/>
          <w:b/>
          <w:color w:val="2F6EBB"/>
          <w:sz w:val="24"/>
          <w:szCs w:val="24"/>
          <w:u w:val="single"/>
        </w:rPr>
        <w:t>.</w:t>
      </w:r>
      <w:r w:rsidRPr="007829BE">
        <w:rPr>
          <w:rFonts w:eastAsia="Times New Roman" w:cs="Arial"/>
          <w:color w:val="2F6EBB"/>
          <w:sz w:val="24"/>
          <w:szCs w:val="24"/>
        </w:rPr>
        <w:t xml:space="preserve"> </w:t>
      </w:r>
      <w:r w:rsidRPr="007829BE">
        <w:rPr>
          <w:rFonts w:eastAsia="Times New Roman" w:cs="Arial"/>
          <w:color w:val="000000"/>
          <w:sz w:val="24"/>
          <w:szCs w:val="24"/>
        </w:rPr>
        <w:t>El Concejo en uso de sus facultades legales conferidas por el Código Municipal, por unanimidad; ACUERDA: Modificar el Acuerdo No.</w:t>
      </w:r>
      <w:r w:rsidRPr="007829BE">
        <w:rPr>
          <w:rFonts w:cs="Arial"/>
          <w:color w:val="000000"/>
          <w:sz w:val="24"/>
          <w:szCs w:val="24"/>
        </w:rPr>
        <w:t>2</w:t>
      </w:r>
      <w:r w:rsidRPr="007829BE">
        <w:rPr>
          <w:rFonts w:eastAsia="Times New Roman" w:cs="Arial"/>
          <w:color w:val="000000"/>
          <w:sz w:val="24"/>
          <w:szCs w:val="24"/>
        </w:rPr>
        <w:t xml:space="preserve">, de fecha </w:t>
      </w:r>
      <w:r w:rsidRPr="007829BE">
        <w:rPr>
          <w:rFonts w:cs="Arial"/>
          <w:color w:val="000000"/>
          <w:sz w:val="24"/>
          <w:szCs w:val="24"/>
        </w:rPr>
        <w:t>09</w:t>
      </w:r>
      <w:r w:rsidRPr="007829BE">
        <w:rPr>
          <w:rFonts w:eastAsia="Times New Roman" w:cs="Arial"/>
          <w:color w:val="000000"/>
          <w:sz w:val="24"/>
          <w:szCs w:val="24"/>
        </w:rPr>
        <w:t xml:space="preserve"> de ju</w:t>
      </w:r>
      <w:r w:rsidRPr="007829BE">
        <w:rPr>
          <w:rFonts w:cs="Arial"/>
          <w:color w:val="000000"/>
          <w:sz w:val="24"/>
          <w:szCs w:val="24"/>
        </w:rPr>
        <w:t>l</w:t>
      </w:r>
      <w:r w:rsidRPr="007829BE">
        <w:rPr>
          <w:rFonts w:eastAsia="Times New Roman" w:cs="Arial"/>
          <w:color w:val="000000"/>
          <w:sz w:val="24"/>
          <w:szCs w:val="24"/>
        </w:rPr>
        <w:t xml:space="preserve">io de 2018, en el sentido de cambiar el nombre del convenio que en éste se menciona, quedando establecido de la manera que a continuación se enuncia: tramitar y gestionar </w:t>
      </w:r>
      <w:r w:rsidRPr="007829BE">
        <w:rPr>
          <w:rFonts w:eastAsia="Times New Roman" w:cs="Arial"/>
          <w:b/>
          <w:color w:val="000000"/>
          <w:sz w:val="24"/>
          <w:szCs w:val="24"/>
        </w:rPr>
        <w:t xml:space="preserve">“convenio de </w:t>
      </w:r>
      <w:proofErr w:type="spellStart"/>
      <w:r w:rsidRPr="007829BE">
        <w:rPr>
          <w:rFonts w:eastAsia="Times New Roman" w:cs="Arial"/>
          <w:b/>
          <w:color w:val="000000"/>
          <w:sz w:val="24"/>
          <w:szCs w:val="24"/>
        </w:rPr>
        <w:t>co</w:t>
      </w:r>
      <w:proofErr w:type="spellEnd"/>
      <w:r w:rsidRPr="007829BE">
        <w:rPr>
          <w:rFonts w:eastAsia="Times New Roman" w:cs="Arial"/>
          <w:b/>
          <w:color w:val="000000"/>
          <w:sz w:val="24"/>
          <w:szCs w:val="24"/>
        </w:rPr>
        <w:t>-manejo de</w:t>
      </w:r>
      <w:r w:rsidRPr="007829BE">
        <w:rPr>
          <w:rFonts w:cs="Arial"/>
          <w:b/>
          <w:color w:val="000000"/>
          <w:sz w:val="24"/>
          <w:szCs w:val="24"/>
        </w:rPr>
        <w:t xml:space="preserve"> </w:t>
      </w:r>
      <w:r w:rsidRPr="007829BE">
        <w:rPr>
          <w:rFonts w:eastAsia="Times New Roman" w:cs="Arial"/>
          <w:b/>
          <w:color w:val="000000"/>
          <w:sz w:val="24"/>
          <w:szCs w:val="24"/>
        </w:rPr>
        <w:t>l</w:t>
      </w:r>
      <w:r w:rsidRPr="007829BE">
        <w:rPr>
          <w:rFonts w:cs="Arial"/>
          <w:b/>
          <w:color w:val="000000"/>
          <w:sz w:val="24"/>
          <w:szCs w:val="24"/>
        </w:rPr>
        <w:t>os</w:t>
      </w:r>
      <w:r w:rsidRPr="007829BE">
        <w:rPr>
          <w:rFonts w:eastAsia="Times New Roman" w:cs="Arial"/>
          <w:b/>
          <w:color w:val="000000"/>
          <w:sz w:val="24"/>
          <w:szCs w:val="24"/>
        </w:rPr>
        <w:t xml:space="preserve"> inmueble</w:t>
      </w:r>
      <w:r w:rsidRPr="007829BE">
        <w:rPr>
          <w:rFonts w:cs="Arial"/>
          <w:b/>
          <w:color w:val="000000"/>
          <w:sz w:val="24"/>
          <w:szCs w:val="24"/>
        </w:rPr>
        <w:t>s</w:t>
      </w:r>
      <w:r w:rsidRPr="007829BE">
        <w:rPr>
          <w:rFonts w:eastAsia="Times New Roman" w:cs="Arial"/>
          <w:b/>
          <w:color w:val="000000"/>
          <w:sz w:val="24"/>
          <w:szCs w:val="24"/>
        </w:rPr>
        <w:t xml:space="preserve"> conocido</w:t>
      </w:r>
      <w:r w:rsidRPr="007829BE">
        <w:rPr>
          <w:rFonts w:cs="Arial"/>
          <w:b/>
          <w:color w:val="000000"/>
          <w:sz w:val="24"/>
          <w:szCs w:val="24"/>
        </w:rPr>
        <w:t>s</w:t>
      </w:r>
      <w:r w:rsidRPr="007829BE">
        <w:rPr>
          <w:rFonts w:eastAsia="Times New Roman" w:cs="Arial"/>
          <w:b/>
          <w:color w:val="000000"/>
          <w:sz w:val="24"/>
          <w:szCs w:val="24"/>
        </w:rPr>
        <w:t xml:space="preserve"> como “</w:t>
      </w:r>
      <w:r w:rsidRPr="007829BE">
        <w:rPr>
          <w:rFonts w:cs="Arial"/>
          <w:b/>
          <w:color w:val="000000"/>
          <w:sz w:val="24"/>
          <w:szCs w:val="24"/>
        </w:rPr>
        <w:t xml:space="preserve">Las Colinas, Los Laureles, </w:t>
      </w:r>
      <w:proofErr w:type="spellStart"/>
      <w:r w:rsidRPr="007829BE">
        <w:rPr>
          <w:rFonts w:cs="Arial"/>
          <w:b/>
          <w:color w:val="000000"/>
          <w:sz w:val="24"/>
          <w:szCs w:val="24"/>
        </w:rPr>
        <w:t>Mashtapula</w:t>
      </w:r>
      <w:proofErr w:type="spellEnd"/>
      <w:r w:rsidRPr="007829BE">
        <w:rPr>
          <w:rFonts w:cs="Arial"/>
          <w:b/>
          <w:color w:val="000000"/>
          <w:sz w:val="24"/>
          <w:szCs w:val="24"/>
        </w:rPr>
        <w:t>, San Antonio, El Golondrino, La Esperanza"</w:t>
      </w:r>
      <w:r w:rsidRPr="007829BE">
        <w:rPr>
          <w:rFonts w:eastAsia="Times New Roman" w:cs="Arial"/>
          <w:b/>
          <w:color w:val="000000"/>
          <w:sz w:val="24"/>
          <w:szCs w:val="24"/>
        </w:rPr>
        <w:t>, que es parte adyacente del Área Natural Protegida Parque Nacional El Imposible”</w:t>
      </w:r>
      <w:r w:rsidRPr="007829BE">
        <w:rPr>
          <w:rFonts w:eastAsia="Times New Roman" w:cs="Arial"/>
          <w:color w:val="000000"/>
          <w:sz w:val="24"/>
          <w:szCs w:val="24"/>
        </w:rPr>
        <w:t>; autorizando al Señor Alcalde Municipal, Lic. Luis Carlos Milla García, para que firme el respectivo convenio, con el Ministerio de Medio Ambiente y Recursos Naturales.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No.6</w:t>
      </w:r>
      <w:r w:rsidRPr="007829BE">
        <w:rPr>
          <w:rFonts w:eastAsia="Times New Roman" w:cs="Arial"/>
          <w:b/>
          <w:color w:val="2F6EBB"/>
          <w:sz w:val="24"/>
          <w:szCs w:val="24"/>
          <w:u w:val="single"/>
        </w:rPr>
        <w:t>.</w:t>
      </w:r>
      <w:r w:rsidRPr="007829BE">
        <w:rPr>
          <w:rFonts w:eastAsia="Times New Roman" w:cs="Arial"/>
          <w:color w:val="2F6EBB"/>
          <w:sz w:val="24"/>
          <w:szCs w:val="24"/>
        </w:rPr>
        <w:t xml:space="preserve"> </w:t>
      </w:r>
      <w:r w:rsidRPr="007829BE">
        <w:rPr>
          <w:rFonts w:cs="Arial"/>
          <w:sz w:val="24"/>
          <w:szCs w:val="24"/>
        </w:rPr>
        <w:t xml:space="preserve">El Concejo, en uso de sus facultades legales conferidas por el Código Municipal y la LACAP; por unanimidad, ACUERDA: Adjudicar la formulación de carpeta técnica del proyecto: “MANTENIMIENTO DE TRAMOS DE CALLES Y AVENIDAS DE LA ZONA URBANA DE TACUBA”; al ING. CARLOS MANUEL MARTÍNEZ por presentar la oferta económica más baja, por la cantidad de </w:t>
      </w:r>
      <w:r w:rsidRPr="007829BE">
        <w:rPr>
          <w:rFonts w:cs="Arial"/>
          <w:b/>
          <w:sz w:val="24"/>
          <w:szCs w:val="24"/>
        </w:rPr>
        <w:t>$1,450.00</w:t>
      </w:r>
      <w:r w:rsidRPr="007829BE">
        <w:rPr>
          <w:rFonts w:cs="Arial"/>
          <w:sz w:val="24"/>
          <w:szCs w:val="24"/>
        </w:rPr>
        <w:t>, según cuadro comparativo de ofertas, que se realizara por libre gestión; facultando al señor Alcalde Municipal Lic. Luis Carlos Milla García; con quien éste concejo, no tiene vínculos de parentesco</w:t>
      </w:r>
      <w:r w:rsidRPr="007829BE">
        <w:rPr>
          <w:rFonts w:cs="Arial"/>
          <w:spacing w:val="-4"/>
          <w:sz w:val="24"/>
          <w:szCs w:val="24"/>
          <w:lang w:val="es-MX"/>
        </w:rPr>
        <w:t xml:space="preserve">. </w:t>
      </w:r>
      <w:r w:rsidRPr="007829BE">
        <w:rPr>
          <w:rFonts w:cs="Arial"/>
          <w:sz w:val="24"/>
          <w:szCs w:val="24"/>
        </w:rPr>
        <w:t>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No.7</w:t>
      </w:r>
      <w:r w:rsidRPr="007829BE">
        <w:rPr>
          <w:rFonts w:eastAsia="Times New Roman" w:cs="Arial"/>
          <w:b/>
          <w:color w:val="2F6EBB"/>
          <w:sz w:val="24"/>
          <w:szCs w:val="24"/>
          <w:u w:val="single"/>
        </w:rPr>
        <w:t>.</w:t>
      </w:r>
      <w:r w:rsidRPr="007829BE">
        <w:rPr>
          <w:rFonts w:eastAsia="Times New Roman" w:cs="Arial"/>
          <w:b/>
          <w:color w:val="2F6EBB"/>
          <w:sz w:val="24"/>
          <w:szCs w:val="24"/>
        </w:rPr>
        <w:t xml:space="preserve"> </w:t>
      </w:r>
      <w:r w:rsidRPr="007829BE">
        <w:rPr>
          <w:rFonts w:cs="Arial"/>
          <w:sz w:val="24"/>
          <w:szCs w:val="24"/>
        </w:rPr>
        <w:t xml:space="preserve">El Concejo, en uso de sus facultades legales conferidas por el Código Municipal y la LACAP; ACUERDA: Adjudicar la formulación de carpeta técnica del proyecto: “REMODELACIÓN DE CEMENTERIO GENERAL DEL MUNICIPIO DE TACUBA”; al ING. JOSÉ AGUSTÍN ALAS CASTRO por presentar la oferta económica más baja, por la cantidad de </w:t>
      </w:r>
      <w:r w:rsidRPr="007829BE">
        <w:rPr>
          <w:rFonts w:cs="Arial"/>
          <w:b/>
          <w:sz w:val="24"/>
          <w:szCs w:val="24"/>
        </w:rPr>
        <w:t>$1,450.00</w:t>
      </w:r>
      <w:r w:rsidRPr="007829BE">
        <w:rPr>
          <w:rFonts w:cs="Arial"/>
          <w:sz w:val="24"/>
          <w:szCs w:val="24"/>
        </w:rPr>
        <w:t xml:space="preserve">, según cuadro comparativo de ofertas, que se realizara por libre gestión; facultando al señor Alcalde Municipal Lic. Luis Carlos Milla García; con quien éste concejo, no tiene vínculos </w:t>
      </w:r>
      <w:r w:rsidRPr="007829BE">
        <w:rPr>
          <w:rFonts w:cs="Arial"/>
          <w:sz w:val="24"/>
          <w:szCs w:val="24"/>
        </w:rPr>
        <w:lastRenderedPageBreak/>
        <w:t xml:space="preserve">de parentesco. Los Concejales Joel Ernesto Ramírez Acosta, Rafael Antonio Godoy Aguirre, </w:t>
      </w:r>
      <w:r w:rsidRPr="007829BE">
        <w:rPr>
          <w:rFonts w:cs="Arial"/>
          <w:spacing w:val="-4"/>
          <w:sz w:val="24"/>
          <w:szCs w:val="24"/>
          <w:lang w:val="es-MX"/>
        </w:rPr>
        <w:t xml:space="preserve">José Florentín Hernández Ventura, María Guadalupe Rivera Díaz; salvan su voto en éste acuerdo, por manifestar que no está contemplado en el presupuesto de éste año. </w:t>
      </w:r>
      <w:r w:rsidRPr="007829BE">
        <w:rPr>
          <w:rFonts w:cs="Arial"/>
          <w:sz w:val="24"/>
          <w:szCs w:val="24"/>
        </w:rPr>
        <w:t>Comuníquese.</w:t>
      </w:r>
      <w:r w:rsidR="00C1693F">
        <w:rPr>
          <w:rFonts w:cs="Arial"/>
          <w:sz w:val="24"/>
          <w:szCs w:val="24"/>
        </w:rPr>
        <w:t xml:space="preserve"> Facultase al Sr. Alcalde para formalizar contrato de carpeta.</w:t>
      </w:r>
      <w:bookmarkStart w:id="0" w:name="_GoBack"/>
      <w:bookmarkEnd w:id="0"/>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No.8</w:t>
      </w:r>
      <w:r w:rsidRPr="007829BE">
        <w:rPr>
          <w:rFonts w:eastAsia="Times New Roman" w:cs="Arial"/>
          <w:b/>
          <w:color w:val="2F6EBB"/>
          <w:sz w:val="24"/>
          <w:szCs w:val="24"/>
          <w:u w:val="single"/>
        </w:rPr>
        <w:t>.</w:t>
      </w:r>
      <w:r w:rsidRPr="007829BE">
        <w:rPr>
          <w:rFonts w:eastAsia="Times New Roman" w:cs="Arial"/>
          <w:b/>
          <w:color w:val="2F6EBB"/>
          <w:sz w:val="24"/>
          <w:szCs w:val="24"/>
        </w:rPr>
        <w:t xml:space="preserve"> </w:t>
      </w:r>
      <w:r w:rsidRPr="007829BE">
        <w:rPr>
          <w:rFonts w:cs="Arial"/>
          <w:sz w:val="24"/>
          <w:szCs w:val="24"/>
        </w:rPr>
        <w:t>El Concejo, en uso de sus facultades legales conferidas por el Código Municipal; por unanimidad, ACUERDA: Autorizar la compra de una Bandera Nacional; para utilizarla en los actos o eventos que desarrolle ésta Municipalidad. Comuníquese.</w:t>
      </w:r>
    </w:p>
    <w:p w:rsidR="007829BE" w:rsidRPr="007829BE" w:rsidRDefault="007829BE" w:rsidP="007829BE">
      <w:pPr>
        <w:spacing w:after="0" w:line="240" w:lineRule="auto"/>
        <w:jc w:val="both"/>
        <w:rPr>
          <w:rFonts w:eastAsia="Times New Roman" w:cs="Arial"/>
          <w:spacing w:val="-4"/>
          <w:sz w:val="24"/>
          <w:szCs w:val="24"/>
        </w:rPr>
      </w:pPr>
    </w:p>
    <w:p w:rsidR="007829BE" w:rsidRPr="007829BE" w:rsidRDefault="007829BE" w:rsidP="007829BE">
      <w:pPr>
        <w:spacing w:after="0" w:line="240" w:lineRule="auto"/>
        <w:jc w:val="both"/>
        <w:rPr>
          <w:rFonts w:cs="Arial"/>
          <w:spacing w:val="-4"/>
          <w:sz w:val="24"/>
          <w:szCs w:val="24"/>
        </w:rPr>
      </w:pPr>
      <w:r w:rsidRPr="007829BE">
        <w:rPr>
          <w:rFonts w:cs="Arial"/>
          <w:spacing w:val="-4"/>
          <w:sz w:val="24"/>
          <w:szCs w:val="24"/>
        </w:rPr>
        <w:t>Y no habiendo más que hacer constar se cierra la presente acta que firmamos después de leída.</w:t>
      </w:r>
    </w:p>
    <w:p w:rsidR="007829BE" w:rsidRPr="007829BE" w:rsidRDefault="007829BE" w:rsidP="007829BE">
      <w:pPr>
        <w:spacing w:after="0" w:line="240" w:lineRule="auto"/>
        <w:rPr>
          <w:rFonts w:cs="Arial"/>
          <w:spacing w:val="-4"/>
          <w:sz w:val="24"/>
          <w:szCs w:val="24"/>
        </w:rPr>
      </w:pPr>
    </w:p>
    <w:p w:rsidR="007829BE" w:rsidRPr="007829BE" w:rsidRDefault="007829BE" w:rsidP="007829BE">
      <w:pPr>
        <w:spacing w:after="0" w:line="240" w:lineRule="auto"/>
        <w:rPr>
          <w:rFonts w:cs="Arial"/>
          <w:spacing w:val="-4"/>
          <w:sz w:val="24"/>
          <w:szCs w:val="24"/>
        </w:rPr>
      </w:pPr>
    </w:p>
    <w:p w:rsidR="007829BE" w:rsidRPr="007829BE" w:rsidRDefault="007829BE" w:rsidP="007829BE">
      <w:pPr>
        <w:spacing w:after="0" w:line="240" w:lineRule="auto"/>
        <w:rPr>
          <w:rFonts w:cs="Arial"/>
          <w:spacing w:val="-4"/>
          <w:sz w:val="24"/>
          <w:szCs w:val="24"/>
        </w:rPr>
      </w:pPr>
    </w:p>
    <w:p w:rsidR="007829BE" w:rsidRPr="007829BE" w:rsidRDefault="007829BE" w:rsidP="007829BE">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Lic. Luis Carlos Milla García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Alcalde Municipal</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 xml:space="preserve">Francisco </w:t>
            </w:r>
            <w:proofErr w:type="spellStart"/>
            <w:r w:rsidRPr="007829BE">
              <w:rPr>
                <w:rFonts w:cs="Arial"/>
                <w:color w:val="003A00"/>
                <w:sz w:val="24"/>
                <w:szCs w:val="24"/>
                <w:lang w:eastAsia="en-US"/>
              </w:rPr>
              <w:t>Ruvide</w:t>
            </w:r>
            <w:proofErr w:type="spellEnd"/>
            <w:r w:rsidRPr="007829BE">
              <w:rPr>
                <w:rFonts w:cs="Arial"/>
                <w:color w:val="003A00"/>
                <w:sz w:val="24"/>
                <w:szCs w:val="24"/>
                <w:lang w:eastAsia="en-US"/>
              </w:rPr>
              <w:t xml:space="preserve"> Cruz Ruiz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Síndico Municipal</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Saúl Edgardo Ramírez García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Primer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7829BE">
              <w:rPr>
                <w:rFonts w:cs="Arial"/>
                <w:color w:val="003A00"/>
                <w:sz w:val="24"/>
                <w:szCs w:val="24"/>
                <w:lang w:val="es-MX" w:eastAsia="en-US"/>
              </w:rPr>
              <w:t xml:space="preserve">María Teresa García </w:t>
            </w:r>
            <w:proofErr w:type="spellStart"/>
            <w:r w:rsidRPr="007829BE">
              <w:rPr>
                <w:rFonts w:cs="Arial"/>
                <w:color w:val="003A00"/>
                <w:sz w:val="24"/>
                <w:szCs w:val="24"/>
                <w:lang w:val="es-MX" w:eastAsia="en-US"/>
              </w:rPr>
              <w:t>García</w:t>
            </w:r>
            <w:proofErr w:type="spellEnd"/>
            <w:r w:rsidRPr="007829BE">
              <w:rPr>
                <w:rFonts w:cs="Arial"/>
                <w:color w:val="003A00"/>
                <w:sz w:val="24"/>
                <w:szCs w:val="24"/>
                <w:lang w:val="es-MX" w:eastAsia="en-US"/>
              </w:rPr>
              <w:t xml:space="preserve">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Segunda Regidora</w:t>
            </w:r>
          </w:p>
        </w:tc>
      </w:tr>
      <w:tr w:rsidR="007829BE" w:rsidRPr="007829BE" w:rsidTr="00482182">
        <w:trPr>
          <w:trHeight w:val="1123"/>
        </w:trPr>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Mario David Sandoval Mendoza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Tercer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Julio Alfredo Díaz Galicia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Cuarto Regidor</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Joel Ernesto Ramírez Acosta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Quinto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7829BE">
              <w:rPr>
                <w:rFonts w:cs="Arial"/>
                <w:color w:val="003A00"/>
                <w:sz w:val="24"/>
                <w:szCs w:val="24"/>
                <w:lang w:val="es-MX" w:eastAsia="en-US"/>
              </w:rPr>
              <w:t xml:space="preserve">Rafael Antonio Godoy Aguirre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Sexto Regidor</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José Florentín Hernández Ventura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Séptimo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María Guadalupe Rivera Díaz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Octava Regidora</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7829BE">
              <w:rPr>
                <w:rFonts w:cs="Arial"/>
                <w:color w:val="003A00"/>
                <w:spacing w:val="-10"/>
                <w:sz w:val="24"/>
                <w:szCs w:val="24"/>
                <w:lang w:val="es-MX" w:eastAsia="en-US"/>
              </w:rPr>
              <w:t>María Verónica Rodríguez de Sandoval</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Primera Regidora Suplente</w:t>
            </w:r>
          </w:p>
          <w:p w:rsidR="007829BE" w:rsidRPr="007829BE" w:rsidRDefault="007829BE" w:rsidP="00482182">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Edith </w:t>
            </w:r>
            <w:proofErr w:type="spellStart"/>
            <w:r w:rsidRPr="007829BE">
              <w:rPr>
                <w:rFonts w:cs="Arial"/>
                <w:color w:val="003A00"/>
                <w:sz w:val="24"/>
                <w:szCs w:val="24"/>
                <w:lang w:val="es-MX" w:eastAsia="en-US"/>
              </w:rPr>
              <w:t>Verali</w:t>
            </w:r>
            <w:proofErr w:type="spellEnd"/>
            <w:r w:rsidRPr="007829BE">
              <w:rPr>
                <w:rFonts w:cs="Arial"/>
                <w:color w:val="003A00"/>
                <w:sz w:val="24"/>
                <w:szCs w:val="24"/>
                <w:lang w:val="es-MX" w:eastAsia="en-US"/>
              </w:rPr>
              <w:t xml:space="preserve"> Galicia Dávila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Segunda Regidora Suplente</w:t>
            </w:r>
          </w:p>
          <w:p w:rsidR="007829BE" w:rsidRPr="007829BE" w:rsidRDefault="007829BE" w:rsidP="00482182">
            <w:pPr>
              <w:spacing w:after="0" w:line="240" w:lineRule="auto"/>
              <w:jc w:val="center"/>
              <w:rPr>
                <w:rFonts w:cs="Arial"/>
                <w:color w:val="003A00"/>
                <w:sz w:val="24"/>
                <w:szCs w:val="24"/>
                <w:lang w:eastAsia="en-US"/>
              </w:rPr>
            </w:pP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Arely Angélica Vega Díaz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Tercera Regidora Suplente</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Cornelio Colindres</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Cuarto Regidor Suplente</w:t>
            </w:r>
          </w:p>
        </w:tc>
      </w:tr>
      <w:tr w:rsidR="007829BE" w:rsidRPr="007829BE" w:rsidTr="00482182">
        <w:tc>
          <w:tcPr>
            <w:tcW w:w="8925" w:type="dxa"/>
            <w:gridSpan w:val="2"/>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Enrique German Guardado López</w:t>
            </w:r>
          </w:p>
          <w:p w:rsidR="007829BE" w:rsidRPr="007829BE" w:rsidRDefault="007829BE" w:rsidP="00482182">
            <w:pPr>
              <w:spacing w:after="0" w:line="240" w:lineRule="auto"/>
              <w:jc w:val="center"/>
              <w:rPr>
                <w:rFonts w:cs="Arial"/>
                <w:color w:val="003A00"/>
                <w:sz w:val="24"/>
                <w:szCs w:val="24"/>
                <w:lang w:eastAsia="en-US"/>
              </w:rPr>
            </w:pPr>
            <w:r w:rsidRPr="007829BE">
              <w:rPr>
                <w:rFonts w:cs="Arial"/>
                <w:color w:val="003A00"/>
                <w:sz w:val="24"/>
                <w:szCs w:val="24"/>
                <w:lang w:eastAsia="en-US"/>
              </w:rPr>
              <w:t>Secretario Municipal</w:t>
            </w:r>
          </w:p>
        </w:tc>
      </w:tr>
    </w:tbl>
    <w:p w:rsidR="007829BE" w:rsidRPr="007829BE" w:rsidRDefault="007829BE" w:rsidP="007829BE">
      <w:pPr>
        <w:rPr>
          <w:sz w:val="24"/>
          <w:szCs w:val="24"/>
        </w:rPr>
      </w:pPr>
    </w:p>
    <w:p w:rsidR="007829BE" w:rsidRPr="007829BE" w:rsidRDefault="007829BE" w:rsidP="007829BE">
      <w:pPr>
        <w:spacing w:after="0" w:line="240" w:lineRule="auto"/>
        <w:jc w:val="both"/>
        <w:rPr>
          <w:rFonts w:cs="Arial"/>
          <w:b/>
          <w:color w:val="2F6EBB"/>
          <w:sz w:val="24"/>
          <w:szCs w:val="24"/>
          <w:u w:val="single"/>
        </w:rPr>
      </w:pPr>
    </w:p>
    <w:p w:rsidR="007829BE" w:rsidRPr="007829BE" w:rsidRDefault="007829BE" w:rsidP="007829BE">
      <w:pPr>
        <w:spacing w:after="0" w:line="240" w:lineRule="auto"/>
        <w:jc w:val="both"/>
        <w:rPr>
          <w:rFonts w:cs="Arial"/>
          <w:sz w:val="24"/>
          <w:szCs w:val="24"/>
          <w:lang w:val="es-MX"/>
        </w:rPr>
      </w:pPr>
      <w:r w:rsidRPr="007829BE">
        <w:rPr>
          <w:rFonts w:cs="Arial"/>
          <w:b/>
          <w:color w:val="2F6EBB"/>
          <w:sz w:val="24"/>
          <w:szCs w:val="24"/>
          <w:u w:val="single"/>
        </w:rPr>
        <w:t>ACTA NÚMERO DIEZ</w:t>
      </w:r>
      <w:r w:rsidRPr="007829BE">
        <w:rPr>
          <w:rFonts w:cs="Arial"/>
          <w:b/>
          <w:color w:val="2F6EBB"/>
          <w:sz w:val="24"/>
          <w:szCs w:val="24"/>
        </w:rPr>
        <w:t>.</w:t>
      </w:r>
      <w:r w:rsidRPr="007829BE">
        <w:rPr>
          <w:rFonts w:cs="Arial"/>
          <w:sz w:val="24"/>
          <w:szCs w:val="24"/>
        </w:rPr>
        <w:t xml:space="preserve"> En la Alcaldía Municipal de Tacuba, Departamento de Ahuachapán, a las </w:t>
      </w:r>
      <w:r w:rsidRPr="007829BE">
        <w:rPr>
          <w:rFonts w:cs="Arial"/>
          <w:b/>
          <w:bCs/>
          <w:color w:val="2F6EBB"/>
          <w:sz w:val="24"/>
          <w:szCs w:val="24"/>
          <w:u w:val="single"/>
        </w:rPr>
        <w:t>DIEZ</w:t>
      </w:r>
      <w:r w:rsidRPr="007829BE">
        <w:rPr>
          <w:rFonts w:cs="Arial"/>
          <w:sz w:val="24"/>
          <w:szCs w:val="24"/>
        </w:rPr>
        <w:t xml:space="preserve"> horas, del día </w:t>
      </w:r>
      <w:r w:rsidRPr="007829BE">
        <w:rPr>
          <w:rFonts w:cs="Arial"/>
          <w:b/>
          <w:bCs/>
          <w:color w:val="2F6EBB"/>
          <w:sz w:val="24"/>
          <w:szCs w:val="24"/>
          <w:u w:val="single"/>
        </w:rPr>
        <w:t>VEINTISIETE</w:t>
      </w:r>
      <w:r w:rsidRPr="007829BE">
        <w:rPr>
          <w:rFonts w:cs="Arial"/>
          <w:bCs/>
          <w:color w:val="2F6EBB"/>
          <w:sz w:val="24"/>
          <w:szCs w:val="24"/>
        </w:rPr>
        <w:t xml:space="preserve"> </w:t>
      </w:r>
      <w:r w:rsidRPr="007829BE">
        <w:rPr>
          <w:rFonts w:cs="Arial"/>
          <w:sz w:val="24"/>
          <w:szCs w:val="24"/>
        </w:rPr>
        <w:t xml:space="preserve">de </w:t>
      </w:r>
      <w:r w:rsidRPr="007829BE">
        <w:rPr>
          <w:rFonts w:cs="Arial"/>
          <w:b/>
          <w:bCs/>
          <w:color w:val="2F6EBB"/>
          <w:sz w:val="24"/>
          <w:szCs w:val="24"/>
          <w:u w:val="single"/>
        </w:rPr>
        <w:t>AGOSTO</w:t>
      </w:r>
      <w:r w:rsidRPr="007829BE">
        <w:rPr>
          <w:rFonts w:cs="Arial"/>
          <w:bCs/>
          <w:sz w:val="24"/>
          <w:szCs w:val="24"/>
        </w:rPr>
        <w:t xml:space="preserve"> </w:t>
      </w:r>
      <w:r w:rsidRPr="007829BE">
        <w:rPr>
          <w:rFonts w:cs="Arial"/>
          <w:sz w:val="24"/>
          <w:szCs w:val="24"/>
        </w:rPr>
        <w:t xml:space="preserve">del año </w:t>
      </w:r>
      <w:r w:rsidRPr="007829BE">
        <w:rPr>
          <w:rFonts w:cs="Arial"/>
          <w:b/>
          <w:bCs/>
          <w:color w:val="2F6EBB"/>
          <w:sz w:val="24"/>
          <w:szCs w:val="24"/>
          <w:u w:val="single"/>
        </w:rPr>
        <w:t>DOS MIL DIECIOCHO</w:t>
      </w:r>
      <w:r w:rsidRPr="007829BE">
        <w:rPr>
          <w:rFonts w:cs="Arial"/>
          <w:sz w:val="24"/>
          <w:szCs w:val="24"/>
        </w:rPr>
        <w:t xml:space="preserve">. Se reúne el Concejo Municipal en Sesión </w:t>
      </w:r>
      <w:r w:rsidRPr="007829BE">
        <w:rPr>
          <w:rFonts w:cs="Arial"/>
          <w:b/>
          <w:i/>
          <w:sz w:val="24"/>
          <w:szCs w:val="24"/>
        </w:rPr>
        <w:t>extraordinaria</w:t>
      </w:r>
      <w:r w:rsidRPr="007829BE">
        <w:rPr>
          <w:rFonts w:cs="Arial"/>
          <w:sz w:val="24"/>
          <w:szCs w:val="24"/>
        </w:rPr>
        <w:t xml:space="preserve"> Convocada y Presidida por el Señor: </w:t>
      </w:r>
      <w:r w:rsidRPr="007829BE">
        <w:rPr>
          <w:rFonts w:cs="Arial"/>
          <w:b/>
          <w:sz w:val="24"/>
          <w:szCs w:val="24"/>
        </w:rPr>
        <w:t>ALCALDE</w:t>
      </w:r>
      <w:r w:rsidRPr="007829BE">
        <w:rPr>
          <w:rFonts w:cs="Arial"/>
          <w:sz w:val="24"/>
          <w:szCs w:val="24"/>
        </w:rPr>
        <w:t xml:space="preserve">: </w:t>
      </w:r>
      <w:r w:rsidRPr="007829BE">
        <w:rPr>
          <w:rFonts w:cs="Arial"/>
          <w:sz w:val="24"/>
          <w:szCs w:val="24"/>
          <w:u w:val="single"/>
          <w:lang w:val="es-MX"/>
        </w:rPr>
        <w:t>Licenciado Luis Carlos Milla García</w:t>
      </w:r>
      <w:r w:rsidRPr="007829BE">
        <w:rPr>
          <w:rFonts w:cs="Arial"/>
          <w:sz w:val="24"/>
          <w:szCs w:val="24"/>
        </w:rPr>
        <w:t xml:space="preserve">; asisten los Concejales: </w:t>
      </w:r>
      <w:r w:rsidRPr="007829BE">
        <w:rPr>
          <w:rFonts w:cs="Arial"/>
          <w:b/>
          <w:sz w:val="24"/>
          <w:szCs w:val="24"/>
        </w:rPr>
        <w:t>SÍNDICO</w:t>
      </w:r>
      <w:r w:rsidRPr="007829BE">
        <w:rPr>
          <w:rFonts w:cs="Arial"/>
          <w:sz w:val="24"/>
          <w:szCs w:val="24"/>
        </w:rPr>
        <w:t xml:space="preserve">: </w:t>
      </w:r>
      <w:r w:rsidRPr="007829BE">
        <w:rPr>
          <w:rFonts w:cs="Arial"/>
          <w:sz w:val="24"/>
          <w:szCs w:val="24"/>
          <w:u w:val="single"/>
        </w:rPr>
        <w:t xml:space="preserve">Francisco </w:t>
      </w:r>
      <w:proofErr w:type="spellStart"/>
      <w:r w:rsidRPr="007829BE">
        <w:rPr>
          <w:rFonts w:cs="Arial"/>
          <w:sz w:val="24"/>
          <w:szCs w:val="24"/>
          <w:u w:val="single"/>
        </w:rPr>
        <w:t>Ruvide</w:t>
      </w:r>
      <w:proofErr w:type="spellEnd"/>
      <w:r w:rsidRPr="007829BE">
        <w:rPr>
          <w:rFonts w:cs="Arial"/>
          <w:sz w:val="24"/>
          <w:szCs w:val="24"/>
          <w:u w:val="single"/>
        </w:rPr>
        <w:t xml:space="preserve"> Cruz Ruiz</w:t>
      </w:r>
      <w:r w:rsidRPr="007829BE">
        <w:rPr>
          <w:rFonts w:cs="Arial"/>
          <w:sz w:val="24"/>
          <w:szCs w:val="24"/>
        </w:rPr>
        <w:t>;</w:t>
      </w:r>
      <w:r w:rsidRPr="007829BE">
        <w:rPr>
          <w:rFonts w:cs="Arial"/>
          <w:sz w:val="24"/>
          <w:szCs w:val="24"/>
          <w:lang w:val="es-MX"/>
        </w:rPr>
        <w:t xml:space="preserve"> </w:t>
      </w:r>
    </w:p>
    <w:p w:rsidR="007829BE" w:rsidRPr="007829BE" w:rsidRDefault="007829BE" w:rsidP="007829BE">
      <w:pPr>
        <w:spacing w:after="0" w:line="240" w:lineRule="auto"/>
        <w:jc w:val="both"/>
        <w:rPr>
          <w:rFonts w:cs="Arial"/>
          <w:sz w:val="24"/>
          <w:szCs w:val="24"/>
          <w:lang w:val="es-MX"/>
        </w:rPr>
      </w:pPr>
      <w:r w:rsidRPr="007829BE">
        <w:rPr>
          <w:rFonts w:cs="Arial"/>
          <w:b/>
          <w:sz w:val="24"/>
          <w:szCs w:val="24"/>
          <w:lang w:val="es-MX"/>
        </w:rPr>
        <w:t>REGIDORES PROPIETARIOS POR SU ORDEN</w:t>
      </w:r>
      <w:r w:rsidRPr="007829BE">
        <w:rPr>
          <w:rFonts w:cs="Arial"/>
          <w:sz w:val="24"/>
          <w:szCs w:val="24"/>
          <w:lang w:val="es-MX"/>
        </w:rPr>
        <w:t xml:space="preserve">: Señores: </w:t>
      </w:r>
      <w:r w:rsidRPr="007829BE">
        <w:rPr>
          <w:rFonts w:cs="Arial"/>
          <w:b/>
          <w:sz w:val="24"/>
          <w:szCs w:val="24"/>
          <w:u w:val="single"/>
          <w:lang w:val="es-MX"/>
        </w:rPr>
        <w:t>Primer Regidor Propietario</w:t>
      </w:r>
      <w:r w:rsidRPr="007829BE">
        <w:rPr>
          <w:rFonts w:cs="Arial"/>
          <w:sz w:val="24"/>
          <w:szCs w:val="24"/>
          <w:u w:val="single"/>
          <w:lang w:val="es-MX"/>
        </w:rPr>
        <w:t xml:space="preserve"> Saúl Edgardo Ramírez García, </w:t>
      </w:r>
      <w:r w:rsidRPr="007829BE">
        <w:rPr>
          <w:rFonts w:cs="Arial"/>
          <w:b/>
          <w:sz w:val="24"/>
          <w:szCs w:val="24"/>
          <w:u w:val="single"/>
          <w:lang w:val="es-MX"/>
        </w:rPr>
        <w:t>Segunda Regidora Propietaria</w:t>
      </w:r>
      <w:r w:rsidRPr="007829BE">
        <w:rPr>
          <w:rFonts w:cs="Arial"/>
          <w:sz w:val="24"/>
          <w:szCs w:val="24"/>
          <w:u w:val="single"/>
          <w:lang w:val="es-MX"/>
        </w:rPr>
        <w:t xml:space="preserve"> María Teresa García </w:t>
      </w:r>
      <w:proofErr w:type="spellStart"/>
      <w:r w:rsidRPr="007829BE">
        <w:rPr>
          <w:rFonts w:cs="Arial"/>
          <w:sz w:val="24"/>
          <w:szCs w:val="24"/>
          <w:u w:val="single"/>
          <w:lang w:val="es-MX"/>
        </w:rPr>
        <w:t>García</w:t>
      </w:r>
      <w:proofErr w:type="spellEnd"/>
      <w:r w:rsidRPr="007829BE">
        <w:rPr>
          <w:rFonts w:cs="Arial"/>
          <w:sz w:val="24"/>
          <w:szCs w:val="24"/>
          <w:u w:val="single"/>
          <w:lang w:val="es-MX"/>
        </w:rPr>
        <w:t xml:space="preserve">, </w:t>
      </w:r>
      <w:r w:rsidRPr="007829BE">
        <w:rPr>
          <w:rFonts w:cs="Arial"/>
          <w:b/>
          <w:sz w:val="24"/>
          <w:szCs w:val="24"/>
          <w:u w:val="single"/>
          <w:lang w:val="es-MX"/>
        </w:rPr>
        <w:t>Tercer Regidor Propietario</w:t>
      </w:r>
      <w:r w:rsidRPr="007829BE">
        <w:rPr>
          <w:rFonts w:cs="Arial"/>
          <w:sz w:val="24"/>
          <w:szCs w:val="24"/>
          <w:u w:val="single"/>
          <w:lang w:val="es-MX"/>
        </w:rPr>
        <w:t xml:space="preserve"> Mario David Sandoval Mendoza, </w:t>
      </w:r>
      <w:r w:rsidRPr="007829BE">
        <w:rPr>
          <w:rFonts w:cs="Arial"/>
          <w:b/>
          <w:sz w:val="24"/>
          <w:szCs w:val="24"/>
          <w:u w:val="single"/>
          <w:lang w:val="es-MX"/>
        </w:rPr>
        <w:t>Cuarto Regidor Propietario</w:t>
      </w:r>
      <w:r w:rsidRPr="007829BE">
        <w:rPr>
          <w:rFonts w:cs="Arial"/>
          <w:sz w:val="24"/>
          <w:szCs w:val="24"/>
          <w:u w:val="single"/>
          <w:lang w:val="es-MX"/>
        </w:rPr>
        <w:t xml:space="preserve"> Julio Alfredo Díaz Galicia, </w:t>
      </w:r>
      <w:r w:rsidRPr="007829BE">
        <w:rPr>
          <w:rFonts w:cs="Arial"/>
          <w:b/>
          <w:sz w:val="24"/>
          <w:szCs w:val="24"/>
          <w:u w:val="single"/>
          <w:lang w:val="es-MX"/>
        </w:rPr>
        <w:t>Quinto Regidor Propietario</w:t>
      </w:r>
      <w:r w:rsidRPr="007829BE">
        <w:rPr>
          <w:rFonts w:cs="Arial"/>
          <w:sz w:val="24"/>
          <w:szCs w:val="24"/>
          <w:u w:val="single"/>
          <w:lang w:val="es-MX"/>
        </w:rPr>
        <w:t xml:space="preserve"> Joel Ernesto Ramírez Acosta, </w:t>
      </w:r>
      <w:r w:rsidRPr="007829BE">
        <w:rPr>
          <w:rFonts w:cs="Arial"/>
          <w:b/>
          <w:sz w:val="24"/>
          <w:szCs w:val="24"/>
          <w:u w:val="single"/>
          <w:lang w:val="es-MX"/>
        </w:rPr>
        <w:t>Sexto Regidor Propietario</w:t>
      </w:r>
      <w:r w:rsidRPr="007829BE">
        <w:rPr>
          <w:rFonts w:cs="Arial"/>
          <w:sz w:val="24"/>
          <w:szCs w:val="24"/>
          <w:u w:val="single"/>
          <w:lang w:val="es-MX"/>
        </w:rPr>
        <w:t xml:space="preserve"> Rafael Antonio Godoy Aguirre, </w:t>
      </w:r>
      <w:r w:rsidRPr="007829BE">
        <w:rPr>
          <w:rFonts w:cs="Arial"/>
          <w:b/>
          <w:sz w:val="24"/>
          <w:szCs w:val="24"/>
          <w:u w:val="single"/>
          <w:lang w:val="es-MX"/>
        </w:rPr>
        <w:t>Séptimo Regidor Propietario</w:t>
      </w:r>
      <w:r w:rsidRPr="007829BE">
        <w:rPr>
          <w:rFonts w:cs="Arial"/>
          <w:sz w:val="24"/>
          <w:szCs w:val="24"/>
          <w:u w:val="single"/>
          <w:lang w:val="es-MX"/>
        </w:rPr>
        <w:t xml:space="preserve"> José Florentín Hernández Ventura, </w:t>
      </w:r>
      <w:r w:rsidRPr="007829BE">
        <w:rPr>
          <w:rFonts w:cs="Arial"/>
          <w:b/>
          <w:sz w:val="24"/>
          <w:szCs w:val="24"/>
          <w:u w:val="single"/>
          <w:lang w:val="es-MX"/>
        </w:rPr>
        <w:t>Octava Regidora Propietaria</w:t>
      </w:r>
      <w:r w:rsidRPr="007829BE">
        <w:rPr>
          <w:rFonts w:cs="Arial"/>
          <w:sz w:val="24"/>
          <w:szCs w:val="24"/>
          <w:u w:val="single"/>
          <w:lang w:val="es-MX"/>
        </w:rPr>
        <w:t xml:space="preserve"> María Guadalupe Rivera Díaz</w:t>
      </w:r>
      <w:r w:rsidRPr="007829BE">
        <w:rPr>
          <w:rFonts w:cs="Arial"/>
          <w:sz w:val="24"/>
          <w:szCs w:val="24"/>
        </w:rPr>
        <w:t xml:space="preserve">; </w:t>
      </w:r>
      <w:r w:rsidRPr="007829BE">
        <w:rPr>
          <w:rFonts w:cs="Arial"/>
          <w:b/>
          <w:sz w:val="24"/>
          <w:szCs w:val="24"/>
          <w:lang w:val="es-MX"/>
        </w:rPr>
        <w:t>REGIDORES SUPLENTES POR SU ORDEN</w:t>
      </w:r>
      <w:r w:rsidRPr="007829BE">
        <w:rPr>
          <w:rFonts w:cs="Arial"/>
          <w:sz w:val="24"/>
          <w:szCs w:val="24"/>
          <w:lang w:val="es-MX"/>
        </w:rPr>
        <w:t xml:space="preserve">: Señores: </w:t>
      </w:r>
      <w:r w:rsidRPr="007829BE">
        <w:rPr>
          <w:rFonts w:cs="Arial"/>
          <w:b/>
          <w:sz w:val="24"/>
          <w:szCs w:val="24"/>
          <w:u w:val="single"/>
          <w:lang w:val="es-MX"/>
        </w:rPr>
        <w:t xml:space="preserve">Primera Regidora Suplente </w:t>
      </w:r>
      <w:r w:rsidRPr="007829BE">
        <w:rPr>
          <w:rFonts w:cs="Arial"/>
          <w:sz w:val="24"/>
          <w:szCs w:val="24"/>
          <w:u w:val="single"/>
          <w:lang w:val="es-MX"/>
        </w:rPr>
        <w:t xml:space="preserve">María Verónica Rodríguez de Sandoval, </w:t>
      </w:r>
      <w:r w:rsidRPr="007829BE">
        <w:rPr>
          <w:rFonts w:cs="Arial"/>
          <w:b/>
          <w:sz w:val="24"/>
          <w:szCs w:val="24"/>
          <w:u w:val="single"/>
          <w:lang w:val="es-MX"/>
        </w:rPr>
        <w:t>Segunda Regidora Suplente</w:t>
      </w:r>
      <w:r w:rsidRPr="007829BE">
        <w:rPr>
          <w:rFonts w:cs="Arial"/>
          <w:sz w:val="24"/>
          <w:szCs w:val="24"/>
          <w:u w:val="single"/>
          <w:lang w:val="es-MX"/>
        </w:rPr>
        <w:t xml:space="preserve"> Edith </w:t>
      </w:r>
      <w:proofErr w:type="spellStart"/>
      <w:r w:rsidRPr="007829BE">
        <w:rPr>
          <w:rFonts w:cs="Arial"/>
          <w:sz w:val="24"/>
          <w:szCs w:val="24"/>
          <w:u w:val="single"/>
          <w:lang w:val="es-MX"/>
        </w:rPr>
        <w:t>Verali</w:t>
      </w:r>
      <w:proofErr w:type="spellEnd"/>
      <w:r w:rsidRPr="007829BE">
        <w:rPr>
          <w:rFonts w:cs="Arial"/>
          <w:sz w:val="24"/>
          <w:szCs w:val="24"/>
          <w:u w:val="single"/>
          <w:lang w:val="es-MX"/>
        </w:rPr>
        <w:t xml:space="preserve"> Galicia Dávila, </w:t>
      </w:r>
      <w:r w:rsidRPr="007829BE">
        <w:rPr>
          <w:rFonts w:cs="Arial"/>
          <w:b/>
          <w:sz w:val="24"/>
          <w:szCs w:val="24"/>
          <w:u w:val="single"/>
          <w:lang w:val="es-MX"/>
        </w:rPr>
        <w:t>Tercera Regidora Suplente</w:t>
      </w:r>
      <w:r w:rsidRPr="007829BE">
        <w:rPr>
          <w:rFonts w:cs="Arial"/>
          <w:sz w:val="24"/>
          <w:szCs w:val="24"/>
          <w:u w:val="single"/>
          <w:lang w:val="es-MX"/>
        </w:rPr>
        <w:t xml:space="preserve"> Arely Angélica Vega de Larios, </w:t>
      </w:r>
      <w:r w:rsidRPr="007829BE">
        <w:rPr>
          <w:rFonts w:cs="Arial"/>
          <w:b/>
          <w:sz w:val="24"/>
          <w:szCs w:val="24"/>
          <w:u w:val="single"/>
          <w:lang w:val="es-MX"/>
        </w:rPr>
        <w:t>Cuarto Regidor Suplente</w:t>
      </w:r>
      <w:r w:rsidRPr="007829BE">
        <w:rPr>
          <w:rFonts w:cs="Arial"/>
          <w:sz w:val="24"/>
          <w:szCs w:val="24"/>
          <w:u w:val="single"/>
          <w:lang w:val="es-MX"/>
        </w:rPr>
        <w:t xml:space="preserve"> Cornelio Colindres</w:t>
      </w:r>
      <w:r w:rsidRPr="007829BE">
        <w:rPr>
          <w:rFonts w:cs="Arial"/>
          <w:sz w:val="24"/>
          <w:szCs w:val="24"/>
          <w:lang w:val="es-MX"/>
        </w:rPr>
        <w:t xml:space="preserve">. </w:t>
      </w:r>
    </w:p>
    <w:p w:rsidR="007829BE" w:rsidRPr="007829BE" w:rsidRDefault="007829BE" w:rsidP="007829BE">
      <w:pPr>
        <w:spacing w:after="0" w:line="240" w:lineRule="auto"/>
        <w:jc w:val="both"/>
        <w:rPr>
          <w:rFonts w:cs="Arial"/>
          <w:sz w:val="24"/>
          <w:szCs w:val="24"/>
          <w:lang w:val="es-MX"/>
        </w:rPr>
      </w:pPr>
      <w:r w:rsidRPr="007829BE">
        <w:rPr>
          <w:rFonts w:cs="Arial"/>
          <w:sz w:val="24"/>
          <w:szCs w:val="24"/>
          <w:lang w:val="es-MX"/>
        </w:rPr>
        <w:t>Asistida del SECRETARIO DEL CONCEJO: Enrique German Guardado López</w:t>
      </w:r>
      <w:r w:rsidRPr="007829BE">
        <w:rPr>
          <w:rFonts w:cs="Arial"/>
          <w:sz w:val="24"/>
          <w:szCs w:val="24"/>
        </w:rPr>
        <w:t xml:space="preserve">. </w:t>
      </w:r>
      <w:r w:rsidRPr="007829BE">
        <w:rPr>
          <w:rFonts w:cs="Arial"/>
          <w:sz w:val="24"/>
          <w:szCs w:val="24"/>
          <w:lang w:val="es-MX"/>
        </w:rPr>
        <w:t>Abierta la Sesión se dio a conocer la Agenda a tratar, siendo aprobada por el pleno, comprobación de Quórum, seguidamente resoluciones, acuerdos, lectura y aprobación del Acta:</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w:t>
      </w:r>
      <w:r w:rsidRPr="007829BE">
        <w:rPr>
          <w:rFonts w:cs="Arial"/>
          <w:b/>
          <w:color w:val="2F6EBB"/>
          <w:sz w:val="24"/>
          <w:szCs w:val="24"/>
          <w:u w:val="single"/>
        </w:rPr>
        <w:t>.</w:t>
      </w:r>
      <w:r w:rsidRPr="007829BE">
        <w:rPr>
          <w:rFonts w:cs="Arial"/>
          <w:color w:val="2F6EBB"/>
          <w:sz w:val="24"/>
          <w:szCs w:val="24"/>
        </w:rPr>
        <w:t xml:space="preserve"> </w:t>
      </w:r>
      <w:r w:rsidRPr="007829BE">
        <w:rPr>
          <w:rFonts w:cs="Arial"/>
          <w:color w:val="000000" w:themeColor="text1"/>
          <w:sz w:val="24"/>
          <w:szCs w:val="24"/>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7829BE">
        <w:rPr>
          <w:rFonts w:cs="Arial"/>
          <w:sz w:val="24"/>
          <w:szCs w:val="24"/>
        </w:rPr>
        <w:t xml:space="preserve">respaldo para efectuar el gasto de conformidad al detalle siguiente: </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1)</w:t>
      </w:r>
      <w:r w:rsidRPr="007829BE">
        <w:rPr>
          <w:rFonts w:cs="Arial"/>
          <w:color w:val="080808"/>
          <w:sz w:val="24"/>
          <w:szCs w:val="24"/>
        </w:rPr>
        <w:t xml:space="preserve"> Tienda EL PORVENIR, </w:t>
      </w:r>
      <w:r w:rsidRPr="007829BE">
        <w:rPr>
          <w:rFonts w:cs="Arial"/>
          <w:b/>
          <w:color w:val="080808"/>
          <w:sz w:val="24"/>
          <w:szCs w:val="24"/>
        </w:rPr>
        <w:t>$215.20</w:t>
      </w:r>
      <w:r w:rsidRPr="007829BE">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04880</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20/08/2018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29.25</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04815</w:t>
            </w:r>
          </w:p>
        </w:tc>
        <w:tc>
          <w:tcPr>
            <w:tcW w:w="2993" w:type="dxa"/>
          </w:tcPr>
          <w:p w:rsidR="007829BE" w:rsidRPr="007829BE" w:rsidRDefault="007829BE" w:rsidP="00482182">
            <w:pPr>
              <w:jc w:val="center"/>
              <w:rPr>
                <w:rFonts w:cs="Arial"/>
                <w:sz w:val="24"/>
                <w:szCs w:val="24"/>
              </w:rPr>
            </w:pPr>
            <w:r w:rsidRPr="007829BE">
              <w:rPr>
                <w:rFonts w:cs="Arial"/>
                <w:sz w:val="24"/>
                <w:szCs w:val="24"/>
              </w:rPr>
              <w:t>13/08/2018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$ 185.95</w:t>
            </w:r>
          </w:p>
        </w:tc>
      </w:tr>
    </w:tbl>
    <w:p w:rsidR="007829BE" w:rsidRPr="007829BE" w:rsidRDefault="007829BE" w:rsidP="007829BE">
      <w:pPr>
        <w:spacing w:after="0" w:line="240" w:lineRule="auto"/>
        <w:jc w:val="both"/>
        <w:rPr>
          <w:rFonts w:cs="Arial"/>
          <w:color w:val="080808"/>
          <w:sz w:val="24"/>
          <w:szCs w:val="24"/>
        </w:rPr>
      </w:pPr>
      <w:r w:rsidRPr="007829BE">
        <w:rPr>
          <w:rFonts w:cs="Arial"/>
          <w:color w:val="080808"/>
          <w:sz w:val="24"/>
          <w:szCs w:val="24"/>
        </w:rPr>
        <w:t>Suministro de productos de consumo humano para otorgar refrigerios a personas que realizaron actividad de chapoda y limpieza de calle vecinal en Caserío Las Pozas, Cantón El Níspero y artículos de limpieza para ser utilizados en el edificio de la Alcaldía Municipal,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w:t>
      </w:r>
      <w:r w:rsidRPr="007829BE">
        <w:rPr>
          <w:rFonts w:cs="Arial"/>
          <w:color w:val="080808"/>
          <w:sz w:val="24"/>
          <w:szCs w:val="24"/>
        </w:rPr>
        <w:t xml:space="preserve"> José Rigoberto Vásquez Contreras, recibo por </w:t>
      </w:r>
      <w:r w:rsidRPr="007829BE">
        <w:rPr>
          <w:rFonts w:cs="Arial"/>
          <w:b/>
          <w:color w:val="080808"/>
          <w:sz w:val="24"/>
          <w:szCs w:val="24"/>
        </w:rPr>
        <w:t>$226.00</w:t>
      </w:r>
      <w:r w:rsidRPr="007829BE">
        <w:rPr>
          <w:rFonts w:cs="Arial"/>
          <w:color w:val="080808"/>
          <w:sz w:val="24"/>
          <w:szCs w:val="24"/>
        </w:rPr>
        <w:t>, venta de 113 metros de arena gris, para caminos vecinales en calle principal de Cantón San Rafael, Cantón El Rosario y Colonia Bella Vista del Municipio de Tacuba,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3)</w:t>
      </w:r>
      <w:r w:rsidRPr="007829BE">
        <w:rPr>
          <w:rFonts w:cs="Arial"/>
          <w:color w:val="080808"/>
          <w:sz w:val="24"/>
          <w:szCs w:val="24"/>
        </w:rPr>
        <w:t xml:space="preserve"> KALI, S.E.M. DE C.V., factura No.0031, fecha 31 de julio de 2018, </w:t>
      </w:r>
      <w:r w:rsidRPr="007829BE">
        <w:rPr>
          <w:rFonts w:cs="Arial"/>
          <w:b/>
          <w:color w:val="080808"/>
          <w:sz w:val="24"/>
          <w:szCs w:val="24"/>
        </w:rPr>
        <w:t>$2,071.09</w:t>
      </w:r>
      <w:r w:rsidRPr="007829BE">
        <w:rPr>
          <w:rFonts w:cs="Arial"/>
          <w:color w:val="080808"/>
          <w:sz w:val="24"/>
          <w:szCs w:val="24"/>
        </w:rPr>
        <w:t>, recibimiento de desecho común recibidos en relleno sanitario de Sonsonate, correspondiente al mes de julio de 2018,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4)</w:t>
      </w:r>
      <w:r w:rsidRPr="007829BE">
        <w:rPr>
          <w:rFonts w:cs="Arial"/>
          <w:color w:val="080808"/>
          <w:sz w:val="24"/>
          <w:szCs w:val="24"/>
        </w:rPr>
        <w:t xml:space="preserve"> ELECTRO INDUSTRIALES PACIFICO S.A. DE C.V. (PACIFICO BATARSE) factura No.61174, fecha 17/agosto/2018, </w:t>
      </w:r>
      <w:r w:rsidRPr="007829BE">
        <w:rPr>
          <w:rFonts w:cs="Arial"/>
          <w:b/>
          <w:color w:val="080808"/>
          <w:sz w:val="24"/>
          <w:szCs w:val="24"/>
        </w:rPr>
        <w:t>$3,905.65</w:t>
      </w:r>
      <w:r w:rsidRPr="007829BE">
        <w:rPr>
          <w:rFonts w:cs="Arial"/>
          <w:color w:val="080808"/>
          <w:sz w:val="24"/>
          <w:szCs w:val="24"/>
        </w:rPr>
        <w:t>, compra de materiales eléctricos para el mantenimiento del alumbrado público de Tacuba,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lastRenderedPageBreak/>
        <w:t>5)</w:t>
      </w:r>
      <w:r w:rsidRPr="007829BE">
        <w:rPr>
          <w:rFonts w:cs="Arial"/>
          <w:color w:val="080808"/>
          <w:sz w:val="24"/>
          <w:szCs w:val="24"/>
        </w:rPr>
        <w:t xml:space="preserve"> Tienda “GERALDINA”, factura No.0763, fecha 31/07/18, </w:t>
      </w:r>
      <w:r w:rsidRPr="007829BE">
        <w:rPr>
          <w:rFonts w:cs="Arial"/>
          <w:b/>
          <w:color w:val="080808"/>
          <w:sz w:val="24"/>
          <w:szCs w:val="24"/>
        </w:rPr>
        <w:t>$190.00</w:t>
      </w:r>
      <w:r w:rsidRPr="007829BE">
        <w:rPr>
          <w:rFonts w:cs="Arial"/>
          <w:color w:val="080808"/>
          <w:sz w:val="24"/>
          <w:szCs w:val="24"/>
        </w:rPr>
        <w:t>, suministro de artículos para realización de actividad coordinada por la Unidad de Turismo Municipal,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6)</w:t>
      </w:r>
      <w:r w:rsidRPr="007829BE">
        <w:rPr>
          <w:rFonts w:cs="Arial"/>
          <w:color w:val="080808"/>
          <w:sz w:val="24"/>
          <w:szCs w:val="24"/>
        </w:rPr>
        <w:t xml:space="preserve"> Juan Pablo Mendoza </w:t>
      </w:r>
      <w:proofErr w:type="spellStart"/>
      <w:r w:rsidRPr="007829BE">
        <w:rPr>
          <w:rFonts w:cs="Arial"/>
          <w:color w:val="080808"/>
          <w:sz w:val="24"/>
          <w:szCs w:val="24"/>
        </w:rPr>
        <w:t>Turbin</w:t>
      </w:r>
      <w:proofErr w:type="spellEnd"/>
      <w:r w:rsidRPr="007829BE">
        <w:rPr>
          <w:rFonts w:cs="Arial"/>
          <w:color w:val="080808"/>
          <w:sz w:val="24"/>
          <w:szCs w:val="24"/>
        </w:rPr>
        <w:t xml:space="preserve">, recibo por </w:t>
      </w:r>
      <w:r w:rsidRPr="007829BE">
        <w:rPr>
          <w:rFonts w:cs="Arial"/>
          <w:b/>
          <w:color w:val="080808"/>
          <w:sz w:val="24"/>
          <w:szCs w:val="24"/>
        </w:rPr>
        <w:t>$60.00</w:t>
      </w:r>
      <w:r w:rsidRPr="007829BE">
        <w:rPr>
          <w:rFonts w:cs="Arial"/>
          <w:color w:val="080808"/>
          <w:sz w:val="24"/>
          <w:szCs w:val="24"/>
        </w:rPr>
        <w:t>, por amenizar fiesta coordinada por la Unidad de Turismo Municipal,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7)</w:t>
      </w:r>
      <w:r w:rsidRPr="007829BE">
        <w:rPr>
          <w:rFonts w:cs="Arial"/>
          <w:color w:val="080808"/>
          <w:sz w:val="24"/>
          <w:szCs w:val="24"/>
        </w:rPr>
        <w:t xml:space="preserve"> Francisco Aquino Saldaña, electricista, recibo por </w:t>
      </w:r>
      <w:r w:rsidRPr="007829BE">
        <w:rPr>
          <w:rFonts w:cs="Arial"/>
          <w:b/>
          <w:color w:val="080808"/>
          <w:sz w:val="24"/>
          <w:szCs w:val="24"/>
        </w:rPr>
        <w:t>$504.00</w:t>
      </w:r>
      <w:r w:rsidRPr="007829BE">
        <w:rPr>
          <w:rFonts w:cs="Arial"/>
          <w:color w:val="080808"/>
          <w:sz w:val="24"/>
          <w:szCs w:val="24"/>
        </w:rPr>
        <w:t>, servicios de mano de obra para el mantenimiento del alumbrado público del Municipio de Tacuba,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sz w:val="24"/>
          <w:szCs w:val="24"/>
        </w:rPr>
      </w:pPr>
      <w:r w:rsidRPr="007829BE">
        <w:rPr>
          <w:rFonts w:cs="Arial"/>
          <w:b/>
          <w:sz w:val="24"/>
          <w:szCs w:val="24"/>
        </w:rPr>
        <w:t>8)</w:t>
      </w:r>
      <w:r w:rsidRPr="007829BE">
        <w:rPr>
          <w:rFonts w:cs="Arial"/>
          <w:sz w:val="24"/>
          <w:szCs w:val="24"/>
        </w:rPr>
        <w:t xml:space="preserve"> MULTISERVICIOS SALDAÑA, </w:t>
      </w:r>
      <w:r w:rsidRPr="007829BE">
        <w:rPr>
          <w:rFonts w:cs="Arial"/>
          <w:b/>
          <w:sz w:val="24"/>
          <w:szCs w:val="24"/>
        </w:rPr>
        <w:t>$170.25</w:t>
      </w:r>
      <w:r w:rsidRPr="007829BE">
        <w:rPr>
          <w:rFonts w:cs="Arial"/>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sz w:val="24"/>
                <w:szCs w:val="24"/>
              </w:rPr>
              <w:t>002853</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17/agosto/18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17.00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002856</w:t>
            </w:r>
          </w:p>
        </w:tc>
        <w:tc>
          <w:tcPr>
            <w:tcW w:w="2993" w:type="dxa"/>
          </w:tcPr>
          <w:p w:rsidR="007829BE" w:rsidRPr="007829BE" w:rsidRDefault="007829BE" w:rsidP="00482182">
            <w:pPr>
              <w:jc w:val="center"/>
              <w:rPr>
                <w:rFonts w:cs="Arial"/>
                <w:sz w:val="24"/>
                <w:szCs w:val="24"/>
              </w:rPr>
            </w:pPr>
            <w:r w:rsidRPr="007829BE">
              <w:rPr>
                <w:rFonts w:cs="Arial"/>
                <w:sz w:val="24"/>
                <w:szCs w:val="24"/>
              </w:rPr>
              <w:t>26/julio/18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7.00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002859</w:t>
            </w:r>
          </w:p>
        </w:tc>
        <w:tc>
          <w:tcPr>
            <w:tcW w:w="2993" w:type="dxa"/>
          </w:tcPr>
          <w:p w:rsidR="007829BE" w:rsidRPr="007829BE" w:rsidRDefault="007829BE" w:rsidP="00482182">
            <w:pPr>
              <w:jc w:val="center"/>
              <w:rPr>
                <w:rFonts w:cs="Arial"/>
                <w:sz w:val="24"/>
                <w:szCs w:val="24"/>
              </w:rPr>
            </w:pPr>
            <w:r w:rsidRPr="007829BE">
              <w:rPr>
                <w:rFonts w:cs="Arial"/>
                <w:sz w:val="24"/>
                <w:szCs w:val="24"/>
              </w:rPr>
              <w:t>26/julio/18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46.25</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002855</w:t>
            </w:r>
          </w:p>
        </w:tc>
        <w:tc>
          <w:tcPr>
            <w:tcW w:w="2993" w:type="dxa"/>
          </w:tcPr>
          <w:p w:rsidR="007829BE" w:rsidRPr="007829BE" w:rsidRDefault="007829BE" w:rsidP="00482182">
            <w:pPr>
              <w:jc w:val="center"/>
              <w:rPr>
                <w:rFonts w:cs="Arial"/>
                <w:sz w:val="24"/>
                <w:szCs w:val="24"/>
              </w:rPr>
            </w:pPr>
            <w:r w:rsidRPr="007829BE">
              <w:rPr>
                <w:rFonts w:cs="Arial"/>
                <w:sz w:val="24"/>
                <w:szCs w:val="24"/>
              </w:rPr>
              <w:t>20/agosto/18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46.00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002857</w:t>
            </w:r>
          </w:p>
        </w:tc>
        <w:tc>
          <w:tcPr>
            <w:tcW w:w="2993" w:type="dxa"/>
          </w:tcPr>
          <w:p w:rsidR="007829BE" w:rsidRPr="007829BE" w:rsidRDefault="007829BE" w:rsidP="00482182">
            <w:pPr>
              <w:jc w:val="center"/>
              <w:rPr>
                <w:rFonts w:cs="Arial"/>
                <w:sz w:val="24"/>
                <w:szCs w:val="24"/>
              </w:rPr>
            </w:pPr>
            <w:r w:rsidRPr="007829BE">
              <w:rPr>
                <w:rFonts w:cs="Arial"/>
                <w:sz w:val="24"/>
                <w:szCs w:val="24"/>
              </w:rPr>
              <w:t>02/agosto/18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14.50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002858</w:t>
            </w:r>
          </w:p>
        </w:tc>
        <w:tc>
          <w:tcPr>
            <w:tcW w:w="2993" w:type="dxa"/>
          </w:tcPr>
          <w:p w:rsidR="007829BE" w:rsidRPr="007829BE" w:rsidRDefault="007829BE" w:rsidP="00482182">
            <w:pPr>
              <w:jc w:val="center"/>
              <w:rPr>
                <w:rFonts w:cs="Arial"/>
                <w:sz w:val="24"/>
                <w:szCs w:val="24"/>
              </w:rPr>
            </w:pPr>
            <w:r w:rsidRPr="007829BE">
              <w:rPr>
                <w:rFonts w:cs="Arial"/>
                <w:sz w:val="24"/>
                <w:szCs w:val="24"/>
              </w:rPr>
              <w:t>21/agosto/18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2.50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002854</w:t>
            </w:r>
          </w:p>
        </w:tc>
        <w:tc>
          <w:tcPr>
            <w:tcW w:w="2993" w:type="dxa"/>
          </w:tcPr>
          <w:p w:rsidR="007829BE" w:rsidRPr="007829BE" w:rsidRDefault="007829BE" w:rsidP="00482182">
            <w:pPr>
              <w:jc w:val="center"/>
              <w:rPr>
                <w:rFonts w:cs="Arial"/>
                <w:sz w:val="24"/>
                <w:szCs w:val="24"/>
              </w:rPr>
            </w:pPr>
            <w:r w:rsidRPr="007829BE">
              <w:rPr>
                <w:rFonts w:cs="Arial"/>
                <w:sz w:val="24"/>
                <w:szCs w:val="24"/>
              </w:rPr>
              <w:t>15/agosto/18</w:t>
            </w:r>
          </w:p>
        </w:tc>
        <w:tc>
          <w:tcPr>
            <w:tcW w:w="2993" w:type="dxa"/>
          </w:tcPr>
          <w:p w:rsidR="007829BE" w:rsidRPr="007829BE" w:rsidRDefault="007829BE" w:rsidP="00482182">
            <w:pPr>
              <w:jc w:val="center"/>
              <w:rPr>
                <w:rFonts w:cs="Arial"/>
                <w:color w:val="080808"/>
                <w:sz w:val="24"/>
                <w:szCs w:val="24"/>
              </w:rPr>
            </w:pPr>
            <w:r w:rsidRPr="007829BE">
              <w:rPr>
                <w:rFonts w:cs="Arial"/>
                <w:sz w:val="24"/>
                <w:szCs w:val="24"/>
              </w:rPr>
              <w:t xml:space="preserve">$  </w:t>
            </w:r>
            <w:r w:rsidRPr="007829BE">
              <w:rPr>
                <w:rFonts w:cs="Arial"/>
                <w:color w:val="080808"/>
                <w:sz w:val="24"/>
                <w:szCs w:val="24"/>
              </w:rPr>
              <w:t>37.00</w:t>
            </w:r>
          </w:p>
        </w:tc>
      </w:tr>
    </w:tbl>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sz w:val="24"/>
          <w:szCs w:val="24"/>
        </w:rPr>
        <w:t>Suministro de materiales y otros artículos</w:t>
      </w:r>
      <w:r w:rsidRPr="007829BE">
        <w:rPr>
          <w:rFonts w:cs="Arial"/>
          <w:color w:val="080808"/>
          <w:sz w:val="24"/>
          <w:szCs w:val="24"/>
        </w:rPr>
        <w:t xml:space="preserve"> para el personal recolector de desechos sólidos, mantenimiento de caminos vecinales, para realización de trabajos en la Iglesia Colonial, reparaciones en Alcaldía y Salón Municipal de usos múltiples y otros,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9)</w:t>
      </w:r>
      <w:r w:rsidRPr="007829BE">
        <w:rPr>
          <w:rFonts w:cs="Arial"/>
          <w:color w:val="080808"/>
          <w:sz w:val="24"/>
          <w:szCs w:val="24"/>
        </w:rPr>
        <w:t xml:space="preserve"> Fausto Luciano García González, recibo por </w:t>
      </w:r>
      <w:r w:rsidRPr="007829BE">
        <w:rPr>
          <w:rFonts w:cs="Arial"/>
          <w:b/>
          <w:color w:val="080808"/>
          <w:sz w:val="24"/>
          <w:szCs w:val="24"/>
        </w:rPr>
        <w:t>$75.00</w:t>
      </w:r>
      <w:r w:rsidRPr="007829BE">
        <w:rPr>
          <w:rFonts w:cs="Arial"/>
          <w:color w:val="080808"/>
          <w:sz w:val="24"/>
          <w:szCs w:val="24"/>
        </w:rPr>
        <w:t xml:space="preserve">, por servicios de </w:t>
      </w:r>
      <w:proofErr w:type="spellStart"/>
      <w:r w:rsidRPr="007829BE">
        <w:rPr>
          <w:rFonts w:cs="Arial"/>
          <w:color w:val="080808"/>
          <w:sz w:val="24"/>
          <w:szCs w:val="24"/>
        </w:rPr>
        <w:t>instructoría</w:t>
      </w:r>
      <w:proofErr w:type="spellEnd"/>
      <w:r w:rsidRPr="007829BE">
        <w:rPr>
          <w:rFonts w:cs="Arial"/>
          <w:color w:val="080808"/>
          <w:sz w:val="24"/>
          <w:szCs w:val="24"/>
        </w:rPr>
        <w:t xml:space="preserve"> en el Complejo Educativo José Martí, en el proyecto reciclaje de llantas nominado “El mundo está en tus manos”,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sz w:val="24"/>
          <w:szCs w:val="24"/>
        </w:rPr>
        <w:t>10)</w:t>
      </w:r>
      <w:r w:rsidRPr="007829BE">
        <w:rPr>
          <w:rFonts w:cs="Arial"/>
          <w:sz w:val="24"/>
          <w:szCs w:val="24"/>
        </w:rPr>
        <w:t xml:space="preserve"> Mini librería y papelería “El buen precio”, factura No.000382, fecha 13/08/18, </w:t>
      </w:r>
      <w:r w:rsidRPr="007829BE">
        <w:rPr>
          <w:rFonts w:cs="Arial"/>
          <w:b/>
          <w:sz w:val="24"/>
          <w:szCs w:val="24"/>
        </w:rPr>
        <w:t>$197.75</w:t>
      </w:r>
      <w:r w:rsidRPr="007829BE">
        <w:rPr>
          <w:rFonts w:cs="Arial"/>
          <w:sz w:val="24"/>
          <w:szCs w:val="24"/>
        </w:rPr>
        <w:t xml:space="preserve">, suministro de materiales para llevar a cabo el taller de dibujo y manualidades en el Centro Escolar Juan Pablo II como parte del Plan Anual de Trabajo de Unidad de la Niñez y Adolescencia, </w:t>
      </w:r>
      <w:r w:rsidRPr="007829BE">
        <w:rPr>
          <w:rFonts w:cs="Arial"/>
          <w:color w:val="080808"/>
          <w:sz w:val="24"/>
          <w:szCs w:val="24"/>
        </w:rPr>
        <w:t>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11)</w:t>
      </w:r>
      <w:r w:rsidRPr="007829BE">
        <w:rPr>
          <w:rFonts w:cs="Arial"/>
          <w:color w:val="080808"/>
          <w:sz w:val="24"/>
          <w:szCs w:val="24"/>
        </w:rPr>
        <w:t xml:space="preserve"> Mega Sellos Linares </w:t>
      </w:r>
      <w:proofErr w:type="spellStart"/>
      <w:r w:rsidRPr="007829BE">
        <w:rPr>
          <w:rFonts w:cs="Arial"/>
          <w:color w:val="080808"/>
          <w:sz w:val="24"/>
          <w:szCs w:val="24"/>
        </w:rPr>
        <w:t>Puquir</w:t>
      </w:r>
      <w:proofErr w:type="spellEnd"/>
      <w:r w:rsidRPr="007829BE">
        <w:rPr>
          <w:rFonts w:cs="Arial"/>
          <w:color w:val="080808"/>
          <w:sz w:val="24"/>
          <w:szCs w:val="24"/>
        </w:rPr>
        <w:t xml:space="preserve">, factura No.0503, fecha 26/07/2018, </w:t>
      </w:r>
      <w:r w:rsidRPr="007829BE">
        <w:rPr>
          <w:rFonts w:cs="Arial"/>
          <w:b/>
          <w:color w:val="080808"/>
          <w:sz w:val="24"/>
          <w:szCs w:val="24"/>
        </w:rPr>
        <w:t>$46.00</w:t>
      </w:r>
      <w:r w:rsidRPr="007829BE">
        <w:rPr>
          <w:rFonts w:cs="Arial"/>
          <w:color w:val="080808"/>
          <w:sz w:val="24"/>
          <w:szCs w:val="24"/>
        </w:rPr>
        <w:t>, elaboración de dos sellos uno para Secretaria de Despacho Municipal y uno para la Clínica Municipal</w:t>
      </w:r>
      <w:r w:rsidRPr="007829BE">
        <w:rPr>
          <w:rFonts w:cs="Arial"/>
          <w:sz w:val="24"/>
          <w:szCs w:val="24"/>
        </w:rPr>
        <w:t xml:space="preserve">, </w:t>
      </w:r>
      <w:r w:rsidRPr="007829BE">
        <w:rPr>
          <w:rFonts w:cs="Arial"/>
          <w:color w:val="080808"/>
          <w:sz w:val="24"/>
          <w:szCs w:val="24"/>
        </w:rPr>
        <w:t>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12)</w:t>
      </w:r>
      <w:r w:rsidRPr="007829BE">
        <w:rPr>
          <w:rFonts w:cs="Arial"/>
          <w:color w:val="080808"/>
          <w:sz w:val="24"/>
          <w:szCs w:val="24"/>
        </w:rPr>
        <w:t xml:space="preserve"> Funeraria y Foto Studio “ROMAN”, factura No.0000083, fecha 21/08/18, </w:t>
      </w:r>
      <w:r w:rsidRPr="007829BE">
        <w:rPr>
          <w:rFonts w:cs="Arial"/>
          <w:b/>
          <w:color w:val="080808"/>
          <w:sz w:val="24"/>
          <w:szCs w:val="24"/>
        </w:rPr>
        <w:t>$250.00</w:t>
      </w:r>
      <w:r w:rsidRPr="007829BE">
        <w:rPr>
          <w:rFonts w:cs="Arial"/>
          <w:color w:val="080808"/>
          <w:sz w:val="24"/>
          <w:szCs w:val="24"/>
        </w:rPr>
        <w:t xml:space="preserve">, suministro de 2 ataúdes para personas de escasos recursos económicos; con aplicación a la asignación presupuestaria respectiva; </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13)</w:t>
      </w:r>
      <w:r w:rsidRPr="007829BE">
        <w:rPr>
          <w:rFonts w:cs="Arial"/>
          <w:color w:val="080808"/>
          <w:sz w:val="24"/>
          <w:szCs w:val="24"/>
        </w:rPr>
        <w:t xml:space="preserve"> DORSA, S.A. DE S.V., factura No.10653, fecha 25/julio/2018, </w:t>
      </w:r>
      <w:r w:rsidRPr="007829BE">
        <w:rPr>
          <w:rFonts w:cs="Arial"/>
          <w:b/>
          <w:color w:val="080808"/>
          <w:sz w:val="24"/>
          <w:szCs w:val="24"/>
        </w:rPr>
        <w:t>$25.35</w:t>
      </w:r>
      <w:r w:rsidRPr="007829BE">
        <w:rPr>
          <w:rFonts w:cs="Arial"/>
          <w:color w:val="080808"/>
          <w:sz w:val="24"/>
          <w:szCs w:val="24"/>
        </w:rPr>
        <w:t xml:space="preserve">, aceite para camión tren de aseo Placa N2593, conforme detalle en documentación anexa; con aplicación a la asignación presupuestaria respectiva; </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14)</w:t>
      </w:r>
      <w:r w:rsidRPr="007829BE">
        <w:rPr>
          <w:rFonts w:cs="Arial"/>
          <w:color w:val="080808"/>
          <w:sz w:val="24"/>
          <w:szCs w:val="24"/>
        </w:rPr>
        <w:t xml:space="preserve"> Fausto Luciano García González, recibo por </w:t>
      </w:r>
      <w:r w:rsidRPr="007829BE">
        <w:rPr>
          <w:rFonts w:cs="Arial"/>
          <w:b/>
          <w:color w:val="080808"/>
          <w:sz w:val="24"/>
          <w:szCs w:val="24"/>
        </w:rPr>
        <w:t>$240.00</w:t>
      </w:r>
      <w:r w:rsidRPr="007829BE">
        <w:rPr>
          <w:rFonts w:cs="Arial"/>
          <w:color w:val="080808"/>
          <w:sz w:val="24"/>
          <w:szCs w:val="24"/>
        </w:rPr>
        <w:t>, por venta de 300 faroles a $0.80 cada uno, que se utilizarán  para decorar el parque y la iglesia colonial el día 8 de septiembre de 2018 en la celebración del día del nacimiento de la virgen maría (día de los faroles),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15)</w:t>
      </w:r>
      <w:r w:rsidRPr="007829BE">
        <w:rPr>
          <w:rFonts w:cs="Arial"/>
          <w:color w:val="080808"/>
          <w:sz w:val="24"/>
          <w:szCs w:val="24"/>
        </w:rPr>
        <w:t xml:space="preserve"> Jorge Alberto Rojas </w:t>
      </w:r>
      <w:proofErr w:type="spellStart"/>
      <w:r w:rsidRPr="007829BE">
        <w:rPr>
          <w:rFonts w:cs="Arial"/>
          <w:color w:val="080808"/>
          <w:sz w:val="24"/>
          <w:szCs w:val="24"/>
        </w:rPr>
        <w:t>Huezo</w:t>
      </w:r>
      <w:proofErr w:type="spellEnd"/>
      <w:r w:rsidRPr="007829BE">
        <w:rPr>
          <w:rFonts w:cs="Arial"/>
          <w:color w:val="080808"/>
          <w:sz w:val="24"/>
          <w:szCs w:val="24"/>
        </w:rPr>
        <w:t xml:space="preserve">, recibo por </w:t>
      </w:r>
      <w:r w:rsidRPr="007829BE">
        <w:rPr>
          <w:rFonts w:cs="Arial"/>
          <w:b/>
          <w:color w:val="080808"/>
          <w:sz w:val="24"/>
          <w:szCs w:val="24"/>
        </w:rPr>
        <w:t>$275.00</w:t>
      </w:r>
      <w:r w:rsidRPr="007829BE">
        <w:rPr>
          <w:rFonts w:cs="Arial"/>
          <w:color w:val="080808"/>
          <w:sz w:val="24"/>
          <w:szCs w:val="24"/>
        </w:rPr>
        <w:t xml:space="preserve">, compra de una imagen de la Virgen María Niña, que será donada por el comité de turismo y Gobierno Local a la Iglesia Santa María </w:t>
      </w:r>
      <w:r w:rsidRPr="007829BE">
        <w:rPr>
          <w:rFonts w:cs="Arial"/>
          <w:color w:val="080808"/>
          <w:sz w:val="24"/>
          <w:szCs w:val="24"/>
        </w:rPr>
        <w:lastRenderedPageBreak/>
        <w:t>Magdalena,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16)</w:t>
      </w:r>
      <w:r w:rsidRPr="007829BE">
        <w:rPr>
          <w:rFonts w:cs="Arial"/>
          <w:color w:val="080808"/>
          <w:sz w:val="24"/>
          <w:szCs w:val="24"/>
        </w:rPr>
        <w:t xml:space="preserve"> NG PUBLICIDAD (Nelson Antonio Godínez Romero), </w:t>
      </w:r>
      <w:r w:rsidRPr="007829BE">
        <w:rPr>
          <w:rFonts w:cs="Arial"/>
          <w:b/>
          <w:color w:val="080808"/>
          <w:sz w:val="24"/>
          <w:szCs w:val="24"/>
        </w:rPr>
        <w:t>$1,648.00</w:t>
      </w:r>
      <w:r w:rsidRPr="007829BE">
        <w:rPr>
          <w:rFonts w:cs="Arial"/>
          <w:color w:val="080808"/>
          <w:sz w:val="24"/>
          <w:szCs w:val="24"/>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0101</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22/8/2018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144.00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0102</w:t>
            </w:r>
          </w:p>
        </w:tc>
        <w:tc>
          <w:tcPr>
            <w:tcW w:w="2993" w:type="dxa"/>
          </w:tcPr>
          <w:p w:rsidR="007829BE" w:rsidRPr="007829BE" w:rsidRDefault="007829BE" w:rsidP="00482182">
            <w:pPr>
              <w:jc w:val="center"/>
              <w:rPr>
                <w:rFonts w:cs="Arial"/>
                <w:sz w:val="24"/>
                <w:szCs w:val="24"/>
              </w:rPr>
            </w:pPr>
            <w:r w:rsidRPr="007829BE">
              <w:rPr>
                <w:rFonts w:cs="Arial"/>
                <w:color w:val="080808"/>
                <w:sz w:val="24"/>
                <w:szCs w:val="24"/>
              </w:rPr>
              <w:t>22/8/2018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128.00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0103</w:t>
            </w:r>
          </w:p>
        </w:tc>
        <w:tc>
          <w:tcPr>
            <w:tcW w:w="2993" w:type="dxa"/>
          </w:tcPr>
          <w:p w:rsidR="007829BE" w:rsidRPr="007829BE" w:rsidRDefault="007829BE" w:rsidP="00482182">
            <w:pPr>
              <w:jc w:val="center"/>
              <w:rPr>
                <w:rFonts w:cs="Arial"/>
                <w:sz w:val="24"/>
                <w:szCs w:val="24"/>
              </w:rPr>
            </w:pPr>
            <w:r w:rsidRPr="007829BE">
              <w:rPr>
                <w:rFonts w:cs="Arial"/>
                <w:color w:val="080808"/>
                <w:sz w:val="24"/>
                <w:szCs w:val="24"/>
              </w:rPr>
              <w:t>22/8/2018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$1,376.00</w:t>
            </w:r>
          </w:p>
        </w:tc>
      </w:tr>
    </w:tbl>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sz w:val="24"/>
          <w:szCs w:val="24"/>
        </w:rPr>
        <w:t>Por venta de 96 camisas y 8 chalecos para el personal de ésta Alcaldía</w:t>
      </w:r>
      <w:r w:rsidRPr="007829BE">
        <w:rPr>
          <w:rFonts w:cs="Arial"/>
          <w:color w:val="080808"/>
          <w:sz w:val="24"/>
          <w:szCs w:val="24"/>
        </w:rPr>
        <w:t>, conforme detalle en documentación anexa; con aplicación a la asignación presupuestaria respectiva;</w:t>
      </w:r>
    </w:p>
    <w:p w:rsidR="007829BE" w:rsidRPr="007829BE" w:rsidRDefault="007829BE" w:rsidP="007829BE">
      <w:pPr>
        <w:tabs>
          <w:tab w:val="left" w:pos="7938"/>
        </w:tabs>
        <w:spacing w:after="0" w:line="240" w:lineRule="auto"/>
        <w:jc w:val="both"/>
        <w:rPr>
          <w:rFonts w:cs="Arial"/>
          <w:color w:val="080808"/>
          <w:sz w:val="24"/>
          <w:szCs w:val="24"/>
        </w:rPr>
      </w:pPr>
      <w:r w:rsidRPr="007829BE">
        <w:rPr>
          <w:rFonts w:cs="Arial"/>
          <w:b/>
          <w:color w:val="080808"/>
          <w:sz w:val="24"/>
          <w:szCs w:val="24"/>
        </w:rPr>
        <w:t>17)</w:t>
      </w:r>
      <w:r w:rsidRPr="007829BE">
        <w:rPr>
          <w:rFonts w:cs="Arial"/>
          <w:color w:val="080808"/>
          <w:sz w:val="24"/>
          <w:szCs w:val="24"/>
        </w:rPr>
        <w:t xml:space="preserve"> Inversiones, “EL QUETZAL” factura No.0280, fecha 22/08/18, </w:t>
      </w:r>
      <w:r w:rsidRPr="007829BE">
        <w:rPr>
          <w:rFonts w:cs="Arial"/>
          <w:b/>
          <w:color w:val="080808"/>
          <w:sz w:val="24"/>
          <w:szCs w:val="24"/>
        </w:rPr>
        <w:t>$680.00</w:t>
      </w:r>
      <w:r w:rsidRPr="007829BE">
        <w:rPr>
          <w:rFonts w:cs="Arial"/>
          <w:color w:val="080808"/>
          <w:sz w:val="24"/>
          <w:szCs w:val="24"/>
        </w:rPr>
        <w:t>, por venta de toritos, farolitos y cohetes para celebración de fiesta de los farolitos en el Municipio de Tacuba, conforme detalle en documentación anexa; con aplicación a la asignación presupuestaria respectiva;</w:t>
      </w:r>
    </w:p>
    <w:p w:rsidR="007829BE" w:rsidRPr="007829BE" w:rsidRDefault="007829BE" w:rsidP="007829BE">
      <w:pPr>
        <w:spacing w:after="0" w:line="240" w:lineRule="auto"/>
        <w:jc w:val="both"/>
        <w:rPr>
          <w:rFonts w:cs="Arial"/>
          <w:color w:val="000000" w:themeColor="text1"/>
          <w:sz w:val="24"/>
          <w:szCs w:val="24"/>
        </w:rPr>
      </w:pPr>
      <w:r w:rsidRPr="007829BE">
        <w:rPr>
          <w:rFonts w:cs="Arial"/>
          <w:b/>
          <w:color w:val="080808"/>
          <w:sz w:val="24"/>
          <w:szCs w:val="24"/>
        </w:rPr>
        <w:t xml:space="preserve">18) </w:t>
      </w:r>
      <w:r w:rsidRPr="007829BE">
        <w:rPr>
          <w:rFonts w:cs="Arial"/>
          <w:color w:val="080808"/>
          <w:sz w:val="24"/>
          <w:szCs w:val="24"/>
        </w:rPr>
        <w:t xml:space="preserve">SOLESTEC S.A. DE C.V., factura No.1897, fecha 23/08/2018, </w:t>
      </w:r>
      <w:r w:rsidRPr="007829BE">
        <w:rPr>
          <w:rFonts w:cs="Arial"/>
          <w:b/>
          <w:color w:val="080808"/>
          <w:sz w:val="24"/>
          <w:szCs w:val="24"/>
        </w:rPr>
        <w:t>$244.60</w:t>
      </w:r>
      <w:r w:rsidRPr="007829BE">
        <w:rPr>
          <w:rFonts w:cs="Arial"/>
          <w:color w:val="080808"/>
          <w:sz w:val="24"/>
          <w:szCs w:val="24"/>
        </w:rPr>
        <w:t xml:space="preserve">, por venta </w:t>
      </w:r>
      <w:r w:rsidRPr="007829BE">
        <w:rPr>
          <w:rFonts w:cs="Arial"/>
          <w:sz w:val="24"/>
          <w:szCs w:val="24"/>
        </w:rPr>
        <w:t>Banner, afiches, logos y tarjetas de presentación, para identificación institucional para los vehículos y maquinaria propiedad de la Alcaldía Municipal de Tacuba</w:t>
      </w:r>
      <w:r w:rsidRPr="007829BE">
        <w:rPr>
          <w:rFonts w:cs="Arial"/>
          <w:color w:val="080808"/>
          <w:sz w:val="24"/>
          <w:szCs w:val="24"/>
        </w:rPr>
        <w:t>, conforme detalle en documentación anexa; con aplicación a la asignación presupuestaria respectiva;</w:t>
      </w:r>
    </w:p>
    <w:p w:rsidR="007829BE" w:rsidRPr="007829BE" w:rsidRDefault="007829BE" w:rsidP="007829BE">
      <w:pPr>
        <w:spacing w:after="0" w:line="240" w:lineRule="auto"/>
        <w:jc w:val="both"/>
        <w:rPr>
          <w:rFonts w:cs="Arial"/>
          <w:b/>
          <w:i/>
          <w:sz w:val="24"/>
          <w:szCs w:val="24"/>
          <w:lang w:val="es-MX"/>
        </w:rPr>
      </w:pPr>
      <w:r w:rsidRPr="007829BE">
        <w:rPr>
          <w:rFonts w:cs="Arial"/>
          <w:b/>
          <w:sz w:val="24"/>
          <w:szCs w:val="24"/>
        </w:rPr>
        <w:t>19)</w:t>
      </w:r>
      <w:r w:rsidRPr="007829BE">
        <w:rPr>
          <w:rFonts w:cs="Arial"/>
          <w:sz w:val="24"/>
          <w:szCs w:val="24"/>
        </w:rPr>
        <w:t xml:space="preserve"> </w:t>
      </w:r>
      <w:proofErr w:type="spellStart"/>
      <w:r w:rsidRPr="007829BE">
        <w:rPr>
          <w:rFonts w:cs="Arial"/>
          <w:sz w:val="24"/>
          <w:szCs w:val="24"/>
        </w:rPr>
        <w:t>Agroservicio</w:t>
      </w:r>
      <w:proofErr w:type="spellEnd"/>
      <w:r w:rsidRPr="007829BE">
        <w:rPr>
          <w:rFonts w:cs="Arial"/>
          <w:sz w:val="24"/>
          <w:szCs w:val="24"/>
        </w:rPr>
        <w:t xml:space="preserve"> “EL AMIGO DEL AGRICULTOR” (OSCAR ALBERTO FLORES MENJIVAR), factura No.32101, fecha 14/08/2018, </w:t>
      </w:r>
      <w:r w:rsidRPr="007829BE">
        <w:rPr>
          <w:rFonts w:cs="Arial"/>
          <w:b/>
          <w:sz w:val="24"/>
          <w:szCs w:val="24"/>
        </w:rPr>
        <w:t>$24,000.00</w:t>
      </w:r>
      <w:r w:rsidRPr="007829BE">
        <w:rPr>
          <w:rFonts w:cs="Arial"/>
          <w:sz w:val="24"/>
          <w:szCs w:val="24"/>
        </w:rPr>
        <w:t>,  por 1,000 paquetes de fórmula 16-20-0, proyecto: COMPRA DE PAQUETE AGRÍCOLA AÑO 2018, MUNICIPIO DE TACUBA</w:t>
      </w:r>
      <w:r w:rsidRPr="007829BE">
        <w:rPr>
          <w:rFonts w:cs="Arial"/>
          <w:color w:val="080808"/>
          <w:sz w:val="24"/>
          <w:szCs w:val="24"/>
        </w:rPr>
        <w:t xml:space="preserve">, conforme detalle en documentación anexa; con aplicación a la asignación presupuestaria respectiva; </w:t>
      </w:r>
      <w:r w:rsidRPr="007829BE">
        <w:rPr>
          <w:rFonts w:cs="Arial"/>
          <w:b/>
          <w:i/>
          <w:color w:val="080808"/>
          <w:sz w:val="24"/>
          <w:szCs w:val="24"/>
        </w:rPr>
        <w:t xml:space="preserve">los Concejales: </w:t>
      </w:r>
      <w:r w:rsidRPr="007829BE">
        <w:rPr>
          <w:rFonts w:cs="Arial"/>
          <w:b/>
          <w:i/>
          <w:sz w:val="24"/>
          <w:szCs w:val="24"/>
          <w:lang w:val="es-MX"/>
        </w:rPr>
        <w:t>Joel Ernesto Ramírez Acosta, Rafael Antonio Godoy Aguirre, José Florentín Hernández Ventura, María Guadalupe Rivera Díaz</w:t>
      </w:r>
      <w:r w:rsidRPr="007829BE">
        <w:rPr>
          <w:rFonts w:cs="Arial"/>
          <w:b/>
          <w:i/>
          <w:sz w:val="24"/>
          <w:szCs w:val="24"/>
        </w:rPr>
        <w:t>; salvan el voto en éste pago, por no haber participado desde el inicio del proceso del proyecto;</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20)</w:t>
      </w:r>
      <w:r w:rsidRPr="007829BE">
        <w:rPr>
          <w:rFonts w:cs="Arial"/>
          <w:color w:val="080808"/>
          <w:sz w:val="24"/>
          <w:szCs w:val="24"/>
        </w:rPr>
        <w:t xml:space="preserve"> GASOLINERA “TACUBA GAS”, </w:t>
      </w:r>
      <w:r w:rsidRPr="007829BE">
        <w:rPr>
          <w:rFonts w:cs="Arial"/>
          <w:b/>
          <w:color w:val="080808"/>
          <w:sz w:val="24"/>
          <w:szCs w:val="24"/>
        </w:rPr>
        <w:t>$2,115.20</w:t>
      </w:r>
      <w:r w:rsidRPr="007829BE">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5055</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$ 226.00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5054</w:t>
            </w:r>
          </w:p>
        </w:tc>
        <w:tc>
          <w:tcPr>
            <w:tcW w:w="2993" w:type="dxa"/>
          </w:tcPr>
          <w:p w:rsidR="007829BE" w:rsidRPr="007829BE" w:rsidRDefault="007829BE" w:rsidP="00482182">
            <w:pPr>
              <w:jc w:val="center"/>
              <w:rPr>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$ 300.00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5053</w:t>
            </w:r>
          </w:p>
        </w:tc>
        <w:tc>
          <w:tcPr>
            <w:tcW w:w="2993" w:type="dxa"/>
          </w:tcPr>
          <w:p w:rsidR="007829BE" w:rsidRPr="007829BE" w:rsidRDefault="007829BE" w:rsidP="00482182">
            <w:pPr>
              <w:jc w:val="center"/>
              <w:rPr>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63.00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5052</w:t>
            </w:r>
          </w:p>
        </w:tc>
        <w:tc>
          <w:tcPr>
            <w:tcW w:w="2993" w:type="dxa"/>
          </w:tcPr>
          <w:p w:rsidR="007829BE" w:rsidRPr="007829BE" w:rsidRDefault="007829BE" w:rsidP="00482182">
            <w:pPr>
              <w:jc w:val="center"/>
              <w:rPr>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$ 792.00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5058</w:t>
            </w:r>
          </w:p>
        </w:tc>
        <w:tc>
          <w:tcPr>
            <w:tcW w:w="2993" w:type="dxa"/>
          </w:tcPr>
          <w:p w:rsidR="007829BE" w:rsidRPr="007829BE" w:rsidRDefault="007829BE" w:rsidP="00482182">
            <w:pPr>
              <w:jc w:val="center"/>
              <w:rPr>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40.00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5072</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92.30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5073</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71.90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5057</w:t>
            </w:r>
          </w:p>
        </w:tc>
        <w:tc>
          <w:tcPr>
            <w:tcW w:w="2993" w:type="dxa"/>
          </w:tcPr>
          <w:p w:rsidR="007829BE" w:rsidRPr="007829BE" w:rsidRDefault="007829BE" w:rsidP="00482182">
            <w:pPr>
              <w:jc w:val="center"/>
              <w:rPr>
                <w:sz w:val="24"/>
                <w:szCs w:val="24"/>
              </w:rPr>
            </w:pPr>
            <w:r w:rsidRPr="007829BE">
              <w:rPr>
                <w:rFonts w:cs="Arial"/>
                <w:color w:val="080808"/>
                <w:sz w:val="24"/>
                <w:szCs w:val="24"/>
              </w:rPr>
              <w:t>23/agosto/2018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$ 350.00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4749</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09/agosto/18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$ 180.00</w:t>
            </w:r>
          </w:p>
        </w:tc>
      </w:tr>
    </w:tbl>
    <w:p w:rsidR="007829BE" w:rsidRPr="007829BE" w:rsidRDefault="007829BE" w:rsidP="007829BE">
      <w:pPr>
        <w:spacing w:after="0" w:line="240" w:lineRule="auto"/>
        <w:jc w:val="both"/>
        <w:rPr>
          <w:rFonts w:cs="Arial"/>
          <w:sz w:val="24"/>
          <w:szCs w:val="24"/>
        </w:rPr>
      </w:pPr>
      <w:r w:rsidRPr="007829BE">
        <w:rPr>
          <w:rFonts w:cs="Arial"/>
          <w:color w:val="080808"/>
          <w:sz w:val="24"/>
          <w:szCs w:val="24"/>
        </w:rPr>
        <w:t xml:space="preserve">Por suministro de combustible para los vehículos y maquinaria, propiedad de ésta Alcaldía; las dos últimas factura: combustible para camión que transportó materiales desde Cojutepeque, para el proyecto: </w:t>
      </w:r>
      <w:r w:rsidRPr="007829BE">
        <w:rPr>
          <w:rFonts w:cs="Arial"/>
          <w:color w:val="000000"/>
          <w:spacing w:val="-4"/>
          <w:sz w:val="24"/>
          <w:szCs w:val="24"/>
        </w:rPr>
        <w:t>habilitación de aceras en costados sur y este de las ruinas de la Iglesia Colonial de Tacuba</w:t>
      </w:r>
      <w:r w:rsidRPr="007829BE">
        <w:rPr>
          <w:rFonts w:cs="Arial"/>
          <w:color w:val="080808"/>
          <w:sz w:val="24"/>
          <w:szCs w:val="24"/>
        </w:rPr>
        <w:t xml:space="preserve">, conforme detalle en documentación anexa; con aplicación a la asignación presupuestaria respectiva; </w:t>
      </w:r>
      <w:r w:rsidRPr="007829BE">
        <w:rPr>
          <w:rFonts w:cs="Arial"/>
          <w:b/>
          <w:i/>
          <w:color w:val="080808"/>
          <w:sz w:val="24"/>
          <w:szCs w:val="24"/>
        </w:rPr>
        <w:t xml:space="preserve">los Concejales: </w:t>
      </w:r>
      <w:r w:rsidRPr="007829BE">
        <w:rPr>
          <w:rFonts w:cs="Arial"/>
          <w:b/>
          <w:i/>
          <w:sz w:val="24"/>
          <w:szCs w:val="24"/>
          <w:lang w:val="es-MX"/>
        </w:rPr>
        <w:t>Joel Ernesto Ramírez Acosta, José Florentín Hernández Ventura, María Guadalupe Rivera Díaz</w:t>
      </w:r>
      <w:r w:rsidRPr="007829BE">
        <w:rPr>
          <w:rFonts w:cs="Arial"/>
          <w:b/>
          <w:i/>
          <w:sz w:val="24"/>
          <w:szCs w:val="24"/>
        </w:rPr>
        <w:t>; salvan el voto en éste pago;</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21)</w:t>
      </w:r>
      <w:r w:rsidRPr="007829BE">
        <w:rPr>
          <w:rFonts w:cs="Arial"/>
          <w:color w:val="080808"/>
          <w:sz w:val="24"/>
          <w:szCs w:val="24"/>
        </w:rPr>
        <w:t xml:space="preserve"> “JC. TALLER AUTOMOTRIZ INDUSTRIAL”, </w:t>
      </w:r>
      <w:r w:rsidRPr="007829BE">
        <w:rPr>
          <w:rFonts w:cs="Arial"/>
          <w:b/>
          <w:color w:val="080808"/>
          <w:sz w:val="24"/>
          <w:szCs w:val="24"/>
        </w:rPr>
        <w:t>$319.39</w:t>
      </w:r>
      <w:r w:rsidRPr="007829BE">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7829BE" w:rsidRPr="007829BE" w:rsidTr="00482182">
        <w:tc>
          <w:tcPr>
            <w:tcW w:w="2884" w:type="dxa"/>
          </w:tcPr>
          <w:p w:rsidR="007829BE" w:rsidRPr="007829BE" w:rsidRDefault="007829BE" w:rsidP="00482182">
            <w:pPr>
              <w:jc w:val="center"/>
              <w:rPr>
                <w:rFonts w:cs="Arial"/>
                <w:b/>
                <w:color w:val="080808"/>
                <w:sz w:val="24"/>
                <w:szCs w:val="24"/>
              </w:rPr>
            </w:pPr>
            <w:r w:rsidRPr="007829BE">
              <w:rPr>
                <w:rFonts w:cs="Arial"/>
                <w:b/>
                <w:color w:val="080808"/>
                <w:sz w:val="24"/>
                <w:szCs w:val="24"/>
              </w:rPr>
              <w:t>No. FACTURA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FECHA</w:t>
            </w:r>
          </w:p>
        </w:tc>
        <w:tc>
          <w:tcPr>
            <w:tcW w:w="2993" w:type="dxa"/>
          </w:tcPr>
          <w:p w:rsidR="007829BE" w:rsidRPr="007829BE" w:rsidRDefault="007829BE" w:rsidP="00482182">
            <w:pPr>
              <w:jc w:val="center"/>
              <w:rPr>
                <w:rFonts w:cs="Arial"/>
                <w:b/>
                <w:color w:val="080808"/>
                <w:sz w:val="24"/>
                <w:szCs w:val="24"/>
              </w:rPr>
            </w:pPr>
            <w:r w:rsidRPr="007829BE">
              <w:rPr>
                <w:rFonts w:cs="Arial"/>
                <w:b/>
                <w:color w:val="080808"/>
                <w:sz w:val="24"/>
                <w:szCs w:val="24"/>
              </w:rPr>
              <w:t>MONTO</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0059</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13/agosto/2018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$ 101.00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lastRenderedPageBreak/>
              <w:t>0060</w:t>
            </w:r>
          </w:p>
        </w:tc>
        <w:tc>
          <w:tcPr>
            <w:tcW w:w="2993" w:type="dxa"/>
          </w:tcPr>
          <w:p w:rsidR="007829BE" w:rsidRPr="007829BE" w:rsidRDefault="007829BE" w:rsidP="00482182">
            <w:pPr>
              <w:jc w:val="center"/>
              <w:rPr>
                <w:sz w:val="24"/>
                <w:szCs w:val="24"/>
              </w:rPr>
            </w:pPr>
            <w:r w:rsidRPr="007829BE">
              <w:rPr>
                <w:rFonts w:cs="Arial"/>
                <w:color w:val="080808"/>
                <w:sz w:val="24"/>
                <w:szCs w:val="24"/>
              </w:rPr>
              <w:t>13/agosto/2018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$ 140.00</w:t>
            </w:r>
          </w:p>
        </w:tc>
      </w:tr>
      <w:tr w:rsidR="007829BE" w:rsidRPr="007829BE" w:rsidTr="00482182">
        <w:tc>
          <w:tcPr>
            <w:tcW w:w="2884" w:type="dxa"/>
          </w:tcPr>
          <w:p w:rsidR="007829BE" w:rsidRPr="007829BE" w:rsidRDefault="007829BE" w:rsidP="00482182">
            <w:pPr>
              <w:jc w:val="center"/>
              <w:rPr>
                <w:rFonts w:cs="Arial"/>
                <w:color w:val="080808"/>
                <w:sz w:val="24"/>
                <w:szCs w:val="24"/>
              </w:rPr>
            </w:pPr>
            <w:r w:rsidRPr="007829BE">
              <w:rPr>
                <w:rFonts w:cs="Arial"/>
                <w:color w:val="080808"/>
                <w:sz w:val="24"/>
                <w:szCs w:val="24"/>
              </w:rPr>
              <w:t>0061</w:t>
            </w:r>
          </w:p>
        </w:tc>
        <w:tc>
          <w:tcPr>
            <w:tcW w:w="2993" w:type="dxa"/>
          </w:tcPr>
          <w:p w:rsidR="007829BE" w:rsidRPr="007829BE" w:rsidRDefault="007829BE" w:rsidP="00482182">
            <w:pPr>
              <w:jc w:val="center"/>
              <w:rPr>
                <w:sz w:val="24"/>
                <w:szCs w:val="24"/>
              </w:rPr>
            </w:pPr>
            <w:r w:rsidRPr="007829BE">
              <w:rPr>
                <w:rFonts w:cs="Arial"/>
                <w:color w:val="080808"/>
                <w:sz w:val="24"/>
                <w:szCs w:val="24"/>
              </w:rPr>
              <w:t>13/agosto/2018</w:t>
            </w:r>
          </w:p>
        </w:tc>
        <w:tc>
          <w:tcPr>
            <w:tcW w:w="2993" w:type="dxa"/>
          </w:tcPr>
          <w:p w:rsidR="007829BE" w:rsidRPr="007829BE" w:rsidRDefault="007829BE" w:rsidP="00482182">
            <w:pPr>
              <w:jc w:val="center"/>
              <w:rPr>
                <w:rFonts w:cs="Arial"/>
                <w:color w:val="080808"/>
                <w:sz w:val="24"/>
                <w:szCs w:val="24"/>
              </w:rPr>
            </w:pPr>
            <w:r w:rsidRPr="007829BE">
              <w:rPr>
                <w:rFonts w:cs="Arial"/>
                <w:color w:val="080808"/>
                <w:sz w:val="24"/>
                <w:szCs w:val="24"/>
              </w:rPr>
              <w:t>$   78.39</w:t>
            </w:r>
          </w:p>
        </w:tc>
      </w:tr>
    </w:tbl>
    <w:p w:rsidR="007829BE" w:rsidRPr="007829BE" w:rsidRDefault="007829BE" w:rsidP="007829BE">
      <w:pPr>
        <w:spacing w:after="0" w:line="240" w:lineRule="auto"/>
        <w:jc w:val="both"/>
        <w:rPr>
          <w:rFonts w:cs="Arial"/>
          <w:color w:val="080808"/>
          <w:sz w:val="24"/>
          <w:szCs w:val="24"/>
        </w:rPr>
      </w:pPr>
      <w:r w:rsidRPr="007829BE">
        <w:rPr>
          <w:rFonts w:cs="Arial"/>
          <w:color w:val="080808"/>
          <w:sz w:val="24"/>
          <w:szCs w:val="24"/>
        </w:rPr>
        <w:t>Reparaciones y mantenimiento de maquinaria propiedad de ésta Municipalidad, conforme detalle en documentación anexa; con aplicación a la asignación presupuestaria respectiva;</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22)</w:t>
      </w:r>
      <w:r w:rsidRPr="007829BE">
        <w:rPr>
          <w:rFonts w:cs="Arial"/>
          <w:color w:val="080808"/>
          <w:sz w:val="24"/>
          <w:szCs w:val="24"/>
        </w:rPr>
        <w:t xml:space="preserve"> Olga Lidia Rosales, </w:t>
      </w:r>
      <w:r w:rsidRPr="007829BE">
        <w:rPr>
          <w:rFonts w:cs="Arial"/>
          <w:b/>
          <w:color w:val="080808"/>
          <w:sz w:val="24"/>
          <w:szCs w:val="24"/>
        </w:rPr>
        <w:t>$248.25</w:t>
      </w:r>
      <w:r w:rsidRPr="007829BE">
        <w:rPr>
          <w:rFonts w:cs="Arial"/>
          <w:color w:val="080808"/>
          <w:sz w:val="24"/>
          <w:szCs w:val="24"/>
        </w:rPr>
        <w:t xml:space="preserve">, según recibos detallados a continuación: </w:t>
      </w:r>
    </w:p>
    <w:tbl>
      <w:tblPr>
        <w:tblStyle w:val="Tablaconcuadrcula"/>
        <w:tblW w:w="0" w:type="auto"/>
        <w:tblInd w:w="108" w:type="dxa"/>
        <w:tblLook w:val="04A0" w:firstRow="1" w:lastRow="0" w:firstColumn="1" w:lastColumn="0" w:noHBand="0" w:noVBand="1"/>
      </w:tblPr>
      <w:tblGrid>
        <w:gridCol w:w="5529"/>
        <w:gridCol w:w="3260"/>
      </w:tblGrid>
      <w:tr w:rsidR="007829BE" w:rsidRPr="007829BE" w:rsidTr="00482182">
        <w:tc>
          <w:tcPr>
            <w:tcW w:w="5529" w:type="dxa"/>
          </w:tcPr>
          <w:p w:rsidR="007829BE" w:rsidRPr="007829BE" w:rsidRDefault="007829BE" w:rsidP="00482182">
            <w:pPr>
              <w:rPr>
                <w:rFonts w:cs="Arial"/>
                <w:color w:val="080808"/>
                <w:sz w:val="24"/>
                <w:szCs w:val="24"/>
              </w:rPr>
            </w:pPr>
            <w:proofErr w:type="gramStart"/>
            <w:r w:rsidRPr="007829BE">
              <w:rPr>
                <w:rFonts w:cs="Arial"/>
                <w:color w:val="080808"/>
                <w:sz w:val="24"/>
                <w:szCs w:val="24"/>
              </w:rPr>
              <w:t>Recibo …</w:t>
            </w:r>
            <w:proofErr w:type="gramEnd"/>
            <w:r w:rsidRPr="007829BE">
              <w:rPr>
                <w:rFonts w:cs="Arial"/>
                <w:color w:val="080808"/>
                <w:sz w:val="24"/>
                <w:szCs w:val="24"/>
              </w:rPr>
              <w:t>……………………………………….</w:t>
            </w:r>
          </w:p>
        </w:tc>
        <w:tc>
          <w:tcPr>
            <w:tcW w:w="3260" w:type="dxa"/>
          </w:tcPr>
          <w:p w:rsidR="007829BE" w:rsidRPr="007829BE" w:rsidRDefault="007829BE" w:rsidP="00482182">
            <w:pPr>
              <w:jc w:val="center"/>
              <w:rPr>
                <w:rFonts w:cs="Arial"/>
                <w:color w:val="080808"/>
                <w:sz w:val="24"/>
                <w:szCs w:val="24"/>
              </w:rPr>
            </w:pPr>
            <w:r w:rsidRPr="007829BE">
              <w:rPr>
                <w:rFonts w:cs="Arial"/>
                <w:color w:val="080808"/>
                <w:sz w:val="24"/>
                <w:szCs w:val="24"/>
              </w:rPr>
              <w:t>$  24.00</w:t>
            </w:r>
          </w:p>
        </w:tc>
      </w:tr>
      <w:tr w:rsidR="007829BE" w:rsidRPr="007829BE" w:rsidTr="00482182">
        <w:tc>
          <w:tcPr>
            <w:tcW w:w="5529" w:type="dxa"/>
          </w:tcPr>
          <w:p w:rsidR="007829BE" w:rsidRPr="007829BE" w:rsidRDefault="007829BE" w:rsidP="00482182">
            <w:pPr>
              <w:rPr>
                <w:sz w:val="24"/>
                <w:szCs w:val="24"/>
              </w:rPr>
            </w:pPr>
            <w:proofErr w:type="gramStart"/>
            <w:r w:rsidRPr="007829BE">
              <w:rPr>
                <w:rFonts w:cs="Arial"/>
                <w:color w:val="080808"/>
                <w:sz w:val="24"/>
                <w:szCs w:val="24"/>
              </w:rPr>
              <w:t>Recibo …</w:t>
            </w:r>
            <w:proofErr w:type="gramEnd"/>
            <w:r w:rsidRPr="007829BE">
              <w:rPr>
                <w:rFonts w:cs="Arial"/>
                <w:color w:val="080808"/>
                <w:sz w:val="24"/>
                <w:szCs w:val="24"/>
              </w:rPr>
              <w:t>……………………………………….</w:t>
            </w:r>
          </w:p>
        </w:tc>
        <w:tc>
          <w:tcPr>
            <w:tcW w:w="3260" w:type="dxa"/>
          </w:tcPr>
          <w:p w:rsidR="007829BE" w:rsidRPr="007829BE" w:rsidRDefault="007829BE" w:rsidP="00482182">
            <w:pPr>
              <w:jc w:val="center"/>
              <w:rPr>
                <w:rFonts w:cs="Arial"/>
                <w:sz w:val="24"/>
                <w:szCs w:val="24"/>
              </w:rPr>
            </w:pPr>
            <w:r w:rsidRPr="007829BE">
              <w:rPr>
                <w:rFonts w:cs="Arial"/>
                <w:color w:val="080808"/>
                <w:sz w:val="24"/>
                <w:szCs w:val="24"/>
              </w:rPr>
              <w:t xml:space="preserve">$  </w:t>
            </w:r>
            <w:r w:rsidRPr="007829BE">
              <w:rPr>
                <w:rFonts w:cs="Arial"/>
                <w:sz w:val="24"/>
                <w:szCs w:val="24"/>
              </w:rPr>
              <w:t>61.25</w:t>
            </w:r>
          </w:p>
        </w:tc>
      </w:tr>
      <w:tr w:rsidR="007829BE" w:rsidRPr="007829BE" w:rsidTr="00482182">
        <w:tc>
          <w:tcPr>
            <w:tcW w:w="5529" w:type="dxa"/>
          </w:tcPr>
          <w:p w:rsidR="007829BE" w:rsidRPr="007829BE" w:rsidRDefault="007829BE" w:rsidP="00482182">
            <w:pPr>
              <w:rPr>
                <w:sz w:val="24"/>
                <w:szCs w:val="24"/>
              </w:rPr>
            </w:pPr>
            <w:proofErr w:type="gramStart"/>
            <w:r w:rsidRPr="007829BE">
              <w:rPr>
                <w:rFonts w:cs="Arial"/>
                <w:color w:val="080808"/>
                <w:sz w:val="24"/>
                <w:szCs w:val="24"/>
              </w:rPr>
              <w:t>Recibo …</w:t>
            </w:r>
            <w:proofErr w:type="gramEnd"/>
            <w:r w:rsidRPr="007829BE">
              <w:rPr>
                <w:rFonts w:cs="Arial"/>
                <w:color w:val="080808"/>
                <w:sz w:val="24"/>
                <w:szCs w:val="24"/>
              </w:rPr>
              <w:t>……………………………………….</w:t>
            </w:r>
          </w:p>
        </w:tc>
        <w:tc>
          <w:tcPr>
            <w:tcW w:w="3260" w:type="dxa"/>
          </w:tcPr>
          <w:p w:rsidR="007829BE" w:rsidRPr="007829BE" w:rsidRDefault="007829BE" w:rsidP="00482182">
            <w:pPr>
              <w:jc w:val="center"/>
              <w:rPr>
                <w:rFonts w:cs="Arial"/>
                <w:sz w:val="24"/>
                <w:szCs w:val="24"/>
              </w:rPr>
            </w:pPr>
            <w:r w:rsidRPr="007829BE">
              <w:rPr>
                <w:rFonts w:cs="Arial"/>
                <w:color w:val="080808"/>
                <w:sz w:val="24"/>
                <w:szCs w:val="24"/>
              </w:rPr>
              <w:t>$</w:t>
            </w:r>
            <w:r w:rsidRPr="007829BE">
              <w:rPr>
                <w:rFonts w:cs="Arial"/>
                <w:sz w:val="24"/>
                <w:szCs w:val="24"/>
              </w:rPr>
              <w:t>105.00</w:t>
            </w:r>
          </w:p>
        </w:tc>
      </w:tr>
      <w:tr w:rsidR="007829BE" w:rsidRPr="007829BE" w:rsidTr="00482182">
        <w:tc>
          <w:tcPr>
            <w:tcW w:w="5529" w:type="dxa"/>
          </w:tcPr>
          <w:p w:rsidR="007829BE" w:rsidRPr="007829BE" w:rsidRDefault="007829BE" w:rsidP="00482182">
            <w:pPr>
              <w:rPr>
                <w:rFonts w:cs="Arial"/>
                <w:color w:val="080808"/>
                <w:sz w:val="24"/>
                <w:szCs w:val="24"/>
              </w:rPr>
            </w:pPr>
            <w:proofErr w:type="gramStart"/>
            <w:r w:rsidRPr="007829BE">
              <w:rPr>
                <w:rFonts w:cs="Arial"/>
                <w:color w:val="080808"/>
                <w:sz w:val="24"/>
                <w:szCs w:val="24"/>
              </w:rPr>
              <w:t>Recibo …</w:t>
            </w:r>
            <w:proofErr w:type="gramEnd"/>
            <w:r w:rsidRPr="007829BE">
              <w:rPr>
                <w:rFonts w:cs="Arial"/>
                <w:color w:val="080808"/>
                <w:sz w:val="24"/>
                <w:szCs w:val="24"/>
              </w:rPr>
              <w:t>……………………………………….</w:t>
            </w:r>
          </w:p>
        </w:tc>
        <w:tc>
          <w:tcPr>
            <w:tcW w:w="3260" w:type="dxa"/>
          </w:tcPr>
          <w:p w:rsidR="007829BE" w:rsidRPr="007829BE" w:rsidRDefault="007829BE" w:rsidP="00482182">
            <w:pPr>
              <w:jc w:val="center"/>
              <w:rPr>
                <w:rFonts w:cs="Arial"/>
                <w:color w:val="080808"/>
                <w:sz w:val="24"/>
                <w:szCs w:val="24"/>
              </w:rPr>
            </w:pPr>
            <w:r w:rsidRPr="007829BE">
              <w:rPr>
                <w:rFonts w:cs="Arial"/>
                <w:color w:val="080808"/>
                <w:sz w:val="24"/>
                <w:szCs w:val="24"/>
              </w:rPr>
              <w:t>$  58.00</w:t>
            </w:r>
          </w:p>
        </w:tc>
      </w:tr>
    </w:tbl>
    <w:p w:rsidR="007829BE" w:rsidRPr="007829BE" w:rsidRDefault="007829BE" w:rsidP="007829BE">
      <w:pPr>
        <w:spacing w:after="0" w:line="240" w:lineRule="auto"/>
        <w:jc w:val="both"/>
        <w:rPr>
          <w:rFonts w:cs="Arial"/>
          <w:color w:val="080808"/>
          <w:sz w:val="24"/>
          <w:szCs w:val="24"/>
        </w:rPr>
      </w:pPr>
      <w:r w:rsidRPr="007829BE">
        <w:rPr>
          <w:rFonts w:cs="Arial"/>
          <w:color w:val="080808"/>
          <w:sz w:val="24"/>
          <w:szCs w:val="24"/>
        </w:rPr>
        <w:t xml:space="preserve">Por venta de productos de consumo humano, para personas que asistentes a actividades coordinada por la Alcaldía Municipal, conforme detalle en documentación anexa; con aplicación a la asignación presupuestaria respectiva; </w:t>
      </w:r>
    </w:p>
    <w:p w:rsidR="007829BE" w:rsidRPr="007829BE" w:rsidRDefault="007829BE" w:rsidP="007829BE">
      <w:pPr>
        <w:spacing w:after="0" w:line="240" w:lineRule="auto"/>
        <w:jc w:val="both"/>
        <w:rPr>
          <w:rFonts w:cs="Arial"/>
          <w:color w:val="080808"/>
          <w:sz w:val="24"/>
          <w:szCs w:val="24"/>
        </w:rPr>
      </w:pPr>
      <w:r w:rsidRPr="007829BE">
        <w:rPr>
          <w:rFonts w:cs="Arial"/>
          <w:b/>
          <w:color w:val="080808"/>
          <w:sz w:val="24"/>
          <w:szCs w:val="24"/>
        </w:rPr>
        <w:t>23)</w:t>
      </w:r>
      <w:r w:rsidRPr="007829BE">
        <w:rPr>
          <w:rFonts w:cs="Arial"/>
          <w:color w:val="080808"/>
          <w:sz w:val="24"/>
          <w:szCs w:val="24"/>
        </w:rPr>
        <w:t xml:space="preserve"> Juan Francisco de la Cruz, Albañil, </w:t>
      </w:r>
      <w:r w:rsidRPr="007829BE">
        <w:rPr>
          <w:rFonts w:cs="Arial"/>
          <w:b/>
          <w:color w:val="080808"/>
          <w:sz w:val="24"/>
          <w:szCs w:val="24"/>
        </w:rPr>
        <w:t>$700.00</w:t>
      </w:r>
      <w:r w:rsidRPr="007829BE">
        <w:rPr>
          <w:rFonts w:cs="Arial"/>
          <w:color w:val="080808"/>
          <w:sz w:val="24"/>
          <w:szCs w:val="24"/>
        </w:rPr>
        <w:t>, por avance de obra del proyecto: Habilitación de aceras del costado este y sur de las Ruinas de la Iglesia Colonial de Tacuba; con aplicación a la asignación presupuestaria respectiva;</w:t>
      </w:r>
    </w:p>
    <w:p w:rsidR="007829BE" w:rsidRPr="007829BE" w:rsidRDefault="007829BE" w:rsidP="007829BE">
      <w:pPr>
        <w:spacing w:after="0" w:line="240" w:lineRule="auto"/>
        <w:jc w:val="both"/>
        <w:rPr>
          <w:rFonts w:cs="Arial"/>
          <w:color w:val="000000" w:themeColor="text1"/>
          <w:sz w:val="24"/>
          <w:szCs w:val="24"/>
        </w:rPr>
      </w:pPr>
      <w:r w:rsidRPr="007829BE">
        <w:rPr>
          <w:rFonts w:cs="Arial"/>
          <w:color w:val="000000" w:themeColor="text1"/>
          <w:sz w:val="24"/>
          <w:szCs w:val="24"/>
        </w:rPr>
        <w:t>Repórtese a los Departamentos de Contabilidad y Tesorería Municipal, para su legalidad, conforme la Ley. Comuníquese.</w:t>
      </w:r>
    </w:p>
    <w:p w:rsidR="007829BE" w:rsidRPr="007829BE" w:rsidRDefault="007829BE" w:rsidP="007829BE">
      <w:pPr>
        <w:spacing w:after="0" w:line="240" w:lineRule="auto"/>
        <w:jc w:val="both"/>
        <w:rPr>
          <w:rFonts w:cs="Arial"/>
          <w:color w:val="000000"/>
          <w:sz w:val="24"/>
          <w:szCs w:val="24"/>
        </w:rPr>
      </w:pPr>
      <w:r w:rsidRPr="007829BE">
        <w:rPr>
          <w:rFonts w:cs="Arial"/>
          <w:b/>
          <w:bCs/>
          <w:color w:val="2F6EBB"/>
          <w:sz w:val="24"/>
          <w:szCs w:val="24"/>
          <w:u w:val="single"/>
        </w:rPr>
        <w:t>ACUERDO No.2</w:t>
      </w:r>
      <w:r w:rsidRPr="007829BE">
        <w:rPr>
          <w:rFonts w:cs="Arial"/>
          <w:b/>
          <w:color w:val="2F6EBB"/>
          <w:sz w:val="24"/>
          <w:szCs w:val="24"/>
          <w:u w:val="single"/>
        </w:rPr>
        <w:t>.</w:t>
      </w:r>
      <w:r w:rsidRPr="007829BE">
        <w:rPr>
          <w:rFonts w:cs="Arial"/>
          <w:color w:val="2F6EBB"/>
          <w:sz w:val="24"/>
          <w:szCs w:val="24"/>
        </w:rPr>
        <w:t xml:space="preserve"> </w:t>
      </w:r>
      <w:r w:rsidRPr="007829BE">
        <w:rPr>
          <w:rFonts w:cs="Arial"/>
          <w:color w:val="000000"/>
          <w:sz w:val="24"/>
          <w:szCs w:val="24"/>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7829BE">
        <w:rPr>
          <w:rFonts w:cs="Arial"/>
          <w:b/>
          <w:color w:val="000000"/>
          <w:sz w:val="24"/>
          <w:szCs w:val="24"/>
        </w:rPr>
        <w:t>1)</w:t>
      </w:r>
      <w:r w:rsidRPr="007829BE">
        <w:rPr>
          <w:rFonts w:cs="Arial"/>
          <w:color w:val="000000"/>
          <w:sz w:val="24"/>
          <w:szCs w:val="24"/>
        </w:rPr>
        <w:t xml:space="preserve"> </w:t>
      </w:r>
      <w:r w:rsidRPr="007829BE">
        <w:rPr>
          <w:rFonts w:cs="Arial"/>
          <w:bCs/>
          <w:color w:val="000000"/>
          <w:sz w:val="24"/>
          <w:szCs w:val="24"/>
          <w:lang w:val="es-MX"/>
        </w:rPr>
        <w:t xml:space="preserve">Asistencia Médica de Emergencias para la Salud en Clínica y Ambulancia Municipal de la Alcaldía Municipal de Tacuba; </w:t>
      </w:r>
      <w:r w:rsidRPr="007829BE">
        <w:rPr>
          <w:rFonts w:cs="Arial"/>
          <w:b/>
          <w:bCs/>
          <w:color w:val="000000"/>
          <w:sz w:val="24"/>
          <w:szCs w:val="24"/>
          <w:lang w:val="es-MX"/>
        </w:rPr>
        <w:t>2)</w:t>
      </w:r>
      <w:r w:rsidRPr="007829BE">
        <w:rPr>
          <w:rFonts w:cs="Arial"/>
          <w:bCs/>
          <w:color w:val="000000"/>
          <w:sz w:val="24"/>
          <w:szCs w:val="24"/>
          <w:lang w:val="es-MX"/>
        </w:rPr>
        <w:t xml:space="preserve"> Mantenimiento de Caminos Vecinales, Municipio De Tacuba, Departamento de Ahuachapán; </w:t>
      </w:r>
      <w:r w:rsidRPr="007829BE">
        <w:rPr>
          <w:rFonts w:cs="Arial"/>
          <w:b/>
          <w:bCs/>
          <w:color w:val="000000"/>
          <w:sz w:val="24"/>
          <w:szCs w:val="24"/>
          <w:lang w:val="es-MX"/>
        </w:rPr>
        <w:t>3)</w:t>
      </w:r>
      <w:r w:rsidRPr="007829BE">
        <w:rPr>
          <w:rFonts w:cs="Arial"/>
          <w:bCs/>
          <w:color w:val="000000"/>
          <w:sz w:val="24"/>
          <w:szCs w:val="24"/>
          <w:lang w:val="es-MX"/>
        </w:rPr>
        <w:t xml:space="preserve"> Limpieza y Ornato del Municipio de Tacuba, Departamento de Ahuachapán; </w:t>
      </w:r>
      <w:r w:rsidRPr="007829BE">
        <w:rPr>
          <w:rFonts w:cs="Arial"/>
          <w:b/>
          <w:bCs/>
          <w:color w:val="000000"/>
          <w:sz w:val="24"/>
          <w:szCs w:val="24"/>
          <w:lang w:val="es-MX"/>
        </w:rPr>
        <w:t>4)</w:t>
      </w:r>
      <w:r w:rsidRPr="007829BE">
        <w:rPr>
          <w:rFonts w:cs="Arial"/>
          <w:bCs/>
          <w:color w:val="000000"/>
          <w:sz w:val="24"/>
          <w:szCs w:val="24"/>
          <w:lang w:val="es-MX"/>
        </w:rPr>
        <w:t xml:space="preserve"> </w:t>
      </w:r>
      <w:r w:rsidRPr="007829BE">
        <w:rPr>
          <w:rFonts w:cs="Arial"/>
          <w:color w:val="000000"/>
          <w:sz w:val="24"/>
          <w:szCs w:val="24"/>
        </w:rPr>
        <w:t xml:space="preserve">Administración de la Prestación del Servicio Público de Agua Potable, Municipio de Tacuba, Departamento de Ahuachapán; </w:t>
      </w:r>
      <w:r w:rsidRPr="007829BE">
        <w:rPr>
          <w:rFonts w:cs="Arial"/>
          <w:b/>
          <w:color w:val="000000"/>
          <w:sz w:val="24"/>
          <w:szCs w:val="24"/>
        </w:rPr>
        <w:t>5)</w:t>
      </w:r>
      <w:r w:rsidRPr="007829BE">
        <w:rPr>
          <w:rFonts w:cs="Arial"/>
          <w:color w:val="000000"/>
          <w:sz w:val="24"/>
          <w:szCs w:val="24"/>
        </w:rPr>
        <w:t xml:space="preserve"> Fortalecimiento del turismo del Municipio de Tacuba mediante el apoyo al circuido de la Ruta de las Flores; </w:t>
      </w:r>
      <w:r w:rsidRPr="007829BE">
        <w:rPr>
          <w:rFonts w:cs="Arial"/>
          <w:b/>
          <w:color w:val="000000"/>
          <w:sz w:val="24"/>
          <w:szCs w:val="24"/>
        </w:rPr>
        <w:t>6)</w:t>
      </w:r>
      <w:r w:rsidRPr="007829BE">
        <w:rPr>
          <w:rFonts w:cs="Arial"/>
          <w:color w:val="000000"/>
          <w:sz w:val="24"/>
          <w:szCs w:val="24"/>
        </w:rPr>
        <w:t xml:space="preserve"> Apoyo al desarrollo de las comunidades del Municipio de Tacuba, mediante la Unidad de Promoción Social; </w:t>
      </w:r>
      <w:r w:rsidRPr="007829BE">
        <w:rPr>
          <w:rFonts w:cs="Arial"/>
          <w:b/>
          <w:color w:val="000000"/>
          <w:sz w:val="24"/>
          <w:szCs w:val="24"/>
        </w:rPr>
        <w:t>7)</w:t>
      </w:r>
      <w:r w:rsidRPr="007829BE">
        <w:rPr>
          <w:rFonts w:cs="Arial"/>
          <w:color w:val="000000"/>
          <w:sz w:val="24"/>
          <w:szCs w:val="24"/>
        </w:rPr>
        <w:t xml:space="preserve"> Comunicaciones Municipales; </w:t>
      </w:r>
      <w:r w:rsidRPr="007829BE">
        <w:rPr>
          <w:rFonts w:cs="Arial"/>
          <w:b/>
          <w:color w:val="000000"/>
          <w:sz w:val="24"/>
          <w:szCs w:val="24"/>
        </w:rPr>
        <w:t>8)</w:t>
      </w:r>
      <w:r w:rsidRPr="007829BE">
        <w:rPr>
          <w:rFonts w:cs="Arial"/>
          <w:color w:val="000000"/>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7829BE">
        <w:rPr>
          <w:rFonts w:cs="Arial"/>
          <w:b/>
          <w:color w:val="000000"/>
          <w:sz w:val="24"/>
          <w:szCs w:val="24"/>
        </w:rPr>
        <w:t>2018</w:t>
      </w:r>
      <w:r w:rsidRPr="007829BE">
        <w:rPr>
          <w:rFonts w:cs="Arial"/>
          <w:color w:val="000000"/>
          <w:sz w:val="24"/>
          <w:szCs w:val="24"/>
        </w:rPr>
        <w:t xml:space="preserve">, bajo </w:t>
      </w:r>
      <w:r w:rsidRPr="007829BE">
        <w:rPr>
          <w:rFonts w:cs="Arial"/>
          <w:b/>
          <w:sz w:val="24"/>
          <w:szCs w:val="24"/>
        </w:rPr>
        <w:t xml:space="preserve">DECRETO DE ORDENANZA MUNICIPAL </w:t>
      </w:r>
      <w:r w:rsidRPr="007829BE">
        <w:rPr>
          <w:rFonts w:cs="Arial"/>
          <w:b/>
          <w:sz w:val="24"/>
          <w:szCs w:val="24"/>
          <w:u w:val="single"/>
        </w:rPr>
        <w:t>Nº45/2017</w:t>
      </w:r>
      <w:r w:rsidRPr="007829BE">
        <w:rPr>
          <w:rFonts w:cs="Arial"/>
          <w:b/>
          <w:sz w:val="24"/>
          <w:szCs w:val="24"/>
        </w:rPr>
        <w:t xml:space="preserve">, DE FECHA </w:t>
      </w:r>
      <w:r w:rsidRPr="007829BE">
        <w:rPr>
          <w:rFonts w:cs="Arial"/>
          <w:b/>
          <w:sz w:val="24"/>
          <w:szCs w:val="24"/>
          <w:u w:val="single"/>
        </w:rPr>
        <w:t>21 DE DICIEMBRE DE 2017</w:t>
      </w:r>
      <w:r w:rsidRPr="007829BE">
        <w:rPr>
          <w:rFonts w:cs="Arial"/>
          <w:color w:val="000000"/>
          <w:sz w:val="24"/>
          <w:szCs w:val="24"/>
        </w:rPr>
        <w:t xml:space="preserve">, pago de (dos) Dietas a Concejales Propietarios y Suplentes </w:t>
      </w:r>
      <w:r w:rsidRPr="007829BE">
        <w:rPr>
          <w:rFonts w:cs="Arial"/>
          <w:b/>
          <w:color w:val="000000"/>
          <w:sz w:val="24"/>
          <w:szCs w:val="24"/>
        </w:rPr>
        <w:t>$282.50</w:t>
      </w:r>
      <w:r w:rsidRPr="007829BE">
        <w:rPr>
          <w:rFonts w:cs="Arial"/>
          <w:color w:val="000000"/>
          <w:sz w:val="24"/>
          <w:szCs w:val="24"/>
        </w:rPr>
        <w:t xml:space="preserve"> c/u; que asistan a Sesiones Ordinarias y Extraordinarias, celebradas durante el mes de </w:t>
      </w:r>
      <w:r w:rsidRPr="007829BE">
        <w:rPr>
          <w:rFonts w:cs="Arial"/>
          <w:b/>
          <w:bCs/>
          <w:color w:val="000000"/>
          <w:sz w:val="24"/>
          <w:szCs w:val="24"/>
          <w:u w:val="single"/>
        </w:rPr>
        <w:t>SEPTIEMBRE/2018</w:t>
      </w:r>
      <w:r w:rsidRPr="007829BE">
        <w:rPr>
          <w:rFonts w:cs="Arial"/>
          <w:color w:val="000000"/>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w:t>
      </w:r>
      <w:proofErr w:type="gramStart"/>
      <w:r w:rsidRPr="007829BE">
        <w:rPr>
          <w:rFonts w:cs="Arial"/>
          <w:color w:val="000000"/>
          <w:sz w:val="24"/>
          <w:szCs w:val="24"/>
        </w:rPr>
        <w:t>y</w:t>
      </w:r>
      <w:proofErr w:type="gramEnd"/>
      <w:r w:rsidRPr="007829BE">
        <w:rPr>
          <w:rFonts w:cs="Arial"/>
          <w:color w:val="000000"/>
          <w:sz w:val="24"/>
          <w:szCs w:val="24"/>
        </w:rPr>
        <w:t xml:space="preserve"> 91 del Código antes citado; reportándolos a los </w:t>
      </w:r>
      <w:r w:rsidRPr="007829BE">
        <w:rPr>
          <w:rFonts w:cs="Arial"/>
          <w:color w:val="000000"/>
          <w:sz w:val="24"/>
          <w:szCs w:val="24"/>
        </w:rPr>
        <w:lastRenderedPageBreak/>
        <w:t xml:space="preserve">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 </w:t>
      </w:r>
      <w:r w:rsidRPr="007829BE">
        <w:rPr>
          <w:rFonts w:cs="Arial"/>
          <w:b/>
          <w:i/>
          <w:color w:val="000000"/>
          <w:sz w:val="24"/>
          <w:szCs w:val="24"/>
        </w:rPr>
        <w:t xml:space="preserve">Los Concejales: Joel Ernesto Ramírez Acosta, Rafael Antonio Godoy Aguirre, </w:t>
      </w:r>
      <w:r w:rsidRPr="007829BE">
        <w:rPr>
          <w:rFonts w:cs="Arial"/>
          <w:b/>
          <w:i/>
          <w:sz w:val="24"/>
          <w:szCs w:val="24"/>
          <w:lang w:val="es-MX"/>
        </w:rPr>
        <w:t>José Florentín Hernández Ventura y María Guadalupe Rivera Díaz</w:t>
      </w:r>
      <w:r w:rsidRPr="007829BE">
        <w:rPr>
          <w:rFonts w:cs="Arial"/>
          <w:b/>
          <w:i/>
          <w:color w:val="000000"/>
          <w:sz w:val="24"/>
          <w:szCs w:val="24"/>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7829BE">
        <w:rPr>
          <w:rFonts w:cs="Arial"/>
          <w:color w:val="000000"/>
          <w:sz w:val="24"/>
          <w:szCs w:val="24"/>
        </w:rPr>
        <w:t>. Comuníquese.</w:t>
      </w:r>
    </w:p>
    <w:p w:rsidR="007829BE" w:rsidRPr="007829BE" w:rsidRDefault="007829BE" w:rsidP="007829BE">
      <w:pPr>
        <w:spacing w:after="0" w:line="240" w:lineRule="auto"/>
        <w:jc w:val="both"/>
        <w:rPr>
          <w:rFonts w:cs="Arial"/>
          <w:b/>
          <w:bCs/>
          <w:color w:val="2F6EBB"/>
          <w:sz w:val="24"/>
          <w:szCs w:val="24"/>
          <w:u w:val="single"/>
        </w:rPr>
      </w:pPr>
      <w:r w:rsidRPr="007829BE">
        <w:rPr>
          <w:rFonts w:cs="Arial"/>
          <w:b/>
          <w:bCs/>
          <w:color w:val="2F6EBB"/>
          <w:sz w:val="24"/>
          <w:szCs w:val="24"/>
          <w:u w:val="single"/>
        </w:rPr>
        <w:t>ACUERDO No.3</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7829BE">
        <w:rPr>
          <w:rFonts w:cs="Arial"/>
          <w:b/>
          <w:sz w:val="24"/>
          <w:szCs w:val="24"/>
          <w:u w:val="single"/>
        </w:rPr>
        <w:t>SEPTIEMBRE</w:t>
      </w:r>
      <w:r w:rsidRPr="007829BE">
        <w:rPr>
          <w:rFonts w:cs="Arial"/>
          <w:sz w:val="24"/>
          <w:szCs w:val="24"/>
        </w:rPr>
        <w:t xml:space="preserve"> del año </w:t>
      </w:r>
      <w:r w:rsidRPr="007829BE">
        <w:rPr>
          <w:rFonts w:cs="Arial"/>
          <w:b/>
          <w:sz w:val="24"/>
          <w:szCs w:val="24"/>
          <w:u w:val="single"/>
        </w:rPr>
        <w:t>2018</w:t>
      </w:r>
      <w:r w:rsidRPr="007829BE">
        <w:rPr>
          <w:rFonts w:cs="Arial"/>
          <w:sz w:val="24"/>
          <w:szCs w:val="24"/>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No.4</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El Concejo, en uso de sus facultades legales conferidas por el Código Municipal; ACUERDA: Facultar al Señor Alcalde Municipal, Licenciado Luis Carlos Milla García, para que firme oficio al Centro Nacional de Registros de la Segunda Sección de Occidente, con sede en la Ciudad de Ahuachapán, pidiendo la cancelación del vínculo del bien de familia que grava un inmueble ubicado en Tacuba, Departamento de Ahuachapán en el Asentamiento Humano denominado: PROYECTO SAN RAFAEL, LOS PINITOS, identificado como Lote número NUEVE Polígono “B” a nombre de la Señora: MÓNICA MARLENE MORAN RUIZ, lo cual procede conforme Decreto Legislativo cuatrocientos cuarenta y seis de fecha catorce de junio del año dos mil uno, publicado en el Diario Oficial Tomo número trescientos cincuenta y dos de fecha cinco de julio de dos mil uno.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No.5</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El Concejo, en uso de sus facultades conferidas por el Código Municipal, ACUERDA: Autorizar a la Jefa del Registro del Estado Familiar, para que proceda a la reposición del Asiento de la partida de nacimiento No.</w:t>
      </w:r>
      <w:r w:rsidRPr="007829BE">
        <w:rPr>
          <w:rFonts w:cs="Arial"/>
          <w:sz w:val="24"/>
          <w:szCs w:val="24"/>
          <w:u w:val="single"/>
        </w:rPr>
        <w:t>332</w:t>
      </w:r>
      <w:r w:rsidRPr="007829BE">
        <w:rPr>
          <w:rFonts w:cs="Arial"/>
          <w:sz w:val="24"/>
          <w:szCs w:val="24"/>
        </w:rPr>
        <w:t xml:space="preserve">, páginas </w:t>
      </w:r>
      <w:r w:rsidRPr="007829BE">
        <w:rPr>
          <w:rFonts w:cs="Arial"/>
          <w:sz w:val="24"/>
          <w:szCs w:val="24"/>
          <w:u w:val="single"/>
        </w:rPr>
        <w:t>72</w:t>
      </w:r>
      <w:r w:rsidRPr="007829BE">
        <w:rPr>
          <w:rFonts w:cs="Arial"/>
          <w:sz w:val="24"/>
          <w:szCs w:val="24"/>
        </w:rPr>
        <w:t xml:space="preserve">, del Libro </w:t>
      </w:r>
      <w:r w:rsidRPr="007829BE">
        <w:rPr>
          <w:rFonts w:cs="Arial"/>
          <w:sz w:val="24"/>
          <w:szCs w:val="24"/>
          <w:u w:val="single"/>
        </w:rPr>
        <w:t>2</w:t>
      </w:r>
      <w:r w:rsidRPr="007829BE">
        <w:rPr>
          <w:rFonts w:cs="Arial"/>
          <w:sz w:val="24"/>
          <w:szCs w:val="24"/>
        </w:rPr>
        <w:t xml:space="preserve">, año </w:t>
      </w:r>
      <w:r w:rsidRPr="007829BE">
        <w:rPr>
          <w:rFonts w:cs="Arial"/>
          <w:sz w:val="24"/>
          <w:szCs w:val="24"/>
          <w:u w:val="single"/>
        </w:rPr>
        <w:t>1949</w:t>
      </w:r>
      <w:r w:rsidRPr="007829BE">
        <w:rPr>
          <w:rFonts w:cs="Arial"/>
          <w:sz w:val="24"/>
          <w:szCs w:val="24"/>
        </w:rPr>
        <w:t xml:space="preserve"> de:</w:t>
      </w:r>
      <w:r w:rsidR="00AE5C97">
        <w:rPr>
          <w:rFonts w:cs="Arial"/>
          <w:sz w:val="24"/>
          <w:szCs w:val="24"/>
        </w:rPr>
        <w:t>/////////////////////////////////////////////////////////</w:t>
      </w:r>
      <w:r w:rsidRPr="007829BE">
        <w:rPr>
          <w:rFonts w:cs="Arial"/>
          <w:sz w:val="24"/>
          <w:szCs w:val="24"/>
        </w:rPr>
        <w:t>, por haber comprobado el estado de deterioro de la partida mencionada. Efectúese reposición de conformidad a la Ley. Comuníquese.</w:t>
      </w:r>
    </w:p>
    <w:p w:rsidR="007829BE" w:rsidRPr="007829BE" w:rsidRDefault="007829BE" w:rsidP="007829BE">
      <w:pPr>
        <w:spacing w:after="0" w:line="240" w:lineRule="auto"/>
        <w:jc w:val="both"/>
        <w:rPr>
          <w:rFonts w:cs="Arial"/>
          <w:color w:val="000000"/>
          <w:sz w:val="24"/>
          <w:szCs w:val="24"/>
        </w:rPr>
      </w:pPr>
      <w:r w:rsidRPr="007829BE">
        <w:rPr>
          <w:rFonts w:cs="Arial"/>
          <w:b/>
          <w:bCs/>
          <w:color w:val="2F6EBB"/>
          <w:sz w:val="24"/>
          <w:szCs w:val="24"/>
          <w:u w:val="single"/>
        </w:rPr>
        <w:t>ACUERDO No.6</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ACUERDA: Adjudicar la compra de 10,500 margaritas por </w:t>
      </w:r>
      <w:r w:rsidRPr="007829BE">
        <w:rPr>
          <w:rFonts w:cs="Arial"/>
          <w:sz w:val="24"/>
          <w:szCs w:val="24"/>
          <w:u w:val="single"/>
        </w:rPr>
        <w:t>$840.00</w:t>
      </w:r>
      <w:r w:rsidRPr="007829BE">
        <w:rPr>
          <w:rFonts w:cs="Arial"/>
          <w:sz w:val="24"/>
          <w:szCs w:val="24"/>
        </w:rPr>
        <w:t xml:space="preserve"> y 10,500 jugos por </w:t>
      </w:r>
      <w:r w:rsidRPr="007829BE">
        <w:rPr>
          <w:rFonts w:cs="Arial"/>
          <w:sz w:val="24"/>
          <w:szCs w:val="24"/>
          <w:u w:val="single"/>
        </w:rPr>
        <w:t>$2,415.00</w:t>
      </w:r>
      <w:r w:rsidRPr="007829BE">
        <w:rPr>
          <w:rFonts w:cs="Arial"/>
          <w:sz w:val="24"/>
          <w:szCs w:val="24"/>
        </w:rPr>
        <w:t xml:space="preserve"> Total: </w:t>
      </w:r>
      <w:r w:rsidRPr="007829BE">
        <w:rPr>
          <w:rFonts w:cs="Arial"/>
          <w:b/>
          <w:i/>
          <w:sz w:val="24"/>
          <w:szCs w:val="24"/>
          <w:u w:val="single"/>
        </w:rPr>
        <w:t>$3,255.00</w:t>
      </w:r>
      <w:r w:rsidRPr="007829BE">
        <w:rPr>
          <w:rFonts w:cs="Arial"/>
          <w:sz w:val="24"/>
          <w:szCs w:val="24"/>
        </w:rPr>
        <w:t xml:space="preserve">; a </w:t>
      </w:r>
      <w:r w:rsidRPr="007829BE">
        <w:rPr>
          <w:rFonts w:cs="Arial"/>
          <w:b/>
          <w:i/>
          <w:sz w:val="24"/>
          <w:szCs w:val="24"/>
        </w:rPr>
        <w:t>CASTAMILLA S.A. DE C.V. “Tienda Las Dinas”</w:t>
      </w:r>
      <w:r w:rsidRPr="007829BE">
        <w:rPr>
          <w:rFonts w:cs="Arial"/>
          <w:sz w:val="24"/>
          <w:szCs w:val="24"/>
        </w:rPr>
        <w:t>, que serán entregados como refrigerios a Centros Escolares del Municipio de Tacuba, por celebración de la Independencia Patria, con financiamiento 75% FODES;</w:t>
      </w:r>
      <w:r w:rsidRPr="007829BE">
        <w:rPr>
          <w:rFonts w:cs="Arial"/>
          <w:color w:val="080808"/>
          <w:sz w:val="24"/>
          <w:szCs w:val="24"/>
        </w:rPr>
        <w:t xml:space="preserve"> </w:t>
      </w:r>
      <w:r w:rsidRPr="007829BE">
        <w:rPr>
          <w:rFonts w:cs="Arial"/>
          <w:color w:val="000000" w:themeColor="text1"/>
          <w:sz w:val="24"/>
          <w:szCs w:val="24"/>
        </w:rPr>
        <w:t>autorizando al mismo tiempo al Señor Tesorero Municipal, para que pague factura por la cantidad antes mencionada. Comuníquese.</w:t>
      </w:r>
    </w:p>
    <w:p w:rsidR="007829BE" w:rsidRPr="007829BE" w:rsidRDefault="007829BE" w:rsidP="007829BE">
      <w:pPr>
        <w:spacing w:after="0" w:line="240" w:lineRule="auto"/>
        <w:jc w:val="both"/>
        <w:rPr>
          <w:rFonts w:cs="Arial"/>
          <w:color w:val="000000" w:themeColor="text1"/>
          <w:sz w:val="24"/>
          <w:szCs w:val="24"/>
        </w:rPr>
      </w:pPr>
      <w:r w:rsidRPr="007829BE">
        <w:rPr>
          <w:rFonts w:cs="Arial"/>
          <w:b/>
          <w:bCs/>
          <w:color w:val="2F6EBB"/>
          <w:sz w:val="24"/>
          <w:szCs w:val="24"/>
          <w:u w:val="single"/>
        </w:rPr>
        <w:t>ACUERDO No.7</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ACUERDA: Adjudicar la compra de kit de herramientas profesionales por </w:t>
      </w:r>
      <w:r w:rsidRPr="007829BE">
        <w:rPr>
          <w:rFonts w:cs="Arial"/>
          <w:i/>
          <w:sz w:val="24"/>
          <w:szCs w:val="24"/>
          <w:u w:val="single"/>
        </w:rPr>
        <w:t>$139.90</w:t>
      </w:r>
      <w:r w:rsidRPr="007829BE">
        <w:rPr>
          <w:rFonts w:cs="Arial"/>
          <w:sz w:val="24"/>
          <w:szCs w:val="24"/>
        </w:rPr>
        <w:t xml:space="preserve">, y aspiradora por </w:t>
      </w:r>
      <w:r w:rsidRPr="007829BE">
        <w:rPr>
          <w:rFonts w:cs="Arial"/>
          <w:i/>
          <w:sz w:val="24"/>
          <w:szCs w:val="24"/>
          <w:u w:val="single"/>
        </w:rPr>
        <w:t>$158.75</w:t>
      </w:r>
      <w:r w:rsidRPr="007829BE">
        <w:rPr>
          <w:rFonts w:cs="Arial"/>
          <w:i/>
          <w:sz w:val="24"/>
          <w:szCs w:val="24"/>
        </w:rPr>
        <w:t xml:space="preserve">, </w:t>
      </w:r>
      <w:r w:rsidRPr="007829BE">
        <w:rPr>
          <w:rFonts w:cs="Arial"/>
          <w:sz w:val="24"/>
          <w:szCs w:val="24"/>
        </w:rPr>
        <w:t xml:space="preserve">que solicita el encargado de mantenimiento de las computadoras más un disco externo de 1TB USB por </w:t>
      </w:r>
      <w:r w:rsidRPr="007829BE">
        <w:rPr>
          <w:rFonts w:cs="Arial"/>
          <w:i/>
          <w:sz w:val="24"/>
          <w:szCs w:val="24"/>
          <w:u w:val="single"/>
        </w:rPr>
        <w:t>$80.00</w:t>
      </w:r>
      <w:r w:rsidRPr="007829BE">
        <w:rPr>
          <w:rFonts w:cs="Arial"/>
          <w:sz w:val="24"/>
          <w:szCs w:val="24"/>
        </w:rPr>
        <w:t xml:space="preserve">, que solicita la Jefe del REF; a </w:t>
      </w:r>
      <w:r w:rsidRPr="007829BE">
        <w:rPr>
          <w:rFonts w:cs="Arial"/>
          <w:b/>
          <w:i/>
          <w:sz w:val="24"/>
          <w:szCs w:val="24"/>
        </w:rPr>
        <w:t xml:space="preserve">Digital </w:t>
      </w:r>
      <w:proofErr w:type="spellStart"/>
      <w:r w:rsidRPr="007829BE">
        <w:rPr>
          <w:rFonts w:cs="Arial"/>
          <w:b/>
          <w:i/>
          <w:sz w:val="24"/>
          <w:szCs w:val="24"/>
        </w:rPr>
        <w:t>Solutions</w:t>
      </w:r>
      <w:proofErr w:type="spellEnd"/>
      <w:r w:rsidRPr="007829BE">
        <w:rPr>
          <w:rFonts w:cs="Arial"/>
          <w:b/>
          <w:i/>
          <w:sz w:val="24"/>
          <w:szCs w:val="24"/>
        </w:rPr>
        <w:t xml:space="preserve"> “DS” de Roberto Carlos García Ramírez</w:t>
      </w:r>
      <w:r w:rsidRPr="007829BE">
        <w:rPr>
          <w:rFonts w:cs="Arial"/>
          <w:sz w:val="24"/>
          <w:szCs w:val="24"/>
        </w:rPr>
        <w:t xml:space="preserve">, total </w:t>
      </w:r>
      <w:r w:rsidRPr="007829BE">
        <w:rPr>
          <w:rFonts w:cs="Arial"/>
          <w:b/>
          <w:i/>
          <w:sz w:val="24"/>
          <w:szCs w:val="24"/>
          <w:u w:val="single"/>
        </w:rPr>
        <w:t>$378.65</w:t>
      </w:r>
      <w:r w:rsidRPr="007829BE">
        <w:rPr>
          <w:rFonts w:cs="Arial"/>
          <w:sz w:val="24"/>
          <w:szCs w:val="24"/>
        </w:rPr>
        <w:t xml:space="preserve">, </w:t>
      </w:r>
      <w:r w:rsidRPr="007829BE">
        <w:rPr>
          <w:rFonts w:cs="Arial"/>
          <w:color w:val="000000" w:themeColor="text1"/>
          <w:sz w:val="24"/>
          <w:szCs w:val="24"/>
        </w:rPr>
        <w:t xml:space="preserve">autorizando al mismo tiempo al Señor Tesorero </w:t>
      </w:r>
      <w:r w:rsidRPr="007829BE">
        <w:rPr>
          <w:rFonts w:cs="Arial"/>
          <w:color w:val="000000" w:themeColor="text1"/>
          <w:sz w:val="24"/>
          <w:szCs w:val="24"/>
        </w:rPr>
        <w:lastRenderedPageBreak/>
        <w:t>Municipal, para que pague factura por la cantidad antes mencionada; todos estos bienes serán inventariados. Comuníquese.</w:t>
      </w:r>
    </w:p>
    <w:p w:rsidR="007829BE" w:rsidRPr="007829BE" w:rsidRDefault="007829BE" w:rsidP="007829BE">
      <w:pPr>
        <w:spacing w:after="0" w:line="240" w:lineRule="auto"/>
        <w:jc w:val="both"/>
        <w:rPr>
          <w:rFonts w:cs="Arial"/>
          <w:color w:val="000000" w:themeColor="text1"/>
          <w:sz w:val="24"/>
          <w:szCs w:val="24"/>
        </w:rPr>
      </w:pPr>
      <w:r w:rsidRPr="007829BE">
        <w:rPr>
          <w:rFonts w:cs="Arial"/>
          <w:b/>
          <w:bCs/>
          <w:color w:val="2F6EBB"/>
          <w:sz w:val="24"/>
          <w:szCs w:val="24"/>
          <w:u w:val="single"/>
        </w:rPr>
        <w:t>ACUERDO No.8</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ACUERDA: Adjudicar la compra de una bandera de El Salvador a: </w:t>
      </w:r>
      <w:r w:rsidRPr="007829BE">
        <w:rPr>
          <w:rFonts w:cs="Arial"/>
          <w:b/>
          <w:i/>
          <w:sz w:val="24"/>
          <w:szCs w:val="24"/>
        </w:rPr>
        <w:t>ALMACEN EL ESCORIAL S.A. DE C.V.</w:t>
      </w:r>
      <w:r w:rsidRPr="007829BE">
        <w:rPr>
          <w:rFonts w:cs="Arial"/>
          <w:sz w:val="24"/>
          <w:szCs w:val="24"/>
        </w:rPr>
        <w:t xml:space="preserve">, por la cantidad de </w:t>
      </w:r>
      <w:r w:rsidRPr="007829BE">
        <w:rPr>
          <w:rFonts w:cs="Arial"/>
          <w:b/>
          <w:i/>
          <w:sz w:val="24"/>
          <w:szCs w:val="24"/>
        </w:rPr>
        <w:t>$43.20</w:t>
      </w:r>
      <w:r w:rsidRPr="007829BE">
        <w:rPr>
          <w:rFonts w:cs="Arial"/>
          <w:color w:val="080808"/>
          <w:sz w:val="24"/>
          <w:szCs w:val="24"/>
        </w:rPr>
        <w:t xml:space="preserve">, </w:t>
      </w:r>
      <w:r w:rsidRPr="007829BE">
        <w:rPr>
          <w:rFonts w:cs="Arial"/>
          <w:color w:val="000000" w:themeColor="text1"/>
          <w:sz w:val="24"/>
          <w:szCs w:val="24"/>
        </w:rPr>
        <w:t>autorizando al mismo tiempo al Señor Tesorero Municipal, para que pague factura por la cantidad antes mencionada. Comuníquese.</w:t>
      </w:r>
    </w:p>
    <w:p w:rsidR="007829BE" w:rsidRPr="007829BE" w:rsidRDefault="007829BE" w:rsidP="007829BE">
      <w:pPr>
        <w:spacing w:after="0" w:line="240" w:lineRule="auto"/>
        <w:jc w:val="both"/>
        <w:rPr>
          <w:rFonts w:cs="Arial"/>
          <w:color w:val="000000" w:themeColor="text1"/>
          <w:sz w:val="24"/>
          <w:szCs w:val="24"/>
        </w:rPr>
      </w:pPr>
      <w:r w:rsidRPr="007829BE">
        <w:rPr>
          <w:rFonts w:cs="Arial"/>
          <w:b/>
          <w:bCs/>
          <w:color w:val="2F6EBB"/>
          <w:sz w:val="24"/>
          <w:szCs w:val="24"/>
          <w:u w:val="single"/>
        </w:rPr>
        <w:t>ACUERDO No.9</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ACUERDA: Adjudicar la compra de una escalera por </w:t>
      </w:r>
      <w:r w:rsidRPr="007829BE">
        <w:rPr>
          <w:rFonts w:cs="Arial"/>
          <w:i/>
          <w:sz w:val="24"/>
          <w:szCs w:val="24"/>
          <w:u w:val="single"/>
        </w:rPr>
        <w:t>$135.00</w:t>
      </w:r>
      <w:r w:rsidRPr="007829BE">
        <w:rPr>
          <w:rFonts w:cs="Arial"/>
          <w:sz w:val="24"/>
          <w:szCs w:val="24"/>
        </w:rPr>
        <w:t xml:space="preserve">, y tres Válvulas fluxómetros para inodoros por </w:t>
      </w:r>
      <w:r w:rsidRPr="007829BE">
        <w:rPr>
          <w:rFonts w:cs="Arial"/>
          <w:i/>
          <w:sz w:val="24"/>
          <w:szCs w:val="24"/>
          <w:u w:val="single"/>
        </w:rPr>
        <w:t>$402.00</w:t>
      </w:r>
      <w:r w:rsidRPr="007829BE">
        <w:rPr>
          <w:rFonts w:cs="Arial"/>
          <w:sz w:val="24"/>
          <w:szCs w:val="24"/>
        </w:rPr>
        <w:t xml:space="preserve">; a </w:t>
      </w:r>
      <w:r w:rsidRPr="007829BE">
        <w:rPr>
          <w:rFonts w:cs="Arial"/>
          <w:b/>
          <w:i/>
          <w:sz w:val="24"/>
          <w:szCs w:val="24"/>
        </w:rPr>
        <w:t>Almacenes VIDRI, S.A. DE C.V.</w:t>
      </w:r>
      <w:r w:rsidRPr="007829BE">
        <w:rPr>
          <w:rFonts w:cs="Arial"/>
          <w:sz w:val="24"/>
          <w:szCs w:val="24"/>
        </w:rPr>
        <w:t xml:space="preserve">, total </w:t>
      </w:r>
      <w:r w:rsidRPr="007829BE">
        <w:rPr>
          <w:rFonts w:cs="Arial"/>
          <w:b/>
          <w:i/>
          <w:sz w:val="24"/>
          <w:szCs w:val="24"/>
          <w:u w:val="single"/>
        </w:rPr>
        <w:t>$537.00</w:t>
      </w:r>
      <w:r w:rsidRPr="007829BE">
        <w:rPr>
          <w:rFonts w:cs="Arial"/>
          <w:sz w:val="24"/>
          <w:szCs w:val="24"/>
        </w:rPr>
        <w:t xml:space="preserve">, </w:t>
      </w:r>
      <w:r w:rsidRPr="007829BE">
        <w:rPr>
          <w:rFonts w:cs="Arial"/>
          <w:color w:val="000000" w:themeColor="text1"/>
          <w:sz w:val="24"/>
          <w:szCs w:val="24"/>
        </w:rPr>
        <w:t>autorizando al mismo tiempo al Señor Tesorero Municipal, para que pague factura por la cantidad antes mencionada, la escalera será inventariada. Comuníquese.</w:t>
      </w:r>
    </w:p>
    <w:p w:rsidR="007829BE" w:rsidRPr="007829BE" w:rsidRDefault="007829BE" w:rsidP="007829BE">
      <w:pPr>
        <w:spacing w:after="0" w:line="240" w:lineRule="auto"/>
        <w:jc w:val="both"/>
        <w:rPr>
          <w:rFonts w:cs="Arial"/>
          <w:sz w:val="24"/>
          <w:szCs w:val="24"/>
        </w:rPr>
      </w:pPr>
      <w:r w:rsidRPr="007829BE">
        <w:rPr>
          <w:rFonts w:eastAsia="Times New Roman" w:cs="Arial"/>
          <w:b/>
          <w:bCs/>
          <w:color w:val="2F6EBB"/>
          <w:sz w:val="24"/>
          <w:szCs w:val="24"/>
          <w:u w:val="single"/>
        </w:rPr>
        <w:t>ACUERDO No.</w:t>
      </w:r>
      <w:r w:rsidRPr="007829BE">
        <w:rPr>
          <w:rFonts w:cs="Arial"/>
          <w:b/>
          <w:bCs/>
          <w:color w:val="2F6EBB"/>
          <w:sz w:val="24"/>
          <w:szCs w:val="24"/>
          <w:u w:val="single"/>
        </w:rPr>
        <w:t>10</w:t>
      </w:r>
      <w:r w:rsidRPr="007829BE">
        <w:rPr>
          <w:rFonts w:eastAsia="Times New Roman" w:cs="Arial"/>
          <w:b/>
          <w:color w:val="2F6EBB"/>
          <w:sz w:val="24"/>
          <w:szCs w:val="24"/>
          <w:u w:val="single"/>
        </w:rPr>
        <w:t>.</w:t>
      </w:r>
      <w:r w:rsidRPr="007829BE">
        <w:rPr>
          <w:rFonts w:eastAsia="Times New Roman" w:cs="Arial"/>
          <w:color w:val="2F6EBB"/>
          <w:sz w:val="24"/>
          <w:szCs w:val="24"/>
        </w:rPr>
        <w:t xml:space="preserve"> </w:t>
      </w:r>
      <w:r w:rsidRPr="007829BE">
        <w:rPr>
          <w:rFonts w:eastAsia="Calibri" w:cs="Arial"/>
          <w:sz w:val="24"/>
          <w:szCs w:val="24"/>
        </w:rPr>
        <w:t xml:space="preserve">El </w:t>
      </w:r>
      <w:r w:rsidRPr="007829BE">
        <w:rPr>
          <w:rFonts w:cs="Arial"/>
          <w:sz w:val="24"/>
          <w:szCs w:val="24"/>
        </w:rPr>
        <w:t xml:space="preserve">Concejo, en uso de sus facultades legales conferidas por el Código Municipal, ACUERDA: Aprobar la carpeta técnica para el proyecto: </w:t>
      </w:r>
      <w:r w:rsidRPr="007829BE">
        <w:rPr>
          <w:rFonts w:cs="Arial"/>
          <w:b/>
          <w:sz w:val="24"/>
          <w:szCs w:val="24"/>
        </w:rPr>
        <w:t>REMODELACIÓN DE CEMENTERIO GENERAL DEL MUNICIPIO DE TACUBA</w:t>
      </w:r>
      <w:r w:rsidRPr="007829BE">
        <w:rPr>
          <w:rFonts w:cs="Arial"/>
          <w:sz w:val="24"/>
          <w:szCs w:val="24"/>
        </w:rPr>
        <w:t xml:space="preserve">, por un monto para ejecución de $40,000.00; elaborada por el ING. JOSÉ AGUSTIN ALAS CASTRO, por la cantidad de $1,450.00. Facúltese a la comisión de adquisición y compras en coordinación con el jefe de UACI, para iniciar el proceso de contratación para el realizador y supervisor del mencionado proyecto, los cuales serán por libre gestión. </w:t>
      </w:r>
      <w:r w:rsidRPr="007829BE">
        <w:rPr>
          <w:rFonts w:cs="Arial"/>
          <w:b/>
          <w:i/>
          <w:sz w:val="24"/>
          <w:szCs w:val="24"/>
        </w:rPr>
        <w:t xml:space="preserve">El Concejal: </w:t>
      </w:r>
      <w:r w:rsidRPr="007829BE">
        <w:rPr>
          <w:rFonts w:cs="Arial"/>
          <w:b/>
          <w:i/>
          <w:sz w:val="24"/>
          <w:szCs w:val="24"/>
          <w:lang w:val="es-MX"/>
        </w:rPr>
        <w:t>Joel Ernesto Ramírez Acosta</w:t>
      </w:r>
      <w:r w:rsidRPr="007829BE">
        <w:rPr>
          <w:rFonts w:cs="Arial"/>
          <w:b/>
          <w:i/>
          <w:sz w:val="24"/>
          <w:szCs w:val="24"/>
        </w:rPr>
        <w:t xml:space="preserve">; salva su voto en éste acuerdo, por no haber participado desde el inicio del proceso de éste proyecto. </w:t>
      </w:r>
      <w:r w:rsidRPr="007829BE">
        <w:rPr>
          <w:rFonts w:cs="Arial"/>
          <w:sz w:val="24"/>
          <w:szCs w:val="24"/>
        </w:rPr>
        <w:t>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No.11</w:t>
      </w:r>
      <w:r w:rsidRPr="007829BE">
        <w:rPr>
          <w:rFonts w:eastAsia="Times New Roman" w:cs="Arial"/>
          <w:b/>
          <w:color w:val="2F6EBB"/>
          <w:sz w:val="24"/>
          <w:szCs w:val="24"/>
          <w:u w:val="single"/>
        </w:rPr>
        <w:t>.</w:t>
      </w:r>
      <w:r w:rsidRPr="007829BE">
        <w:rPr>
          <w:rFonts w:eastAsia="Times New Roman" w:cs="Arial"/>
          <w:color w:val="2F6EBB"/>
          <w:sz w:val="24"/>
          <w:szCs w:val="24"/>
        </w:rPr>
        <w:t xml:space="preserve"> </w:t>
      </w:r>
      <w:r w:rsidRPr="007829BE">
        <w:rPr>
          <w:rFonts w:cs="Arial"/>
          <w:sz w:val="24"/>
          <w:szCs w:val="24"/>
        </w:rPr>
        <w:t xml:space="preserve">El Concejo, en uso de sus facultades legales conferidas por el Código Municipal; ACUERDA: </w:t>
      </w:r>
      <w:proofErr w:type="spellStart"/>
      <w:r w:rsidRPr="007829BE">
        <w:rPr>
          <w:rFonts w:cs="Arial"/>
          <w:sz w:val="24"/>
          <w:szCs w:val="24"/>
        </w:rPr>
        <w:t>Aperturar</w:t>
      </w:r>
      <w:proofErr w:type="spellEnd"/>
      <w:r w:rsidRPr="007829BE">
        <w:rPr>
          <w:rFonts w:cs="Arial"/>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7829BE">
        <w:rPr>
          <w:rFonts w:cs="Arial"/>
          <w:b/>
          <w:sz w:val="24"/>
          <w:szCs w:val="24"/>
        </w:rPr>
        <w:t>REMODELACIÓN DE CEMENTERIO GENERAL DEL MUNICIPIO DE TACUBA</w:t>
      </w:r>
      <w:r w:rsidRPr="007829BE">
        <w:rPr>
          <w:rFonts w:cs="Arial"/>
          <w:sz w:val="24"/>
          <w:szCs w:val="24"/>
        </w:rPr>
        <w:t>,</w:t>
      </w:r>
      <w:r w:rsidRPr="007829BE">
        <w:rPr>
          <w:rFonts w:cs="Arial"/>
          <w:b/>
          <w:sz w:val="24"/>
          <w:szCs w:val="24"/>
        </w:rPr>
        <w:t xml:space="preserve"> </w:t>
      </w:r>
      <w:r w:rsidRPr="007829BE">
        <w:rPr>
          <w:rFonts w:cs="Arial"/>
          <w:sz w:val="24"/>
          <w:szCs w:val="24"/>
        </w:rPr>
        <w:t xml:space="preserve">además se transferirá la cantidad de </w:t>
      </w:r>
      <w:r w:rsidRPr="007829BE">
        <w:rPr>
          <w:rFonts w:cs="Arial"/>
          <w:b/>
          <w:sz w:val="24"/>
          <w:szCs w:val="24"/>
          <w:u w:val="single"/>
        </w:rPr>
        <w:t>$40,000.00</w:t>
      </w:r>
      <w:r w:rsidRPr="007829BE">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7829BE">
        <w:rPr>
          <w:rFonts w:cs="Arial"/>
          <w:sz w:val="24"/>
          <w:szCs w:val="24"/>
        </w:rPr>
        <w:t>García</w:t>
      </w:r>
      <w:proofErr w:type="spellEnd"/>
      <w:r w:rsidRPr="007829BE">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7829BE">
        <w:rPr>
          <w:rFonts w:cs="Arial"/>
          <w:b/>
          <w:i/>
          <w:sz w:val="24"/>
          <w:szCs w:val="24"/>
        </w:rPr>
        <w:t xml:space="preserve">El Concejal: </w:t>
      </w:r>
      <w:r w:rsidRPr="007829BE">
        <w:rPr>
          <w:rFonts w:cs="Arial"/>
          <w:b/>
          <w:i/>
          <w:sz w:val="24"/>
          <w:szCs w:val="24"/>
          <w:lang w:val="es-MX"/>
        </w:rPr>
        <w:t>Joel Ernesto Ramírez Acosta</w:t>
      </w:r>
      <w:r w:rsidRPr="007829BE">
        <w:rPr>
          <w:rFonts w:cs="Arial"/>
          <w:b/>
          <w:i/>
          <w:sz w:val="24"/>
          <w:szCs w:val="24"/>
        </w:rPr>
        <w:t xml:space="preserve">; salva su voto en éste acuerdo, por no haber participado desde el inicio del proceso de éste proyecto. </w:t>
      </w:r>
      <w:r w:rsidRPr="007829BE">
        <w:rPr>
          <w:rFonts w:cs="Arial"/>
          <w:sz w:val="24"/>
          <w:szCs w:val="24"/>
        </w:rPr>
        <w:t>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No.12</w:t>
      </w:r>
      <w:r w:rsidRPr="007829BE">
        <w:rPr>
          <w:rFonts w:eastAsia="Times New Roman" w:cs="Arial"/>
          <w:b/>
          <w:color w:val="2F6EBB"/>
          <w:sz w:val="24"/>
          <w:szCs w:val="24"/>
          <w:u w:val="single"/>
        </w:rPr>
        <w:t>.</w:t>
      </w:r>
      <w:r w:rsidRPr="007829BE">
        <w:rPr>
          <w:rFonts w:eastAsia="Times New Roman" w:cs="Arial"/>
          <w:color w:val="2F6EBB"/>
          <w:sz w:val="24"/>
          <w:szCs w:val="24"/>
        </w:rPr>
        <w:t xml:space="preserve"> </w:t>
      </w:r>
      <w:r w:rsidRPr="007829BE">
        <w:rPr>
          <w:rFonts w:cs="Arial"/>
          <w:sz w:val="24"/>
          <w:szCs w:val="24"/>
        </w:rPr>
        <w:t xml:space="preserve">El Concejo, en uso de sus facultades legales conferidas por el Código Municipal; ACUERDA: </w:t>
      </w:r>
      <w:proofErr w:type="spellStart"/>
      <w:r w:rsidRPr="007829BE">
        <w:rPr>
          <w:rFonts w:cs="Arial"/>
          <w:sz w:val="24"/>
          <w:szCs w:val="24"/>
        </w:rPr>
        <w:t>Aperturar</w:t>
      </w:r>
      <w:proofErr w:type="spellEnd"/>
      <w:r w:rsidRPr="007829BE">
        <w:rPr>
          <w:rFonts w:cs="Arial"/>
          <w:sz w:val="24"/>
          <w:szCs w:val="24"/>
        </w:rPr>
        <w:t xml:space="preserve"> una cuenta corriente en el Banco Hipotecario de El Salvador, con el respectivo valor de la chequera, que se transferirá de la Cuenta Corriente que se denomina FONDO COMÚN MUNICIPAL, No.00300110297, para el pago del proyecto: </w:t>
      </w:r>
      <w:r w:rsidRPr="007829BE">
        <w:rPr>
          <w:rFonts w:cs="Arial"/>
          <w:b/>
          <w:sz w:val="24"/>
          <w:szCs w:val="24"/>
        </w:rPr>
        <w:t>MANTENIMIENTO DE TRAMOS DE CALLES Y AVENIDAS DE LA ZONA URBANA DE TACUBA</w:t>
      </w:r>
      <w:r w:rsidRPr="007829BE">
        <w:rPr>
          <w:rFonts w:cs="Arial"/>
          <w:sz w:val="24"/>
          <w:szCs w:val="24"/>
        </w:rPr>
        <w:t>,</w:t>
      </w:r>
      <w:r w:rsidRPr="007829BE">
        <w:rPr>
          <w:rFonts w:cs="Arial"/>
          <w:b/>
          <w:sz w:val="24"/>
          <w:szCs w:val="24"/>
        </w:rPr>
        <w:t xml:space="preserve"> </w:t>
      </w:r>
      <w:r w:rsidRPr="007829BE">
        <w:rPr>
          <w:rFonts w:cs="Arial"/>
          <w:sz w:val="24"/>
          <w:szCs w:val="24"/>
        </w:rPr>
        <w:t xml:space="preserve">además se transferirá la cantidad de </w:t>
      </w:r>
      <w:r w:rsidRPr="007829BE">
        <w:rPr>
          <w:rFonts w:cs="Arial"/>
          <w:b/>
          <w:sz w:val="24"/>
          <w:szCs w:val="24"/>
          <w:u w:val="single"/>
        </w:rPr>
        <w:t>$30,000.00</w:t>
      </w:r>
      <w:r w:rsidRPr="007829BE">
        <w:rPr>
          <w:rFonts w:cs="Arial"/>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7829BE">
        <w:rPr>
          <w:rFonts w:cs="Arial"/>
          <w:sz w:val="24"/>
          <w:szCs w:val="24"/>
        </w:rPr>
        <w:t>García</w:t>
      </w:r>
      <w:proofErr w:type="spellEnd"/>
      <w:r w:rsidRPr="007829BE">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lastRenderedPageBreak/>
        <w:t>ACUERDO No.13</w:t>
      </w:r>
      <w:r w:rsidRPr="007829BE">
        <w:rPr>
          <w:rFonts w:cs="Arial"/>
          <w:b/>
          <w:color w:val="2F6EBB"/>
          <w:sz w:val="24"/>
          <w:szCs w:val="24"/>
          <w:u w:val="single"/>
        </w:rPr>
        <w:t>.</w:t>
      </w:r>
      <w:r w:rsidRPr="007829BE">
        <w:rPr>
          <w:rFonts w:cs="Arial"/>
          <w:color w:val="2F6EBB"/>
          <w:sz w:val="24"/>
          <w:szCs w:val="24"/>
        </w:rPr>
        <w:t xml:space="preserve"> </w:t>
      </w:r>
      <w:r w:rsidRPr="007829BE">
        <w:rPr>
          <w:rFonts w:eastAsia="Calibri" w:cs="Arial"/>
          <w:sz w:val="24"/>
          <w:szCs w:val="24"/>
        </w:rPr>
        <w:t>El Concejo en uso de sus facultades legales</w:t>
      </w:r>
      <w:r w:rsidRPr="007829BE">
        <w:rPr>
          <w:rFonts w:cs="Arial"/>
          <w:sz w:val="24"/>
          <w:szCs w:val="24"/>
        </w:rPr>
        <w:t xml:space="preserve"> conferidas por el Código Municipal y la LACAP; ACUERDA: Priorizar el Proyecto </w:t>
      </w:r>
      <w:r w:rsidRPr="007829BE">
        <w:rPr>
          <w:rFonts w:cs="Arial"/>
          <w:b/>
          <w:sz w:val="24"/>
          <w:szCs w:val="24"/>
        </w:rPr>
        <w:t>"MEJORAMIENTO DE PASAJES EN COLONIA BELLA VISTA 2, FASE I"</w:t>
      </w:r>
      <w:r w:rsidRPr="007829BE">
        <w:rPr>
          <w:rFonts w:cs="Arial"/>
          <w:sz w:val="24"/>
          <w:szCs w:val="24"/>
        </w:rPr>
        <w:t>, financiamiento 75% FODES-2019. Facúltese a la comisión de proyectos en coordinación con el jefe de UACI, para iniciar el trámite de elaboración de Carpeta, invitando a profesionales y/o empresas a través de la emisión de lista corta para que presenten ofertas para elaboración de carpeta Técnica de dicho proyecto, los profesionales a invitar son los siguientes: Ing. Marlon Rodolfo Guevara, CONSTRUCTORA ZEPEDA HERNANDEZ S.A DE C.V., LR INGENIEROS S.A DE C.V., quienes no tienen ningún vínculo con este Concejo.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No.14</w:t>
      </w:r>
      <w:r w:rsidRPr="007829BE">
        <w:rPr>
          <w:rFonts w:cs="Arial"/>
          <w:b/>
          <w:color w:val="2F6EBB"/>
          <w:sz w:val="24"/>
          <w:szCs w:val="24"/>
          <w:u w:val="single"/>
        </w:rPr>
        <w:t>.</w:t>
      </w:r>
      <w:r w:rsidRPr="007829BE">
        <w:rPr>
          <w:rFonts w:cs="Arial"/>
          <w:color w:val="2F6EBB"/>
          <w:sz w:val="24"/>
          <w:szCs w:val="24"/>
        </w:rPr>
        <w:t xml:space="preserve"> </w:t>
      </w:r>
      <w:r w:rsidRPr="007829BE">
        <w:rPr>
          <w:rFonts w:eastAsia="Calibri" w:cs="Arial"/>
          <w:sz w:val="24"/>
          <w:szCs w:val="24"/>
        </w:rPr>
        <w:t>El Concejo en uso de sus facultades legales</w:t>
      </w:r>
      <w:r w:rsidRPr="007829BE">
        <w:rPr>
          <w:rFonts w:cs="Arial"/>
          <w:sz w:val="24"/>
          <w:szCs w:val="24"/>
        </w:rPr>
        <w:t xml:space="preserve"> conferidas por el Código Municipal y la LACAP; ACUERDA: Priorizar el Proyecto </w:t>
      </w:r>
      <w:r w:rsidRPr="007829BE">
        <w:rPr>
          <w:rFonts w:cs="Arial"/>
          <w:b/>
          <w:sz w:val="24"/>
          <w:szCs w:val="24"/>
        </w:rPr>
        <w:t>"MEJORMIENTO DE 10º CALLE PONIENTE ENTRE 1º Y 3º AV. SUR "</w:t>
      </w:r>
      <w:r w:rsidRPr="007829BE">
        <w:rPr>
          <w:rFonts w:cs="Arial"/>
          <w:sz w:val="24"/>
          <w:szCs w:val="24"/>
        </w:rPr>
        <w:t xml:space="preserve">, financiamiento 75% FODES-2019. Facúltese a la comisión de proyectos en coordinación con el jefe de UACI, para iniciar el trámite de elaboración de Carpeta, invitando a profesionales y/o empresas a través de la emisión de lista corta para que presenten ofertas para elaboración de carpeta Técnica de dicho proyecto, los profesionales a invitar son los siguientes: CIMAR S.A DE C.V., Ing. José Agustín Alas Castro, Ing. Mario Edgardo Herrera </w:t>
      </w:r>
      <w:proofErr w:type="spellStart"/>
      <w:r w:rsidRPr="007829BE">
        <w:rPr>
          <w:rFonts w:cs="Arial"/>
          <w:sz w:val="24"/>
          <w:szCs w:val="24"/>
        </w:rPr>
        <w:t>Peñate</w:t>
      </w:r>
      <w:proofErr w:type="spellEnd"/>
      <w:r w:rsidRPr="007829BE">
        <w:rPr>
          <w:rFonts w:cs="Arial"/>
          <w:sz w:val="24"/>
          <w:szCs w:val="24"/>
        </w:rPr>
        <w:t>, quienes no tienen ningún vínculo con este Concejo.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t>ACUERDO No.15</w:t>
      </w:r>
      <w:r w:rsidRPr="007829BE">
        <w:rPr>
          <w:rFonts w:cs="Arial"/>
          <w:b/>
          <w:color w:val="2F6EBB"/>
          <w:sz w:val="24"/>
          <w:szCs w:val="24"/>
          <w:u w:val="single"/>
        </w:rPr>
        <w:t>.</w:t>
      </w:r>
      <w:r w:rsidRPr="007829BE">
        <w:rPr>
          <w:rFonts w:cs="Arial"/>
          <w:color w:val="2F6EBB"/>
          <w:sz w:val="24"/>
          <w:szCs w:val="24"/>
        </w:rPr>
        <w:t xml:space="preserve"> </w:t>
      </w:r>
      <w:r w:rsidRPr="007829BE">
        <w:rPr>
          <w:rFonts w:cs="Arial"/>
          <w:color w:val="000000"/>
          <w:spacing w:val="-2"/>
          <w:sz w:val="24"/>
          <w:szCs w:val="24"/>
        </w:rPr>
        <w:t>El Concejo M</w:t>
      </w:r>
      <w:r w:rsidRPr="007829BE">
        <w:rPr>
          <w:rFonts w:cs="Arial"/>
          <w:sz w:val="24"/>
          <w:szCs w:val="24"/>
        </w:rPr>
        <w:t xml:space="preserve">unicipal; ACUERDA: Aprobar modificación del proyecto: "HABILITACIÓN DE ACERAS DE COSTADO ESTE Y SUR DE IGLESIA COLONIAL DE TACUBA" avalando la ejecución de un muro de mampostería de piedra con barandal metálico forjado y bancas de piedra debido a que será más duradero y es la obra más adecuada para el tipo de muro de contención, en vista de lo anterior se aprueba la orden de cambio y el nuevo perfil, el cual contiene los cambios en el plano, presupuesto y mano de obra ya que se incluye el costo de la piedra, combustible y materiales adicionales que serán necesarios. Comuníquese. </w:t>
      </w:r>
    </w:p>
    <w:p w:rsidR="007829BE" w:rsidRPr="007829BE" w:rsidRDefault="007829BE" w:rsidP="007829BE">
      <w:pPr>
        <w:spacing w:after="0" w:line="240" w:lineRule="auto"/>
        <w:jc w:val="both"/>
        <w:rPr>
          <w:rFonts w:cs="Arial"/>
          <w:sz w:val="24"/>
          <w:szCs w:val="24"/>
        </w:rPr>
      </w:pPr>
      <w:r w:rsidRPr="007829BE">
        <w:rPr>
          <w:rFonts w:eastAsia="Calibri" w:cs="Arial"/>
          <w:b/>
          <w:bCs/>
          <w:color w:val="2F6EBB"/>
          <w:sz w:val="24"/>
          <w:szCs w:val="24"/>
          <w:u w:val="single"/>
        </w:rPr>
        <w:t>ACUERDO No.16</w:t>
      </w:r>
      <w:r w:rsidRPr="007829BE">
        <w:rPr>
          <w:rFonts w:eastAsia="Calibri" w:cs="Arial"/>
          <w:b/>
          <w:color w:val="2F6EBB"/>
          <w:sz w:val="24"/>
          <w:szCs w:val="24"/>
          <w:u w:val="single"/>
        </w:rPr>
        <w:t>.</w:t>
      </w:r>
      <w:r w:rsidRPr="007829BE">
        <w:rPr>
          <w:rFonts w:cs="Arial"/>
          <w:sz w:val="24"/>
          <w:szCs w:val="24"/>
        </w:rPr>
        <w:t xml:space="preserve"> El Concejo en uso de sus facultades legales conferidas por el Código Municipal; ACUERDA: Adjudicar la </w:t>
      </w:r>
      <w:r w:rsidRPr="007829BE">
        <w:rPr>
          <w:rFonts w:cs="Arial"/>
          <w:i/>
          <w:sz w:val="24"/>
          <w:szCs w:val="24"/>
        </w:rPr>
        <w:t>realización</w:t>
      </w:r>
      <w:r w:rsidRPr="007829BE">
        <w:rPr>
          <w:rFonts w:cs="Arial"/>
          <w:sz w:val="24"/>
          <w:szCs w:val="24"/>
        </w:rPr>
        <w:t xml:space="preserve"> y </w:t>
      </w:r>
      <w:r w:rsidRPr="007829BE">
        <w:rPr>
          <w:rFonts w:cs="Arial"/>
          <w:i/>
          <w:sz w:val="24"/>
          <w:szCs w:val="24"/>
        </w:rPr>
        <w:t>supervisión</w:t>
      </w:r>
      <w:r w:rsidRPr="007829BE">
        <w:rPr>
          <w:rFonts w:cs="Arial"/>
          <w:sz w:val="24"/>
          <w:szCs w:val="24"/>
        </w:rPr>
        <w:t xml:space="preserve"> del proyecto: </w:t>
      </w:r>
      <w:r w:rsidRPr="007829BE">
        <w:rPr>
          <w:rFonts w:cs="Arial"/>
          <w:b/>
          <w:sz w:val="24"/>
          <w:szCs w:val="24"/>
        </w:rPr>
        <w:t>EMPEDRADO FRAGUADO DE TRAMO DE CALLE CANTÓN SAN RAFAEL</w:t>
      </w:r>
      <w:r w:rsidRPr="007829BE">
        <w:rPr>
          <w:rFonts w:cs="Arial"/>
          <w:sz w:val="24"/>
          <w:szCs w:val="24"/>
        </w:rPr>
        <w:t xml:space="preserve">, Municipio de Tacuba; </w:t>
      </w:r>
      <w:r w:rsidRPr="007829BE">
        <w:rPr>
          <w:rFonts w:cs="Arial"/>
          <w:b/>
          <w:sz w:val="24"/>
          <w:szCs w:val="24"/>
        </w:rPr>
        <w:t>1)</w:t>
      </w:r>
      <w:r w:rsidRPr="007829BE">
        <w:rPr>
          <w:rFonts w:cs="Arial"/>
          <w:sz w:val="24"/>
          <w:szCs w:val="24"/>
        </w:rPr>
        <w:t xml:space="preserve"> Adjudicase la realización del proyecto al </w:t>
      </w:r>
      <w:r w:rsidRPr="007829BE">
        <w:rPr>
          <w:rFonts w:cs="Arial"/>
          <w:b/>
          <w:i/>
          <w:sz w:val="24"/>
          <w:szCs w:val="24"/>
        </w:rPr>
        <w:t>ING. JORGE ALBERTO SANDOVAL</w:t>
      </w:r>
      <w:r w:rsidRPr="007829BE">
        <w:rPr>
          <w:rFonts w:cs="Arial"/>
          <w:sz w:val="24"/>
          <w:szCs w:val="24"/>
        </w:rPr>
        <w:t xml:space="preserve">; por un monto de </w:t>
      </w:r>
      <w:r w:rsidRPr="007829BE">
        <w:rPr>
          <w:rFonts w:cs="Arial"/>
          <w:b/>
          <w:i/>
          <w:sz w:val="24"/>
          <w:szCs w:val="24"/>
        </w:rPr>
        <w:t>treinta y nueve mil ochocientos dólares USA ($39,800.00)</w:t>
      </w:r>
      <w:r w:rsidRPr="007829BE">
        <w:rPr>
          <w:rFonts w:cs="Arial"/>
          <w:sz w:val="24"/>
          <w:szCs w:val="24"/>
        </w:rPr>
        <w:t xml:space="preserve">; </w:t>
      </w:r>
      <w:r w:rsidRPr="007829BE">
        <w:rPr>
          <w:rFonts w:cs="Arial"/>
          <w:b/>
          <w:sz w:val="24"/>
          <w:szCs w:val="24"/>
        </w:rPr>
        <w:t>2)</w:t>
      </w:r>
      <w:r w:rsidRPr="007829BE">
        <w:rPr>
          <w:rFonts w:cs="Arial"/>
          <w:sz w:val="24"/>
          <w:szCs w:val="24"/>
        </w:rPr>
        <w:t xml:space="preserve"> Adjudicase la supervisión  del proyecto a: </w:t>
      </w:r>
      <w:r w:rsidRPr="007829BE">
        <w:rPr>
          <w:rFonts w:cs="Arial"/>
          <w:b/>
          <w:i/>
          <w:sz w:val="24"/>
          <w:szCs w:val="24"/>
        </w:rPr>
        <w:t>ING. OSCAR ALBERTO MARTINEZ HERNANDEZ</w:t>
      </w:r>
      <w:r w:rsidRPr="007829BE">
        <w:rPr>
          <w:rFonts w:cs="Arial"/>
          <w:sz w:val="24"/>
          <w:szCs w:val="24"/>
        </w:rPr>
        <w:t xml:space="preserve">, por un monto de </w:t>
      </w:r>
      <w:r w:rsidRPr="007829BE">
        <w:rPr>
          <w:rFonts w:cs="Arial"/>
          <w:b/>
          <w:i/>
          <w:sz w:val="24"/>
          <w:szCs w:val="24"/>
        </w:rPr>
        <w:t>dos mil cien dólares USA ($2,100.00)</w:t>
      </w:r>
      <w:r w:rsidRPr="007829BE">
        <w:rPr>
          <w:rFonts w:cs="Arial"/>
          <w:sz w:val="24"/>
          <w:szCs w:val="24"/>
        </w:rPr>
        <w:t xml:space="preserve">; que presentan las ofertas más económicas, y no tienen vínculo de parentesco con ninguno de los Concejales. Financiamiento 75% FODES. Facultando al señor Alcalde Municipal Lic. Luis Carlos Milla García, para formalizar contrato con cada uno de los adjudicatarios; en Representación legal del Concejo Municipal. </w:t>
      </w:r>
      <w:r w:rsidRPr="007829BE">
        <w:rPr>
          <w:rFonts w:cs="Arial"/>
          <w:b/>
          <w:i/>
          <w:sz w:val="24"/>
          <w:szCs w:val="24"/>
        </w:rPr>
        <w:t xml:space="preserve">Los Concejales: </w:t>
      </w:r>
      <w:r w:rsidRPr="007829BE">
        <w:rPr>
          <w:rFonts w:cs="Arial"/>
          <w:b/>
          <w:i/>
          <w:sz w:val="24"/>
          <w:szCs w:val="24"/>
          <w:lang w:val="es-MX"/>
        </w:rPr>
        <w:t>Joel Ernesto Ramírez Acosta, Rafael Antonio Godoy Aguirre, José Florentín Hernández Ventura, María Guadalupe Rivera Díaz</w:t>
      </w:r>
      <w:r w:rsidRPr="007829BE">
        <w:rPr>
          <w:rFonts w:cs="Arial"/>
          <w:b/>
          <w:i/>
          <w:sz w:val="24"/>
          <w:szCs w:val="24"/>
        </w:rPr>
        <w:t>; salvan su voto en ésta resolución, manifestando que no estuvieron de acuerdo desde el inicio del proceso del proyecto; porque ya existía otra carpeta técnica</w:t>
      </w:r>
      <w:r w:rsidRPr="007829BE">
        <w:rPr>
          <w:rFonts w:cs="Arial"/>
          <w:sz w:val="24"/>
          <w:szCs w:val="24"/>
        </w:rPr>
        <w:t>. Comuníquese.</w:t>
      </w:r>
    </w:p>
    <w:p w:rsidR="007829BE" w:rsidRPr="007829BE" w:rsidRDefault="007829BE" w:rsidP="007829BE">
      <w:pPr>
        <w:pStyle w:val="Textoindependiente"/>
        <w:rPr>
          <w:rFonts w:asciiTheme="minorHAnsi" w:hAnsiTheme="minorHAnsi" w:cs="Arial"/>
        </w:rPr>
      </w:pPr>
      <w:r w:rsidRPr="007829BE">
        <w:rPr>
          <w:rFonts w:asciiTheme="minorHAnsi" w:hAnsiTheme="minorHAnsi" w:cs="Arial"/>
          <w:b/>
          <w:bCs/>
          <w:color w:val="2F6EBB"/>
          <w:u w:val="single"/>
        </w:rPr>
        <w:t>ACUERDO No.17</w:t>
      </w:r>
      <w:r w:rsidRPr="007829BE">
        <w:rPr>
          <w:rFonts w:asciiTheme="minorHAnsi" w:hAnsiTheme="minorHAnsi" w:cs="Arial"/>
          <w:b/>
          <w:color w:val="2F6EBB"/>
          <w:u w:val="single"/>
        </w:rPr>
        <w:t>.</w:t>
      </w:r>
      <w:r w:rsidRPr="007829BE">
        <w:rPr>
          <w:rFonts w:asciiTheme="minorHAnsi" w:hAnsiTheme="minorHAnsi" w:cs="Arial"/>
          <w:color w:val="2F6EBB"/>
        </w:rPr>
        <w:t xml:space="preserve"> </w:t>
      </w:r>
      <w:r w:rsidRPr="007829BE">
        <w:rPr>
          <w:rFonts w:asciiTheme="minorHAnsi" w:hAnsiTheme="minorHAnsi" w:cs="Arial"/>
        </w:rPr>
        <w:t>El Concejo en uso de sus facultades legales conferidas por el Código Municipal y la LACAP; ACUERDA: Adjudicar la compra de medicamentos solicitados por la Doctora Encargada de la Clínica Municipal, conforme el cuadro siguiente:</w:t>
      </w:r>
    </w:p>
    <w:tbl>
      <w:tblPr>
        <w:tblStyle w:val="Tablaconcuadrcula"/>
        <w:tblW w:w="0" w:type="auto"/>
        <w:tblInd w:w="108" w:type="dxa"/>
        <w:tblLook w:val="04A0" w:firstRow="1" w:lastRow="0" w:firstColumn="1" w:lastColumn="0" w:noHBand="0" w:noVBand="1"/>
      </w:tblPr>
      <w:tblGrid>
        <w:gridCol w:w="7230"/>
        <w:gridCol w:w="1640"/>
      </w:tblGrid>
      <w:tr w:rsidR="007829BE" w:rsidRPr="007829BE" w:rsidTr="00482182">
        <w:tc>
          <w:tcPr>
            <w:tcW w:w="7230" w:type="dxa"/>
          </w:tcPr>
          <w:p w:rsidR="007829BE" w:rsidRPr="007829BE" w:rsidRDefault="007829BE" w:rsidP="00482182">
            <w:pPr>
              <w:pStyle w:val="Textoindependiente"/>
              <w:rPr>
                <w:rFonts w:asciiTheme="minorHAnsi" w:hAnsiTheme="minorHAnsi" w:cs="Arial"/>
              </w:rPr>
            </w:pPr>
            <w:r w:rsidRPr="007829BE">
              <w:rPr>
                <w:rFonts w:asciiTheme="minorHAnsi" w:hAnsiTheme="minorHAnsi" w:cs="Arial"/>
              </w:rPr>
              <w:t>GAMMA LABORATORIES S.A.DE C.V.</w:t>
            </w:r>
          </w:p>
        </w:tc>
        <w:tc>
          <w:tcPr>
            <w:tcW w:w="1640" w:type="dxa"/>
          </w:tcPr>
          <w:p w:rsidR="007829BE" w:rsidRPr="007829BE" w:rsidRDefault="007829BE" w:rsidP="00482182">
            <w:pPr>
              <w:pStyle w:val="Textoindependiente"/>
              <w:jc w:val="right"/>
              <w:rPr>
                <w:rFonts w:asciiTheme="minorHAnsi" w:hAnsiTheme="minorHAnsi" w:cs="Arial"/>
              </w:rPr>
            </w:pPr>
            <w:r w:rsidRPr="007829BE">
              <w:rPr>
                <w:rFonts w:asciiTheme="minorHAnsi" w:hAnsiTheme="minorHAnsi" w:cs="Arial"/>
                <w:color w:val="000000"/>
              </w:rPr>
              <w:t>$  7,492.65</w:t>
            </w:r>
          </w:p>
        </w:tc>
      </w:tr>
      <w:tr w:rsidR="007829BE" w:rsidRPr="007829BE" w:rsidTr="00482182">
        <w:tc>
          <w:tcPr>
            <w:tcW w:w="7230" w:type="dxa"/>
          </w:tcPr>
          <w:p w:rsidR="007829BE" w:rsidRPr="007829BE" w:rsidRDefault="007829BE" w:rsidP="00482182">
            <w:pPr>
              <w:pStyle w:val="Textoindependiente"/>
              <w:rPr>
                <w:rFonts w:asciiTheme="minorHAnsi" w:hAnsiTheme="minorHAnsi" w:cs="Arial"/>
              </w:rPr>
            </w:pPr>
            <w:r w:rsidRPr="007829BE">
              <w:rPr>
                <w:rFonts w:asciiTheme="minorHAnsi" w:hAnsiTheme="minorHAnsi" w:cs="Arial"/>
              </w:rPr>
              <w:t>SERVICIOS LEGALES &amp; VENTAS SERLEVENT S.A. DE C.V.</w:t>
            </w:r>
          </w:p>
        </w:tc>
        <w:tc>
          <w:tcPr>
            <w:tcW w:w="1640" w:type="dxa"/>
          </w:tcPr>
          <w:p w:rsidR="007829BE" w:rsidRPr="007829BE" w:rsidRDefault="007829BE" w:rsidP="00482182">
            <w:pPr>
              <w:pStyle w:val="Textoindependiente"/>
              <w:jc w:val="right"/>
              <w:rPr>
                <w:rFonts w:asciiTheme="minorHAnsi" w:hAnsiTheme="minorHAnsi" w:cs="Arial"/>
              </w:rPr>
            </w:pPr>
            <w:r w:rsidRPr="007829BE">
              <w:rPr>
                <w:rFonts w:asciiTheme="minorHAnsi" w:hAnsiTheme="minorHAnsi" w:cs="Arial"/>
                <w:color w:val="000000"/>
                <w:lang w:eastAsia="es-SV"/>
              </w:rPr>
              <w:t>$     567.50</w:t>
            </w:r>
          </w:p>
        </w:tc>
      </w:tr>
      <w:tr w:rsidR="007829BE" w:rsidRPr="007829BE" w:rsidTr="00482182">
        <w:tc>
          <w:tcPr>
            <w:tcW w:w="7230" w:type="dxa"/>
          </w:tcPr>
          <w:p w:rsidR="007829BE" w:rsidRPr="007829BE" w:rsidRDefault="007829BE" w:rsidP="00482182">
            <w:pPr>
              <w:pStyle w:val="Textoindependiente"/>
              <w:rPr>
                <w:rFonts w:asciiTheme="minorHAnsi" w:hAnsiTheme="minorHAnsi" w:cs="Arial"/>
              </w:rPr>
            </w:pPr>
            <w:r w:rsidRPr="007829BE">
              <w:rPr>
                <w:rFonts w:asciiTheme="minorHAnsi" w:hAnsiTheme="minorHAnsi" w:cs="Arial"/>
              </w:rPr>
              <w:t>DROGUERIA SAIMED, S.A. DE C.V</w:t>
            </w:r>
          </w:p>
        </w:tc>
        <w:tc>
          <w:tcPr>
            <w:tcW w:w="1640" w:type="dxa"/>
          </w:tcPr>
          <w:p w:rsidR="007829BE" w:rsidRPr="007829BE" w:rsidRDefault="007829BE" w:rsidP="00482182">
            <w:pPr>
              <w:pStyle w:val="Textoindependiente"/>
              <w:jc w:val="right"/>
              <w:rPr>
                <w:rFonts w:asciiTheme="minorHAnsi" w:hAnsiTheme="minorHAnsi" w:cs="Arial"/>
              </w:rPr>
            </w:pPr>
            <w:r w:rsidRPr="007829BE">
              <w:rPr>
                <w:rFonts w:asciiTheme="minorHAnsi" w:hAnsiTheme="minorHAnsi" w:cs="Arial"/>
                <w:color w:val="000000"/>
                <w:lang w:eastAsia="es-SV"/>
              </w:rPr>
              <w:t>$  1,370.00</w:t>
            </w:r>
          </w:p>
        </w:tc>
      </w:tr>
      <w:tr w:rsidR="007829BE" w:rsidRPr="007829BE" w:rsidTr="00482182">
        <w:tc>
          <w:tcPr>
            <w:tcW w:w="7230" w:type="dxa"/>
          </w:tcPr>
          <w:p w:rsidR="007829BE" w:rsidRPr="007829BE" w:rsidRDefault="007829BE" w:rsidP="00482182">
            <w:pPr>
              <w:pStyle w:val="Textoindependiente"/>
              <w:rPr>
                <w:rFonts w:asciiTheme="minorHAnsi" w:hAnsiTheme="minorHAnsi" w:cs="Arial"/>
                <w:b/>
                <w:lang w:val="en-US"/>
              </w:rPr>
            </w:pPr>
            <w:r w:rsidRPr="007829BE">
              <w:rPr>
                <w:rFonts w:asciiTheme="minorHAnsi" w:hAnsiTheme="minorHAnsi" w:cs="Arial"/>
                <w:b/>
                <w:lang w:val="en-US"/>
              </w:rPr>
              <w:t>TOTAL …………………………………………………………………</w:t>
            </w:r>
          </w:p>
        </w:tc>
        <w:tc>
          <w:tcPr>
            <w:tcW w:w="1640" w:type="dxa"/>
          </w:tcPr>
          <w:p w:rsidR="007829BE" w:rsidRPr="007829BE" w:rsidRDefault="007829BE" w:rsidP="00482182">
            <w:pPr>
              <w:pStyle w:val="Textoindependiente"/>
              <w:jc w:val="right"/>
              <w:rPr>
                <w:rFonts w:asciiTheme="minorHAnsi" w:hAnsiTheme="minorHAnsi" w:cs="Arial"/>
                <w:b/>
                <w:lang w:val="en-US"/>
              </w:rPr>
            </w:pPr>
            <w:r w:rsidRPr="007829BE">
              <w:rPr>
                <w:rFonts w:asciiTheme="minorHAnsi" w:hAnsiTheme="minorHAnsi" w:cs="Arial"/>
                <w:b/>
                <w:lang w:val="en-US"/>
              </w:rPr>
              <w:fldChar w:fldCharType="begin"/>
            </w:r>
            <w:r w:rsidRPr="007829BE">
              <w:rPr>
                <w:rFonts w:asciiTheme="minorHAnsi" w:hAnsiTheme="minorHAnsi" w:cs="Arial"/>
                <w:b/>
                <w:lang w:val="en-US"/>
              </w:rPr>
              <w:instrText xml:space="preserve"> =SUM(ENCIMA) </w:instrText>
            </w:r>
            <w:r w:rsidRPr="007829BE">
              <w:rPr>
                <w:rFonts w:asciiTheme="minorHAnsi" w:hAnsiTheme="minorHAnsi" w:cs="Arial"/>
                <w:b/>
                <w:lang w:val="en-US"/>
              </w:rPr>
              <w:fldChar w:fldCharType="separate"/>
            </w:r>
            <w:r w:rsidRPr="007829BE">
              <w:rPr>
                <w:rFonts w:asciiTheme="minorHAnsi" w:hAnsiTheme="minorHAnsi" w:cs="Arial"/>
                <w:b/>
                <w:noProof/>
                <w:lang w:val="en-US"/>
              </w:rPr>
              <w:t>$  9,430.15</w:t>
            </w:r>
            <w:r w:rsidRPr="007829BE">
              <w:rPr>
                <w:rFonts w:asciiTheme="minorHAnsi" w:hAnsiTheme="minorHAnsi" w:cs="Arial"/>
                <w:b/>
                <w:lang w:val="en-US"/>
              </w:rPr>
              <w:fldChar w:fldCharType="end"/>
            </w:r>
          </w:p>
        </w:tc>
      </w:tr>
    </w:tbl>
    <w:p w:rsidR="007829BE" w:rsidRPr="007829BE" w:rsidRDefault="007829BE" w:rsidP="007829BE">
      <w:pPr>
        <w:spacing w:after="0" w:line="240" w:lineRule="auto"/>
        <w:jc w:val="both"/>
        <w:rPr>
          <w:rFonts w:cs="Arial"/>
          <w:sz w:val="24"/>
          <w:szCs w:val="24"/>
        </w:rPr>
      </w:pPr>
      <w:r w:rsidRPr="007829BE">
        <w:rPr>
          <w:rFonts w:cs="Arial"/>
          <w:sz w:val="24"/>
          <w:szCs w:val="24"/>
        </w:rPr>
        <w:t>La compra se realizará por modalidad de libre gestión y la adjudicación se realiza parcialmente con cada una de estas empresas con cada monto detallado, debido a la marca del laboratorio del medicamento cotizado en base a la calidad. Comuníquese.</w:t>
      </w:r>
    </w:p>
    <w:p w:rsidR="007829BE" w:rsidRPr="007829BE" w:rsidRDefault="007829BE" w:rsidP="007829BE">
      <w:pPr>
        <w:spacing w:after="0" w:line="240" w:lineRule="auto"/>
        <w:jc w:val="both"/>
        <w:rPr>
          <w:rFonts w:cs="Arial"/>
          <w:sz w:val="24"/>
          <w:szCs w:val="24"/>
        </w:rPr>
      </w:pPr>
      <w:r w:rsidRPr="007829BE">
        <w:rPr>
          <w:rFonts w:cs="Arial"/>
          <w:b/>
          <w:bCs/>
          <w:color w:val="2F6EBB"/>
          <w:sz w:val="24"/>
          <w:szCs w:val="24"/>
          <w:u w:val="single"/>
        </w:rPr>
        <w:lastRenderedPageBreak/>
        <w:t>ACUERDO No.18</w:t>
      </w:r>
      <w:r w:rsidRPr="007829BE">
        <w:rPr>
          <w:rFonts w:cs="Arial"/>
          <w:b/>
          <w:color w:val="2F6EBB"/>
          <w:sz w:val="24"/>
          <w:szCs w:val="24"/>
          <w:u w:val="single"/>
        </w:rPr>
        <w:t>.</w:t>
      </w:r>
      <w:r w:rsidRPr="007829BE">
        <w:rPr>
          <w:rFonts w:cs="Arial"/>
          <w:color w:val="2F6EBB"/>
          <w:sz w:val="24"/>
          <w:szCs w:val="24"/>
        </w:rPr>
        <w:t xml:space="preserve"> </w:t>
      </w:r>
      <w:r w:rsidRPr="007829BE">
        <w:rPr>
          <w:rFonts w:cs="Arial"/>
          <w:sz w:val="24"/>
          <w:szCs w:val="24"/>
        </w:rPr>
        <w:t xml:space="preserve">El Concejo en uso de sus facultades legales conferidas por el Código Municipal; ACUERDA: Adjudicar la compra de 100 gorras, por un monto de  </w:t>
      </w:r>
      <w:r w:rsidRPr="007829BE">
        <w:rPr>
          <w:rFonts w:cs="Arial"/>
          <w:b/>
          <w:i/>
          <w:sz w:val="24"/>
          <w:szCs w:val="24"/>
        </w:rPr>
        <w:t>$385.00</w:t>
      </w:r>
      <w:r w:rsidRPr="007829BE">
        <w:rPr>
          <w:rFonts w:cs="Arial"/>
          <w:sz w:val="24"/>
          <w:szCs w:val="24"/>
        </w:rPr>
        <w:t xml:space="preserve">, al Señor: </w:t>
      </w:r>
      <w:r w:rsidRPr="007829BE">
        <w:rPr>
          <w:rFonts w:cs="Arial"/>
          <w:b/>
          <w:i/>
          <w:sz w:val="24"/>
          <w:szCs w:val="24"/>
        </w:rPr>
        <w:t>LEONEL ALBERTO PUENTE</w:t>
      </w:r>
      <w:r w:rsidRPr="007829BE">
        <w:rPr>
          <w:rFonts w:cs="Arial"/>
          <w:sz w:val="24"/>
          <w:szCs w:val="24"/>
        </w:rPr>
        <w:t>, que serán para el uso del personal de campo</w:t>
      </w:r>
      <w:r w:rsidRPr="007829BE">
        <w:rPr>
          <w:rFonts w:cs="Arial"/>
          <w:color w:val="080808"/>
          <w:sz w:val="24"/>
          <w:szCs w:val="24"/>
        </w:rPr>
        <w:t xml:space="preserve">, </w:t>
      </w:r>
      <w:r w:rsidRPr="007829BE">
        <w:rPr>
          <w:rFonts w:cs="Arial"/>
          <w:color w:val="000000" w:themeColor="text1"/>
          <w:sz w:val="24"/>
          <w:szCs w:val="24"/>
        </w:rPr>
        <w:t>autorizando al mismo tiempo al Señor Tesorero Municipal, para que pague factura por la cantidad antes mencionada. Comuníquese.</w:t>
      </w:r>
    </w:p>
    <w:p w:rsidR="007829BE" w:rsidRPr="007829BE" w:rsidRDefault="007829BE" w:rsidP="007829BE">
      <w:pPr>
        <w:spacing w:after="0" w:line="240" w:lineRule="auto"/>
        <w:jc w:val="both"/>
        <w:rPr>
          <w:rFonts w:eastAsia="Times New Roman" w:cs="Arial"/>
          <w:sz w:val="24"/>
          <w:szCs w:val="24"/>
        </w:rPr>
      </w:pPr>
    </w:p>
    <w:p w:rsidR="007829BE" w:rsidRPr="007829BE" w:rsidRDefault="007829BE" w:rsidP="007829BE">
      <w:pPr>
        <w:spacing w:after="0" w:line="240" w:lineRule="auto"/>
        <w:jc w:val="both"/>
        <w:rPr>
          <w:rFonts w:cs="Arial"/>
          <w:sz w:val="24"/>
          <w:szCs w:val="24"/>
        </w:rPr>
      </w:pPr>
      <w:r w:rsidRPr="007829BE">
        <w:rPr>
          <w:rFonts w:cs="Arial"/>
          <w:sz w:val="24"/>
          <w:szCs w:val="24"/>
        </w:rPr>
        <w:t>Y no habiendo más que hacer constar se cierra la presente acta que firmamos después de leída.</w:t>
      </w:r>
    </w:p>
    <w:p w:rsidR="007829BE" w:rsidRPr="007829BE" w:rsidRDefault="007829BE" w:rsidP="007829BE">
      <w:pPr>
        <w:spacing w:after="0" w:line="240" w:lineRule="auto"/>
        <w:rPr>
          <w:rFonts w:cs="Arial"/>
          <w:sz w:val="24"/>
          <w:szCs w:val="24"/>
        </w:rPr>
      </w:pPr>
    </w:p>
    <w:p w:rsidR="007829BE" w:rsidRPr="007829BE" w:rsidRDefault="007829BE" w:rsidP="007829BE">
      <w:pPr>
        <w:spacing w:after="0" w:line="240" w:lineRule="auto"/>
        <w:rPr>
          <w:rFonts w:cs="Arial"/>
          <w:sz w:val="24"/>
          <w:szCs w:val="24"/>
        </w:rPr>
      </w:pPr>
    </w:p>
    <w:p w:rsidR="007829BE" w:rsidRPr="007829BE" w:rsidRDefault="007829BE" w:rsidP="007829BE">
      <w:pPr>
        <w:tabs>
          <w:tab w:val="left" w:pos="5867"/>
        </w:tabs>
        <w:spacing w:after="0" w:line="240" w:lineRule="auto"/>
        <w:rPr>
          <w:rFonts w:cs="Arial"/>
          <w:sz w:val="24"/>
          <w:szCs w:val="24"/>
        </w:rPr>
      </w:pPr>
      <w:r w:rsidRPr="007829BE">
        <w:rPr>
          <w:rFonts w:cs="Arial"/>
          <w:sz w:val="24"/>
          <w:szCs w:val="24"/>
        </w:rPr>
        <w:tab/>
      </w:r>
    </w:p>
    <w:p w:rsidR="007829BE" w:rsidRPr="007829BE" w:rsidRDefault="007829BE" w:rsidP="007829BE">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Lic. Luis Carlos Milla García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Alcalde Municipal</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 xml:space="preserve">Francisco </w:t>
            </w:r>
            <w:proofErr w:type="spellStart"/>
            <w:r w:rsidRPr="007829BE">
              <w:rPr>
                <w:rFonts w:cs="Arial"/>
                <w:color w:val="003A00"/>
                <w:sz w:val="24"/>
                <w:szCs w:val="24"/>
                <w:lang w:eastAsia="en-US"/>
              </w:rPr>
              <w:t>Ruvide</w:t>
            </w:r>
            <w:proofErr w:type="spellEnd"/>
            <w:r w:rsidRPr="007829BE">
              <w:rPr>
                <w:rFonts w:cs="Arial"/>
                <w:color w:val="003A00"/>
                <w:sz w:val="24"/>
                <w:szCs w:val="24"/>
                <w:lang w:eastAsia="en-US"/>
              </w:rPr>
              <w:t xml:space="preserve"> Cruz Ruiz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Síndico Municipal</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Saúl Edgardo Ramírez García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Primer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7829BE">
              <w:rPr>
                <w:rFonts w:cs="Arial"/>
                <w:color w:val="003A00"/>
                <w:sz w:val="24"/>
                <w:szCs w:val="24"/>
                <w:lang w:val="es-MX" w:eastAsia="en-US"/>
              </w:rPr>
              <w:t xml:space="preserve">María Teresa García </w:t>
            </w:r>
            <w:proofErr w:type="spellStart"/>
            <w:r w:rsidRPr="007829BE">
              <w:rPr>
                <w:rFonts w:cs="Arial"/>
                <w:color w:val="003A00"/>
                <w:sz w:val="24"/>
                <w:szCs w:val="24"/>
                <w:lang w:val="es-MX" w:eastAsia="en-US"/>
              </w:rPr>
              <w:t>García</w:t>
            </w:r>
            <w:proofErr w:type="spellEnd"/>
            <w:r w:rsidRPr="007829BE">
              <w:rPr>
                <w:rFonts w:cs="Arial"/>
                <w:color w:val="003A00"/>
                <w:sz w:val="24"/>
                <w:szCs w:val="24"/>
                <w:lang w:val="es-MX" w:eastAsia="en-US"/>
              </w:rPr>
              <w:t xml:space="preserve">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Segunda Regidora</w:t>
            </w:r>
          </w:p>
        </w:tc>
      </w:tr>
      <w:tr w:rsidR="007829BE" w:rsidRPr="007829BE" w:rsidTr="00482182">
        <w:trPr>
          <w:trHeight w:val="1123"/>
        </w:trPr>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Mario David Sandoval Mendoza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Tercer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Julio Alfredo Díaz Galicia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Cuarto Regidor</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Joel Ernesto Ramírez Acosta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Quinto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7829BE">
              <w:rPr>
                <w:rFonts w:cs="Arial"/>
                <w:color w:val="003A00"/>
                <w:sz w:val="24"/>
                <w:szCs w:val="24"/>
                <w:lang w:val="es-MX" w:eastAsia="en-US"/>
              </w:rPr>
              <w:t xml:space="preserve">Rafael Antonio Godoy Aguirre </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Sexto Regidor</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José Florentín Hernández Ventura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Séptimo Regidor</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María Guadalupe Rivera Díaz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Octava Regidora</w:t>
            </w: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7829BE">
              <w:rPr>
                <w:rFonts w:cs="Arial"/>
                <w:color w:val="003A00"/>
                <w:spacing w:val="-10"/>
                <w:sz w:val="24"/>
                <w:szCs w:val="24"/>
                <w:lang w:val="es-MX" w:eastAsia="en-US"/>
              </w:rPr>
              <w:t>María Verónica Rodríguez de Sandoval</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Primera Regidora Suplente</w:t>
            </w:r>
          </w:p>
          <w:p w:rsidR="007829BE" w:rsidRPr="007829BE" w:rsidRDefault="007829BE" w:rsidP="00482182">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 xml:space="preserve">Edith </w:t>
            </w:r>
            <w:proofErr w:type="spellStart"/>
            <w:r w:rsidRPr="007829BE">
              <w:rPr>
                <w:rFonts w:cs="Arial"/>
                <w:color w:val="003A00"/>
                <w:sz w:val="24"/>
                <w:szCs w:val="24"/>
                <w:lang w:val="es-MX" w:eastAsia="en-US"/>
              </w:rPr>
              <w:t>Verali</w:t>
            </w:r>
            <w:proofErr w:type="spellEnd"/>
            <w:r w:rsidRPr="007829BE">
              <w:rPr>
                <w:rFonts w:cs="Arial"/>
                <w:color w:val="003A00"/>
                <w:sz w:val="24"/>
                <w:szCs w:val="24"/>
                <w:lang w:val="es-MX" w:eastAsia="en-US"/>
              </w:rPr>
              <w:t xml:space="preserve"> Galicia Dávila</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Segunda Regidora Suplente</w:t>
            </w:r>
          </w:p>
          <w:p w:rsidR="007829BE" w:rsidRPr="007829BE" w:rsidRDefault="007829BE" w:rsidP="00482182">
            <w:pPr>
              <w:spacing w:after="0" w:line="240" w:lineRule="auto"/>
              <w:jc w:val="center"/>
              <w:rPr>
                <w:rFonts w:cs="Arial"/>
                <w:color w:val="003A00"/>
                <w:sz w:val="24"/>
                <w:szCs w:val="24"/>
                <w:lang w:eastAsia="en-US"/>
              </w:rPr>
            </w:pPr>
          </w:p>
        </w:tc>
      </w:tr>
      <w:tr w:rsidR="007829BE" w:rsidRPr="007829BE" w:rsidTr="00482182">
        <w:tc>
          <w:tcPr>
            <w:tcW w:w="4479" w:type="dxa"/>
            <w:tcBorders>
              <w:top w:val="single" w:sz="4" w:space="0" w:color="FFFFFF"/>
              <w:left w:val="single" w:sz="4" w:space="0" w:color="FFFFFF"/>
              <w:bottom w:val="single" w:sz="4" w:space="0" w:color="FFFFFF"/>
              <w:right w:val="single" w:sz="4" w:space="0" w:color="FFFFFF"/>
            </w:tcBorders>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Arely Angélica Vega Díaz</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Tercera Regidora Suplente</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Cornelio Colindres</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Cuarto Regidor Suplente</w:t>
            </w:r>
          </w:p>
        </w:tc>
      </w:tr>
      <w:tr w:rsidR="007829BE" w:rsidRPr="007829BE" w:rsidTr="00482182">
        <w:tc>
          <w:tcPr>
            <w:tcW w:w="8925" w:type="dxa"/>
            <w:gridSpan w:val="2"/>
            <w:tcBorders>
              <w:top w:val="single" w:sz="4" w:space="0" w:color="FFFFFF"/>
              <w:left w:val="single" w:sz="4" w:space="0" w:color="FFFFFF"/>
              <w:bottom w:val="single" w:sz="4" w:space="0" w:color="FFFFFF"/>
              <w:right w:val="single" w:sz="4" w:space="0" w:color="FFFFFF"/>
            </w:tcBorders>
            <w:hideMark/>
          </w:tcPr>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eastAsia="en-US"/>
              </w:rPr>
              <w:t>F_____________________________</w:t>
            </w:r>
          </w:p>
          <w:p w:rsidR="007829BE" w:rsidRPr="007829BE" w:rsidRDefault="007829BE" w:rsidP="00482182">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7829BE">
              <w:rPr>
                <w:rFonts w:cs="Arial"/>
                <w:color w:val="003A00"/>
                <w:sz w:val="24"/>
                <w:szCs w:val="24"/>
                <w:lang w:val="es-MX" w:eastAsia="en-US"/>
              </w:rPr>
              <w:t>Enrique German Guardado López</w:t>
            </w:r>
          </w:p>
          <w:p w:rsidR="007829BE" w:rsidRPr="007829BE" w:rsidRDefault="007829BE" w:rsidP="00482182">
            <w:pPr>
              <w:spacing w:after="0" w:line="240" w:lineRule="auto"/>
              <w:jc w:val="center"/>
              <w:rPr>
                <w:rFonts w:cs="Arial"/>
                <w:color w:val="003A00"/>
                <w:sz w:val="24"/>
                <w:szCs w:val="24"/>
                <w:lang w:eastAsia="en-US"/>
              </w:rPr>
            </w:pPr>
            <w:r w:rsidRPr="007829BE">
              <w:rPr>
                <w:rFonts w:cs="Arial"/>
                <w:color w:val="003A00"/>
                <w:sz w:val="24"/>
                <w:szCs w:val="24"/>
                <w:lang w:eastAsia="en-US"/>
              </w:rPr>
              <w:t>Secretario Municipal</w:t>
            </w:r>
          </w:p>
        </w:tc>
      </w:tr>
    </w:tbl>
    <w:p w:rsidR="007829BE" w:rsidRPr="007829BE" w:rsidRDefault="007829BE" w:rsidP="007829BE">
      <w:pPr>
        <w:spacing w:after="0" w:line="240" w:lineRule="auto"/>
        <w:jc w:val="both"/>
        <w:rPr>
          <w:rFonts w:cs="Arial"/>
          <w:sz w:val="24"/>
          <w:szCs w:val="24"/>
        </w:rPr>
      </w:pPr>
    </w:p>
    <w:p w:rsidR="00750C80" w:rsidRPr="007829BE" w:rsidRDefault="00750C80">
      <w:pPr>
        <w:rPr>
          <w:sz w:val="24"/>
          <w:szCs w:val="24"/>
        </w:rPr>
      </w:pPr>
    </w:p>
    <w:sectPr w:rsidR="00750C80" w:rsidRPr="007829BE" w:rsidSect="007829B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2"/>
  </w:compat>
  <w:rsids>
    <w:rsidRoot w:val="007829BE"/>
    <w:rsid w:val="00750C80"/>
    <w:rsid w:val="007829BE"/>
    <w:rsid w:val="0083774E"/>
    <w:rsid w:val="00AE5C97"/>
    <w:rsid w:val="00C169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B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2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7829B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829B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5914</Words>
  <Characters>32529</Characters>
  <Application>Microsoft Office Word</Application>
  <DocSecurity>0</DocSecurity>
  <Lines>271</Lines>
  <Paragraphs>76</Paragraphs>
  <ScaleCrop>false</ScaleCrop>
  <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cp:lastModifiedBy>
  <cp:revision>5</cp:revision>
  <dcterms:created xsi:type="dcterms:W3CDTF">2018-09-11T14:10:00Z</dcterms:created>
  <dcterms:modified xsi:type="dcterms:W3CDTF">2018-09-17T15:02:00Z</dcterms:modified>
</cp:coreProperties>
</file>