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9D" w:rsidRPr="00014189" w:rsidRDefault="007D159D" w:rsidP="007D159D">
      <w:pPr>
        <w:spacing w:after="0" w:line="240" w:lineRule="auto"/>
        <w:jc w:val="both"/>
        <w:rPr>
          <w:rFonts w:cs="Arial"/>
          <w:sz w:val="23"/>
          <w:szCs w:val="23"/>
          <w:lang w:val="es-MX"/>
        </w:rPr>
      </w:pPr>
      <w:r w:rsidRPr="00014189">
        <w:rPr>
          <w:rFonts w:cs="Arial"/>
          <w:b/>
          <w:color w:val="2F6EBB"/>
          <w:sz w:val="23"/>
          <w:szCs w:val="23"/>
          <w:u w:val="single"/>
        </w:rPr>
        <w:t>ACTA NÚMERO SEIS</w:t>
      </w:r>
      <w:r w:rsidRPr="00014189">
        <w:rPr>
          <w:rFonts w:cs="Arial"/>
          <w:b/>
          <w:color w:val="2F6EBB"/>
          <w:sz w:val="23"/>
          <w:szCs w:val="23"/>
        </w:rPr>
        <w:t>.</w:t>
      </w:r>
      <w:r w:rsidRPr="00014189">
        <w:rPr>
          <w:rFonts w:cs="Arial"/>
          <w:sz w:val="23"/>
          <w:szCs w:val="23"/>
        </w:rPr>
        <w:t xml:space="preserve"> En la Alcaldía Municipal de Tacuba, Departamento de Ahuachapán, a las </w:t>
      </w:r>
      <w:r w:rsidRPr="00014189">
        <w:rPr>
          <w:rFonts w:cs="Arial"/>
          <w:b/>
          <w:bCs/>
          <w:color w:val="2F6EBB"/>
          <w:sz w:val="23"/>
          <w:szCs w:val="23"/>
          <w:u w:val="single"/>
        </w:rPr>
        <w:t>NUEVE</w:t>
      </w:r>
      <w:r w:rsidRPr="00014189">
        <w:rPr>
          <w:rFonts w:cs="Arial"/>
          <w:sz w:val="23"/>
          <w:szCs w:val="23"/>
        </w:rPr>
        <w:t xml:space="preserve"> horas, del día </w:t>
      </w:r>
      <w:r w:rsidRPr="00014189">
        <w:rPr>
          <w:rFonts w:cs="Arial"/>
          <w:b/>
          <w:bCs/>
          <w:color w:val="2F6EBB"/>
          <w:sz w:val="23"/>
          <w:szCs w:val="23"/>
          <w:u w:val="single"/>
        </w:rPr>
        <w:t>NUEVE</w:t>
      </w:r>
      <w:r w:rsidRPr="00014189">
        <w:rPr>
          <w:rFonts w:cs="Arial"/>
          <w:bCs/>
          <w:color w:val="2F6EBB"/>
          <w:sz w:val="23"/>
          <w:szCs w:val="23"/>
        </w:rPr>
        <w:t xml:space="preserve"> </w:t>
      </w:r>
      <w:r w:rsidRPr="00014189">
        <w:rPr>
          <w:rFonts w:cs="Arial"/>
          <w:sz w:val="23"/>
          <w:szCs w:val="23"/>
        </w:rPr>
        <w:t xml:space="preserve">de </w:t>
      </w:r>
      <w:r w:rsidRPr="00014189">
        <w:rPr>
          <w:rFonts w:cs="Arial"/>
          <w:b/>
          <w:bCs/>
          <w:color w:val="2F6EBB"/>
          <w:sz w:val="23"/>
          <w:szCs w:val="23"/>
          <w:u w:val="single"/>
        </w:rPr>
        <w:t>JULIO</w:t>
      </w:r>
      <w:r w:rsidRPr="00014189">
        <w:rPr>
          <w:rFonts w:cs="Arial"/>
          <w:bCs/>
          <w:sz w:val="23"/>
          <w:szCs w:val="23"/>
        </w:rPr>
        <w:t xml:space="preserve"> </w:t>
      </w:r>
      <w:r w:rsidRPr="00014189">
        <w:rPr>
          <w:rFonts w:cs="Arial"/>
          <w:sz w:val="23"/>
          <w:szCs w:val="23"/>
        </w:rPr>
        <w:t xml:space="preserve">del año </w:t>
      </w:r>
      <w:r w:rsidRPr="00014189">
        <w:rPr>
          <w:rFonts w:cs="Arial"/>
          <w:b/>
          <w:bCs/>
          <w:color w:val="2F6EBB"/>
          <w:sz w:val="23"/>
          <w:szCs w:val="23"/>
          <w:u w:val="single"/>
        </w:rPr>
        <w:t>DOS MIL DIECIOCHO</w:t>
      </w:r>
      <w:r w:rsidRPr="00014189">
        <w:rPr>
          <w:rFonts w:cs="Arial"/>
          <w:sz w:val="23"/>
          <w:szCs w:val="23"/>
        </w:rPr>
        <w:t xml:space="preserve">. Se reúne el Concejo Municipal en Sesión </w:t>
      </w:r>
      <w:r w:rsidRPr="00014189">
        <w:rPr>
          <w:rFonts w:cs="Arial"/>
          <w:b/>
          <w:sz w:val="23"/>
          <w:szCs w:val="23"/>
          <w:u w:val="single"/>
        </w:rPr>
        <w:t>EXTRAORDINARIA</w:t>
      </w:r>
      <w:r w:rsidRPr="00014189">
        <w:rPr>
          <w:rFonts w:cs="Arial"/>
          <w:sz w:val="23"/>
          <w:szCs w:val="23"/>
        </w:rPr>
        <w:t xml:space="preserve"> Convocada y Presidida por el Señor: </w:t>
      </w:r>
      <w:r w:rsidRPr="00014189">
        <w:rPr>
          <w:rFonts w:cs="Arial"/>
          <w:b/>
          <w:sz w:val="23"/>
          <w:szCs w:val="23"/>
        </w:rPr>
        <w:t>ALCALDE</w:t>
      </w:r>
      <w:r w:rsidRPr="00014189">
        <w:rPr>
          <w:rFonts w:cs="Arial"/>
          <w:sz w:val="23"/>
          <w:szCs w:val="23"/>
        </w:rPr>
        <w:t xml:space="preserve">: </w:t>
      </w:r>
      <w:r w:rsidRPr="00014189">
        <w:rPr>
          <w:rFonts w:cs="Arial"/>
          <w:sz w:val="23"/>
          <w:szCs w:val="23"/>
          <w:u w:val="single"/>
          <w:lang w:val="es-MX"/>
        </w:rPr>
        <w:t>Licenciado Luis Carlos Milla García</w:t>
      </w:r>
      <w:r w:rsidRPr="00014189">
        <w:rPr>
          <w:rFonts w:cs="Arial"/>
          <w:sz w:val="23"/>
          <w:szCs w:val="23"/>
        </w:rPr>
        <w:t xml:space="preserve">; asisten los Concejales: </w:t>
      </w:r>
      <w:r w:rsidRPr="00014189">
        <w:rPr>
          <w:rFonts w:cs="Arial"/>
          <w:b/>
          <w:sz w:val="23"/>
          <w:szCs w:val="23"/>
        </w:rPr>
        <w:t>SÍNDICO</w:t>
      </w:r>
      <w:r w:rsidRPr="00014189">
        <w:rPr>
          <w:rFonts w:cs="Arial"/>
          <w:sz w:val="23"/>
          <w:szCs w:val="23"/>
        </w:rPr>
        <w:t xml:space="preserve">: </w:t>
      </w:r>
      <w:r w:rsidRPr="00014189">
        <w:rPr>
          <w:rFonts w:cs="Arial"/>
          <w:sz w:val="23"/>
          <w:szCs w:val="23"/>
          <w:u w:val="single"/>
        </w:rPr>
        <w:t xml:space="preserve">Francisco </w:t>
      </w:r>
      <w:proofErr w:type="spellStart"/>
      <w:r w:rsidRPr="00014189">
        <w:rPr>
          <w:rFonts w:cs="Arial"/>
          <w:sz w:val="23"/>
          <w:szCs w:val="23"/>
          <w:u w:val="single"/>
        </w:rPr>
        <w:t>Ruvide</w:t>
      </w:r>
      <w:proofErr w:type="spellEnd"/>
      <w:r w:rsidRPr="00014189">
        <w:rPr>
          <w:rFonts w:cs="Arial"/>
          <w:sz w:val="23"/>
          <w:szCs w:val="23"/>
          <w:u w:val="single"/>
        </w:rPr>
        <w:t xml:space="preserve"> Cruz Ruiz</w:t>
      </w:r>
      <w:r w:rsidRPr="00014189">
        <w:rPr>
          <w:rFonts w:cs="Arial"/>
          <w:sz w:val="23"/>
          <w:szCs w:val="23"/>
        </w:rPr>
        <w:t>;</w:t>
      </w:r>
      <w:r w:rsidRPr="00014189">
        <w:rPr>
          <w:rFonts w:cs="Arial"/>
          <w:sz w:val="23"/>
          <w:szCs w:val="23"/>
          <w:lang w:val="es-MX"/>
        </w:rPr>
        <w:t xml:space="preserve"> </w:t>
      </w:r>
      <w:r w:rsidRPr="00014189">
        <w:rPr>
          <w:rFonts w:cs="Arial"/>
          <w:b/>
          <w:sz w:val="23"/>
          <w:szCs w:val="23"/>
          <w:lang w:val="es-MX"/>
        </w:rPr>
        <w:t>REGIDORES PROPIETARIOS POR SU ORDEN DEL PRIMERO AL OCTAVO</w:t>
      </w:r>
      <w:r w:rsidRPr="00014189">
        <w:rPr>
          <w:rFonts w:cs="Arial"/>
          <w:sz w:val="23"/>
          <w:szCs w:val="23"/>
          <w:lang w:val="es-MX"/>
        </w:rPr>
        <w:t xml:space="preserve">: Señores: </w:t>
      </w:r>
    </w:p>
    <w:p w:rsidR="007D159D" w:rsidRPr="00014189" w:rsidRDefault="007D159D" w:rsidP="007D159D">
      <w:pPr>
        <w:spacing w:after="0" w:line="240" w:lineRule="auto"/>
        <w:jc w:val="both"/>
        <w:rPr>
          <w:rFonts w:cs="Arial"/>
          <w:sz w:val="23"/>
          <w:szCs w:val="23"/>
          <w:lang w:val="es-MX"/>
        </w:rPr>
      </w:pPr>
      <w:r w:rsidRPr="00014189">
        <w:rPr>
          <w:rFonts w:cs="Arial"/>
          <w:b/>
          <w:sz w:val="23"/>
          <w:szCs w:val="23"/>
          <w:u w:val="single"/>
          <w:lang w:val="es-MX"/>
        </w:rPr>
        <w:t>Primer Regidor Propietario</w:t>
      </w:r>
      <w:r w:rsidRPr="00014189">
        <w:rPr>
          <w:rFonts w:cs="Arial"/>
          <w:sz w:val="23"/>
          <w:szCs w:val="23"/>
          <w:u w:val="single"/>
          <w:lang w:val="es-MX"/>
        </w:rPr>
        <w:t xml:space="preserve"> Saúl Edgardo Ramírez García, </w:t>
      </w:r>
      <w:r w:rsidRPr="00014189">
        <w:rPr>
          <w:rFonts w:cs="Arial"/>
          <w:b/>
          <w:sz w:val="23"/>
          <w:szCs w:val="23"/>
          <w:u w:val="single"/>
          <w:lang w:val="es-MX"/>
        </w:rPr>
        <w:t>Segunda Regidora Propietaria</w:t>
      </w:r>
      <w:r w:rsidRPr="00014189">
        <w:rPr>
          <w:rFonts w:cs="Arial"/>
          <w:sz w:val="23"/>
          <w:szCs w:val="23"/>
          <w:u w:val="single"/>
          <w:lang w:val="es-MX"/>
        </w:rPr>
        <w:t xml:space="preserve"> María Teresa García </w:t>
      </w:r>
      <w:proofErr w:type="spellStart"/>
      <w:r w:rsidRPr="00014189">
        <w:rPr>
          <w:rFonts w:cs="Arial"/>
          <w:sz w:val="23"/>
          <w:szCs w:val="23"/>
          <w:u w:val="single"/>
          <w:lang w:val="es-MX"/>
        </w:rPr>
        <w:t>García</w:t>
      </w:r>
      <w:proofErr w:type="spellEnd"/>
      <w:r w:rsidRPr="00014189">
        <w:rPr>
          <w:rFonts w:cs="Arial"/>
          <w:sz w:val="23"/>
          <w:szCs w:val="23"/>
          <w:u w:val="single"/>
          <w:lang w:val="es-MX"/>
        </w:rPr>
        <w:t xml:space="preserve">, </w:t>
      </w:r>
      <w:r w:rsidRPr="00014189">
        <w:rPr>
          <w:rFonts w:cs="Arial"/>
          <w:b/>
          <w:sz w:val="23"/>
          <w:szCs w:val="23"/>
          <w:u w:val="single"/>
          <w:lang w:val="es-MX"/>
        </w:rPr>
        <w:t>Tercer Regidor Propietario</w:t>
      </w:r>
      <w:r w:rsidRPr="00014189">
        <w:rPr>
          <w:rFonts w:cs="Arial"/>
          <w:sz w:val="23"/>
          <w:szCs w:val="23"/>
          <w:u w:val="single"/>
          <w:lang w:val="es-MX"/>
        </w:rPr>
        <w:t xml:space="preserve"> Mario David Sandoval Mendoza, </w:t>
      </w:r>
      <w:r w:rsidRPr="00014189">
        <w:rPr>
          <w:rFonts w:cs="Arial"/>
          <w:b/>
          <w:sz w:val="23"/>
          <w:szCs w:val="23"/>
          <w:u w:val="single"/>
          <w:lang w:val="es-MX"/>
        </w:rPr>
        <w:t>Cuarto Regidor Propietario</w:t>
      </w:r>
      <w:r w:rsidRPr="00014189">
        <w:rPr>
          <w:rFonts w:cs="Arial"/>
          <w:sz w:val="23"/>
          <w:szCs w:val="23"/>
          <w:u w:val="single"/>
          <w:lang w:val="es-MX"/>
        </w:rPr>
        <w:t xml:space="preserve"> Julio Alfredo Díaz Galicia, </w:t>
      </w:r>
      <w:r w:rsidRPr="00014189">
        <w:rPr>
          <w:rFonts w:cs="Arial"/>
          <w:b/>
          <w:sz w:val="23"/>
          <w:szCs w:val="23"/>
          <w:u w:val="single"/>
          <w:lang w:val="es-MX"/>
        </w:rPr>
        <w:t>Quinto Regidor Propietario</w:t>
      </w:r>
      <w:r w:rsidRPr="00014189">
        <w:rPr>
          <w:rFonts w:cs="Arial"/>
          <w:sz w:val="23"/>
          <w:szCs w:val="23"/>
          <w:u w:val="single"/>
          <w:lang w:val="es-MX"/>
        </w:rPr>
        <w:t xml:space="preserve"> Joel Ernesto Ramírez Acosta, </w:t>
      </w:r>
      <w:r w:rsidRPr="00014189">
        <w:rPr>
          <w:rFonts w:cs="Arial"/>
          <w:b/>
          <w:sz w:val="23"/>
          <w:szCs w:val="23"/>
          <w:u w:val="single"/>
          <w:lang w:val="es-MX"/>
        </w:rPr>
        <w:t>Sexto Regidor Propietario</w:t>
      </w:r>
      <w:r w:rsidRPr="00014189">
        <w:rPr>
          <w:rFonts w:cs="Arial"/>
          <w:sz w:val="23"/>
          <w:szCs w:val="23"/>
          <w:u w:val="single"/>
          <w:lang w:val="es-MX"/>
        </w:rPr>
        <w:t xml:space="preserve"> Rafael Antonio Godoy Aguirre, </w:t>
      </w:r>
      <w:r w:rsidRPr="00014189">
        <w:rPr>
          <w:rFonts w:cs="Arial"/>
          <w:b/>
          <w:sz w:val="23"/>
          <w:szCs w:val="23"/>
          <w:u w:val="single"/>
          <w:lang w:val="es-MX"/>
        </w:rPr>
        <w:t>Séptimo Regidor Propietario</w:t>
      </w:r>
      <w:r w:rsidRPr="00014189">
        <w:rPr>
          <w:rFonts w:cs="Arial"/>
          <w:sz w:val="23"/>
          <w:szCs w:val="23"/>
          <w:u w:val="single"/>
          <w:lang w:val="es-MX"/>
        </w:rPr>
        <w:t xml:space="preserve"> José Florentín Hernández Ventura, </w:t>
      </w:r>
      <w:r w:rsidRPr="00014189">
        <w:rPr>
          <w:rFonts w:cs="Arial"/>
          <w:b/>
          <w:sz w:val="23"/>
          <w:szCs w:val="23"/>
          <w:u w:val="single"/>
          <w:lang w:val="es-MX"/>
        </w:rPr>
        <w:t>Octava Regidora Propietaria</w:t>
      </w:r>
      <w:r w:rsidRPr="00014189">
        <w:rPr>
          <w:rFonts w:cs="Arial"/>
          <w:sz w:val="23"/>
          <w:szCs w:val="23"/>
          <w:u w:val="single"/>
          <w:lang w:val="es-MX"/>
        </w:rPr>
        <w:t xml:space="preserve"> María Guadalupe Rivera Díaz</w:t>
      </w:r>
      <w:r w:rsidRPr="00014189">
        <w:rPr>
          <w:rFonts w:cs="Arial"/>
          <w:sz w:val="23"/>
          <w:szCs w:val="23"/>
        </w:rPr>
        <w:t xml:space="preserve">; </w:t>
      </w:r>
      <w:r w:rsidRPr="00014189">
        <w:rPr>
          <w:rFonts w:cs="Arial"/>
          <w:b/>
          <w:sz w:val="23"/>
          <w:szCs w:val="23"/>
          <w:lang w:val="es-MX"/>
        </w:rPr>
        <w:t>REGIDORES SUPLENTES POR SU ORDEN</w:t>
      </w:r>
      <w:r w:rsidRPr="00014189">
        <w:rPr>
          <w:rFonts w:cs="Arial"/>
          <w:sz w:val="23"/>
          <w:szCs w:val="23"/>
          <w:lang w:val="es-MX"/>
        </w:rPr>
        <w:t xml:space="preserve">: Señores: </w:t>
      </w:r>
    </w:p>
    <w:p w:rsidR="007D159D" w:rsidRPr="00014189" w:rsidRDefault="007D159D" w:rsidP="007D159D">
      <w:pPr>
        <w:spacing w:after="0" w:line="240" w:lineRule="auto"/>
        <w:jc w:val="both"/>
        <w:rPr>
          <w:rFonts w:cs="Arial"/>
          <w:sz w:val="23"/>
          <w:szCs w:val="23"/>
        </w:rPr>
      </w:pPr>
      <w:r w:rsidRPr="00014189">
        <w:rPr>
          <w:rFonts w:cs="Arial"/>
          <w:b/>
          <w:sz w:val="23"/>
          <w:szCs w:val="23"/>
          <w:u w:val="single"/>
          <w:lang w:val="es-MX"/>
        </w:rPr>
        <w:t xml:space="preserve">Primera Regidora Suplente </w:t>
      </w:r>
      <w:r w:rsidRPr="00014189">
        <w:rPr>
          <w:rFonts w:cs="Arial"/>
          <w:sz w:val="23"/>
          <w:szCs w:val="23"/>
          <w:u w:val="single"/>
          <w:lang w:val="es-MX"/>
        </w:rPr>
        <w:t xml:space="preserve">María Verónica Rodríguez de Sandoval, </w:t>
      </w:r>
      <w:r w:rsidRPr="00014189">
        <w:rPr>
          <w:rFonts w:cs="Arial"/>
          <w:b/>
          <w:sz w:val="23"/>
          <w:szCs w:val="23"/>
          <w:u w:val="single"/>
          <w:lang w:val="es-MX"/>
        </w:rPr>
        <w:t>Segunda Regidora Suplente</w:t>
      </w:r>
      <w:r w:rsidRPr="00014189">
        <w:rPr>
          <w:rFonts w:cs="Arial"/>
          <w:sz w:val="23"/>
          <w:szCs w:val="23"/>
          <w:u w:val="single"/>
          <w:lang w:val="es-MX"/>
        </w:rPr>
        <w:t xml:space="preserve"> Edith </w:t>
      </w:r>
      <w:proofErr w:type="spellStart"/>
      <w:r w:rsidRPr="00014189">
        <w:rPr>
          <w:rFonts w:cs="Arial"/>
          <w:sz w:val="23"/>
          <w:szCs w:val="23"/>
          <w:u w:val="single"/>
          <w:lang w:val="es-MX"/>
        </w:rPr>
        <w:t>Verali</w:t>
      </w:r>
      <w:proofErr w:type="spellEnd"/>
      <w:r w:rsidRPr="00014189">
        <w:rPr>
          <w:rFonts w:cs="Arial"/>
          <w:sz w:val="23"/>
          <w:szCs w:val="23"/>
          <w:u w:val="single"/>
          <w:lang w:val="es-MX"/>
        </w:rPr>
        <w:t xml:space="preserve"> Galicia Dávila, </w:t>
      </w:r>
      <w:r w:rsidRPr="00014189">
        <w:rPr>
          <w:rFonts w:cs="Arial"/>
          <w:b/>
          <w:sz w:val="23"/>
          <w:szCs w:val="23"/>
          <w:u w:val="single"/>
          <w:lang w:val="es-MX"/>
        </w:rPr>
        <w:t>Tercera Regidora Suplente</w:t>
      </w:r>
      <w:r w:rsidRPr="00014189">
        <w:rPr>
          <w:rFonts w:cs="Arial"/>
          <w:sz w:val="23"/>
          <w:szCs w:val="23"/>
          <w:u w:val="single"/>
          <w:lang w:val="es-MX"/>
        </w:rPr>
        <w:t xml:space="preserve"> Arely Angélica Vega Díaz, </w:t>
      </w:r>
      <w:r w:rsidRPr="00014189">
        <w:rPr>
          <w:rFonts w:cs="Arial"/>
          <w:b/>
          <w:sz w:val="23"/>
          <w:szCs w:val="23"/>
          <w:u w:val="single"/>
          <w:lang w:val="es-MX"/>
        </w:rPr>
        <w:t>Cuarto Regidor Suplente</w:t>
      </w:r>
      <w:r w:rsidRPr="00014189">
        <w:rPr>
          <w:rFonts w:cs="Arial"/>
          <w:sz w:val="23"/>
          <w:szCs w:val="23"/>
          <w:u w:val="single"/>
          <w:lang w:val="es-MX"/>
        </w:rPr>
        <w:t xml:space="preserve"> Cornelio Colindres</w:t>
      </w:r>
      <w:r w:rsidRPr="00014189">
        <w:rPr>
          <w:rFonts w:cs="Arial"/>
          <w:sz w:val="23"/>
          <w:szCs w:val="23"/>
          <w:lang w:val="es-MX"/>
        </w:rPr>
        <w:t xml:space="preserve">. </w:t>
      </w:r>
    </w:p>
    <w:p w:rsidR="007D159D" w:rsidRPr="00014189" w:rsidRDefault="007D159D" w:rsidP="007D159D">
      <w:pPr>
        <w:spacing w:after="0" w:line="240" w:lineRule="auto"/>
        <w:jc w:val="both"/>
        <w:rPr>
          <w:rFonts w:cs="Arial"/>
          <w:sz w:val="23"/>
          <w:szCs w:val="23"/>
          <w:lang w:val="es-MX"/>
        </w:rPr>
      </w:pPr>
      <w:r w:rsidRPr="00014189">
        <w:rPr>
          <w:rFonts w:cs="Arial"/>
          <w:sz w:val="23"/>
          <w:szCs w:val="23"/>
          <w:lang w:val="es-MX"/>
        </w:rPr>
        <w:t>Asistida del SECRETARIO DEL CONCEJO: Enrique German Guardado López</w:t>
      </w:r>
      <w:r w:rsidRPr="00014189">
        <w:rPr>
          <w:rFonts w:cs="Arial"/>
          <w:sz w:val="23"/>
          <w:szCs w:val="23"/>
        </w:rPr>
        <w:t xml:space="preserve">. </w:t>
      </w:r>
      <w:r w:rsidRPr="00014189">
        <w:rPr>
          <w:rFonts w:cs="Arial"/>
          <w:sz w:val="23"/>
          <w:szCs w:val="23"/>
          <w:lang w:val="es-MX"/>
        </w:rPr>
        <w:t>Abierta la Sesión se dio a conocer la Agenda a tratar, siendo aprobada por el pleno, comprobación de Quórum, seguidamente resoluciones, acuerdos, lectura y aprobación del Acta:</w:t>
      </w:r>
    </w:p>
    <w:p w:rsidR="007D159D" w:rsidRPr="00014189" w:rsidRDefault="007D159D" w:rsidP="007D159D">
      <w:pPr>
        <w:spacing w:after="0" w:line="240" w:lineRule="auto"/>
        <w:jc w:val="both"/>
        <w:rPr>
          <w:rFonts w:cs="Arial"/>
          <w:sz w:val="23"/>
          <w:szCs w:val="23"/>
        </w:rPr>
      </w:pPr>
      <w:r w:rsidRPr="00014189">
        <w:rPr>
          <w:rFonts w:cs="Arial"/>
          <w:b/>
          <w:bCs/>
          <w:color w:val="2F6EBB"/>
          <w:sz w:val="23"/>
          <w:szCs w:val="23"/>
          <w:u w:val="single"/>
        </w:rPr>
        <w:t>ACUERDO No.1</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themeColor="text1"/>
          <w:sz w:val="23"/>
          <w:szCs w:val="23"/>
        </w:rPr>
        <w:t xml:space="preserve">El Concejo en uso de sus facultades legales conferidas por el Código Municipal; por unanimidad,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014189">
        <w:rPr>
          <w:rFonts w:cs="Arial"/>
          <w:sz w:val="23"/>
          <w:szCs w:val="23"/>
        </w:rPr>
        <w:t xml:space="preserve">respaldo para efectuar el gasto de conformidad al detalle siguiente: </w:t>
      </w:r>
    </w:p>
    <w:p w:rsidR="007D159D" w:rsidRPr="00014189" w:rsidRDefault="007D159D" w:rsidP="007D159D">
      <w:pPr>
        <w:spacing w:after="0" w:line="240" w:lineRule="auto"/>
        <w:jc w:val="both"/>
        <w:rPr>
          <w:rFonts w:cs="Arial"/>
          <w:color w:val="080808"/>
          <w:sz w:val="23"/>
          <w:szCs w:val="23"/>
        </w:rPr>
      </w:pPr>
      <w:r w:rsidRPr="00014189">
        <w:rPr>
          <w:rFonts w:cs="Arial"/>
          <w:b/>
          <w:color w:val="080808"/>
          <w:sz w:val="23"/>
          <w:szCs w:val="23"/>
        </w:rPr>
        <w:t>1)</w:t>
      </w:r>
      <w:r w:rsidRPr="00014189">
        <w:rPr>
          <w:rFonts w:cs="Arial"/>
          <w:color w:val="080808"/>
          <w:sz w:val="23"/>
          <w:szCs w:val="23"/>
        </w:rPr>
        <w:t xml:space="preserve"> Hostal y Restaurante “MIRAFLORES”, </w:t>
      </w:r>
      <w:r w:rsidRPr="00014189">
        <w:rPr>
          <w:rFonts w:cs="Arial"/>
          <w:b/>
          <w:color w:val="080808"/>
          <w:sz w:val="23"/>
          <w:szCs w:val="23"/>
        </w:rPr>
        <w:t>$142.50</w:t>
      </w:r>
      <w:r w:rsidRPr="00014189">
        <w:rPr>
          <w:rFonts w:cs="Arial"/>
          <w:color w:val="080808"/>
          <w:sz w:val="23"/>
          <w:szCs w:val="23"/>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4046"/>
      </w:tblGrid>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 xml:space="preserve"> No. factura</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Fecha</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Monto</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0303</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28/06/18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$ 40.00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0304</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29/06/18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$ 32.50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0299</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17/06/18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$ 37.50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0300</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24/06/18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$ 32.50</w:t>
            </w:r>
          </w:p>
        </w:tc>
      </w:tr>
    </w:tbl>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color w:val="080808"/>
          <w:sz w:val="23"/>
          <w:szCs w:val="23"/>
        </w:rPr>
        <w:t>Suministro de alimentación en atención a candidatas a reina de las fiestas patronales año 2018, con aplicación a la asignación presupuestaria respectiva;</w:t>
      </w:r>
    </w:p>
    <w:p w:rsidR="007D159D" w:rsidRPr="00014189" w:rsidRDefault="007D159D" w:rsidP="007D159D">
      <w:pPr>
        <w:spacing w:after="0" w:line="240" w:lineRule="auto"/>
        <w:jc w:val="both"/>
        <w:rPr>
          <w:rFonts w:cs="Arial"/>
          <w:color w:val="080808"/>
          <w:sz w:val="23"/>
          <w:szCs w:val="23"/>
        </w:rPr>
      </w:pPr>
      <w:r w:rsidRPr="00014189">
        <w:rPr>
          <w:rFonts w:cs="Arial"/>
          <w:b/>
          <w:color w:val="080808"/>
          <w:sz w:val="23"/>
          <w:szCs w:val="23"/>
        </w:rPr>
        <w:t>2)</w:t>
      </w:r>
      <w:r w:rsidRPr="00014189">
        <w:rPr>
          <w:rFonts w:cs="Arial"/>
          <w:color w:val="080808"/>
          <w:sz w:val="23"/>
          <w:szCs w:val="23"/>
        </w:rPr>
        <w:t xml:space="preserve"> Farmacia Genérica, Droguería </w:t>
      </w:r>
      <w:proofErr w:type="spellStart"/>
      <w:r w:rsidRPr="00014189">
        <w:rPr>
          <w:rFonts w:cs="Arial"/>
          <w:color w:val="080808"/>
          <w:sz w:val="23"/>
          <w:szCs w:val="23"/>
        </w:rPr>
        <w:t>Saimed</w:t>
      </w:r>
      <w:proofErr w:type="spellEnd"/>
      <w:r w:rsidRPr="00014189">
        <w:rPr>
          <w:rFonts w:cs="Arial"/>
          <w:color w:val="080808"/>
          <w:sz w:val="23"/>
          <w:szCs w:val="23"/>
        </w:rPr>
        <w:t xml:space="preserve">, S.A. de C.V., factura No.0628, fecha 22/06/18, </w:t>
      </w:r>
      <w:r w:rsidRPr="00014189">
        <w:rPr>
          <w:rFonts w:cs="Arial"/>
          <w:b/>
          <w:color w:val="080808"/>
          <w:sz w:val="23"/>
          <w:szCs w:val="23"/>
        </w:rPr>
        <w:t>$195.00</w:t>
      </w:r>
      <w:r w:rsidRPr="00014189">
        <w:rPr>
          <w:rFonts w:cs="Arial"/>
          <w:color w:val="080808"/>
          <w:sz w:val="23"/>
          <w:szCs w:val="23"/>
        </w:rPr>
        <w:t>, suministro de medicamentos para abastecer la Clínica Municipal, con aplicación a la asignación presupuestaria respectiva;</w:t>
      </w:r>
    </w:p>
    <w:p w:rsidR="007D159D" w:rsidRPr="00014189" w:rsidRDefault="007D159D" w:rsidP="007D159D">
      <w:pPr>
        <w:spacing w:after="0" w:line="240" w:lineRule="auto"/>
        <w:jc w:val="both"/>
        <w:rPr>
          <w:rFonts w:cs="Arial"/>
          <w:color w:val="080808"/>
          <w:sz w:val="23"/>
          <w:szCs w:val="23"/>
        </w:rPr>
      </w:pPr>
      <w:r w:rsidRPr="00014189">
        <w:rPr>
          <w:rFonts w:cs="Arial"/>
          <w:b/>
          <w:color w:val="080808"/>
          <w:sz w:val="23"/>
          <w:szCs w:val="23"/>
        </w:rPr>
        <w:t>3)</w:t>
      </w:r>
      <w:r w:rsidRPr="00014189">
        <w:rPr>
          <w:rFonts w:cs="Arial"/>
          <w:color w:val="080808"/>
          <w:sz w:val="23"/>
          <w:szCs w:val="23"/>
        </w:rPr>
        <w:t xml:space="preserve"> Norma Iliana Granados de Lino, recibo por </w:t>
      </w:r>
      <w:r w:rsidRPr="00014189">
        <w:rPr>
          <w:rFonts w:cs="Arial"/>
          <w:b/>
          <w:color w:val="080808"/>
          <w:sz w:val="23"/>
          <w:szCs w:val="23"/>
        </w:rPr>
        <w:t>$150.00</w:t>
      </w:r>
      <w:r w:rsidRPr="00014189">
        <w:rPr>
          <w:rFonts w:cs="Arial"/>
          <w:color w:val="080808"/>
          <w:sz w:val="23"/>
          <w:szCs w:val="23"/>
        </w:rPr>
        <w:t>, en concepto de pago de 150 refrigerios para repartir en el desfile del correo de las fiestas patronales, programado para el día 12 de julio de 2018,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4)</w:t>
      </w:r>
      <w:r w:rsidRPr="00014189">
        <w:rPr>
          <w:rFonts w:cs="Arial"/>
          <w:color w:val="080808"/>
          <w:sz w:val="23"/>
          <w:szCs w:val="23"/>
        </w:rPr>
        <w:t xml:space="preserve"> Sonia Elizabeth Galicia Magaña, recibo por </w:t>
      </w:r>
      <w:r w:rsidRPr="00014189">
        <w:rPr>
          <w:rFonts w:cs="Arial"/>
          <w:b/>
          <w:color w:val="080808"/>
          <w:sz w:val="23"/>
          <w:szCs w:val="23"/>
        </w:rPr>
        <w:t>$110.00</w:t>
      </w:r>
      <w:r w:rsidRPr="00014189">
        <w:rPr>
          <w:rFonts w:cs="Arial"/>
          <w:color w:val="080808"/>
          <w:sz w:val="23"/>
          <w:szCs w:val="23"/>
        </w:rPr>
        <w:t>, en concepto de pago de batucada para el desfile del correo de las fiestas patronales, programado para el día 12 de julio de 2018,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5)</w:t>
      </w:r>
      <w:r w:rsidRPr="00014189">
        <w:rPr>
          <w:rFonts w:cs="Arial"/>
          <w:color w:val="080808"/>
          <w:sz w:val="23"/>
          <w:szCs w:val="23"/>
        </w:rPr>
        <w:t xml:space="preserve"> EDITORA EL MUNDO S.A. DE C.V., factura No.01462, fecha 27/06/18, </w:t>
      </w:r>
      <w:r w:rsidRPr="00014189">
        <w:rPr>
          <w:rFonts w:cs="Arial"/>
          <w:b/>
          <w:color w:val="080808"/>
          <w:sz w:val="23"/>
          <w:szCs w:val="23"/>
        </w:rPr>
        <w:t>$108.48</w:t>
      </w:r>
      <w:r w:rsidRPr="00014189">
        <w:rPr>
          <w:rFonts w:cs="Arial"/>
          <w:color w:val="080808"/>
          <w:sz w:val="23"/>
          <w:szCs w:val="23"/>
        </w:rPr>
        <w:t>, servicios de publicación de resultados para procesos varios (ALC TACUBA 01-2018 / ALC TACUBA 02-2018 / ALC TACUBA 03-2018), según detalles en documentación anexa,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6)</w:t>
      </w:r>
      <w:r w:rsidRPr="00014189">
        <w:rPr>
          <w:rFonts w:cs="Arial"/>
          <w:color w:val="080808"/>
          <w:sz w:val="23"/>
          <w:szCs w:val="23"/>
        </w:rPr>
        <w:t xml:space="preserve"> Juan Pablo Mendoza </w:t>
      </w:r>
      <w:proofErr w:type="spellStart"/>
      <w:r w:rsidRPr="00014189">
        <w:rPr>
          <w:rFonts w:cs="Arial"/>
          <w:color w:val="080808"/>
          <w:sz w:val="23"/>
          <w:szCs w:val="23"/>
        </w:rPr>
        <w:t>Turbin</w:t>
      </w:r>
      <w:proofErr w:type="spellEnd"/>
      <w:r w:rsidRPr="00014189">
        <w:rPr>
          <w:rFonts w:cs="Arial"/>
          <w:color w:val="080808"/>
          <w:sz w:val="23"/>
          <w:szCs w:val="23"/>
        </w:rPr>
        <w:t xml:space="preserve">, recibo por </w:t>
      </w:r>
      <w:r w:rsidRPr="00014189">
        <w:rPr>
          <w:rFonts w:cs="Arial"/>
          <w:b/>
          <w:color w:val="080808"/>
          <w:sz w:val="23"/>
          <w:szCs w:val="23"/>
        </w:rPr>
        <w:t>$60.00</w:t>
      </w:r>
      <w:r w:rsidRPr="00014189">
        <w:rPr>
          <w:rFonts w:cs="Arial"/>
          <w:color w:val="080808"/>
          <w:sz w:val="23"/>
          <w:szCs w:val="23"/>
        </w:rPr>
        <w:t>, en concepto de alquiler de equipo y amenizar fiesta infantil del día de turismo programada para lunes 16 de julio de 2018, con aplicación a la asignación presupuestaria respectiva;</w:t>
      </w:r>
    </w:p>
    <w:p w:rsidR="007D159D" w:rsidRPr="00014189" w:rsidRDefault="007D159D" w:rsidP="007D159D">
      <w:pPr>
        <w:spacing w:after="0" w:line="240" w:lineRule="auto"/>
        <w:jc w:val="both"/>
        <w:rPr>
          <w:rFonts w:cs="Arial"/>
          <w:color w:val="080808"/>
          <w:sz w:val="23"/>
          <w:szCs w:val="23"/>
        </w:rPr>
      </w:pPr>
      <w:r w:rsidRPr="00014189">
        <w:rPr>
          <w:rFonts w:cs="Arial"/>
          <w:b/>
          <w:color w:val="080808"/>
          <w:sz w:val="23"/>
          <w:szCs w:val="23"/>
        </w:rPr>
        <w:t>7)</w:t>
      </w:r>
      <w:r w:rsidRPr="00014189">
        <w:rPr>
          <w:rFonts w:cs="Arial"/>
          <w:color w:val="080808"/>
          <w:sz w:val="23"/>
          <w:szCs w:val="23"/>
        </w:rPr>
        <w:t xml:space="preserve"> MULTISERVICIOS “SALDAÑA” Adán Enrique Saldaña López, </w:t>
      </w:r>
      <w:r w:rsidRPr="00014189">
        <w:rPr>
          <w:rFonts w:cs="Arial"/>
          <w:b/>
          <w:color w:val="080808"/>
          <w:sz w:val="23"/>
          <w:szCs w:val="23"/>
        </w:rPr>
        <w:t>$962.00</w:t>
      </w:r>
      <w:r w:rsidRPr="00014189">
        <w:rPr>
          <w:rFonts w:cs="Arial"/>
          <w:color w:val="080808"/>
          <w:sz w:val="23"/>
          <w:szCs w:val="23"/>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4046"/>
      </w:tblGrid>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 xml:space="preserve"> No. factura</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Fecha</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Monto</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002828</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04/julio/18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130.00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lastRenderedPageBreak/>
              <w:t>002824</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27/junio/18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143.00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002826</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03/julio/18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25.75</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002825</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28/junio/18</w:t>
            </w:r>
          </w:p>
        </w:tc>
        <w:tc>
          <w:tcPr>
            <w:tcW w:w="4046" w:type="dxa"/>
          </w:tcPr>
          <w:p w:rsidR="007D159D" w:rsidRPr="00014189" w:rsidRDefault="007D159D" w:rsidP="00B32D2F">
            <w:pPr>
              <w:tabs>
                <w:tab w:val="left" w:pos="1750"/>
                <w:tab w:val="left" w:pos="1925"/>
              </w:tabs>
              <w:jc w:val="center"/>
              <w:rPr>
                <w:rFonts w:cs="Arial"/>
                <w:color w:val="080808"/>
                <w:sz w:val="23"/>
                <w:szCs w:val="23"/>
              </w:rPr>
            </w:pPr>
            <w:r w:rsidRPr="00014189">
              <w:rPr>
                <w:rFonts w:cs="Arial"/>
                <w:color w:val="080808"/>
                <w:sz w:val="23"/>
                <w:szCs w:val="23"/>
              </w:rPr>
              <w:t>$    27.00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002827</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03/julio/18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370.00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002831</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4/julio/2018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266.25</w:t>
            </w:r>
          </w:p>
        </w:tc>
      </w:tr>
    </w:tbl>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color w:val="080808"/>
          <w:sz w:val="23"/>
          <w:szCs w:val="23"/>
        </w:rPr>
        <w:t>Suministro de materiales y productos para distintas actividades, según detalle en documentación anexa a facturas,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8)</w:t>
      </w:r>
      <w:r w:rsidRPr="00014189">
        <w:rPr>
          <w:rFonts w:cs="Arial"/>
          <w:color w:val="080808"/>
          <w:sz w:val="23"/>
          <w:szCs w:val="23"/>
        </w:rPr>
        <w:t xml:space="preserve"> Tienda EL PORVENIR, factura No.04369, fecha 04/07/2018, </w:t>
      </w:r>
      <w:r w:rsidRPr="00014189">
        <w:rPr>
          <w:rFonts w:cs="Arial"/>
          <w:b/>
          <w:color w:val="080808"/>
          <w:sz w:val="23"/>
          <w:szCs w:val="23"/>
        </w:rPr>
        <w:t>$147.70</w:t>
      </w:r>
      <w:r w:rsidRPr="00014189">
        <w:rPr>
          <w:rFonts w:cs="Arial"/>
          <w:color w:val="080808"/>
          <w:sz w:val="23"/>
          <w:szCs w:val="23"/>
        </w:rPr>
        <w:t xml:space="preserve">, suministro de productos para limpieza del edificio de la Alcaldía Municipal, con aplicación a la asignación presupuestaria respectiva; </w:t>
      </w:r>
    </w:p>
    <w:p w:rsidR="007D159D" w:rsidRPr="00014189" w:rsidRDefault="007D159D" w:rsidP="007D159D">
      <w:pPr>
        <w:spacing w:after="0" w:line="240" w:lineRule="auto"/>
        <w:jc w:val="both"/>
        <w:rPr>
          <w:rFonts w:cs="Arial"/>
          <w:color w:val="080808"/>
          <w:sz w:val="23"/>
          <w:szCs w:val="23"/>
        </w:rPr>
      </w:pPr>
      <w:r w:rsidRPr="00014189">
        <w:rPr>
          <w:rFonts w:cs="Arial"/>
          <w:b/>
          <w:color w:val="080808"/>
          <w:sz w:val="23"/>
          <w:szCs w:val="23"/>
        </w:rPr>
        <w:t>9)</w:t>
      </w:r>
      <w:r w:rsidRPr="00014189">
        <w:rPr>
          <w:rFonts w:cs="Arial"/>
          <w:color w:val="080808"/>
          <w:sz w:val="23"/>
          <w:szCs w:val="23"/>
        </w:rPr>
        <w:t xml:space="preserve"> DORSA S.A. DE C.V., </w:t>
      </w:r>
      <w:r w:rsidRPr="00014189">
        <w:rPr>
          <w:rFonts w:cs="Arial"/>
          <w:b/>
          <w:color w:val="080808"/>
          <w:sz w:val="23"/>
          <w:szCs w:val="23"/>
        </w:rPr>
        <w:t>$163.71</w:t>
      </w:r>
      <w:r w:rsidRPr="00014189">
        <w:rPr>
          <w:rFonts w:cs="Arial"/>
          <w:color w:val="080808"/>
          <w:sz w:val="23"/>
          <w:szCs w:val="23"/>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4046"/>
      </w:tblGrid>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 xml:space="preserve"> No. factura</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Fecha</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Monto</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8503</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27/JUNIO/2018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87.89</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7235</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9/JUNIO/2018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31.18</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7236</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9/JUNIO/2018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44.64</w:t>
            </w:r>
          </w:p>
        </w:tc>
      </w:tr>
    </w:tbl>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color w:val="080808"/>
          <w:sz w:val="23"/>
          <w:szCs w:val="23"/>
        </w:rPr>
        <w:t>Mantenimiento  y reparación del camión recolector (tren de aseo Municipal),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10)</w:t>
      </w:r>
      <w:r w:rsidRPr="00014189">
        <w:rPr>
          <w:rFonts w:cs="Arial"/>
          <w:color w:val="080808"/>
          <w:sz w:val="23"/>
          <w:szCs w:val="23"/>
        </w:rPr>
        <w:t xml:space="preserve"> DS, Digital </w:t>
      </w:r>
      <w:proofErr w:type="spellStart"/>
      <w:r w:rsidRPr="00014189">
        <w:rPr>
          <w:rFonts w:cs="Arial"/>
          <w:color w:val="080808"/>
          <w:sz w:val="23"/>
          <w:szCs w:val="23"/>
        </w:rPr>
        <w:t>Solutions</w:t>
      </w:r>
      <w:proofErr w:type="spellEnd"/>
      <w:r w:rsidRPr="00014189">
        <w:rPr>
          <w:rFonts w:cs="Arial"/>
          <w:color w:val="080808"/>
          <w:sz w:val="23"/>
          <w:szCs w:val="23"/>
        </w:rPr>
        <w:t xml:space="preserve"> (Ing. Roberto Carlos García Ramírez), pago de dos facturas: factura No.20967, </w:t>
      </w:r>
      <w:r w:rsidRPr="00014189">
        <w:rPr>
          <w:rFonts w:cs="Arial"/>
          <w:b/>
          <w:color w:val="080808"/>
          <w:sz w:val="23"/>
          <w:szCs w:val="23"/>
        </w:rPr>
        <w:t>$1,062.40</w:t>
      </w:r>
      <w:r w:rsidRPr="00014189">
        <w:rPr>
          <w:rFonts w:cs="Arial"/>
          <w:color w:val="080808"/>
          <w:sz w:val="23"/>
          <w:szCs w:val="23"/>
        </w:rPr>
        <w:t xml:space="preserve">, y factura No.21032, por </w:t>
      </w:r>
      <w:r w:rsidRPr="00014189">
        <w:rPr>
          <w:rFonts w:cs="Arial"/>
          <w:b/>
          <w:color w:val="080808"/>
          <w:sz w:val="23"/>
          <w:szCs w:val="23"/>
        </w:rPr>
        <w:t>$805.50</w:t>
      </w:r>
      <w:r w:rsidRPr="00014189">
        <w:rPr>
          <w:rFonts w:cs="Arial"/>
          <w:color w:val="080808"/>
          <w:sz w:val="23"/>
          <w:szCs w:val="23"/>
        </w:rPr>
        <w:t>; suministro de dos computadoras (una para el Sr. Alcalde y otra para la Unidad de la Niñez y Adolescencia de ésta Alcaldía) según detalle en documentación anexa,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eastAsia="Times New Roman" w:cs="Arial"/>
          <w:b/>
          <w:color w:val="000000"/>
          <w:sz w:val="23"/>
          <w:szCs w:val="23"/>
        </w:rPr>
        <w:t>11)</w:t>
      </w:r>
      <w:r w:rsidRPr="00014189">
        <w:rPr>
          <w:rFonts w:eastAsia="Times New Roman" w:cs="Arial"/>
          <w:color w:val="000000"/>
          <w:sz w:val="23"/>
          <w:szCs w:val="23"/>
        </w:rPr>
        <w:t xml:space="preserve"> Funeraria y Foto Studio “ROMÁN”, factura No.0000077, por </w:t>
      </w:r>
      <w:r w:rsidRPr="00014189">
        <w:rPr>
          <w:rFonts w:eastAsia="Times New Roman" w:cs="Arial"/>
          <w:b/>
          <w:color w:val="000000"/>
          <w:sz w:val="23"/>
          <w:szCs w:val="23"/>
        </w:rPr>
        <w:t>$1,000.00</w:t>
      </w:r>
      <w:r w:rsidRPr="00014189">
        <w:rPr>
          <w:rFonts w:eastAsia="Times New Roman" w:cs="Arial"/>
          <w:color w:val="000000"/>
          <w:sz w:val="23"/>
          <w:szCs w:val="23"/>
        </w:rPr>
        <w:t>, suministro de 8 ataúdes, para entregarlos a familiares de personas fallecidas, según detalle en documentación anexa</w:t>
      </w:r>
      <w:r w:rsidRPr="00014189">
        <w:rPr>
          <w:rFonts w:cs="Arial"/>
          <w:color w:val="080808"/>
          <w:sz w:val="23"/>
          <w:szCs w:val="23"/>
        </w:rPr>
        <w:t>, con aplicación a la asignación presupuestaria respectiva;</w:t>
      </w:r>
    </w:p>
    <w:p w:rsidR="007D159D" w:rsidRPr="00014189" w:rsidRDefault="007D159D" w:rsidP="007D159D">
      <w:pPr>
        <w:spacing w:after="0" w:line="240" w:lineRule="auto"/>
        <w:jc w:val="both"/>
        <w:rPr>
          <w:rFonts w:cs="Arial"/>
          <w:color w:val="080808"/>
          <w:sz w:val="23"/>
          <w:szCs w:val="23"/>
        </w:rPr>
      </w:pPr>
      <w:r w:rsidRPr="00014189">
        <w:rPr>
          <w:rFonts w:cs="Arial"/>
          <w:b/>
          <w:color w:val="080808"/>
          <w:sz w:val="23"/>
          <w:szCs w:val="23"/>
        </w:rPr>
        <w:t>12)</w:t>
      </w:r>
      <w:r w:rsidRPr="00014189">
        <w:rPr>
          <w:rFonts w:cs="Arial"/>
          <w:color w:val="080808"/>
          <w:sz w:val="23"/>
          <w:szCs w:val="23"/>
        </w:rPr>
        <w:t xml:space="preserve"> Gasolinera “TACUBA GAS”, </w:t>
      </w:r>
      <w:r w:rsidRPr="00014189">
        <w:rPr>
          <w:rFonts w:cs="Arial"/>
          <w:b/>
          <w:color w:val="080808"/>
          <w:sz w:val="23"/>
          <w:szCs w:val="23"/>
        </w:rPr>
        <w:t>$2,111.35</w:t>
      </w:r>
      <w:r w:rsidRPr="00014189">
        <w:rPr>
          <w:rFonts w:cs="Arial"/>
          <w:color w:val="080808"/>
          <w:sz w:val="23"/>
          <w:szCs w:val="23"/>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4046"/>
      </w:tblGrid>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No. Factura</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Fecha</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Monto</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3883</w:t>
            </w:r>
          </w:p>
        </w:tc>
        <w:tc>
          <w:tcPr>
            <w:tcW w:w="2993" w:type="dxa"/>
          </w:tcPr>
          <w:p w:rsidR="007D159D" w:rsidRPr="00014189" w:rsidRDefault="007D159D" w:rsidP="00B32D2F">
            <w:pPr>
              <w:jc w:val="center"/>
              <w:rPr>
                <w:rFonts w:cs="Arial"/>
                <w:color w:val="080808"/>
                <w:sz w:val="23"/>
                <w:szCs w:val="23"/>
              </w:rPr>
            </w:pPr>
            <w:r w:rsidRPr="00014189">
              <w:rPr>
                <w:rFonts w:cs="Arial"/>
                <w:color w:val="080808"/>
                <w:sz w:val="23"/>
                <w:szCs w:val="23"/>
              </w:rPr>
              <w:t>30/junio/2018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$ 522.00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3884</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$ 612.00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3895</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tabs>
                <w:tab w:val="left" w:pos="1487"/>
                <w:tab w:val="left" w:pos="1812"/>
              </w:tabs>
              <w:jc w:val="center"/>
              <w:rPr>
                <w:rFonts w:cs="Arial"/>
                <w:color w:val="080808"/>
                <w:sz w:val="23"/>
                <w:szCs w:val="23"/>
              </w:rPr>
            </w:pPr>
            <w:r w:rsidRPr="00014189">
              <w:rPr>
                <w:rFonts w:cs="Arial"/>
                <w:color w:val="080808"/>
                <w:sz w:val="23"/>
                <w:szCs w:val="23"/>
              </w:rPr>
              <w:t>$ 379.75</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3886</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tabs>
                <w:tab w:val="left" w:pos="1789"/>
                <w:tab w:val="left" w:pos="2003"/>
              </w:tabs>
              <w:jc w:val="center"/>
              <w:rPr>
                <w:rFonts w:cs="Arial"/>
                <w:color w:val="080808"/>
                <w:sz w:val="23"/>
                <w:szCs w:val="23"/>
              </w:rPr>
            </w:pPr>
            <w:r w:rsidRPr="00014189">
              <w:rPr>
                <w:rFonts w:cs="Arial"/>
                <w:color w:val="080808"/>
                <w:sz w:val="23"/>
                <w:szCs w:val="23"/>
              </w:rPr>
              <w:t>$ 184.45</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3887</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$ 124.80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3888</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jc w:val="center"/>
              <w:rPr>
                <w:rFonts w:cs="Arial"/>
                <w:color w:val="080808"/>
                <w:sz w:val="23"/>
                <w:szCs w:val="23"/>
              </w:rPr>
            </w:pPr>
            <w:r w:rsidRPr="00014189">
              <w:rPr>
                <w:rFonts w:cs="Arial"/>
                <w:color w:val="080808"/>
                <w:sz w:val="23"/>
                <w:szCs w:val="23"/>
              </w:rPr>
              <w:t>$   99.00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3889</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tabs>
                <w:tab w:val="left" w:pos="1905"/>
              </w:tabs>
              <w:jc w:val="center"/>
              <w:rPr>
                <w:rFonts w:cs="Arial"/>
                <w:color w:val="080808"/>
                <w:sz w:val="23"/>
                <w:szCs w:val="23"/>
              </w:rPr>
            </w:pPr>
            <w:r w:rsidRPr="00014189">
              <w:rPr>
                <w:rFonts w:cs="Arial"/>
                <w:color w:val="080808"/>
                <w:sz w:val="23"/>
                <w:szCs w:val="23"/>
              </w:rPr>
              <w:t>$  39.35</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3917</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tabs>
                <w:tab w:val="left" w:pos="1905"/>
              </w:tabs>
              <w:jc w:val="center"/>
              <w:rPr>
                <w:rFonts w:cs="Arial"/>
                <w:color w:val="080808"/>
                <w:sz w:val="23"/>
                <w:szCs w:val="23"/>
              </w:rPr>
            </w:pPr>
            <w:r w:rsidRPr="00014189">
              <w:rPr>
                <w:rFonts w:cs="Arial"/>
                <w:color w:val="080808"/>
                <w:sz w:val="23"/>
                <w:szCs w:val="23"/>
              </w:rPr>
              <w:t>$  93.00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3918</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tabs>
                <w:tab w:val="left" w:pos="1905"/>
              </w:tabs>
              <w:jc w:val="center"/>
              <w:rPr>
                <w:rFonts w:cs="Arial"/>
                <w:color w:val="080808"/>
                <w:sz w:val="23"/>
                <w:szCs w:val="23"/>
              </w:rPr>
            </w:pPr>
            <w:r w:rsidRPr="00014189">
              <w:rPr>
                <w:rFonts w:cs="Arial"/>
                <w:color w:val="080808"/>
                <w:sz w:val="23"/>
                <w:szCs w:val="23"/>
              </w:rPr>
              <w:t>$    7.00</w:t>
            </w:r>
          </w:p>
        </w:tc>
      </w:tr>
      <w:tr w:rsidR="007D159D" w:rsidRPr="00014189" w:rsidTr="00F24DDA">
        <w:tc>
          <w:tcPr>
            <w:tcW w:w="2884" w:type="dxa"/>
          </w:tcPr>
          <w:p w:rsidR="007D159D" w:rsidRPr="00014189" w:rsidRDefault="007D159D" w:rsidP="00B32D2F">
            <w:pPr>
              <w:jc w:val="center"/>
              <w:rPr>
                <w:rFonts w:cs="Arial"/>
                <w:color w:val="080808"/>
                <w:sz w:val="23"/>
                <w:szCs w:val="23"/>
              </w:rPr>
            </w:pPr>
            <w:r w:rsidRPr="00014189">
              <w:rPr>
                <w:rFonts w:cs="Arial"/>
                <w:color w:val="080808"/>
                <w:sz w:val="23"/>
                <w:szCs w:val="23"/>
              </w:rPr>
              <w:t>3919</w:t>
            </w:r>
          </w:p>
        </w:tc>
        <w:tc>
          <w:tcPr>
            <w:tcW w:w="2993" w:type="dxa"/>
          </w:tcPr>
          <w:p w:rsidR="007D159D" w:rsidRPr="00014189" w:rsidRDefault="007D159D" w:rsidP="00B32D2F">
            <w:pPr>
              <w:jc w:val="center"/>
              <w:rPr>
                <w:sz w:val="23"/>
                <w:szCs w:val="23"/>
              </w:rPr>
            </w:pPr>
            <w:r w:rsidRPr="00014189">
              <w:rPr>
                <w:rFonts w:cs="Arial"/>
                <w:color w:val="080808"/>
                <w:sz w:val="23"/>
                <w:szCs w:val="23"/>
              </w:rPr>
              <w:t>30/junio/2018</w:t>
            </w:r>
          </w:p>
        </w:tc>
        <w:tc>
          <w:tcPr>
            <w:tcW w:w="4046" w:type="dxa"/>
          </w:tcPr>
          <w:p w:rsidR="007D159D" w:rsidRPr="00014189" w:rsidRDefault="007D159D" w:rsidP="00B32D2F">
            <w:pPr>
              <w:tabs>
                <w:tab w:val="left" w:pos="1812"/>
                <w:tab w:val="left" w:pos="1905"/>
              </w:tabs>
              <w:jc w:val="center"/>
              <w:rPr>
                <w:rFonts w:cs="Arial"/>
                <w:color w:val="080808"/>
                <w:sz w:val="23"/>
                <w:szCs w:val="23"/>
              </w:rPr>
            </w:pPr>
            <w:r w:rsidRPr="00014189">
              <w:rPr>
                <w:rFonts w:cs="Arial"/>
                <w:color w:val="080808"/>
                <w:sz w:val="23"/>
                <w:szCs w:val="23"/>
              </w:rPr>
              <w:t>$  50.00</w:t>
            </w:r>
          </w:p>
        </w:tc>
      </w:tr>
    </w:tbl>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color w:val="080808"/>
          <w:sz w:val="23"/>
          <w:szCs w:val="23"/>
        </w:rPr>
        <w:t>Por suministro de combustible para los vehículos y maquinaria, propiedad de ésta Alcaldía,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13)</w:t>
      </w:r>
      <w:r w:rsidRPr="00014189">
        <w:rPr>
          <w:rFonts w:cs="Arial"/>
          <w:color w:val="080808"/>
          <w:sz w:val="23"/>
          <w:szCs w:val="23"/>
        </w:rPr>
        <w:t xml:space="preserve"> Ing. Danilo Abraham Ramírez Martínez, factura No.0009, fecha 05/julio/2018, </w:t>
      </w:r>
      <w:r w:rsidRPr="00014189">
        <w:rPr>
          <w:rFonts w:cs="Arial"/>
          <w:b/>
          <w:color w:val="080808"/>
          <w:sz w:val="23"/>
          <w:szCs w:val="23"/>
        </w:rPr>
        <w:t>$2,300.00</w:t>
      </w:r>
      <w:r w:rsidRPr="00014189">
        <w:rPr>
          <w:rFonts w:cs="Arial"/>
          <w:color w:val="080808"/>
          <w:sz w:val="23"/>
          <w:szCs w:val="23"/>
        </w:rPr>
        <w:t>, pago por formulación de carpeta para el proyecto: Cinteado de calle principal hacia Cantón El Jícaro, Caserío El Carrizal,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highlight w:val="yellow"/>
        </w:rPr>
      </w:pPr>
      <w:r w:rsidRPr="00014189">
        <w:rPr>
          <w:rFonts w:cs="Arial"/>
          <w:b/>
          <w:color w:val="080808"/>
          <w:sz w:val="23"/>
          <w:szCs w:val="23"/>
        </w:rPr>
        <w:t>14)</w:t>
      </w:r>
      <w:r w:rsidRPr="00014189">
        <w:rPr>
          <w:rFonts w:cs="Arial"/>
          <w:color w:val="080808"/>
          <w:sz w:val="23"/>
          <w:szCs w:val="23"/>
        </w:rPr>
        <w:t xml:space="preserve"> CONSTRUARQ, S.A. DE C.V., factura No.0090, fecha 06/07/18, </w:t>
      </w:r>
      <w:r w:rsidRPr="00014189">
        <w:rPr>
          <w:rFonts w:cs="Arial"/>
          <w:b/>
          <w:color w:val="080808"/>
          <w:sz w:val="23"/>
          <w:szCs w:val="23"/>
        </w:rPr>
        <w:t>$16,741.40</w:t>
      </w:r>
      <w:r w:rsidRPr="00014189">
        <w:rPr>
          <w:rFonts w:cs="Arial"/>
          <w:color w:val="080808"/>
          <w:sz w:val="23"/>
          <w:szCs w:val="23"/>
        </w:rPr>
        <w:t>, pago por estimación No.1 por ejecución del proyecto: Mejoramiento de tramos de calle en Cantón El Sincuyo, Segunda Fase, con aplicación a la asignación presupuestaria respectiva;</w:t>
      </w:r>
    </w:p>
    <w:p w:rsidR="007D159D" w:rsidRPr="00014189" w:rsidRDefault="007D159D" w:rsidP="007D159D">
      <w:pPr>
        <w:tabs>
          <w:tab w:val="left" w:pos="7938"/>
        </w:tabs>
        <w:spacing w:after="0" w:line="240" w:lineRule="auto"/>
        <w:jc w:val="both"/>
        <w:rPr>
          <w:rFonts w:cs="Arial"/>
          <w:spacing w:val="-2"/>
          <w:sz w:val="23"/>
          <w:szCs w:val="23"/>
        </w:rPr>
      </w:pPr>
      <w:r w:rsidRPr="00014189">
        <w:rPr>
          <w:rFonts w:cs="Arial"/>
          <w:b/>
          <w:spacing w:val="-2"/>
          <w:sz w:val="23"/>
          <w:szCs w:val="23"/>
        </w:rPr>
        <w:t>15)</w:t>
      </w:r>
      <w:r w:rsidRPr="00014189">
        <w:rPr>
          <w:rFonts w:cs="Arial"/>
          <w:spacing w:val="-2"/>
          <w:sz w:val="23"/>
          <w:szCs w:val="23"/>
        </w:rPr>
        <w:t xml:space="preserve"> </w:t>
      </w:r>
      <w:proofErr w:type="spellStart"/>
      <w:r w:rsidRPr="00014189">
        <w:rPr>
          <w:rFonts w:cs="Arial"/>
          <w:spacing w:val="-2"/>
          <w:sz w:val="23"/>
          <w:szCs w:val="23"/>
        </w:rPr>
        <w:t>Agroservicio</w:t>
      </w:r>
      <w:proofErr w:type="spellEnd"/>
      <w:r w:rsidRPr="00014189">
        <w:rPr>
          <w:rFonts w:cs="Arial"/>
          <w:spacing w:val="-2"/>
          <w:sz w:val="23"/>
          <w:szCs w:val="23"/>
        </w:rPr>
        <w:t xml:space="preserve"> “EL AMIGO DEL AGRICULTOR” (OSCAR ALBERTO FLORES MENJIVAR), factura No.28510, fecha 09/07/2018, </w:t>
      </w:r>
      <w:r w:rsidRPr="00014189">
        <w:rPr>
          <w:rFonts w:cs="Arial"/>
          <w:b/>
          <w:spacing w:val="-2"/>
          <w:sz w:val="23"/>
          <w:szCs w:val="23"/>
        </w:rPr>
        <w:t>$24,000.00</w:t>
      </w:r>
      <w:r w:rsidRPr="00014189">
        <w:rPr>
          <w:rFonts w:cs="Arial"/>
          <w:spacing w:val="-2"/>
          <w:sz w:val="23"/>
          <w:szCs w:val="23"/>
        </w:rPr>
        <w:t>,  por 1,000 paquetes de fórmula 16-20-0, primer pago del proyecto: COMPRA DE PAQUETE AGRÍCOLA AÑO 2018, MUNICIPIO DE TACUBA</w:t>
      </w:r>
      <w:r w:rsidRPr="00014189">
        <w:rPr>
          <w:rFonts w:cs="Arial"/>
          <w:color w:val="080808"/>
          <w:sz w:val="23"/>
          <w:szCs w:val="23"/>
        </w:rPr>
        <w:t>, con aplicación a la asignación presupuestaria respectiva;</w:t>
      </w:r>
      <w:r w:rsidRPr="00014189">
        <w:rPr>
          <w:rFonts w:cs="Arial"/>
          <w:spacing w:val="-2"/>
          <w:sz w:val="23"/>
          <w:szCs w:val="23"/>
        </w:rPr>
        <w:t xml:space="preserve"> </w:t>
      </w:r>
    </w:p>
    <w:p w:rsidR="007D159D" w:rsidRPr="00014189" w:rsidRDefault="007D159D" w:rsidP="007D159D">
      <w:pPr>
        <w:tabs>
          <w:tab w:val="left" w:pos="7938"/>
        </w:tabs>
        <w:spacing w:after="0" w:line="240" w:lineRule="auto"/>
        <w:jc w:val="both"/>
        <w:rPr>
          <w:rFonts w:cs="Arial"/>
          <w:b/>
          <w:color w:val="080808"/>
          <w:sz w:val="23"/>
          <w:szCs w:val="23"/>
        </w:rPr>
      </w:pPr>
      <w:r w:rsidRPr="00014189">
        <w:rPr>
          <w:rFonts w:cs="Arial"/>
          <w:b/>
          <w:color w:val="080808"/>
          <w:sz w:val="23"/>
          <w:szCs w:val="23"/>
        </w:rPr>
        <w:lastRenderedPageBreak/>
        <w:t>16)</w:t>
      </w:r>
      <w:r w:rsidRPr="00014189">
        <w:rPr>
          <w:rFonts w:cs="Arial"/>
          <w:color w:val="080808"/>
          <w:sz w:val="23"/>
          <w:szCs w:val="23"/>
        </w:rPr>
        <w:t xml:space="preserve"> Juan Carlos Medina García, recibo por </w:t>
      </w:r>
      <w:r w:rsidRPr="00014189">
        <w:rPr>
          <w:rFonts w:cs="Arial"/>
          <w:b/>
          <w:color w:val="080808"/>
          <w:sz w:val="23"/>
          <w:szCs w:val="23"/>
        </w:rPr>
        <w:t>$200.00</w:t>
      </w:r>
      <w:r w:rsidRPr="00014189">
        <w:rPr>
          <w:rFonts w:cs="Arial"/>
          <w:color w:val="080808"/>
          <w:sz w:val="23"/>
          <w:szCs w:val="23"/>
        </w:rPr>
        <w:t xml:space="preserve">, por venta de una pintura presentando A Tacuba, para entregarla al Señor Presidente de la República, como cortesía, en acto público realizado el </w:t>
      </w:r>
      <w:r w:rsidR="007762D9" w:rsidRPr="00014189">
        <w:rPr>
          <w:rFonts w:cs="Arial"/>
          <w:color w:val="080808"/>
          <w:sz w:val="23"/>
          <w:szCs w:val="23"/>
        </w:rPr>
        <w:t>20</w:t>
      </w:r>
      <w:r w:rsidRPr="00014189">
        <w:rPr>
          <w:rFonts w:cs="Arial"/>
          <w:color w:val="080808"/>
          <w:sz w:val="23"/>
          <w:szCs w:val="23"/>
        </w:rPr>
        <w:t xml:space="preserve"> de junio de 2018, en el C.E. José Martí,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17)</w:t>
      </w:r>
      <w:r w:rsidRPr="00014189">
        <w:rPr>
          <w:rFonts w:cs="Arial"/>
          <w:color w:val="080808"/>
          <w:sz w:val="23"/>
          <w:szCs w:val="23"/>
        </w:rPr>
        <w:t xml:space="preserve"> Factura No.0000029, de Pedro Arturo Vega Tovar, por </w:t>
      </w:r>
      <w:r w:rsidRPr="00014189">
        <w:rPr>
          <w:rFonts w:cs="Arial"/>
          <w:b/>
          <w:color w:val="080808"/>
          <w:sz w:val="23"/>
          <w:szCs w:val="23"/>
        </w:rPr>
        <w:t>$280.00</w:t>
      </w:r>
      <w:r w:rsidRPr="00014189">
        <w:rPr>
          <w:rFonts w:cs="Arial"/>
          <w:color w:val="080808"/>
          <w:sz w:val="23"/>
          <w:szCs w:val="23"/>
        </w:rPr>
        <w:t xml:space="preserve"> suministro de 5 balones y 6 trofeos, para  actividades deportivas, torneo estudiantil, con aplicación a la asignación presupuestaria respectiva;</w:t>
      </w:r>
    </w:p>
    <w:p w:rsidR="007D159D" w:rsidRPr="00014189" w:rsidRDefault="007D159D" w:rsidP="007D159D">
      <w:pPr>
        <w:tabs>
          <w:tab w:val="left" w:pos="7938"/>
        </w:tabs>
        <w:spacing w:after="0" w:line="240" w:lineRule="auto"/>
        <w:jc w:val="both"/>
        <w:rPr>
          <w:rFonts w:cs="Arial"/>
          <w:color w:val="080808"/>
          <w:sz w:val="23"/>
          <w:szCs w:val="23"/>
        </w:rPr>
      </w:pPr>
      <w:r w:rsidRPr="00014189">
        <w:rPr>
          <w:rFonts w:cs="Arial"/>
          <w:b/>
          <w:color w:val="080808"/>
          <w:sz w:val="23"/>
          <w:szCs w:val="23"/>
        </w:rPr>
        <w:t>18)</w:t>
      </w:r>
      <w:r w:rsidRPr="00014189">
        <w:rPr>
          <w:rFonts w:cs="Arial"/>
          <w:color w:val="080808"/>
          <w:sz w:val="23"/>
          <w:szCs w:val="23"/>
        </w:rPr>
        <w:t xml:space="preserve"> Wilfredo Salvador Aguirre Campos, recibo por </w:t>
      </w:r>
      <w:r w:rsidRPr="00014189">
        <w:rPr>
          <w:rFonts w:cs="Arial"/>
          <w:b/>
          <w:color w:val="080808"/>
          <w:sz w:val="23"/>
          <w:szCs w:val="23"/>
        </w:rPr>
        <w:t>$112.00</w:t>
      </w:r>
      <w:r w:rsidRPr="00014189">
        <w:rPr>
          <w:rFonts w:cs="Arial"/>
          <w:color w:val="080808"/>
          <w:sz w:val="23"/>
          <w:szCs w:val="23"/>
        </w:rPr>
        <w:t xml:space="preserve">, por servicios de cerrajería, para cambiar las chapas de las puertas principales Alcaldía Municipal y otros locales propiedad de la Alcaldía, con aplicación a la asignación presupuestaria respectiva; </w:t>
      </w:r>
    </w:p>
    <w:p w:rsidR="007D159D" w:rsidRPr="00014189" w:rsidRDefault="007D159D" w:rsidP="007D159D">
      <w:pPr>
        <w:spacing w:after="0" w:line="240" w:lineRule="auto"/>
        <w:jc w:val="both"/>
        <w:rPr>
          <w:rFonts w:cs="Arial"/>
          <w:color w:val="000000" w:themeColor="text1"/>
          <w:sz w:val="23"/>
          <w:szCs w:val="23"/>
        </w:rPr>
      </w:pPr>
      <w:r w:rsidRPr="00014189">
        <w:rPr>
          <w:rFonts w:cs="Arial"/>
          <w:color w:val="000000" w:themeColor="text1"/>
          <w:sz w:val="23"/>
          <w:szCs w:val="23"/>
        </w:rPr>
        <w:t>Repórtese a los Departamentos de Contabilidad y Tesorería Municipal, para su legalidad, conforme la Ley. Comuníquese.</w:t>
      </w:r>
    </w:p>
    <w:p w:rsidR="007D159D" w:rsidRPr="00014189" w:rsidRDefault="007D159D" w:rsidP="007D159D">
      <w:pPr>
        <w:spacing w:after="0" w:line="240" w:lineRule="auto"/>
        <w:jc w:val="both"/>
        <w:rPr>
          <w:rFonts w:cs="Arial"/>
          <w:color w:val="000000"/>
          <w:sz w:val="23"/>
          <w:szCs w:val="23"/>
        </w:rPr>
      </w:pPr>
      <w:r w:rsidRPr="00014189">
        <w:rPr>
          <w:rFonts w:cs="Arial"/>
          <w:b/>
          <w:bCs/>
          <w:color w:val="2F6EBB"/>
          <w:sz w:val="23"/>
          <w:szCs w:val="23"/>
          <w:u w:val="single"/>
        </w:rPr>
        <w:t>ACUERDO No.2</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themeColor="text1"/>
          <w:sz w:val="23"/>
          <w:szCs w:val="23"/>
        </w:rPr>
        <w:t xml:space="preserve">El Concejo en uso de sus facultades legales conferidas por el Código Municipal, por unanimidad; ACUERDA: Modificar el Acuerdo No.8, de fecha 11 de junio de 2018, en el sentido de cambiar el nombre del convenio que en éste se menciona, quedando establecido de la manera que a continuación se enuncia: tramitar y gestionar </w:t>
      </w:r>
      <w:r w:rsidRPr="00014189">
        <w:rPr>
          <w:rFonts w:cs="Arial"/>
          <w:b/>
          <w:color w:val="000000"/>
          <w:sz w:val="23"/>
          <w:szCs w:val="23"/>
        </w:rPr>
        <w:t xml:space="preserve">“convenio de </w:t>
      </w:r>
      <w:proofErr w:type="spellStart"/>
      <w:r w:rsidRPr="00014189">
        <w:rPr>
          <w:rFonts w:cs="Arial"/>
          <w:b/>
          <w:color w:val="000000"/>
          <w:sz w:val="23"/>
          <w:szCs w:val="23"/>
        </w:rPr>
        <w:t>co</w:t>
      </w:r>
      <w:proofErr w:type="spellEnd"/>
      <w:r w:rsidRPr="00014189">
        <w:rPr>
          <w:rFonts w:cs="Arial"/>
          <w:b/>
          <w:color w:val="000000"/>
          <w:sz w:val="23"/>
          <w:szCs w:val="23"/>
        </w:rPr>
        <w:t>-manejo del inmueble conocido como “El Balsamero”, que es parte adyacente del Área Natural Protegida Parque Nacional El Imposible”</w:t>
      </w:r>
      <w:r w:rsidRPr="00014189">
        <w:rPr>
          <w:rFonts w:cs="Arial"/>
          <w:color w:val="000000"/>
          <w:sz w:val="23"/>
          <w:szCs w:val="23"/>
        </w:rPr>
        <w:t xml:space="preserve">; autorizando al Señor Alcalde Municipal, Lic. Luis Carlos Milla García, para que firme el respectivo convenio, con el Ministerio de Medio Ambiente y Recursos Naturales. Comuníquese. </w:t>
      </w:r>
    </w:p>
    <w:p w:rsidR="007D159D" w:rsidRPr="00014189" w:rsidRDefault="007D159D" w:rsidP="007D159D">
      <w:pPr>
        <w:spacing w:after="0" w:line="240" w:lineRule="auto"/>
        <w:jc w:val="both"/>
        <w:rPr>
          <w:rFonts w:eastAsia="Times New Roman" w:cs="Arial"/>
          <w:b/>
          <w:bCs/>
          <w:color w:val="2F6EBB"/>
          <w:sz w:val="23"/>
          <w:szCs w:val="23"/>
          <w:u w:val="single"/>
        </w:rPr>
      </w:pPr>
      <w:r w:rsidRPr="00014189">
        <w:rPr>
          <w:rFonts w:cs="Arial"/>
          <w:b/>
          <w:bCs/>
          <w:color w:val="2F6EBB"/>
          <w:sz w:val="23"/>
          <w:szCs w:val="23"/>
          <w:u w:val="single"/>
        </w:rPr>
        <w:t>ACUERDO No.3</w:t>
      </w:r>
      <w:r w:rsidRPr="00014189">
        <w:rPr>
          <w:rFonts w:eastAsia="Times New Roman" w:cs="Arial"/>
          <w:b/>
          <w:color w:val="2F6EBB"/>
          <w:sz w:val="23"/>
          <w:szCs w:val="23"/>
          <w:u w:val="single"/>
        </w:rPr>
        <w:t>.</w:t>
      </w:r>
      <w:r w:rsidRPr="00014189">
        <w:rPr>
          <w:rFonts w:cs="Arial"/>
          <w:color w:val="FF0000"/>
          <w:sz w:val="23"/>
          <w:szCs w:val="23"/>
        </w:rPr>
        <w:t xml:space="preserve"> </w:t>
      </w:r>
      <w:r w:rsidRPr="00014189">
        <w:rPr>
          <w:rFonts w:cs="Arial"/>
          <w:sz w:val="23"/>
          <w:szCs w:val="23"/>
        </w:rPr>
        <w:t xml:space="preserve">El Concejo, en uso de sus facultades legales que le confiere el Código Municipal y la LACAP, ACUERDA: adjudicar la formulación de la carpeta técnica del proyecto: </w:t>
      </w:r>
      <w:r w:rsidRPr="00014189">
        <w:rPr>
          <w:rFonts w:cs="Arial"/>
          <w:b/>
          <w:color w:val="000000"/>
          <w:sz w:val="23"/>
          <w:szCs w:val="23"/>
        </w:rPr>
        <w:t>EMPEDRADO FRAGUADO DE TRAMO DE CALLE CANTÓN SAN RAFAEL</w:t>
      </w:r>
      <w:r w:rsidRPr="00014189">
        <w:rPr>
          <w:rFonts w:cs="Arial"/>
          <w:sz w:val="23"/>
          <w:szCs w:val="23"/>
        </w:rPr>
        <w:t xml:space="preserve">  al  ING. RONALD ALEXANDER MAGAÑA </w:t>
      </w:r>
      <w:proofErr w:type="spellStart"/>
      <w:r w:rsidRPr="00014189">
        <w:rPr>
          <w:rFonts w:cs="Arial"/>
          <w:sz w:val="23"/>
          <w:szCs w:val="23"/>
        </w:rPr>
        <w:t>MAGAÑA</w:t>
      </w:r>
      <w:proofErr w:type="spellEnd"/>
      <w:r w:rsidRPr="00014189">
        <w:rPr>
          <w:rFonts w:cs="Arial"/>
          <w:sz w:val="23"/>
          <w:szCs w:val="23"/>
        </w:rPr>
        <w:t>, por presentar la oferta más baja, por un monto de DOS MIL 00/100 DOLARES (</w:t>
      </w:r>
      <w:r w:rsidRPr="00014189">
        <w:rPr>
          <w:rFonts w:cs="Arial"/>
          <w:iCs/>
          <w:sz w:val="23"/>
          <w:szCs w:val="23"/>
        </w:rPr>
        <w:t>$2,000.00</w:t>
      </w:r>
      <w:r w:rsidRPr="00014189">
        <w:rPr>
          <w:rFonts w:cs="Arial"/>
          <w:sz w:val="23"/>
          <w:szCs w:val="23"/>
        </w:rPr>
        <w:t xml:space="preserve">), Autorícese al Alcalde Municipal LIC. LUIS CARLOS MILLA GARCIA, para que formalice contrato con el referido profesional, con quien este Concejo no tiene ningún vínculo de parentesco, dicha contratación será por libre gestión. Los Concejales: </w:t>
      </w:r>
      <w:r w:rsidRPr="00014189">
        <w:rPr>
          <w:rFonts w:cs="Arial"/>
          <w:sz w:val="23"/>
          <w:szCs w:val="23"/>
          <w:lang w:val="es-MX"/>
        </w:rPr>
        <w:t>Joel Ernesto Ramírez Acosta, Rafael Antonio Godoy Aguirre,</w:t>
      </w:r>
      <w:r w:rsidRPr="00014189">
        <w:rPr>
          <w:rFonts w:cs="Arial"/>
          <w:sz w:val="23"/>
          <w:szCs w:val="23"/>
        </w:rPr>
        <w:t xml:space="preserve"> </w:t>
      </w:r>
      <w:r w:rsidRPr="00014189">
        <w:rPr>
          <w:rFonts w:cs="Arial"/>
          <w:sz w:val="23"/>
          <w:szCs w:val="23"/>
          <w:lang w:val="es-MX"/>
        </w:rPr>
        <w:t xml:space="preserve">José Florentín Hernández Ventura, María Guadalupe Rivera Díaz; salvan su voto en éste acuerdo, manifestando no estar de acuerdo porque ya existe otra carpeta para realizar un proyecto en dicha comunidad. </w:t>
      </w:r>
      <w:r w:rsidRPr="00014189">
        <w:rPr>
          <w:rFonts w:cs="Arial"/>
          <w:sz w:val="23"/>
          <w:szCs w:val="23"/>
        </w:rPr>
        <w:t>Comuníquese.</w:t>
      </w:r>
    </w:p>
    <w:p w:rsidR="007D159D" w:rsidRPr="00014189" w:rsidRDefault="007D159D" w:rsidP="007D159D">
      <w:pPr>
        <w:spacing w:after="0" w:line="240" w:lineRule="auto"/>
        <w:jc w:val="both"/>
        <w:rPr>
          <w:rFonts w:cs="Arial"/>
          <w:sz w:val="23"/>
          <w:szCs w:val="23"/>
        </w:rPr>
      </w:pPr>
      <w:r w:rsidRPr="00014189">
        <w:rPr>
          <w:rFonts w:eastAsia="Times New Roman" w:cs="Arial"/>
          <w:b/>
          <w:bCs/>
          <w:color w:val="2F6EBB"/>
          <w:sz w:val="23"/>
          <w:szCs w:val="23"/>
          <w:u w:val="single"/>
        </w:rPr>
        <w:t>ACUERDO No.</w:t>
      </w:r>
      <w:r w:rsidRPr="00014189">
        <w:rPr>
          <w:rFonts w:cs="Arial"/>
          <w:b/>
          <w:bCs/>
          <w:color w:val="2F6EBB"/>
          <w:sz w:val="23"/>
          <w:szCs w:val="23"/>
          <w:u w:val="single"/>
        </w:rPr>
        <w:t>4</w:t>
      </w:r>
      <w:r w:rsidRPr="00014189">
        <w:rPr>
          <w:rFonts w:eastAsia="Times New Roman" w:cs="Arial"/>
          <w:b/>
          <w:color w:val="2F6EBB"/>
          <w:sz w:val="23"/>
          <w:szCs w:val="23"/>
          <w:u w:val="single"/>
        </w:rPr>
        <w:t>.</w:t>
      </w:r>
      <w:r w:rsidRPr="00014189">
        <w:rPr>
          <w:rFonts w:eastAsia="Times New Roman" w:cs="Arial"/>
          <w:color w:val="2F6EBB"/>
          <w:sz w:val="23"/>
          <w:szCs w:val="23"/>
        </w:rPr>
        <w:t xml:space="preserve"> </w:t>
      </w:r>
      <w:r w:rsidRPr="00014189">
        <w:rPr>
          <w:rFonts w:eastAsia="Calibri" w:cs="Arial"/>
          <w:sz w:val="23"/>
          <w:szCs w:val="23"/>
        </w:rPr>
        <w:t xml:space="preserve">El Concejo, en uso de sus facultades legales </w:t>
      </w:r>
      <w:r w:rsidRPr="00014189">
        <w:rPr>
          <w:rFonts w:cs="Arial"/>
          <w:sz w:val="23"/>
          <w:szCs w:val="23"/>
        </w:rPr>
        <w:t xml:space="preserve">conferidas por el código municipal y la LACAP; ACUERDA: Emitir lista corta de oferentes para la EJECUCIÓN y SUPERVISIÓN del proyecto: </w:t>
      </w:r>
      <w:r w:rsidRPr="00014189">
        <w:rPr>
          <w:rFonts w:cs="Arial"/>
          <w:b/>
          <w:color w:val="000000"/>
          <w:sz w:val="23"/>
          <w:szCs w:val="23"/>
        </w:rPr>
        <w:t>EMPEDRADO FRAGUADO DE TRAMO DE CALLE CANTÓN SAN RAFAEL</w:t>
      </w:r>
      <w:r w:rsidRPr="00014189">
        <w:rPr>
          <w:rFonts w:cs="Arial"/>
          <w:sz w:val="23"/>
          <w:szCs w:val="23"/>
        </w:rPr>
        <w:t xml:space="preserve">; invitando para la </w:t>
      </w:r>
      <w:r w:rsidRPr="00014189">
        <w:rPr>
          <w:rFonts w:cs="Arial"/>
          <w:b/>
          <w:sz w:val="23"/>
          <w:szCs w:val="23"/>
        </w:rPr>
        <w:t>EJECUCIÓN</w:t>
      </w:r>
      <w:r w:rsidRPr="00014189">
        <w:rPr>
          <w:rFonts w:cs="Arial"/>
          <w:sz w:val="23"/>
          <w:szCs w:val="23"/>
        </w:rPr>
        <w:t xml:space="preserve"> (realización) a los profesionales: 1- ING. JORGE ALBERTO SANDOVAL, 2- ARQ. EDWIN ARMANDO MAGAÑA </w:t>
      </w:r>
      <w:proofErr w:type="spellStart"/>
      <w:r w:rsidRPr="00014189">
        <w:rPr>
          <w:rFonts w:cs="Arial"/>
          <w:sz w:val="23"/>
          <w:szCs w:val="23"/>
        </w:rPr>
        <w:t>MAGAÑA</w:t>
      </w:r>
      <w:proofErr w:type="spellEnd"/>
      <w:r w:rsidRPr="00014189">
        <w:rPr>
          <w:rFonts w:cs="Arial"/>
          <w:sz w:val="23"/>
          <w:szCs w:val="23"/>
        </w:rPr>
        <w:t xml:space="preserve"> y 3- ARQ. JOEL GUSTAVO CASTRO LIMA y para la </w:t>
      </w:r>
      <w:r w:rsidRPr="00014189">
        <w:rPr>
          <w:rFonts w:cs="Arial"/>
          <w:b/>
          <w:sz w:val="23"/>
          <w:szCs w:val="23"/>
        </w:rPr>
        <w:t>SUPERVISIÓN</w:t>
      </w:r>
      <w:r w:rsidRPr="00014189">
        <w:rPr>
          <w:rFonts w:cs="Arial"/>
          <w:sz w:val="23"/>
          <w:szCs w:val="23"/>
        </w:rPr>
        <w:t xml:space="preserve"> a los profesionales: 1- ING. OSCAR ALBERTO MARTINEZ HERNANDEZ, 2- ING. MARLON RODOLFO GUEVARA PALMA y 3- TEC. ROBERTO CARLOS MASIN ZALDAÑA; quienes tendrán que presentar sus ofertas para realizar el proceso de conformidad a la ley; que se realizará por modalidad de libre gestión, financiamiento 75% FODES, aclarando que no tienen vínculos de parentesco con miembros de éste Concejo. Los Concejales: </w:t>
      </w:r>
      <w:r w:rsidRPr="00014189">
        <w:rPr>
          <w:rFonts w:cs="Arial"/>
          <w:sz w:val="23"/>
          <w:szCs w:val="23"/>
          <w:lang w:val="es-MX"/>
        </w:rPr>
        <w:t>Joel Ernesto Ramírez Acosta, Rafael Antonio Godoy Aguirre,</w:t>
      </w:r>
      <w:r w:rsidRPr="00014189">
        <w:rPr>
          <w:rFonts w:cs="Arial"/>
          <w:sz w:val="23"/>
          <w:szCs w:val="23"/>
        </w:rPr>
        <w:t xml:space="preserve"> </w:t>
      </w:r>
      <w:r w:rsidRPr="00014189">
        <w:rPr>
          <w:rFonts w:cs="Arial"/>
          <w:sz w:val="23"/>
          <w:szCs w:val="23"/>
          <w:lang w:val="es-MX"/>
        </w:rPr>
        <w:t xml:space="preserve">José Florentín Hernández Ventura, María Guadalupe Rivera Díaz; salvan su voto en éste acuerdo, manifestando no estar de acuerdo porque está relacionado con el acuerdo No.3 de ésta misma acta. </w:t>
      </w:r>
      <w:r w:rsidRPr="00014189">
        <w:rPr>
          <w:rFonts w:cs="Arial"/>
          <w:sz w:val="23"/>
          <w:szCs w:val="23"/>
        </w:rPr>
        <w:t>Comuníquese.</w:t>
      </w:r>
    </w:p>
    <w:p w:rsidR="007D159D" w:rsidRPr="00014189" w:rsidRDefault="007D159D" w:rsidP="007D159D">
      <w:pPr>
        <w:spacing w:after="0" w:line="240" w:lineRule="auto"/>
        <w:jc w:val="both"/>
        <w:rPr>
          <w:rFonts w:cs="Arial"/>
          <w:color w:val="000000" w:themeColor="text1"/>
          <w:sz w:val="23"/>
          <w:szCs w:val="23"/>
        </w:rPr>
      </w:pPr>
      <w:r w:rsidRPr="00014189">
        <w:rPr>
          <w:rFonts w:cs="Arial"/>
          <w:b/>
          <w:bCs/>
          <w:color w:val="2F6EBB"/>
          <w:sz w:val="23"/>
          <w:szCs w:val="23"/>
          <w:u w:val="single"/>
        </w:rPr>
        <w:t>ACUERDO No.5</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themeColor="text1"/>
          <w:sz w:val="23"/>
          <w:szCs w:val="23"/>
        </w:rPr>
        <w:t xml:space="preserve">El Concejo en uso de sus facultades legales conferidas por el Código Municipal, por unanimidad, ACUERDA: Aprobar gasto por $338.60, compra de materiales, para continuar con el proyecto: RECICLAJE DE LLANTAS, NOMINADO “EL MUNDO ESTÁ EN TUS MANOS” que se está realizando con alumnos del Complejo Educativo José Martí; autorizando al Tesorero Municipal, para que cancele factura por la cantidad antes mencionada a ALMACENES VIDRÍ, S.A. DE C.V. Comuníquese. </w:t>
      </w:r>
    </w:p>
    <w:p w:rsidR="007D159D" w:rsidRPr="00014189" w:rsidRDefault="007D159D" w:rsidP="007D159D">
      <w:pPr>
        <w:spacing w:after="0" w:line="240" w:lineRule="auto"/>
        <w:jc w:val="both"/>
        <w:rPr>
          <w:rFonts w:cs="Arial"/>
          <w:sz w:val="23"/>
          <w:szCs w:val="23"/>
        </w:rPr>
      </w:pPr>
      <w:r w:rsidRPr="00014189">
        <w:rPr>
          <w:rFonts w:eastAsia="Times New Roman" w:cs="Arial"/>
          <w:b/>
          <w:bCs/>
          <w:color w:val="2F6EBB"/>
          <w:sz w:val="23"/>
          <w:szCs w:val="23"/>
          <w:u w:val="single"/>
        </w:rPr>
        <w:t>ACUERDO No.</w:t>
      </w:r>
      <w:r w:rsidRPr="00014189">
        <w:rPr>
          <w:rFonts w:cs="Arial"/>
          <w:b/>
          <w:bCs/>
          <w:color w:val="2F6EBB"/>
          <w:sz w:val="23"/>
          <w:szCs w:val="23"/>
          <w:u w:val="single"/>
        </w:rPr>
        <w:t>6</w:t>
      </w:r>
      <w:r w:rsidRPr="00014189">
        <w:rPr>
          <w:rFonts w:eastAsia="Times New Roman" w:cs="Arial"/>
          <w:b/>
          <w:color w:val="2F6EBB"/>
          <w:sz w:val="23"/>
          <w:szCs w:val="23"/>
          <w:u w:val="single"/>
        </w:rPr>
        <w:t>.</w:t>
      </w:r>
      <w:r w:rsidRPr="00014189">
        <w:rPr>
          <w:rFonts w:eastAsia="Times New Roman" w:cs="Arial"/>
          <w:color w:val="2F6EBB"/>
          <w:sz w:val="23"/>
          <w:szCs w:val="23"/>
        </w:rPr>
        <w:t xml:space="preserve"> </w:t>
      </w:r>
      <w:r w:rsidRPr="00014189">
        <w:rPr>
          <w:rFonts w:eastAsia="Calibri" w:cs="Arial"/>
          <w:sz w:val="23"/>
          <w:szCs w:val="23"/>
        </w:rPr>
        <w:t xml:space="preserve">El Concejo, en uso de sus facultades legales </w:t>
      </w:r>
      <w:r w:rsidRPr="00014189">
        <w:rPr>
          <w:rFonts w:cs="Arial"/>
          <w:sz w:val="23"/>
          <w:szCs w:val="23"/>
        </w:rPr>
        <w:t xml:space="preserve">conferidas por el código municipal y la LACAP; por unanimidad, ACUERDA: Emitir lista corta de oferentes para la SUPERVISIÓN del proyecto: </w:t>
      </w:r>
      <w:r w:rsidRPr="00014189">
        <w:rPr>
          <w:rFonts w:cs="Arial"/>
          <w:b/>
          <w:color w:val="000000"/>
          <w:sz w:val="23"/>
          <w:szCs w:val="23"/>
        </w:rPr>
        <w:t>CINTEADO DE CALLE PRINCIPAL HACIA CANTÓN EL JÍCARO CASERÍO EL CARRIZAL</w:t>
      </w:r>
      <w:r w:rsidRPr="00014189">
        <w:rPr>
          <w:rFonts w:cs="Arial"/>
          <w:sz w:val="23"/>
          <w:szCs w:val="23"/>
        </w:rPr>
        <w:t>; financiamiento 75% FODES,  invitando a los profesionales: 1- ING. EDWIN ROBERTO CASTRO SALINAS, 2- ING. ROBERTO ANTONIO POZAS AREVALO y 3- ING. WILBERT ALEXANDER LÓPEZ REYES; quienes tendrán que presentar sus ofertas para realizar el proceso de conformidad a la ley; aclarando que no tienen vínculos de parentesco con miembros de éste Concejo. Comuníquese.</w:t>
      </w:r>
    </w:p>
    <w:p w:rsidR="007D159D" w:rsidRPr="00014189" w:rsidRDefault="007D159D" w:rsidP="007D159D">
      <w:pPr>
        <w:spacing w:after="0" w:line="240" w:lineRule="auto"/>
        <w:jc w:val="both"/>
        <w:rPr>
          <w:rFonts w:cs="Arial"/>
          <w:sz w:val="23"/>
          <w:szCs w:val="23"/>
        </w:rPr>
      </w:pPr>
      <w:r w:rsidRPr="00014189">
        <w:rPr>
          <w:rFonts w:eastAsia="Times New Roman" w:cs="Arial"/>
          <w:b/>
          <w:bCs/>
          <w:color w:val="2F6EBB"/>
          <w:sz w:val="23"/>
          <w:szCs w:val="23"/>
          <w:u w:val="single"/>
        </w:rPr>
        <w:lastRenderedPageBreak/>
        <w:t>ACUERDO No.</w:t>
      </w:r>
      <w:r w:rsidRPr="00014189">
        <w:rPr>
          <w:rFonts w:cs="Arial"/>
          <w:b/>
          <w:bCs/>
          <w:color w:val="2F6EBB"/>
          <w:sz w:val="23"/>
          <w:szCs w:val="23"/>
          <w:u w:val="single"/>
        </w:rPr>
        <w:t>7</w:t>
      </w:r>
      <w:r w:rsidRPr="00014189">
        <w:rPr>
          <w:rFonts w:eastAsia="Times New Roman" w:cs="Arial"/>
          <w:b/>
          <w:color w:val="2F6EBB"/>
          <w:sz w:val="23"/>
          <w:szCs w:val="23"/>
          <w:u w:val="single"/>
        </w:rPr>
        <w:t>.</w:t>
      </w:r>
      <w:r w:rsidRPr="00014189">
        <w:rPr>
          <w:rFonts w:eastAsia="Times New Roman" w:cs="Arial"/>
          <w:color w:val="2F6EBB"/>
          <w:sz w:val="23"/>
          <w:szCs w:val="23"/>
        </w:rPr>
        <w:t xml:space="preserve"> </w:t>
      </w:r>
      <w:r w:rsidRPr="00014189">
        <w:rPr>
          <w:rFonts w:eastAsia="Calibri" w:cs="Arial"/>
          <w:sz w:val="23"/>
          <w:szCs w:val="23"/>
        </w:rPr>
        <w:t xml:space="preserve">El </w:t>
      </w:r>
      <w:r w:rsidRPr="00014189">
        <w:rPr>
          <w:rFonts w:cs="Arial"/>
          <w:sz w:val="23"/>
          <w:szCs w:val="23"/>
        </w:rPr>
        <w:t>Concejo, en uso de sus facultades legales conferidas por el Código Municipal, por unanimidad, ACUERDA: Aprobar la carpeta técnicas para el proyecto: “</w:t>
      </w:r>
      <w:r w:rsidRPr="00014189">
        <w:rPr>
          <w:rFonts w:cs="Arial"/>
          <w:b/>
          <w:sz w:val="23"/>
          <w:szCs w:val="23"/>
        </w:rPr>
        <w:t>CINTEADO DE CALLE PRINCIPAL HACIA CANTON EL JICARO, CASERIO EL CARRIZAL</w:t>
      </w:r>
      <w:r w:rsidRPr="00014189">
        <w:rPr>
          <w:rFonts w:cs="Arial"/>
          <w:sz w:val="23"/>
          <w:szCs w:val="23"/>
        </w:rPr>
        <w:t>”, por un monto para ejecución de CUARENTA Y SIETE MIL CUATROCIENTOS CINCUENTA Y DOS 44/100 dólares de los Estados Unidos de América ($47,452.44); elaborada por el ARQ. DANILO ABRAHAM RAMIREZ MARTINEZ, por la cantidad de DOS MIL TRESCIENTOS 00/100 dólares de los Estados Unidos de América ($2,300.00). Facúltese a la comisión de adquisición y compras en coordinación con el jefe de UACI, para iniciar el proceso de contratación para el realizador y supervisor del mencionado proyecto, los cuales serán por libre gestión. Comuníquese.</w:t>
      </w:r>
    </w:p>
    <w:p w:rsidR="007D159D" w:rsidRPr="00014189" w:rsidRDefault="007D159D" w:rsidP="007D159D">
      <w:pPr>
        <w:spacing w:after="0" w:line="240" w:lineRule="auto"/>
        <w:jc w:val="both"/>
        <w:rPr>
          <w:rFonts w:cs="Arial"/>
          <w:sz w:val="23"/>
          <w:szCs w:val="23"/>
        </w:rPr>
      </w:pPr>
      <w:r w:rsidRPr="00014189">
        <w:rPr>
          <w:rFonts w:eastAsia="Times New Roman" w:cs="Arial"/>
          <w:b/>
          <w:bCs/>
          <w:color w:val="2F6EBB"/>
          <w:sz w:val="23"/>
          <w:szCs w:val="23"/>
          <w:u w:val="single"/>
        </w:rPr>
        <w:t>ACUERDO No.</w:t>
      </w:r>
      <w:r w:rsidRPr="00014189">
        <w:rPr>
          <w:rFonts w:cs="Arial"/>
          <w:b/>
          <w:bCs/>
          <w:color w:val="2F6EBB"/>
          <w:sz w:val="23"/>
          <w:szCs w:val="23"/>
          <w:u w:val="single"/>
        </w:rPr>
        <w:t>8</w:t>
      </w:r>
      <w:r w:rsidRPr="00014189">
        <w:rPr>
          <w:rFonts w:eastAsia="Times New Roman" w:cs="Arial"/>
          <w:b/>
          <w:color w:val="2F6EBB"/>
          <w:sz w:val="23"/>
          <w:szCs w:val="23"/>
          <w:u w:val="single"/>
        </w:rPr>
        <w:t>.</w:t>
      </w:r>
      <w:r w:rsidRPr="00014189">
        <w:rPr>
          <w:rFonts w:eastAsia="Times New Roman" w:cs="Arial"/>
          <w:color w:val="2F6EBB"/>
          <w:sz w:val="23"/>
          <w:szCs w:val="23"/>
        </w:rPr>
        <w:t xml:space="preserve"> </w:t>
      </w:r>
      <w:r w:rsidRPr="00014189">
        <w:rPr>
          <w:rFonts w:eastAsia="Calibri" w:cs="Arial"/>
          <w:sz w:val="23"/>
          <w:szCs w:val="23"/>
        </w:rPr>
        <w:t xml:space="preserve">El </w:t>
      </w:r>
      <w:r w:rsidRPr="00014189">
        <w:rPr>
          <w:rFonts w:cs="Arial"/>
          <w:sz w:val="23"/>
          <w:szCs w:val="23"/>
        </w:rPr>
        <w:t xml:space="preserve">Concejo, en uso de sus facultades legales conferidas por el Código Municipal, por unanimidad, ACUERDA: Autorizar la apertura de una cuenta corriente en el Banco Hipotecario de El Salvador, con el respectivo valor de la chequera, que se transferirá de la Cuenta Corriente que se denomina FONDO COMÚN MUNICIPAL, No.00300110297, para la realización de pagos del proyecto: </w:t>
      </w:r>
      <w:r w:rsidRPr="00014189">
        <w:rPr>
          <w:rFonts w:cs="Arial"/>
          <w:b/>
          <w:sz w:val="23"/>
          <w:szCs w:val="23"/>
        </w:rPr>
        <w:t>CINTEADO DE CALLE PRINCIPAL HACIA CANTON EL JICARO, CASERIO EL CARRIZAL</w:t>
      </w:r>
      <w:r w:rsidRPr="00014189">
        <w:rPr>
          <w:rFonts w:cs="Arial"/>
          <w:sz w:val="23"/>
          <w:szCs w:val="23"/>
        </w:rPr>
        <w:t>,</w:t>
      </w:r>
      <w:r w:rsidRPr="00014189">
        <w:rPr>
          <w:rFonts w:cs="Arial"/>
          <w:b/>
          <w:sz w:val="23"/>
          <w:szCs w:val="23"/>
        </w:rPr>
        <w:t xml:space="preserve"> </w:t>
      </w:r>
      <w:r w:rsidRPr="00014189">
        <w:rPr>
          <w:rFonts w:cs="Arial"/>
          <w:sz w:val="23"/>
          <w:szCs w:val="23"/>
        </w:rPr>
        <w:t xml:space="preserve">además se transferirá la cantidad de </w:t>
      </w:r>
      <w:r w:rsidRPr="00014189">
        <w:rPr>
          <w:rFonts w:cs="Arial"/>
          <w:b/>
          <w:sz w:val="23"/>
          <w:szCs w:val="23"/>
        </w:rPr>
        <w:t>$25,000.00</w:t>
      </w:r>
      <w:r w:rsidRPr="00014189">
        <w:rPr>
          <w:rFonts w:cs="Arial"/>
          <w:sz w:val="23"/>
          <w:szCs w:val="23"/>
        </w:rPr>
        <w:t xml:space="preserve">, de la Cuenta de Ahorro No. 01300074550 Fondo de Inversión FODES 75%; autorizando al Sr. Tesorero Municipal para que realice las erogaciones correspondientes. </w:t>
      </w:r>
      <w:proofErr w:type="spellStart"/>
      <w:r w:rsidRPr="00014189">
        <w:rPr>
          <w:rFonts w:cs="Arial"/>
          <w:sz w:val="23"/>
          <w:szCs w:val="23"/>
        </w:rPr>
        <w:t>Facúltase</w:t>
      </w:r>
      <w:proofErr w:type="spellEnd"/>
      <w:r w:rsidRPr="00014189">
        <w:rPr>
          <w:rFonts w:cs="Arial"/>
          <w:sz w:val="23"/>
          <w:szCs w:val="23"/>
        </w:rPr>
        <w:t xml:space="preserve"> para el registro de firmas en el Contrato al Sr. Alcalde Municipal Lic. Luis Carlos Milla García; Segunda Regidora Propietaria Sra. María Teresa García </w:t>
      </w:r>
      <w:proofErr w:type="spellStart"/>
      <w:r w:rsidRPr="00014189">
        <w:rPr>
          <w:rFonts w:cs="Arial"/>
          <w:sz w:val="23"/>
          <w:szCs w:val="23"/>
        </w:rPr>
        <w:t>García</w:t>
      </w:r>
      <w:proofErr w:type="spellEnd"/>
      <w:r w:rsidRPr="00014189">
        <w:rPr>
          <w:rFonts w:cs="Arial"/>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7D159D" w:rsidRPr="00014189" w:rsidRDefault="007D159D" w:rsidP="007D159D">
      <w:pPr>
        <w:spacing w:after="0" w:line="240" w:lineRule="auto"/>
        <w:jc w:val="both"/>
        <w:rPr>
          <w:rFonts w:cs="Arial"/>
          <w:color w:val="FF0000"/>
          <w:sz w:val="23"/>
          <w:szCs w:val="23"/>
        </w:rPr>
      </w:pPr>
      <w:r w:rsidRPr="00014189">
        <w:rPr>
          <w:rFonts w:eastAsia="Times New Roman" w:cs="Arial"/>
          <w:b/>
          <w:bCs/>
          <w:color w:val="2F6EBB"/>
          <w:sz w:val="23"/>
          <w:szCs w:val="23"/>
          <w:u w:val="single"/>
        </w:rPr>
        <w:t>ACUERDO No.</w:t>
      </w:r>
      <w:r w:rsidRPr="00014189">
        <w:rPr>
          <w:rFonts w:cs="Arial"/>
          <w:b/>
          <w:bCs/>
          <w:color w:val="2F6EBB"/>
          <w:sz w:val="23"/>
          <w:szCs w:val="23"/>
          <w:u w:val="single"/>
        </w:rPr>
        <w:t>9</w:t>
      </w:r>
      <w:r w:rsidRPr="00014189">
        <w:rPr>
          <w:rFonts w:eastAsia="Times New Roman" w:cs="Arial"/>
          <w:b/>
          <w:color w:val="2F6EBB"/>
          <w:sz w:val="23"/>
          <w:szCs w:val="23"/>
          <w:u w:val="single"/>
        </w:rPr>
        <w:t>.</w:t>
      </w:r>
      <w:r w:rsidRPr="00014189">
        <w:rPr>
          <w:rFonts w:eastAsia="Times New Roman" w:cs="Arial"/>
          <w:color w:val="2F6EBB"/>
          <w:sz w:val="23"/>
          <w:szCs w:val="23"/>
        </w:rPr>
        <w:t xml:space="preserve"> </w:t>
      </w:r>
      <w:r w:rsidRPr="00014189">
        <w:rPr>
          <w:rFonts w:eastAsia="Calibri" w:cs="Arial"/>
          <w:sz w:val="23"/>
          <w:szCs w:val="23"/>
        </w:rPr>
        <w:t xml:space="preserve">El </w:t>
      </w:r>
      <w:r w:rsidRPr="00014189">
        <w:rPr>
          <w:rFonts w:cs="Arial"/>
          <w:sz w:val="23"/>
          <w:szCs w:val="23"/>
        </w:rPr>
        <w:t xml:space="preserve">Concejo, en uso de sus facultades legales conferidas por el Código Municipal, por unanimidad, ACUERDA: Emitir la lista corta de oferentes para realizador del proyecto: </w:t>
      </w:r>
      <w:r w:rsidRPr="00014189">
        <w:rPr>
          <w:rFonts w:cs="Arial"/>
          <w:b/>
          <w:sz w:val="23"/>
          <w:szCs w:val="23"/>
        </w:rPr>
        <w:t>CINTEADO DE CALLE PRINCIPAL HACIA CANTON EL JICARO, CASERIO EL CARRIZAL</w:t>
      </w:r>
      <w:r w:rsidRPr="00014189">
        <w:rPr>
          <w:rFonts w:cs="Arial"/>
          <w:sz w:val="23"/>
          <w:szCs w:val="23"/>
        </w:rPr>
        <w:t>, los cuales son las empresas: RVS S.A. DE C.V., IRECE S.A. DE C.V., M Y M S.A. DE C.V. quienes tendrán que presentar su oferta  más tardar 8 días calendario después de notificado su invitación. Cabe aclarar que este concejo no tiene vínculos de parentesco con referidas empresas. Notifíquese a la Comisión de Compras y Jefe de UACI, para los efectos legales consiguientes. Se aprueba iniciar el proceso de contratación por libre gestión. Comuníquese.</w:t>
      </w:r>
    </w:p>
    <w:p w:rsidR="007D159D" w:rsidRPr="00014189" w:rsidRDefault="007D159D" w:rsidP="007D159D">
      <w:pPr>
        <w:spacing w:after="0" w:line="240" w:lineRule="auto"/>
        <w:jc w:val="both"/>
        <w:rPr>
          <w:rFonts w:eastAsia="Times New Roman" w:cs="Arial"/>
          <w:sz w:val="23"/>
          <w:szCs w:val="23"/>
        </w:rPr>
      </w:pPr>
      <w:r w:rsidRPr="00014189">
        <w:rPr>
          <w:rFonts w:eastAsia="Calibri" w:cs="Arial"/>
          <w:b/>
          <w:bCs/>
          <w:color w:val="2F6EBB"/>
          <w:sz w:val="23"/>
          <w:szCs w:val="23"/>
          <w:u w:val="single"/>
        </w:rPr>
        <w:t>ACUERDO No.</w:t>
      </w:r>
      <w:r w:rsidRPr="00014189">
        <w:rPr>
          <w:rFonts w:cs="Arial"/>
          <w:b/>
          <w:bCs/>
          <w:color w:val="2F6EBB"/>
          <w:sz w:val="23"/>
          <w:szCs w:val="23"/>
          <w:u w:val="single"/>
        </w:rPr>
        <w:t>10</w:t>
      </w:r>
      <w:r w:rsidRPr="00014189">
        <w:rPr>
          <w:rFonts w:eastAsia="Calibri" w:cs="Arial"/>
          <w:b/>
          <w:color w:val="2F6EBB"/>
          <w:sz w:val="23"/>
          <w:szCs w:val="23"/>
          <w:u w:val="single"/>
        </w:rPr>
        <w:t>.</w:t>
      </w:r>
      <w:r w:rsidRPr="00014189">
        <w:rPr>
          <w:rFonts w:eastAsia="Calibri" w:cs="Arial"/>
          <w:color w:val="2F6EBB"/>
          <w:sz w:val="23"/>
          <w:szCs w:val="23"/>
        </w:rPr>
        <w:t xml:space="preserve"> </w:t>
      </w:r>
      <w:r w:rsidRPr="00014189">
        <w:rPr>
          <w:rFonts w:eastAsia="Calibri" w:cs="Arial"/>
          <w:sz w:val="23"/>
          <w:szCs w:val="23"/>
        </w:rPr>
        <w:t xml:space="preserve">El </w:t>
      </w:r>
      <w:r w:rsidRPr="00014189">
        <w:rPr>
          <w:rFonts w:cs="Arial"/>
          <w:sz w:val="23"/>
          <w:szCs w:val="23"/>
        </w:rPr>
        <w:t xml:space="preserve">Concejo, en uso de sus facultades legales conferidas por el Código Municipal y la LACAP; por unanimidad, ACUERDA: Modificar el Acuerdo No.13 de fecha 25 de junio de 2018, en el sentido de dejar sin efecto legal la adjudicación de la cotización presentada por la Señora: NAOMY CACERES; de Contratación para el Rodeo de evento Taurino de las Fiestas Patronales 2018, (Jaripeo, domingo 15 de julio de 2018) por $2,361.12. Procediendo en éste mismo acto, a adjudicar la cotización del Señor: </w:t>
      </w:r>
      <w:r w:rsidRPr="00014189">
        <w:rPr>
          <w:rFonts w:cs="Arial"/>
          <w:b/>
          <w:sz w:val="23"/>
          <w:szCs w:val="23"/>
        </w:rPr>
        <w:t>JOSÉ EBERTH FLORES MENJIVAR</w:t>
      </w:r>
      <w:r w:rsidRPr="00014189">
        <w:rPr>
          <w:rFonts w:cs="Arial"/>
          <w:sz w:val="23"/>
          <w:szCs w:val="23"/>
        </w:rPr>
        <w:t xml:space="preserve">, para la realización del mencionado evento (Montaje de Jaripeo Profesional, día 15 de julio de 2018), por un monto de </w:t>
      </w:r>
      <w:r w:rsidRPr="00014189">
        <w:rPr>
          <w:rFonts w:cs="Arial"/>
          <w:b/>
          <w:sz w:val="23"/>
          <w:szCs w:val="23"/>
        </w:rPr>
        <w:t>$2,200.00</w:t>
      </w:r>
      <w:r w:rsidRPr="00014189">
        <w:rPr>
          <w:rFonts w:cs="Arial"/>
          <w:sz w:val="23"/>
          <w:szCs w:val="23"/>
        </w:rPr>
        <w:t xml:space="preserve">; dicha situación se genera en base a que las personas del Comité de Festejos Patronales, consiguieron ésta última cotización con menor precio e incluye más actividades; además los </w:t>
      </w:r>
      <w:r w:rsidRPr="00014189">
        <w:rPr>
          <w:rFonts w:cs="Arial"/>
          <w:b/>
          <w:sz w:val="23"/>
          <w:szCs w:val="23"/>
        </w:rPr>
        <w:t xml:space="preserve">$161.12 </w:t>
      </w:r>
      <w:r w:rsidRPr="00014189">
        <w:rPr>
          <w:rFonts w:cs="Arial"/>
          <w:sz w:val="23"/>
          <w:szCs w:val="23"/>
        </w:rPr>
        <w:t xml:space="preserve">del monto asignado en el perfil, se utilizarán para el pago de refrigerios en atención a personas que participen en actividades; </w:t>
      </w:r>
      <w:r w:rsidRPr="00014189">
        <w:rPr>
          <w:rFonts w:eastAsia="Times New Roman" w:cs="Arial"/>
          <w:sz w:val="23"/>
          <w:szCs w:val="23"/>
        </w:rPr>
        <w:t xml:space="preserve">en el marco del proyecto: CELEBRACIÓN DE FIESTAS PATRONALES EN HONOR A SANTA MARÍA MAGDALENA, año 2018. Autorizando al Señor Tesorero Municipal, para que efectúe </w:t>
      </w:r>
      <w:r w:rsidRPr="00014189">
        <w:rPr>
          <w:rFonts w:cs="Arial"/>
          <w:sz w:val="23"/>
          <w:szCs w:val="23"/>
        </w:rPr>
        <w:t>el</w:t>
      </w:r>
      <w:r w:rsidRPr="00014189">
        <w:rPr>
          <w:rFonts w:eastAsia="Times New Roman" w:cs="Arial"/>
          <w:sz w:val="23"/>
          <w:szCs w:val="23"/>
        </w:rPr>
        <w:t xml:space="preserve"> pago </w:t>
      </w:r>
      <w:r w:rsidRPr="00014189">
        <w:rPr>
          <w:rFonts w:cs="Arial"/>
          <w:sz w:val="23"/>
          <w:szCs w:val="23"/>
        </w:rPr>
        <w:t xml:space="preserve">de dicha cantidad a </w:t>
      </w:r>
      <w:r w:rsidRPr="00014189">
        <w:rPr>
          <w:rFonts w:eastAsia="Times New Roman" w:cs="Arial"/>
          <w:sz w:val="23"/>
          <w:szCs w:val="23"/>
        </w:rPr>
        <w:t>la</w:t>
      </w:r>
      <w:r w:rsidRPr="00014189">
        <w:rPr>
          <w:rFonts w:cs="Arial"/>
          <w:sz w:val="23"/>
          <w:szCs w:val="23"/>
        </w:rPr>
        <w:t xml:space="preserve"> </w:t>
      </w:r>
      <w:r w:rsidRPr="00014189">
        <w:rPr>
          <w:rFonts w:eastAsia="Times New Roman" w:cs="Arial"/>
          <w:sz w:val="23"/>
          <w:szCs w:val="23"/>
        </w:rPr>
        <w:t>persona</w:t>
      </w:r>
      <w:r w:rsidRPr="00014189">
        <w:rPr>
          <w:rFonts w:cs="Arial"/>
          <w:sz w:val="23"/>
          <w:szCs w:val="23"/>
        </w:rPr>
        <w:t xml:space="preserve"> mencionada,</w:t>
      </w:r>
      <w:r w:rsidRPr="00014189">
        <w:rPr>
          <w:rFonts w:eastAsia="Times New Roman" w:cs="Arial"/>
          <w:sz w:val="23"/>
          <w:szCs w:val="23"/>
        </w:rPr>
        <w:t xml:space="preserve"> por medio de cheque, en el momento oportuno, en base al Art. 86 y 91 del Código antes citado y según lo especificado en </w:t>
      </w:r>
      <w:r w:rsidRPr="00014189">
        <w:rPr>
          <w:rFonts w:cs="Arial"/>
          <w:sz w:val="23"/>
          <w:szCs w:val="23"/>
        </w:rPr>
        <w:t>la cotización</w:t>
      </w:r>
      <w:r w:rsidRPr="00014189">
        <w:rPr>
          <w:rFonts w:eastAsia="Times New Roman" w:cs="Arial"/>
          <w:sz w:val="23"/>
          <w:szCs w:val="23"/>
        </w:rPr>
        <w:t>. Facultando al Señor Alcalde Municipal, para que formalice documento de contrato</w:t>
      </w:r>
      <w:r w:rsidRPr="00014189">
        <w:rPr>
          <w:rFonts w:cs="Arial"/>
          <w:sz w:val="23"/>
          <w:szCs w:val="23"/>
        </w:rPr>
        <w:t xml:space="preserve"> con la persona mencionada, con quien éste Concejo</w:t>
      </w:r>
      <w:r w:rsidRPr="00014189">
        <w:rPr>
          <w:rFonts w:eastAsia="Times New Roman" w:cs="Arial"/>
          <w:sz w:val="23"/>
          <w:szCs w:val="23"/>
        </w:rPr>
        <w:t xml:space="preserve"> no tiene vínculos de parentesco. Comuníquese.</w:t>
      </w:r>
    </w:p>
    <w:p w:rsidR="007D159D" w:rsidRPr="00014189" w:rsidRDefault="007D159D" w:rsidP="007D159D">
      <w:pPr>
        <w:spacing w:after="0" w:line="240" w:lineRule="auto"/>
        <w:jc w:val="both"/>
        <w:rPr>
          <w:rFonts w:cs="Arial"/>
          <w:color w:val="000000" w:themeColor="text1"/>
          <w:sz w:val="23"/>
          <w:szCs w:val="23"/>
        </w:rPr>
      </w:pPr>
      <w:r w:rsidRPr="00014189">
        <w:rPr>
          <w:rFonts w:cs="Arial"/>
          <w:b/>
          <w:bCs/>
          <w:color w:val="2F6EBB"/>
          <w:sz w:val="23"/>
          <w:szCs w:val="23"/>
          <w:u w:val="single"/>
        </w:rPr>
        <w:t>ACUERDO No.11</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themeColor="text1"/>
          <w:sz w:val="23"/>
          <w:szCs w:val="23"/>
        </w:rPr>
        <w:t xml:space="preserve">El Concejo en uso de sus facultades legales conferidas por el Código Municipal, y en base al Acuerdo Municipal No.7 de fecha 11 de junio del año 2018; por unanimidad, ACUERDA: Enviar carta al GRUPO PUBLIMOVIL; manifestando la aceptación en calidad de pago en especies, por tasas e impuestos adeudados a ésta Alcaldía; lo que se detalla a continuación:  </w:t>
      </w:r>
    </w:p>
    <w:p w:rsidR="007D159D" w:rsidRPr="00014189" w:rsidRDefault="007D159D" w:rsidP="007D159D">
      <w:pPr>
        <w:spacing w:after="0" w:line="240" w:lineRule="auto"/>
        <w:jc w:val="both"/>
        <w:rPr>
          <w:rFonts w:cs="Arial"/>
          <w:spacing w:val="-12"/>
          <w:sz w:val="23"/>
          <w:szCs w:val="23"/>
        </w:rPr>
      </w:pPr>
      <w:r w:rsidRPr="00014189">
        <w:rPr>
          <w:rFonts w:cs="Arial"/>
          <w:spacing w:val="-12"/>
          <w:sz w:val="23"/>
          <w:szCs w:val="23"/>
        </w:rPr>
        <w:t>EQUIPAMIENTO DE INSTRUMENTOS MUSICALES PARA GRUPO MUSICAL ANDINO:</w:t>
      </w:r>
    </w:p>
    <w:tbl>
      <w:tblPr>
        <w:tblStyle w:val="Tablaconcuadrcula"/>
        <w:tblW w:w="0" w:type="auto"/>
        <w:tblInd w:w="108" w:type="dxa"/>
        <w:tblLook w:val="04A0" w:firstRow="1" w:lastRow="0" w:firstColumn="1" w:lastColumn="0" w:noHBand="0" w:noVBand="1"/>
      </w:tblPr>
      <w:tblGrid>
        <w:gridCol w:w="590"/>
        <w:gridCol w:w="6356"/>
        <w:gridCol w:w="2977"/>
      </w:tblGrid>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No.</w:t>
            </w:r>
          </w:p>
        </w:tc>
        <w:tc>
          <w:tcPr>
            <w:tcW w:w="6356" w:type="dxa"/>
          </w:tcPr>
          <w:p w:rsidR="007D159D" w:rsidRPr="00014189" w:rsidRDefault="007D159D" w:rsidP="00B32D2F">
            <w:pPr>
              <w:rPr>
                <w:rFonts w:cs="Arial"/>
                <w:sz w:val="23"/>
                <w:szCs w:val="23"/>
              </w:rPr>
            </w:pPr>
            <w:r w:rsidRPr="00014189">
              <w:rPr>
                <w:rFonts w:cs="Arial"/>
                <w:sz w:val="23"/>
                <w:szCs w:val="23"/>
                <w:lang w:val="en-US"/>
              </w:rPr>
              <w:t>DESCRIPCION</w:t>
            </w:r>
          </w:p>
        </w:tc>
        <w:tc>
          <w:tcPr>
            <w:tcW w:w="2977" w:type="dxa"/>
          </w:tcPr>
          <w:p w:rsidR="007D159D" w:rsidRPr="00014189" w:rsidRDefault="007D159D" w:rsidP="00B32D2F">
            <w:pPr>
              <w:rPr>
                <w:rFonts w:cs="Arial"/>
                <w:sz w:val="23"/>
                <w:szCs w:val="23"/>
              </w:rPr>
            </w:pPr>
            <w:r w:rsidRPr="00014189">
              <w:rPr>
                <w:rFonts w:cs="Arial"/>
                <w:sz w:val="23"/>
                <w:szCs w:val="23"/>
              </w:rPr>
              <w:t>CANTIDAD</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1</w:t>
            </w:r>
          </w:p>
        </w:tc>
        <w:tc>
          <w:tcPr>
            <w:tcW w:w="6356" w:type="dxa"/>
          </w:tcPr>
          <w:p w:rsidR="007D159D" w:rsidRPr="00014189" w:rsidRDefault="007D159D" w:rsidP="00B32D2F">
            <w:pPr>
              <w:rPr>
                <w:rFonts w:cs="Arial"/>
                <w:sz w:val="23"/>
                <w:szCs w:val="23"/>
              </w:rPr>
            </w:pPr>
            <w:r w:rsidRPr="00014189">
              <w:rPr>
                <w:rFonts w:cs="Arial"/>
                <w:sz w:val="23"/>
                <w:szCs w:val="23"/>
              </w:rPr>
              <w:t xml:space="preserve">Zampoña antara </w:t>
            </w:r>
            <w:proofErr w:type="spellStart"/>
            <w:r w:rsidRPr="00014189">
              <w:rPr>
                <w:rFonts w:cs="Arial"/>
                <w:sz w:val="23"/>
                <w:szCs w:val="23"/>
              </w:rPr>
              <w:t>pvc</w:t>
            </w:r>
            <w:proofErr w:type="spellEnd"/>
            <w:r w:rsidRPr="00014189">
              <w:rPr>
                <w:rFonts w:cs="Arial"/>
                <w:sz w:val="23"/>
                <w:szCs w:val="23"/>
              </w:rPr>
              <w:t xml:space="preserve"> Eduardo</w:t>
            </w:r>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2</w:t>
            </w:r>
          </w:p>
        </w:tc>
        <w:tc>
          <w:tcPr>
            <w:tcW w:w="6356" w:type="dxa"/>
          </w:tcPr>
          <w:p w:rsidR="007D159D" w:rsidRPr="00014189" w:rsidRDefault="007D159D" w:rsidP="00B32D2F">
            <w:pPr>
              <w:rPr>
                <w:rFonts w:cs="Arial"/>
                <w:sz w:val="23"/>
                <w:szCs w:val="23"/>
              </w:rPr>
            </w:pPr>
            <w:proofErr w:type="spellStart"/>
            <w:r w:rsidRPr="00014189">
              <w:rPr>
                <w:rFonts w:cs="Arial"/>
                <w:sz w:val="23"/>
                <w:szCs w:val="23"/>
              </w:rPr>
              <w:t>Quenacho</w:t>
            </w:r>
            <w:proofErr w:type="spellEnd"/>
            <w:r w:rsidRPr="00014189">
              <w:rPr>
                <w:rFonts w:cs="Arial"/>
                <w:sz w:val="23"/>
                <w:szCs w:val="23"/>
              </w:rPr>
              <w:t xml:space="preserve"> de </w:t>
            </w:r>
            <w:proofErr w:type="spellStart"/>
            <w:r w:rsidRPr="00014189">
              <w:rPr>
                <w:rFonts w:cs="Arial"/>
                <w:sz w:val="23"/>
                <w:szCs w:val="23"/>
              </w:rPr>
              <w:t>Bamdu</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lastRenderedPageBreak/>
              <w:t>3</w:t>
            </w:r>
          </w:p>
        </w:tc>
        <w:tc>
          <w:tcPr>
            <w:tcW w:w="6356" w:type="dxa"/>
          </w:tcPr>
          <w:p w:rsidR="007D159D" w:rsidRPr="00014189" w:rsidRDefault="007D159D" w:rsidP="00B32D2F">
            <w:pPr>
              <w:rPr>
                <w:rFonts w:cs="Arial"/>
                <w:sz w:val="23"/>
                <w:szCs w:val="23"/>
              </w:rPr>
            </w:pPr>
            <w:proofErr w:type="spellStart"/>
            <w:r w:rsidRPr="00014189">
              <w:rPr>
                <w:rFonts w:cs="Arial"/>
                <w:sz w:val="23"/>
                <w:szCs w:val="23"/>
              </w:rPr>
              <w:t>Quenacho</w:t>
            </w:r>
            <w:proofErr w:type="spellEnd"/>
            <w:r w:rsidRPr="00014189">
              <w:rPr>
                <w:rFonts w:cs="Arial"/>
                <w:sz w:val="23"/>
                <w:szCs w:val="23"/>
              </w:rPr>
              <w:t xml:space="preserve"> de PVC</w:t>
            </w:r>
          </w:p>
        </w:tc>
        <w:tc>
          <w:tcPr>
            <w:tcW w:w="2977" w:type="dxa"/>
          </w:tcPr>
          <w:p w:rsidR="007D159D" w:rsidRPr="00014189" w:rsidRDefault="007D159D" w:rsidP="00B32D2F">
            <w:pPr>
              <w:jc w:val="center"/>
              <w:rPr>
                <w:rFonts w:cs="Arial"/>
                <w:sz w:val="23"/>
                <w:szCs w:val="23"/>
              </w:rPr>
            </w:pPr>
            <w:r w:rsidRPr="00014189">
              <w:rPr>
                <w:rFonts w:cs="Arial"/>
                <w:sz w:val="23"/>
                <w:szCs w:val="23"/>
              </w:rPr>
              <w:t>2</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4</w:t>
            </w:r>
          </w:p>
        </w:tc>
        <w:tc>
          <w:tcPr>
            <w:tcW w:w="6356" w:type="dxa"/>
          </w:tcPr>
          <w:p w:rsidR="007D159D" w:rsidRPr="00014189" w:rsidRDefault="007D159D" w:rsidP="00B32D2F">
            <w:pPr>
              <w:rPr>
                <w:rFonts w:cs="Arial"/>
                <w:sz w:val="23"/>
                <w:szCs w:val="23"/>
              </w:rPr>
            </w:pPr>
            <w:r w:rsidRPr="00014189">
              <w:rPr>
                <w:rFonts w:cs="Arial"/>
                <w:sz w:val="23"/>
                <w:szCs w:val="23"/>
              </w:rPr>
              <w:t>Zampoña Zanca 17 tubo</w:t>
            </w:r>
            <w:r w:rsidRPr="00014189">
              <w:rPr>
                <w:rFonts w:cs="Arial"/>
                <w:sz w:val="23"/>
                <w:szCs w:val="23"/>
                <w:lang w:val="en-US"/>
              </w:rPr>
              <w:t>s</w:t>
            </w:r>
            <w:r w:rsidRPr="00014189">
              <w:rPr>
                <w:rFonts w:cs="Arial"/>
                <w:sz w:val="23"/>
                <w:szCs w:val="23"/>
              </w:rPr>
              <w:t xml:space="preserve"> </w:t>
            </w:r>
            <w:proofErr w:type="spellStart"/>
            <w:r w:rsidRPr="00014189">
              <w:rPr>
                <w:rFonts w:cs="Arial"/>
                <w:sz w:val="23"/>
                <w:szCs w:val="23"/>
              </w:rPr>
              <w:t>pvc</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5</w:t>
            </w:r>
          </w:p>
        </w:tc>
        <w:tc>
          <w:tcPr>
            <w:tcW w:w="6356" w:type="dxa"/>
          </w:tcPr>
          <w:p w:rsidR="007D159D" w:rsidRPr="00014189" w:rsidRDefault="007D159D" w:rsidP="00B32D2F">
            <w:pPr>
              <w:rPr>
                <w:rFonts w:cs="Arial"/>
                <w:sz w:val="23"/>
                <w:szCs w:val="23"/>
              </w:rPr>
            </w:pPr>
            <w:r w:rsidRPr="00014189">
              <w:rPr>
                <w:rFonts w:cs="Arial"/>
                <w:sz w:val="23"/>
                <w:szCs w:val="23"/>
              </w:rPr>
              <w:t xml:space="preserve">Zampoña </w:t>
            </w:r>
            <w:proofErr w:type="spellStart"/>
            <w:r w:rsidRPr="00014189">
              <w:rPr>
                <w:rFonts w:cs="Arial"/>
                <w:sz w:val="23"/>
                <w:szCs w:val="23"/>
              </w:rPr>
              <w:t>Toyo</w:t>
            </w:r>
            <w:proofErr w:type="spellEnd"/>
            <w:r w:rsidRPr="00014189">
              <w:rPr>
                <w:rFonts w:cs="Arial"/>
                <w:sz w:val="23"/>
                <w:szCs w:val="23"/>
              </w:rPr>
              <w:t xml:space="preserve"> </w:t>
            </w:r>
            <w:proofErr w:type="spellStart"/>
            <w:r w:rsidRPr="00014189">
              <w:rPr>
                <w:rFonts w:cs="Arial"/>
                <w:sz w:val="23"/>
                <w:szCs w:val="23"/>
              </w:rPr>
              <w:t>Pvc</w:t>
            </w:r>
            <w:proofErr w:type="spellEnd"/>
            <w:r w:rsidRPr="00014189">
              <w:rPr>
                <w:rFonts w:cs="Arial"/>
                <w:sz w:val="23"/>
                <w:szCs w:val="23"/>
              </w:rPr>
              <w:t xml:space="preserve"> de 17 tubos</w:t>
            </w:r>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6</w:t>
            </w:r>
          </w:p>
        </w:tc>
        <w:tc>
          <w:tcPr>
            <w:tcW w:w="6356" w:type="dxa"/>
          </w:tcPr>
          <w:p w:rsidR="007D159D" w:rsidRPr="00014189" w:rsidRDefault="007D159D" w:rsidP="00B32D2F">
            <w:pPr>
              <w:rPr>
                <w:rFonts w:cs="Arial"/>
                <w:sz w:val="23"/>
                <w:szCs w:val="23"/>
              </w:rPr>
            </w:pPr>
            <w:r w:rsidRPr="00014189">
              <w:rPr>
                <w:rFonts w:cs="Arial"/>
                <w:sz w:val="23"/>
                <w:szCs w:val="23"/>
              </w:rPr>
              <w:t xml:space="preserve">zampoña </w:t>
            </w:r>
            <w:proofErr w:type="spellStart"/>
            <w:r w:rsidRPr="00014189">
              <w:rPr>
                <w:rFonts w:cs="Arial"/>
                <w:sz w:val="23"/>
                <w:szCs w:val="23"/>
              </w:rPr>
              <w:t>Chuli</w:t>
            </w:r>
            <w:proofErr w:type="spellEnd"/>
            <w:r w:rsidRPr="00014189">
              <w:rPr>
                <w:rFonts w:cs="Arial"/>
                <w:sz w:val="23"/>
                <w:szCs w:val="23"/>
              </w:rPr>
              <w:t xml:space="preserve"> de </w:t>
            </w:r>
            <w:proofErr w:type="spellStart"/>
            <w:r w:rsidRPr="00014189">
              <w:rPr>
                <w:rFonts w:cs="Arial"/>
                <w:sz w:val="23"/>
                <w:szCs w:val="23"/>
              </w:rPr>
              <w:t>bambu</w:t>
            </w:r>
            <w:proofErr w:type="spellEnd"/>
            <w:r w:rsidRPr="00014189">
              <w:rPr>
                <w:rFonts w:cs="Arial"/>
                <w:sz w:val="23"/>
                <w:szCs w:val="23"/>
              </w:rPr>
              <w:t xml:space="preserve"> Nacional</w:t>
            </w:r>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7</w:t>
            </w:r>
          </w:p>
        </w:tc>
        <w:tc>
          <w:tcPr>
            <w:tcW w:w="6356" w:type="dxa"/>
          </w:tcPr>
          <w:p w:rsidR="007D159D" w:rsidRPr="00014189" w:rsidRDefault="007D159D" w:rsidP="00B32D2F">
            <w:pPr>
              <w:rPr>
                <w:rFonts w:cs="Arial"/>
                <w:sz w:val="23"/>
                <w:szCs w:val="23"/>
              </w:rPr>
            </w:pPr>
            <w:r w:rsidRPr="00014189">
              <w:rPr>
                <w:rFonts w:cs="Arial"/>
                <w:sz w:val="23"/>
                <w:szCs w:val="23"/>
              </w:rPr>
              <w:t xml:space="preserve">Tambor </w:t>
            </w:r>
            <w:proofErr w:type="spellStart"/>
            <w:r w:rsidRPr="00014189">
              <w:rPr>
                <w:rFonts w:cs="Arial"/>
                <w:sz w:val="23"/>
                <w:szCs w:val="23"/>
              </w:rPr>
              <w:t>Floklorico</w:t>
            </w:r>
            <w:proofErr w:type="spellEnd"/>
            <w:r w:rsidRPr="00014189">
              <w:rPr>
                <w:rFonts w:cs="Arial"/>
                <w:sz w:val="23"/>
                <w:szCs w:val="23"/>
              </w:rPr>
              <w:t xml:space="preserve"> de cedro grande</w:t>
            </w:r>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8</w:t>
            </w:r>
          </w:p>
        </w:tc>
        <w:tc>
          <w:tcPr>
            <w:tcW w:w="6356" w:type="dxa"/>
          </w:tcPr>
          <w:p w:rsidR="007D159D" w:rsidRPr="00014189" w:rsidRDefault="007D159D" w:rsidP="00B32D2F">
            <w:pPr>
              <w:rPr>
                <w:rFonts w:cs="Arial"/>
                <w:sz w:val="23"/>
                <w:szCs w:val="23"/>
              </w:rPr>
            </w:pPr>
            <w:r w:rsidRPr="00014189">
              <w:rPr>
                <w:rFonts w:cs="Arial"/>
                <w:sz w:val="23"/>
                <w:szCs w:val="23"/>
                <w:lang w:val="en-US"/>
              </w:rPr>
              <w:t xml:space="preserve">Charango </w:t>
            </w:r>
            <w:proofErr w:type="spellStart"/>
            <w:r w:rsidRPr="00014189">
              <w:rPr>
                <w:rFonts w:cs="Arial"/>
                <w:sz w:val="23"/>
                <w:szCs w:val="23"/>
                <w:lang w:val="en-US"/>
              </w:rPr>
              <w:t>electrocustico</w:t>
            </w:r>
            <w:proofErr w:type="spellEnd"/>
            <w:r w:rsidRPr="00014189">
              <w:rPr>
                <w:rFonts w:cs="Arial"/>
                <w:sz w:val="23"/>
                <w:szCs w:val="23"/>
                <w:lang w:val="en-US"/>
              </w:rPr>
              <w:t xml:space="preserve"> de </w:t>
            </w:r>
            <w:proofErr w:type="spellStart"/>
            <w:r w:rsidRPr="00014189">
              <w:rPr>
                <w:rFonts w:cs="Arial"/>
                <w:sz w:val="23"/>
                <w:szCs w:val="23"/>
                <w:lang w:val="en-US"/>
              </w:rPr>
              <w:t>cedro</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rPr>
              <w:t>1</w:t>
            </w:r>
          </w:p>
        </w:tc>
      </w:tr>
    </w:tbl>
    <w:p w:rsidR="007D159D" w:rsidRPr="00014189" w:rsidRDefault="007D159D" w:rsidP="007D159D">
      <w:pPr>
        <w:spacing w:after="0" w:line="240" w:lineRule="auto"/>
        <w:rPr>
          <w:rFonts w:cs="Arial"/>
          <w:sz w:val="23"/>
          <w:szCs w:val="23"/>
        </w:rPr>
      </w:pPr>
      <w:r w:rsidRPr="00014189">
        <w:rPr>
          <w:rFonts w:cs="Arial"/>
          <w:sz w:val="23"/>
          <w:szCs w:val="23"/>
        </w:rPr>
        <w:t>I</w:t>
      </w:r>
      <w:r w:rsidRPr="00014189">
        <w:rPr>
          <w:rFonts w:cs="Arial"/>
          <w:sz w:val="23"/>
          <w:szCs w:val="23"/>
          <w:lang w:val="en-US"/>
        </w:rPr>
        <w:t>MPLEMENTOS DEPORTIVOS</w:t>
      </w:r>
      <w:r w:rsidRPr="00014189">
        <w:rPr>
          <w:rFonts w:cs="Arial"/>
          <w:sz w:val="23"/>
          <w:szCs w:val="23"/>
        </w:rPr>
        <w:t>:</w:t>
      </w:r>
    </w:p>
    <w:tbl>
      <w:tblPr>
        <w:tblStyle w:val="Tablaconcuadrcula"/>
        <w:tblW w:w="0" w:type="auto"/>
        <w:tblInd w:w="108" w:type="dxa"/>
        <w:tblLook w:val="04A0" w:firstRow="1" w:lastRow="0" w:firstColumn="1" w:lastColumn="0" w:noHBand="0" w:noVBand="1"/>
      </w:tblPr>
      <w:tblGrid>
        <w:gridCol w:w="590"/>
        <w:gridCol w:w="6356"/>
        <w:gridCol w:w="2977"/>
      </w:tblGrid>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No.</w:t>
            </w:r>
          </w:p>
        </w:tc>
        <w:tc>
          <w:tcPr>
            <w:tcW w:w="6356" w:type="dxa"/>
          </w:tcPr>
          <w:p w:rsidR="007D159D" w:rsidRPr="00014189" w:rsidRDefault="007D159D" w:rsidP="00B32D2F">
            <w:pPr>
              <w:rPr>
                <w:rFonts w:cs="Arial"/>
                <w:sz w:val="23"/>
                <w:szCs w:val="23"/>
              </w:rPr>
            </w:pPr>
            <w:r w:rsidRPr="00014189">
              <w:rPr>
                <w:rFonts w:cs="Arial"/>
                <w:sz w:val="23"/>
                <w:szCs w:val="23"/>
                <w:lang w:val="en-US"/>
              </w:rPr>
              <w:t>DESCRIPCION</w:t>
            </w:r>
          </w:p>
        </w:tc>
        <w:tc>
          <w:tcPr>
            <w:tcW w:w="2977" w:type="dxa"/>
          </w:tcPr>
          <w:p w:rsidR="007D159D" w:rsidRPr="00014189" w:rsidRDefault="007D159D" w:rsidP="00B32D2F">
            <w:pPr>
              <w:rPr>
                <w:rFonts w:cs="Arial"/>
                <w:sz w:val="23"/>
                <w:szCs w:val="23"/>
              </w:rPr>
            </w:pPr>
            <w:r w:rsidRPr="00014189">
              <w:rPr>
                <w:rFonts w:cs="Arial"/>
                <w:sz w:val="23"/>
                <w:szCs w:val="23"/>
              </w:rPr>
              <w:t>CANTIDAD</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1</w:t>
            </w:r>
          </w:p>
        </w:tc>
        <w:tc>
          <w:tcPr>
            <w:tcW w:w="6356" w:type="dxa"/>
          </w:tcPr>
          <w:p w:rsidR="007D159D" w:rsidRPr="00014189" w:rsidRDefault="007D159D" w:rsidP="00B32D2F">
            <w:pPr>
              <w:rPr>
                <w:rFonts w:cs="Arial"/>
                <w:sz w:val="23"/>
                <w:szCs w:val="23"/>
              </w:rPr>
            </w:pPr>
            <w:r w:rsidRPr="00014189">
              <w:rPr>
                <w:rFonts w:cs="Arial"/>
                <w:sz w:val="23"/>
                <w:szCs w:val="23"/>
              </w:rPr>
              <w:t>Juegos de uniformes de futbol</w:t>
            </w:r>
          </w:p>
        </w:tc>
        <w:tc>
          <w:tcPr>
            <w:tcW w:w="2977" w:type="dxa"/>
          </w:tcPr>
          <w:p w:rsidR="007D159D" w:rsidRPr="00014189" w:rsidRDefault="007D159D" w:rsidP="00B32D2F">
            <w:pPr>
              <w:jc w:val="center"/>
              <w:rPr>
                <w:rFonts w:cs="Arial"/>
                <w:sz w:val="23"/>
                <w:szCs w:val="23"/>
              </w:rPr>
            </w:pPr>
            <w:r w:rsidRPr="00014189">
              <w:rPr>
                <w:rFonts w:cs="Arial"/>
                <w:sz w:val="23"/>
                <w:szCs w:val="23"/>
              </w:rPr>
              <w:t>15</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2</w:t>
            </w:r>
          </w:p>
        </w:tc>
        <w:tc>
          <w:tcPr>
            <w:tcW w:w="6356" w:type="dxa"/>
          </w:tcPr>
          <w:p w:rsidR="007D159D" w:rsidRPr="00014189" w:rsidRDefault="007D159D" w:rsidP="00B32D2F">
            <w:pPr>
              <w:rPr>
                <w:rFonts w:cs="Arial"/>
                <w:sz w:val="23"/>
                <w:szCs w:val="23"/>
              </w:rPr>
            </w:pPr>
            <w:proofErr w:type="spellStart"/>
            <w:r w:rsidRPr="00014189">
              <w:rPr>
                <w:rFonts w:cs="Arial"/>
                <w:sz w:val="23"/>
                <w:szCs w:val="23"/>
                <w:lang w:val="en-US"/>
              </w:rPr>
              <w:t>Balones</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rPr>
              <w:t>10</w:t>
            </w:r>
          </w:p>
        </w:tc>
      </w:tr>
      <w:tr w:rsidR="007D159D" w:rsidRPr="00014189" w:rsidTr="00F24DDA">
        <w:tc>
          <w:tcPr>
            <w:tcW w:w="590" w:type="dxa"/>
          </w:tcPr>
          <w:p w:rsidR="007D159D" w:rsidRPr="00014189" w:rsidRDefault="007D159D" w:rsidP="00B32D2F">
            <w:pPr>
              <w:rPr>
                <w:rFonts w:cs="Arial"/>
                <w:sz w:val="23"/>
                <w:szCs w:val="23"/>
              </w:rPr>
            </w:pPr>
            <w:r w:rsidRPr="00014189">
              <w:rPr>
                <w:rFonts w:cs="Arial"/>
                <w:sz w:val="23"/>
                <w:szCs w:val="23"/>
              </w:rPr>
              <w:t>3</w:t>
            </w:r>
          </w:p>
        </w:tc>
        <w:tc>
          <w:tcPr>
            <w:tcW w:w="6356" w:type="dxa"/>
          </w:tcPr>
          <w:p w:rsidR="007D159D" w:rsidRPr="00014189" w:rsidRDefault="007D159D" w:rsidP="00B32D2F">
            <w:pPr>
              <w:rPr>
                <w:rFonts w:cs="Arial"/>
                <w:sz w:val="23"/>
                <w:szCs w:val="23"/>
              </w:rPr>
            </w:pPr>
            <w:r w:rsidRPr="00014189">
              <w:rPr>
                <w:rFonts w:cs="Arial"/>
                <w:sz w:val="23"/>
                <w:szCs w:val="23"/>
              </w:rPr>
              <w:t>Trofeos</w:t>
            </w:r>
          </w:p>
        </w:tc>
        <w:tc>
          <w:tcPr>
            <w:tcW w:w="2977" w:type="dxa"/>
          </w:tcPr>
          <w:p w:rsidR="007D159D" w:rsidRPr="00014189" w:rsidRDefault="007D159D" w:rsidP="00B32D2F">
            <w:pPr>
              <w:jc w:val="center"/>
              <w:rPr>
                <w:rFonts w:cs="Arial"/>
                <w:sz w:val="23"/>
                <w:szCs w:val="23"/>
              </w:rPr>
            </w:pPr>
            <w:r w:rsidRPr="00014189">
              <w:rPr>
                <w:rFonts w:cs="Arial"/>
                <w:sz w:val="23"/>
                <w:szCs w:val="23"/>
              </w:rPr>
              <w:t>10</w:t>
            </w:r>
          </w:p>
        </w:tc>
      </w:tr>
    </w:tbl>
    <w:p w:rsidR="007D159D" w:rsidRPr="00014189" w:rsidRDefault="007D159D" w:rsidP="007D159D">
      <w:pPr>
        <w:spacing w:after="0" w:line="240" w:lineRule="auto"/>
        <w:jc w:val="both"/>
        <w:rPr>
          <w:rFonts w:cs="Arial"/>
          <w:sz w:val="23"/>
          <w:szCs w:val="23"/>
        </w:rPr>
      </w:pPr>
      <w:r w:rsidRPr="00014189">
        <w:rPr>
          <w:rFonts w:cs="Arial"/>
          <w:sz w:val="23"/>
          <w:szCs w:val="23"/>
        </w:rPr>
        <w:t>AMPLIACION Y MEJORAMIENTO DE ACERAS DE IGLESIA COLONIAL:</w:t>
      </w:r>
    </w:p>
    <w:tbl>
      <w:tblPr>
        <w:tblStyle w:val="Tablaconcuadrcula"/>
        <w:tblW w:w="0" w:type="auto"/>
        <w:tblInd w:w="108" w:type="dxa"/>
        <w:tblLook w:val="04A0" w:firstRow="1" w:lastRow="0" w:firstColumn="1" w:lastColumn="0" w:noHBand="0" w:noVBand="1"/>
      </w:tblPr>
      <w:tblGrid>
        <w:gridCol w:w="637"/>
        <w:gridCol w:w="6309"/>
        <w:gridCol w:w="2977"/>
      </w:tblGrid>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No.</w:t>
            </w:r>
          </w:p>
        </w:tc>
        <w:tc>
          <w:tcPr>
            <w:tcW w:w="6309" w:type="dxa"/>
          </w:tcPr>
          <w:p w:rsidR="007D159D" w:rsidRPr="00014189" w:rsidRDefault="007D159D" w:rsidP="00B32D2F">
            <w:pPr>
              <w:rPr>
                <w:rFonts w:cs="Arial"/>
                <w:sz w:val="23"/>
                <w:szCs w:val="23"/>
              </w:rPr>
            </w:pPr>
            <w:r w:rsidRPr="00014189">
              <w:rPr>
                <w:rFonts w:cs="Arial"/>
                <w:sz w:val="23"/>
                <w:szCs w:val="23"/>
                <w:lang w:val="en-US"/>
              </w:rPr>
              <w:t>DESCRIPCION</w:t>
            </w:r>
          </w:p>
        </w:tc>
        <w:tc>
          <w:tcPr>
            <w:tcW w:w="2977" w:type="dxa"/>
          </w:tcPr>
          <w:p w:rsidR="007D159D" w:rsidRPr="00014189" w:rsidRDefault="007D159D" w:rsidP="00B32D2F">
            <w:pPr>
              <w:jc w:val="center"/>
              <w:rPr>
                <w:rFonts w:cs="Arial"/>
                <w:sz w:val="23"/>
                <w:szCs w:val="23"/>
              </w:rPr>
            </w:pPr>
            <w:r w:rsidRPr="00014189">
              <w:rPr>
                <w:rFonts w:cs="Arial"/>
                <w:sz w:val="23"/>
                <w:szCs w:val="23"/>
              </w:rPr>
              <w:t>CANTIDAD</w:t>
            </w:r>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1</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Cemento</w:t>
            </w:r>
            <w:proofErr w:type="spellEnd"/>
            <w:r w:rsidRPr="00014189">
              <w:rPr>
                <w:rFonts w:cs="Arial"/>
                <w:sz w:val="23"/>
                <w:szCs w:val="23"/>
                <w:lang w:val="en-US"/>
              </w:rPr>
              <w:t xml:space="preserve"> </w:t>
            </w:r>
            <w:proofErr w:type="spellStart"/>
            <w:r w:rsidRPr="00014189">
              <w:rPr>
                <w:rFonts w:cs="Arial"/>
                <w:sz w:val="23"/>
                <w:szCs w:val="23"/>
                <w:lang w:val="en-US"/>
              </w:rPr>
              <w:t>gris</w:t>
            </w:r>
            <w:proofErr w:type="spellEnd"/>
            <w:r w:rsidRPr="00014189">
              <w:rPr>
                <w:rFonts w:cs="Arial"/>
                <w:sz w:val="23"/>
                <w:szCs w:val="23"/>
                <w:lang w:val="en-US"/>
              </w:rPr>
              <w:t xml:space="preserve"> CESSA </w:t>
            </w:r>
            <w:proofErr w:type="spellStart"/>
            <w:r w:rsidRPr="00014189">
              <w:rPr>
                <w:rFonts w:cs="Arial"/>
                <w:sz w:val="23"/>
                <w:szCs w:val="23"/>
                <w:lang w:val="en-US"/>
              </w:rPr>
              <w:t>fuerte</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218 </w:t>
            </w:r>
            <w:proofErr w:type="spellStart"/>
            <w:r w:rsidRPr="00014189">
              <w:rPr>
                <w:rFonts w:cs="Arial"/>
                <w:sz w:val="23"/>
                <w:szCs w:val="23"/>
                <w:lang w:val="en-US"/>
              </w:rPr>
              <w:t>bolsas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2</w:t>
            </w:r>
          </w:p>
        </w:tc>
        <w:tc>
          <w:tcPr>
            <w:tcW w:w="6309" w:type="dxa"/>
          </w:tcPr>
          <w:p w:rsidR="007D159D" w:rsidRPr="00014189" w:rsidRDefault="007D159D" w:rsidP="00B32D2F">
            <w:pPr>
              <w:rPr>
                <w:rFonts w:cs="Arial"/>
                <w:sz w:val="23"/>
                <w:szCs w:val="23"/>
              </w:rPr>
            </w:pPr>
            <w:r w:rsidRPr="00014189">
              <w:rPr>
                <w:rFonts w:cs="Arial"/>
                <w:sz w:val="23"/>
                <w:szCs w:val="23"/>
              </w:rPr>
              <w:t xml:space="preserve">Cemento de </w:t>
            </w:r>
            <w:proofErr w:type="spellStart"/>
            <w:r w:rsidRPr="00014189">
              <w:rPr>
                <w:rFonts w:cs="Arial"/>
                <w:sz w:val="23"/>
                <w:szCs w:val="23"/>
              </w:rPr>
              <w:t>manposteria</w:t>
            </w:r>
            <w:proofErr w:type="spellEnd"/>
            <w:r w:rsidRPr="00014189">
              <w:rPr>
                <w:rFonts w:cs="Arial"/>
                <w:sz w:val="23"/>
                <w:szCs w:val="23"/>
              </w:rPr>
              <w:t xml:space="preserve">, CESSA </w:t>
            </w:r>
            <w:proofErr w:type="spellStart"/>
            <w:r w:rsidRPr="00014189">
              <w:rPr>
                <w:rFonts w:cs="Arial"/>
                <w:sz w:val="23"/>
                <w:szCs w:val="23"/>
              </w:rPr>
              <w:t>Cuscatlan</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102 </w:t>
            </w:r>
            <w:proofErr w:type="spellStart"/>
            <w:r w:rsidRPr="00014189">
              <w:rPr>
                <w:rFonts w:cs="Arial"/>
                <w:sz w:val="23"/>
                <w:szCs w:val="23"/>
                <w:lang w:val="en-US"/>
              </w:rPr>
              <w:t>bolsas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3</w:t>
            </w:r>
          </w:p>
        </w:tc>
        <w:tc>
          <w:tcPr>
            <w:tcW w:w="6309" w:type="dxa"/>
          </w:tcPr>
          <w:p w:rsidR="007D159D" w:rsidRPr="00014189" w:rsidRDefault="007D159D" w:rsidP="00B32D2F">
            <w:pPr>
              <w:rPr>
                <w:rFonts w:cs="Arial"/>
                <w:sz w:val="23"/>
                <w:szCs w:val="23"/>
              </w:rPr>
            </w:pPr>
            <w:r w:rsidRPr="00014189">
              <w:rPr>
                <w:rFonts w:cs="Arial"/>
                <w:sz w:val="23"/>
                <w:szCs w:val="23"/>
                <w:lang w:val="en-US"/>
              </w:rPr>
              <w:t xml:space="preserve">Arena de </w:t>
            </w:r>
            <w:proofErr w:type="spellStart"/>
            <w:r w:rsidRPr="00014189">
              <w:rPr>
                <w:rFonts w:cs="Arial"/>
                <w:sz w:val="23"/>
                <w:szCs w:val="23"/>
                <w:lang w:val="en-US"/>
              </w:rPr>
              <w:t>rio</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22 m</w:t>
            </w:r>
            <w:r w:rsidRPr="00014189">
              <w:rPr>
                <w:rFonts w:cs="Arial"/>
                <w:sz w:val="23"/>
                <w:szCs w:val="23"/>
                <w:vertAlign w:val="superscript"/>
                <w:lang w:val="en-US"/>
              </w:rPr>
              <w:t>3</w:t>
            </w:r>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4</w:t>
            </w:r>
          </w:p>
        </w:tc>
        <w:tc>
          <w:tcPr>
            <w:tcW w:w="6309" w:type="dxa"/>
          </w:tcPr>
          <w:p w:rsidR="007D159D" w:rsidRPr="00014189" w:rsidRDefault="007D159D" w:rsidP="00B32D2F">
            <w:pPr>
              <w:rPr>
                <w:rFonts w:cs="Arial"/>
                <w:sz w:val="23"/>
                <w:szCs w:val="23"/>
              </w:rPr>
            </w:pPr>
            <w:r w:rsidRPr="00014189">
              <w:rPr>
                <w:rFonts w:cs="Arial"/>
                <w:sz w:val="23"/>
                <w:szCs w:val="23"/>
                <w:lang w:val="en-US"/>
              </w:rPr>
              <w:t>Grava</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8 m</w:t>
            </w:r>
            <w:r w:rsidRPr="00014189">
              <w:rPr>
                <w:rFonts w:cs="Arial"/>
                <w:sz w:val="23"/>
                <w:szCs w:val="23"/>
                <w:vertAlign w:val="superscript"/>
                <w:lang w:val="en-US"/>
              </w:rPr>
              <w:t>3</w:t>
            </w:r>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5</w:t>
            </w:r>
          </w:p>
        </w:tc>
        <w:tc>
          <w:tcPr>
            <w:tcW w:w="6309" w:type="dxa"/>
          </w:tcPr>
          <w:p w:rsidR="007D159D" w:rsidRPr="00014189" w:rsidRDefault="007D159D" w:rsidP="00B32D2F">
            <w:pPr>
              <w:rPr>
                <w:rFonts w:cs="Arial"/>
                <w:sz w:val="23"/>
                <w:szCs w:val="23"/>
              </w:rPr>
            </w:pPr>
            <w:r w:rsidRPr="00014189">
              <w:rPr>
                <w:rFonts w:cs="Arial"/>
                <w:sz w:val="23"/>
                <w:szCs w:val="23"/>
              </w:rPr>
              <w:t>Poste Recto de concreto 10 x 10 x 2.5</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77</w:t>
            </w:r>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6</w:t>
            </w:r>
          </w:p>
        </w:tc>
        <w:tc>
          <w:tcPr>
            <w:tcW w:w="6309" w:type="dxa"/>
          </w:tcPr>
          <w:p w:rsidR="007D159D" w:rsidRPr="00014189" w:rsidRDefault="007D159D" w:rsidP="00B32D2F">
            <w:pPr>
              <w:rPr>
                <w:rFonts w:cs="Arial"/>
                <w:sz w:val="23"/>
                <w:szCs w:val="23"/>
                <w:lang w:val="es-ES"/>
              </w:rPr>
            </w:pPr>
            <w:r w:rsidRPr="00014189">
              <w:rPr>
                <w:rFonts w:cs="Arial"/>
                <w:sz w:val="23"/>
                <w:szCs w:val="23"/>
              </w:rPr>
              <w:t xml:space="preserve">Hierro redondo corrugado B.N. Φ=3/8”    </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10 </w:t>
            </w:r>
            <w:proofErr w:type="spellStart"/>
            <w:r w:rsidRPr="00014189">
              <w:rPr>
                <w:rFonts w:cs="Arial"/>
                <w:sz w:val="23"/>
                <w:szCs w:val="23"/>
                <w:lang w:val="en-US"/>
              </w:rPr>
              <w:t>quintales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7</w:t>
            </w:r>
          </w:p>
        </w:tc>
        <w:tc>
          <w:tcPr>
            <w:tcW w:w="6309" w:type="dxa"/>
          </w:tcPr>
          <w:p w:rsidR="007D159D" w:rsidRPr="00014189" w:rsidRDefault="007D159D" w:rsidP="00B32D2F">
            <w:pPr>
              <w:rPr>
                <w:rFonts w:cs="Arial"/>
                <w:sz w:val="23"/>
                <w:szCs w:val="23"/>
              </w:rPr>
            </w:pPr>
            <w:r w:rsidRPr="00014189">
              <w:rPr>
                <w:rFonts w:cs="Arial"/>
                <w:sz w:val="23"/>
                <w:szCs w:val="23"/>
              </w:rPr>
              <w:t>Laja para acera, con rostro e=5 a 7 cm</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50 m</w:t>
            </w:r>
            <w:r w:rsidRPr="00014189">
              <w:rPr>
                <w:rFonts w:cs="Arial"/>
                <w:sz w:val="23"/>
                <w:szCs w:val="23"/>
                <w:vertAlign w:val="superscript"/>
                <w:lang w:val="en-US"/>
              </w:rPr>
              <w:t>3</w:t>
            </w:r>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8</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Malla</w:t>
            </w:r>
            <w:proofErr w:type="spellEnd"/>
            <w:r w:rsidRPr="00014189">
              <w:rPr>
                <w:rFonts w:cs="Arial"/>
                <w:sz w:val="23"/>
                <w:szCs w:val="23"/>
                <w:lang w:val="en-US"/>
              </w:rPr>
              <w:t xml:space="preserve"> </w:t>
            </w:r>
            <w:proofErr w:type="spellStart"/>
            <w:r w:rsidRPr="00014189">
              <w:rPr>
                <w:rFonts w:cs="Arial"/>
                <w:sz w:val="23"/>
                <w:szCs w:val="23"/>
                <w:lang w:val="en-US"/>
              </w:rPr>
              <w:t>ciclón</w:t>
            </w:r>
            <w:proofErr w:type="spellEnd"/>
            <w:r w:rsidRPr="00014189">
              <w:rPr>
                <w:rFonts w:cs="Arial"/>
                <w:sz w:val="23"/>
                <w:szCs w:val="23"/>
                <w:lang w:val="en-US"/>
              </w:rPr>
              <w:t xml:space="preserve"> </w:t>
            </w:r>
            <w:proofErr w:type="spellStart"/>
            <w:r w:rsidRPr="00014189">
              <w:rPr>
                <w:rFonts w:cs="Arial"/>
                <w:sz w:val="23"/>
                <w:szCs w:val="23"/>
                <w:lang w:val="en-US"/>
              </w:rPr>
              <w:t>calibre</w:t>
            </w:r>
            <w:proofErr w:type="spellEnd"/>
            <w:r w:rsidRPr="00014189">
              <w:rPr>
                <w:rFonts w:cs="Arial"/>
                <w:sz w:val="23"/>
                <w:szCs w:val="23"/>
                <w:lang w:val="en-US"/>
              </w:rPr>
              <w:t xml:space="preserve"> 9, h=72”</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150 </w:t>
            </w:r>
            <w:proofErr w:type="spellStart"/>
            <w:r w:rsidRPr="00014189">
              <w:rPr>
                <w:rFonts w:cs="Arial"/>
                <w:sz w:val="23"/>
                <w:szCs w:val="23"/>
                <w:lang w:val="en-US"/>
              </w:rPr>
              <w:t>yardas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9</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Alambre</w:t>
            </w:r>
            <w:proofErr w:type="spellEnd"/>
            <w:r w:rsidRPr="00014189">
              <w:rPr>
                <w:rFonts w:cs="Arial"/>
                <w:sz w:val="23"/>
                <w:szCs w:val="23"/>
                <w:lang w:val="en-US"/>
              </w:rPr>
              <w:t xml:space="preserve"> de </w:t>
            </w:r>
            <w:proofErr w:type="spellStart"/>
            <w:r w:rsidRPr="00014189">
              <w:rPr>
                <w:rFonts w:cs="Arial"/>
                <w:sz w:val="23"/>
                <w:szCs w:val="23"/>
                <w:lang w:val="en-US"/>
              </w:rPr>
              <w:t>amarre</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14 </w:t>
            </w:r>
            <w:proofErr w:type="spellStart"/>
            <w:r w:rsidRPr="00014189">
              <w:rPr>
                <w:rFonts w:cs="Arial"/>
                <w:sz w:val="23"/>
                <w:szCs w:val="23"/>
                <w:lang w:val="en-US"/>
              </w:rPr>
              <w:t>libras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10</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Ladrillo</w:t>
            </w:r>
            <w:proofErr w:type="spellEnd"/>
            <w:r w:rsidRPr="00014189">
              <w:rPr>
                <w:rFonts w:cs="Arial"/>
                <w:sz w:val="23"/>
                <w:szCs w:val="23"/>
                <w:lang w:val="en-US"/>
              </w:rPr>
              <w:t xml:space="preserve"> de </w:t>
            </w:r>
            <w:proofErr w:type="spellStart"/>
            <w:r w:rsidRPr="00014189">
              <w:rPr>
                <w:rFonts w:cs="Arial"/>
                <w:sz w:val="23"/>
                <w:szCs w:val="23"/>
                <w:lang w:val="en-US"/>
              </w:rPr>
              <w:t>calavera</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6590 </w:t>
            </w:r>
            <w:proofErr w:type="spellStart"/>
            <w:r w:rsidRPr="00014189">
              <w:rPr>
                <w:rFonts w:cs="Arial"/>
                <w:sz w:val="23"/>
                <w:szCs w:val="23"/>
                <w:lang w:val="en-US"/>
              </w:rPr>
              <w:t>unidades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11</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Barniz</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23 </w:t>
            </w:r>
            <w:proofErr w:type="spellStart"/>
            <w:r w:rsidRPr="00014189">
              <w:rPr>
                <w:rFonts w:cs="Arial"/>
                <w:sz w:val="23"/>
                <w:szCs w:val="23"/>
                <w:lang w:val="en-US"/>
              </w:rPr>
              <w:t>galones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12</w:t>
            </w:r>
          </w:p>
        </w:tc>
        <w:tc>
          <w:tcPr>
            <w:tcW w:w="6309" w:type="dxa"/>
          </w:tcPr>
          <w:p w:rsidR="007D159D" w:rsidRPr="00014189" w:rsidRDefault="007D159D" w:rsidP="00B32D2F">
            <w:pPr>
              <w:rPr>
                <w:rFonts w:cs="Arial"/>
                <w:sz w:val="23"/>
                <w:szCs w:val="23"/>
                <w:lang w:val="en-US"/>
              </w:rPr>
            </w:pPr>
            <w:proofErr w:type="spellStart"/>
            <w:r w:rsidRPr="00014189">
              <w:rPr>
                <w:rFonts w:cs="Arial"/>
                <w:sz w:val="23"/>
                <w:szCs w:val="23"/>
                <w:lang w:val="en-US"/>
              </w:rPr>
              <w:t>Varilla</w:t>
            </w:r>
            <w:proofErr w:type="spellEnd"/>
            <w:r w:rsidRPr="00014189">
              <w:rPr>
                <w:rFonts w:cs="Arial"/>
                <w:sz w:val="23"/>
                <w:szCs w:val="23"/>
                <w:lang w:val="en-US"/>
              </w:rPr>
              <w:t xml:space="preserve"> </w:t>
            </w:r>
            <w:proofErr w:type="spellStart"/>
            <w:r w:rsidRPr="00014189">
              <w:rPr>
                <w:rFonts w:cs="Arial"/>
                <w:sz w:val="23"/>
                <w:szCs w:val="23"/>
                <w:lang w:val="en-US"/>
              </w:rPr>
              <w:t>lisa</w:t>
            </w:r>
            <w:proofErr w:type="spellEnd"/>
            <w:r w:rsidRPr="00014189">
              <w:rPr>
                <w:rFonts w:cs="Arial"/>
                <w:sz w:val="23"/>
                <w:szCs w:val="23"/>
                <w:lang w:val="en-US"/>
              </w:rPr>
              <w:t xml:space="preserve"> de </w:t>
            </w:r>
            <w:r w:rsidRPr="00014189">
              <w:rPr>
                <w:rFonts w:cs="Arial"/>
                <w:sz w:val="23"/>
                <w:szCs w:val="23"/>
              </w:rPr>
              <w:t xml:space="preserve">1/4”    </w:t>
            </w:r>
          </w:p>
        </w:tc>
        <w:tc>
          <w:tcPr>
            <w:tcW w:w="2977" w:type="dxa"/>
          </w:tcPr>
          <w:p w:rsidR="007D159D" w:rsidRPr="00014189" w:rsidRDefault="007D159D" w:rsidP="00B32D2F">
            <w:pPr>
              <w:jc w:val="center"/>
              <w:rPr>
                <w:rFonts w:cs="Arial"/>
                <w:sz w:val="23"/>
                <w:szCs w:val="23"/>
                <w:lang w:val="en-US"/>
              </w:rPr>
            </w:pPr>
            <w:r w:rsidRPr="00014189">
              <w:rPr>
                <w:rFonts w:cs="Arial"/>
                <w:sz w:val="23"/>
                <w:szCs w:val="23"/>
                <w:lang w:val="en-US"/>
              </w:rPr>
              <w:t xml:space="preserve">7 </w:t>
            </w:r>
            <w:proofErr w:type="spellStart"/>
            <w:r w:rsidRPr="00014189">
              <w:rPr>
                <w:rFonts w:cs="Arial"/>
                <w:sz w:val="23"/>
                <w:szCs w:val="23"/>
                <w:lang w:val="en-US"/>
              </w:rPr>
              <w:t>quintales</w:t>
            </w:r>
            <w:proofErr w:type="spellEnd"/>
          </w:p>
        </w:tc>
      </w:tr>
      <w:tr w:rsidR="007D159D" w:rsidRPr="00014189" w:rsidTr="00F24DDA">
        <w:tc>
          <w:tcPr>
            <w:tcW w:w="637" w:type="dxa"/>
          </w:tcPr>
          <w:p w:rsidR="007D159D" w:rsidRPr="00014189" w:rsidRDefault="007D159D" w:rsidP="00B32D2F">
            <w:pPr>
              <w:rPr>
                <w:rFonts w:cs="Arial"/>
                <w:sz w:val="23"/>
                <w:szCs w:val="23"/>
              </w:rPr>
            </w:pPr>
            <w:bookmarkStart w:id="0" w:name="N"/>
            <w:bookmarkEnd w:id="0"/>
            <w:r w:rsidRPr="00014189">
              <w:rPr>
                <w:rFonts w:cs="Arial"/>
                <w:sz w:val="23"/>
                <w:szCs w:val="23"/>
              </w:rPr>
              <w:t>13</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tubos</w:t>
            </w:r>
            <w:proofErr w:type="spellEnd"/>
            <w:r w:rsidRPr="00014189">
              <w:rPr>
                <w:rFonts w:cs="Arial"/>
                <w:sz w:val="23"/>
                <w:szCs w:val="23"/>
                <w:lang w:val="en-US"/>
              </w:rPr>
              <w:t xml:space="preserve"> de 2 "</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6 </w:t>
            </w:r>
            <w:proofErr w:type="spellStart"/>
            <w:r w:rsidRPr="00014189">
              <w:rPr>
                <w:rFonts w:cs="Arial"/>
                <w:sz w:val="23"/>
                <w:szCs w:val="23"/>
                <w:lang w:val="en-US"/>
              </w:rPr>
              <w:t>unidades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14</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Varrilla</w:t>
            </w:r>
            <w:proofErr w:type="spellEnd"/>
            <w:r w:rsidRPr="00014189">
              <w:rPr>
                <w:rFonts w:cs="Arial"/>
                <w:sz w:val="23"/>
                <w:szCs w:val="23"/>
                <w:lang w:val="en-US"/>
              </w:rPr>
              <w:t xml:space="preserve"> </w:t>
            </w:r>
            <w:proofErr w:type="spellStart"/>
            <w:r w:rsidRPr="00014189">
              <w:rPr>
                <w:rFonts w:cs="Arial"/>
                <w:sz w:val="23"/>
                <w:szCs w:val="23"/>
                <w:lang w:val="en-US"/>
              </w:rPr>
              <w:t>lisa</w:t>
            </w:r>
            <w:proofErr w:type="spellEnd"/>
            <w:r w:rsidRPr="00014189">
              <w:rPr>
                <w:rFonts w:cs="Arial"/>
                <w:sz w:val="23"/>
                <w:szCs w:val="23"/>
                <w:lang w:val="en-US"/>
              </w:rPr>
              <w:t xml:space="preserve"> de 1/4"</w:t>
            </w:r>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7 </w:t>
            </w:r>
            <w:proofErr w:type="spellStart"/>
            <w:r w:rsidRPr="00014189">
              <w:rPr>
                <w:rFonts w:cs="Arial"/>
                <w:sz w:val="23"/>
                <w:szCs w:val="23"/>
                <w:lang w:val="en-US"/>
              </w:rPr>
              <w:t>quintales</w:t>
            </w:r>
            <w:proofErr w:type="spellEnd"/>
          </w:p>
        </w:tc>
      </w:tr>
      <w:tr w:rsidR="007D159D" w:rsidRPr="00014189" w:rsidTr="00F24DDA">
        <w:tc>
          <w:tcPr>
            <w:tcW w:w="637" w:type="dxa"/>
          </w:tcPr>
          <w:p w:rsidR="007D159D" w:rsidRPr="00014189" w:rsidRDefault="007D159D" w:rsidP="00B32D2F">
            <w:pPr>
              <w:rPr>
                <w:rFonts w:cs="Arial"/>
                <w:sz w:val="23"/>
                <w:szCs w:val="23"/>
              </w:rPr>
            </w:pPr>
            <w:r w:rsidRPr="00014189">
              <w:rPr>
                <w:rFonts w:cs="Arial"/>
                <w:sz w:val="23"/>
                <w:szCs w:val="23"/>
              </w:rPr>
              <w:t>15</w:t>
            </w:r>
          </w:p>
        </w:tc>
        <w:tc>
          <w:tcPr>
            <w:tcW w:w="6309" w:type="dxa"/>
          </w:tcPr>
          <w:p w:rsidR="007D159D" w:rsidRPr="00014189" w:rsidRDefault="007D159D" w:rsidP="00B32D2F">
            <w:pPr>
              <w:rPr>
                <w:rFonts w:cs="Arial"/>
                <w:sz w:val="23"/>
                <w:szCs w:val="23"/>
              </w:rPr>
            </w:pPr>
            <w:proofErr w:type="spellStart"/>
            <w:r w:rsidRPr="00014189">
              <w:rPr>
                <w:rFonts w:cs="Arial"/>
                <w:sz w:val="23"/>
                <w:szCs w:val="23"/>
                <w:lang w:val="en-US"/>
              </w:rPr>
              <w:t>BisagraCilindricparporton</w:t>
            </w:r>
            <w:proofErr w:type="spellEnd"/>
          </w:p>
        </w:tc>
        <w:tc>
          <w:tcPr>
            <w:tcW w:w="2977" w:type="dxa"/>
          </w:tcPr>
          <w:p w:rsidR="007D159D" w:rsidRPr="00014189" w:rsidRDefault="007D159D" w:rsidP="00B32D2F">
            <w:pPr>
              <w:jc w:val="center"/>
              <w:rPr>
                <w:rFonts w:cs="Arial"/>
                <w:sz w:val="23"/>
                <w:szCs w:val="23"/>
              </w:rPr>
            </w:pPr>
            <w:r w:rsidRPr="00014189">
              <w:rPr>
                <w:rFonts w:cs="Arial"/>
                <w:sz w:val="23"/>
                <w:szCs w:val="23"/>
                <w:lang w:val="en-US"/>
              </w:rPr>
              <w:t xml:space="preserve">4 </w:t>
            </w:r>
            <w:proofErr w:type="spellStart"/>
            <w:r w:rsidRPr="00014189">
              <w:rPr>
                <w:rFonts w:cs="Arial"/>
                <w:sz w:val="23"/>
                <w:szCs w:val="23"/>
                <w:lang w:val="en-US"/>
              </w:rPr>
              <w:t>unidades</w:t>
            </w:r>
            <w:proofErr w:type="spellEnd"/>
          </w:p>
        </w:tc>
      </w:tr>
    </w:tbl>
    <w:p w:rsidR="007D159D" w:rsidRPr="00014189" w:rsidRDefault="007D159D" w:rsidP="007D159D">
      <w:pPr>
        <w:spacing w:after="0" w:line="240" w:lineRule="auto"/>
        <w:jc w:val="both"/>
        <w:rPr>
          <w:rFonts w:cs="Arial"/>
          <w:sz w:val="23"/>
          <w:szCs w:val="23"/>
        </w:rPr>
      </w:pPr>
      <w:r w:rsidRPr="00014189">
        <w:rPr>
          <w:rFonts w:cs="Arial"/>
          <w:sz w:val="23"/>
          <w:szCs w:val="23"/>
        </w:rPr>
        <w:t>Facultando al Señor Alcalde Municipal, para que haga las gestiones pertinentes, ante el Lic. Pedro Valencia del Departamento de Proyectos de PUBLIMOVIL; así como también para que pueda recibir las especies antes mencionadas. Comuníquese.</w:t>
      </w:r>
    </w:p>
    <w:p w:rsidR="007D159D" w:rsidRPr="00014189" w:rsidRDefault="007D159D" w:rsidP="007D159D">
      <w:pPr>
        <w:spacing w:after="0" w:line="240" w:lineRule="auto"/>
        <w:jc w:val="both"/>
        <w:rPr>
          <w:rFonts w:eastAsia="Calibri" w:cs="Arial"/>
          <w:sz w:val="23"/>
          <w:szCs w:val="23"/>
        </w:rPr>
      </w:pPr>
      <w:r w:rsidRPr="00014189">
        <w:rPr>
          <w:rFonts w:eastAsia="Calibri" w:cs="Arial"/>
          <w:b/>
          <w:bCs/>
          <w:color w:val="2F6EBB"/>
          <w:sz w:val="23"/>
          <w:szCs w:val="23"/>
          <w:u w:val="single"/>
        </w:rPr>
        <w:t>ACUERDO No.12</w:t>
      </w:r>
      <w:r w:rsidRPr="00014189">
        <w:rPr>
          <w:rFonts w:eastAsia="Calibri" w:cs="Arial"/>
          <w:b/>
          <w:color w:val="2F6EBB"/>
          <w:sz w:val="23"/>
          <w:szCs w:val="23"/>
          <w:u w:val="single"/>
        </w:rPr>
        <w:t>.</w:t>
      </w:r>
      <w:r w:rsidRPr="00014189">
        <w:rPr>
          <w:rFonts w:eastAsia="Calibri" w:cs="Arial"/>
          <w:color w:val="2F6EBB"/>
          <w:sz w:val="23"/>
          <w:szCs w:val="23"/>
        </w:rPr>
        <w:t xml:space="preserve"> </w:t>
      </w:r>
      <w:r w:rsidRPr="00014189">
        <w:rPr>
          <w:rFonts w:eastAsia="Calibri" w:cs="Arial"/>
          <w:sz w:val="23"/>
          <w:szCs w:val="23"/>
        </w:rPr>
        <w:t>El Concejo, en uso de sus facultades legales conferidas por el Código Municipal; por unanimidad, ACUERDA: Abastecer combustible a un camión particular, para transportar árboles; 8,255 de Santa Rita, San Francisco Menéndez y 12,100 de Ahuachapán, hacia ésta Ciudad; que será financiado del 25% FODES; haciendo la aclaración que el propietario del vehículo también colaborará con el motorista de su parte, y por tal razón, solamente se le pondrá el combustible por parte de ésta Municipalidad un aproximado de 170 galones. Comuníquese.</w:t>
      </w:r>
    </w:p>
    <w:p w:rsidR="007D159D" w:rsidRPr="00014189" w:rsidRDefault="007D159D" w:rsidP="007D159D">
      <w:pPr>
        <w:spacing w:after="0" w:line="240" w:lineRule="auto"/>
        <w:jc w:val="both"/>
        <w:rPr>
          <w:rFonts w:cs="Arial"/>
          <w:spacing w:val="-2"/>
          <w:sz w:val="23"/>
          <w:szCs w:val="23"/>
        </w:rPr>
      </w:pPr>
      <w:r w:rsidRPr="00014189">
        <w:rPr>
          <w:rFonts w:cs="Arial"/>
          <w:b/>
          <w:bCs/>
          <w:color w:val="2F6EBB"/>
          <w:spacing w:val="-2"/>
          <w:sz w:val="23"/>
          <w:szCs w:val="23"/>
          <w:u w:val="single"/>
        </w:rPr>
        <w:t>ACUERDO No.13</w:t>
      </w:r>
      <w:r w:rsidRPr="00014189">
        <w:rPr>
          <w:rFonts w:eastAsia="Times New Roman" w:cs="Arial"/>
          <w:b/>
          <w:color w:val="2F6EBB"/>
          <w:spacing w:val="-2"/>
          <w:sz w:val="23"/>
          <w:szCs w:val="23"/>
          <w:u w:val="single"/>
        </w:rPr>
        <w:t>.</w:t>
      </w:r>
      <w:r w:rsidRPr="00014189">
        <w:rPr>
          <w:rFonts w:eastAsia="Times New Roman" w:cs="Arial"/>
          <w:color w:val="2F6EBB"/>
          <w:spacing w:val="-2"/>
          <w:sz w:val="23"/>
          <w:szCs w:val="23"/>
        </w:rPr>
        <w:t xml:space="preserve"> </w:t>
      </w:r>
      <w:r w:rsidRPr="00014189">
        <w:rPr>
          <w:rFonts w:cs="Arial"/>
          <w:spacing w:val="-2"/>
          <w:sz w:val="23"/>
          <w:szCs w:val="23"/>
        </w:rPr>
        <w:t xml:space="preserve">El Concejo; analizó solicitud que presentan Directivos de la Asociación de Desarrollo Comunal “El Morrito”, de Caserío El </w:t>
      </w:r>
      <w:proofErr w:type="spellStart"/>
      <w:r w:rsidRPr="00014189">
        <w:rPr>
          <w:rFonts w:cs="Arial"/>
          <w:spacing w:val="-2"/>
          <w:sz w:val="23"/>
          <w:szCs w:val="23"/>
        </w:rPr>
        <w:t>Durazneño</w:t>
      </w:r>
      <w:proofErr w:type="spellEnd"/>
      <w:r w:rsidRPr="00014189">
        <w:rPr>
          <w:rFonts w:cs="Arial"/>
          <w:spacing w:val="-2"/>
          <w:sz w:val="23"/>
          <w:szCs w:val="23"/>
        </w:rPr>
        <w:t xml:space="preserve">, Cantón El Chagüite, Municipio de Tacuba, referente a laborar en el mejoramiento de la calle vecinal de dicha comunidad, con pala y piocha con 20 personas, durante </w:t>
      </w:r>
      <w:r w:rsidRPr="00014189">
        <w:rPr>
          <w:rFonts w:cs="Arial"/>
          <w:spacing w:val="-2"/>
          <w:sz w:val="23"/>
          <w:szCs w:val="23"/>
          <w:u w:val="single"/>
        </w:rPr>
        <w:t>UNA</w:t>
      </w:r>
      <w:r w:rsidRPr="00014189">
        <w:rPr>
          <w:rFonts w:cs="Arial"/>
          <w:spacing w:val="-2"/>
          <w:sz w:val="23"/>
          <w:szCs w:val="23"/>
        </w:rPr>
        <w:t xml:space="preserve"> quincena; consecuentemente el Concejo por unanimidad; manifiesta estar de acuerdo en que se realice dicho trabajo; pero hasta la época de verano, para evitar que se deteriore. Comuníquese.</w:t>
      </w:r>
    </w:p>
    <w:p w:rsidR="007D159D" w:rsidRPr="00014189" w:rsidRDefault="007D159D" w:rsidP="007D159D">
      <w:pPr>
        <w:spacing w:after="0" w:line="240" w:lineRule="auto"/>
        <w:jc w:val="both"/>
        <w:rPr>
          <w:rFonts w:cs="Arial"/>
          <w:spacing w:val="-2"/>
          <w:sz w:val="23"/>
          <w:szCs w:val="23"/>
        </w:rPr>
      </w:pPr>
      <w:r w:rsidRPr="00014189">
        <w:rPr>
          <w:rFonts w:eastAsia="Calibri" w:cs="Arial"/>
          <w:b/>
          <w:bCs/>
          <w:color w:val="2F6EBB"/>
          <w:sz w:val="23"/>
          <w:szCs w:val="23"/>
          <w:u w:val="single"/>
        </w:rPr>
        <w:t>ACUERDO No.14</w:t>
      </w:r>
      <w:r w:rsidRPr="00014189">
        <w:rPr>
          <w:rFonts w:eastAsia="Calibri" w:cs="Arial"/>
          <w:b/>
          <w:color w:val="2F6EBB"/>
          <w:sz w:val="23"/>
          <w:szCs w:val="23"/>
          <w:u w:val="single"/>
        </w:rPr>
        <w:t>.</w:t>
      </w:r>
      <w:r w:rsidRPr="00014189">
        <w:rPr>
          <w:rFonts w:eastAsia="Calibri" w:cs="Arial"/>
          <w:color w:val="2F6EBB"/>
          <w:sz w:val="23"/>
          <w:szCs w:val="23"/>
        </w:rPr>
        <w:t xml:space="preserve"> </w:t>
      </w:r>
      <w:r w:rsidRPr="00014189">
        <w:rPr>
          <w:rFonts w:eastAsia="Calibri" w:cs="Arial"/>
          <w:sz w:val="23"/>
          <w:szCs w:val="23"/>
        </w:rPr>
        <w:t>El Concejo, en uso de sus facultades legales conferidas por el Código Municipal; ACUERDA: Otorgar asueto el día 20 de julio de 2018, a los Empleados de ésta Municipalidad, por motivo de fiestas patronales en honor a Santa María Magdalena. Comuníquese.</w:t>
      </w:r>
    </w:p>
    <w:p w:rsidR="007D159D" w:rsidRPr="00014189" w:rsidRDefault="007D159D" w:rsidP="007D159D">
      <w:pPr>
        <w:spacing w:after="0" w:line="240" w:lineRule="auto"/>
        <w:jc w:val="both"/>
        <w:rPr>
          <w:rFonts w:cs="Arial"/>
          <w:sz w:val="23"/>
          <w:szCs w:val="23"/>
        </w:rPr>
      </w:pPr>
    </w:p>
    <w:p w:rsidR="007D159D" w:rsidRPr="00B32D2F" w:rsidRDefault="007D159D" w:rsidP="007D159D">
      <w:pPr>
        <w:spacing w:after="0" w:line="240" w:lineRule="auto"/>
        <w:jc w:val="both"/>
        <w:rPr>
          <w:rFonts w:cs="Arial"/>
        </w:rPr>
      </w:pPr>
      <w:r w:rsidRPr="00014189">
        <w:rPr>
          <w:rFonts w:cs="Arial"/>
          <w:sz w:val="23"/>
          <w:szCs w:val="23"/>
        </w:rPr>
        <w:t>Y no habiendo más que hacer constar se cierra la presente acta que firmamos después de leída.</w:t>
      </w:r>
    </w:p>
    <w:p w:rsidR="007D159D" w:rsidRPr="00B32D2F" w:rsidRDefault="007D159D" w:rsidP="007D159D">
      <w:pPr>
        <w:spacing w:after="0" w:line="240" w:lineRule="auto"/>
        <w:rPr>
          <w:rFonts w:cs="Arial"/>
        </w:rPr>
      </w:pPr>
    </w:p>
    <w:p w:rsidR="007D159D" w:rsidRPr="00B32D2F" w:rsidRDefault="007D159D" w:rsidP="007D159D">
      <w:pPr>
        <w:spacing w:after="0" w:line="240" w:lineRule="auto"/>
        <w:rPr>
          <w:rFonts w:cs="Arial"/>
        </w:rPr>
      </w:pPr>
    </w:p>
    <w:p w:rsidR="007D159D" w:rsidRPr="00B32D2F" w:rsidRDefault="007D159D" w:rsidP="007D159D">
      <w:pPr>
        <w:spacing w:after="0" w:line="240" w:lineRule="auto"/>
        <w:rPr>
          <w:rFonts w:cs="Arial"/>
        </w:rPr>
      </w:pPr>
    </w:p>
    <w:p w:rsidR="007D159D" w:rsidRPr="00B32D2F" w:rsidRDefault="007D159D" w:rsidP="007D159D">
      <w:pPr>
        <w:spacing w:after="0" w:line="240" w:lineRule="auto"/>
        <w:rPr>
          <w:rFonts w:cs="Arial"/>
        </w:rPr>
      </w:pPr>
    </w:p>
    <w:p w:rsidR="007D159D" w:rsidRDefault="007D159D" w:rsidP="007D159D">
      <w:pPr>
        <w:spacing w:after="0" w:line="240" w:lineRule="auto"/>
        <w:rPr>
          <w:rFonts w:cs="Arial"/>
        </w:rPr>
      </w:pPr>
    </w:p>
    <w:p w:rsidR="00014189" w:rsidRPr="00B32D2F" w:rsidRDefault="00014189" w:rsidP="007D159D">
      <w:pPr>
        <w:spacing w:after="0" w:line="240" w:lineRule="auto"/>
        <w:rPr>
          <w:rFonts w:cs="Arial"/>
        </w:rPr>
      </w:pPr>
    </w:p>
    <w:p w:rsidR="007D159D" w:rsidRPr="00B32D2F" w:rsidRDefault="007D159D" w:rsidP="007D159D">
      <w:pPr>
        <w:spacing w:after="0" w:line="240" w:lineRule="auto"/>
        <w:rPr>
          <w:rFonts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2"/>
        <w:gridCol w:w="4449"/>
      </w:tblGrid>
      <w:tr w:rsidR="007D159D" w:rsidRPr="00B32D2F" w:rsidTr="00B32D2F">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Lic. Luis Carlos Milla García </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Alcalde Municipal</w:t>
            </w:r>
          </w:p>
          <w:p w:rsidR="007D159D"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 xml:space="preserve">Francisco </w:t>
            </w:r>
            <w:proofErr w:type="spellStart"/>
            <w:r w:rsidRPr="00B32D2F">
              <w:rPr>
                <w:rFonts w:cs="Arial"/>
                <w:color w:val="003A00"/>
                <w:lang w:eastAsia="en-US"/>
              </w:rPr>
              <w:t>Ruvide</w:t>
            </w:r>
            <w:proofErr w:type="spellEnd"/>
            <w:r w:rsidRPr="00B32D2F">
              <w:rPr>
                <w:rFonts w:cs="Arial"/>
                <w:color w:val="003A00"/>
                <w:lang w:eastAsia="en-US"/>
              </w:rPr>
              <w:t xml:space="preserve"> Cruz Ruiz</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Síndico Municipal</w:t>
            </w:r>
          </w:p>
        </w:tc>
      </w:tr>
      <w:tr w:rsidR="007D159D" w:rsidRPr="00B32D2F" w:rsidTr="00B32D2F">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Saúl Edgardo Ramírez García </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Primer Regidor</w:t>
            </w:r>
          </w:p>
          <w:p w:rsidR="007D159D"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María Teresa García </w:t>
            </w:r>
            <w:proofErr w:type="spellStart"/>
            <w:r w:rsidRPr="00B32D2F">
              <w:rPr>
                <w:rFonts w:cs="Arial"/>
                <w:color w:val="003A00"/>
                <w:lang w:val="es-MX" w:eastAsia="en-US"/>
              </w:rPr>
              <w:t>García</w:t>
            </w:r>
            <w:proofErr w:type="spellEnd"/>
            <w:r w:rsidRPr="00B32D2F">
              <w:rPr>
                <w:rFonts w:cs="Arial"/>
                <w:color w:val="003A00"/>
                <w:lang w:eastAsia="en-US"/>
              </w:rPr>
              <w:t xml:space="preserve"> </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Segunda Regidora</w:t>
            </w:r>
          </w:p>
        </w:tc>
      </w:tr>
      <w:tr w:rsidR="007D159D" w:rsidRPr="00B32D2F" w:rsidTr="00B32D2F">
        <w:trPr>
          <w:trHeight w:val="1123"/>
        </w:trPr>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Mario David Sandoval Mendoza</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Tercer Regidor</w:t>
            </w:r>
          </w:p>
          <w:p w:rsidR="007D159D"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Julio Alfredo Díaz Galicia </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Cuarto Regidor</w:t>
            </w:r>
          </w:p>
        </w:tc>
      </w:tr>
      <w:tr w:rsidR="007D159D" w:rsidRPr="00B32D2F" w:rsidTr="00B32D2F">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Joel Ernesto Ramírez Acosta</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Quinto Regidor</w:t>
            </w:r>
          </w:p>
          <w:p w:rsidR="007D159D"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val="es-MX" w:eastAsia="en-US"/>
              </w:rPr>
            </w:pPr>
            <w:r w:rsidRPr="00B32D2F">
              <w:rPr>
                <w:rFonts w:cs="Arial"/>
                <w:color w:val="003A00"/>
                <w:lang w:val="es-MX" w:eastAsia="en-US"/>
              </w:rPr>
              <w:t xml:space="preserve">Rafael Antonio Godoy Aguirre </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Sexto Regidor</w:t>
            </w:r>
          </w:p>
        </w:tc>
      </w:tr>
      <w:tr w:rsidR="007D159D" w:rsidRPr="00B32D2F" w:rsidTr="00B32D2F">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José Florentín Hernández Ventura</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Séptimo Regidor</w:t>
            </w:r>
          </w:p>
          <w:p w:rsidR="007D159D"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María Guadalupe Rivera Díaz</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Octava Regidora</w:t>
            </w:r>
          </w:p>
        </w:tc>
      </w:tr>
      <w:tr w:rsidR="007D159D" w:rsidRPr="00B32D2F" w:rsidTr="00B32D2F">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spacing w:val="-10"/>
                <w:lang w:eastAsia="en-US"/>
              </w:rPr>
            </w:pPr>
            <w:r w:rsidRPr="00B32D2F">
              <w:rPr>
                <w:rFonts w:cs="Arial"/>
                <w:color w:val="003A00"/>
                <w:spacing w:val="-10"/>
                <w:lang w:val="es-MX" w:eastAsia="en-US"/>
              </w:rPr>
              <w:t>María Verónica Rodríguez de Sandoval</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Primera Regidora Suplente</w:t>
            </w:r>
          </w:p>
          <w:p w:rsidR="007D159D" w:rsidRDefault="007D159D" w:rsidP="00B32D2F">
            <w:pPr>
              <w:spacing w:after="0" w:line="240" w:lineRule="auto"/>
              <w:jc w:val="center"/>
              <w:rPr>
                <w:rFonts w:cs="Arial"/>
                <w:color w:val="003A00"/>
                <w:lang w:eastAsia="en-US"/>
              </w:rPr>
            </w:pPr>
          </w:p>
          <w:p w:rsidR="00014189" w:rsidRPr="00B32D2F" w:rsidRDefault="00014189" w:rsidP="00B32D2F">
            <w:pPr>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Edith </w:t>
            </w:r>
            <w:proofErr w:type="spellStart"/>
            <w:r w:rsidRPr="00B32D2F">
              <w:rPr>
                <w:rFonts w:cs="Arial"/>
                <w:color w:val="003A00"/>
                <w:lang w:val="es-MX" w:eastAsia="en-US"/>
              </w:rPr>
              <w:t>Verali</w:t>
            </w:r>
            <w:proofErr w:type="spellEnd"/>
            <w:r w:rsidRPr="00B32D2F">
              <w:rPr>
                <w:rFonts w:cs="Arial"/>
                <w:color w:val="003A00"/>
                <w:lang w:val="es-MX" w:eastAsia="en-US"/>
              </w:rPr>
              <w:t xml:space="preserve"> Galicia Dávila</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Segunda Regidora Suplente</w:t>
            </w:r>
          </w:p>
          <w:p w:rsidR="007D159D" w:rsidRPr="00B32D2F" w:rsidRDefault="007D159D" w:rsidP="00B32D2F">
            <w:pPr>
              <w:spacing w:after="0" w:line="240" w:lineRule="auto"/>
              <w:jc w:val="center"/>
              <w:rPr>
                <w:rFonts w:cs="Arial"/>
                <w:color w:val="003A00"/>
                <w:lang w:eastAsia="en-US"/>
              </w:rPr>
            </w:pPr>
          </w:p>
        </w:tc>
      </w:tr>
      <w:tr w:rsidR="007D159D" w:rsidRPr="00B32D2F" w:rsidTr="00B32D2F">
        <w:tc>
          <w:tcPr>
            <w:tcW w:w="4482" w:type="dxa"/>
            <w:tcBorders>
              <w:top w:val="single" w:sz="4" w:space="0" w:color="FFFFFF"/>
              <w:left w:val="single" w:sz="4" w:space="0" w:color="FFFFFF"/>
              <w:bottom w:val="single" w:sz="4" w:space="0" w:color="FFFFFF"/>
              <w:right w:val="single" w:sz="4" w:space="0" w:color="FFFFFF"/>
            </w:tcBorders>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Arely Angélica Vega Díaz</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Tercera Regidora Suplente</w:t>
            </w:r>
          </w:p>
          <w:p w:rsidR="007D159D"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Cornelio Colindres</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Cuarto Regidor Suplente</w:t>
            </w:r>
          </w:p>
        </w:tc>
      </w:tr>
      <w:tr w:rsidR="007D159D" w:rsidRPr="00B32D2F" w:rsidTr="00B32D2F">
        <w:tc>
          <w:tcPr>
            <w:tcW w:w="8931" w:type="dxa"/>
            <w:gridSpan w:val="2"/>
            <w:tcBorders>
              <w:top w:val="single" w:sz="4" w:space="0" w:color="FFFFFF"/>
              <w:left w:val="single" w:sz="4" w:space="0" w:color="FFFFFF"/>
              <w:bottom w:val="single" w:sz="4" w:space="0" w:color="FFFFFF"/>
              <w:right w:val="single" w:sz="4" w:space="0" w:color="FFFFFF"/>
            </w:tcBorders>
            <w:hideMark/>
          </w:tcPr>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7D159D" w:rsidRPr="00B32D2F" w:rsidRDefault="007D159D"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Enrique German Guardado López</w:t>
            </w:r>
          </w:p>
          <w:p w:rsidR="007D159D" w:rsidRPr="00B32D2F" w:rsidRDefault="007D159D" w:rsidP="00B32D2F">
            <w:pPr>
              <w:spacing w:after="0" w:line="240" w:lineRule="auto"/>
              <w:jc w:val="center"/>
              <w:rPr>
                <w:rFonts w:cs="Arial"/>
                <w:color w:val="003A00"/>
                <w:lang w:eastAsia="en-US"/>
              </w:rPr>
            </w:pPr>
            <w:r w:rsidRPr="00B32D2F">
              <w:rPr>
                <w:rFonts w:cs="Arial"/>
                <w:color w:val="003A00"/>
                <w:lang w:eastAsia="en-US"/>
              </w:rPr>
              <w:t>Secretario Municipal</w:t>
            </w:r>
          </w:p>
        </w:tc>
      </w:tr>
    </w:tbl>
    <w:p w:rsidR="007D159D" w:rsidRPr="00B32D2F" w:rsidRDefault="007D159D" w:rsidP="007D159D">
      <w:pPr>
        <w:spacing w:after="0" w:line="240" w:lineRule="auto"/>
        <w:jc w:val="both"/>
        <w:rPr>
          <w:rFonts w:cs="Arial"/>
        </w:rPr>
      </w:pPr>
    </w:p>
    <w:p w:rsidR="007D159D" w:rsidRPr="00B32D2F" w:rsidRDefault="007D159D" w:rsidP="007D159D"/>
    <w:p w:rsidR="009322C0" w:rsidRPr="00B32D2F" w:rsidRDefault="009322C0">
      <w:r w:rsidRPr="00B32D2F">
        <w:br w:type="page"/>
      </w:r>
    </w:p>
    <w:p w:rsidR="009322C0" w:rsidRPr="00014189" w:rsidRDefault="009322C0" w:rsidP="009322C0">
      <w:pPr>
        <w:spacing w:after="0" w:line="240" w:lineRule="auto"/>
        <w:jc w:val="both"/>
        <w:rPr>
          <w:rFonts w:cs="Arial"/>
          <w:sz w:val="23"/>
          <w:szCs w:val="23"/>
          <w:lang w:val="es-MX"/>
        </w:rPr>
      </w:pPr>
      <w:r w:rsidRPr="00014189">
        <w:rPr>
          <w:rFonts w:cs="Arial"/>
          <w:b/>
          <w:color w:val="2F6EBB"/>
          <w:sz w:val="23"/>
          <w:szCs w:val="23"/>
          <w:u w:val="single"/>
        </w:rPr>
        <w:lastRenderedPageBreak/>
        <w:t>ACTA NÚMERO SIETE</w:t>
      </w:r>
      <w:r w:rsidRPr="00014189">
        <w:rPr>
          <w:rFonts w:cs="Arial"/>
          <w:b/>
          <w:color w:val="2F6EBB"/>
          <w:sz w:val="23"/>
          <w:szCs w:val="23"/>
        </w:rPr>
        <w:t>.</w:t>
      </w:r>
      <w:r w:rsidRPr="00014189">
        <w:rPr>
          <w:rFonts w:cs="Arial"/>
          <w:sz w:val="23"/>
          <w:szCs w:val="23"/>
        </w:rPr>
        <w:t xml:space="preserve"> En la Alcaldía Municipal de Tacuba, Departamento de Ahuachapán, a las </w:t>
      </w:r>
      <w:r w:rsidRPr="00014189">
        <w:rPr>
          <w:rFonts w:cs="Arial"/>
          <w:b/>
          <w:bCs/>
          <w:color w:val="2F6EBB"/>
          <w:sz w:val="23"/>
          <w:szCs w:val="23"/>
          <w:u w:val="single"/>
        </w:rPr>
        <w:t>NUEVE</w:t>
      </w:r>
      <w:r w:rsidRPr="00014189">
        <w:rPr>
          <w:rFonts w:cs="Arial"/>
          <w:sz w:val="23"/>
          <w:szCs w:val="23"/>
        </w:rPr>
        <w:t xml:space="preserve"> horas, del día </w:t>
      </w:r>
      <w:r w:rsidRPr="00014189">
        <w:rPr>
          <w:rFonts w:cs="Arial"/>
          <w:b/>
          <w:bCs/>
          <w:color w:val="2F6EBB"/>
          <w:sz w:val="23"/>
          <w:szCs w:val="23"/>
          <w:u w:val="single"/>
        </w:rPr>
        <w:t>DIECINUEVE</w:t>
      </w:r>
      <w:r w:rsidRPr="00014189">
        <w:rPr>
          <w:rFonts w:cs="Arial"/>
          <w:bCs/>
          <w:color w:val="2F6EBB"/>
          <w:sz w:val="23"/>
          <w:szCs w:val="23"/>
        </w:rPr>
        <w:t xml:space="preserve"> </w:t>
      </w:r>
      <w:r w:rsidRPr="00014189">
        <w:rPr>
          <w:rFonts w:cs="Arial"/>
          <w:sz w:val="23"/>
          <w:szCs w:val="23"/>
        </w:rPr>
        <w:t xml:space="preserve">de </w:t>
      </w:r>
      <w:r w:rsidRPr="00014189">
        <w:rPr>
          <w:rFonts w:cs="Arial"/>
          <w:b/>
          <w:bCs/>
          <w:color w:val="2F6EBB"/>
          <w:sz w:val="23"/>
          <w:szCs w:val="23"/>
          <w:u w:val="single"/>
        </w:rPr>
        <w:t>JULIO</w:t>
      </w:r>
      <w:r w:rsidRPr="00014189">
        <w:rPr>
          <w:rFonts w:cs="Arial"/>
          <w:bCs/>
          <w:sz w:val="23"/>
          <w:szCs w:val="23"/>
        </w:rPr>
        <w:t xml:space="preserve"> </w:t>
      </w:r>
      <w:r w:rsidRPr="00014189">
        <w:rPr>
          <w:rFonts w:cs="Arial"/>
          <w:sz w:val="23"/>
          <w:szCs w:val="23"/>
        </w:rPr>
        <w:t xml:space="preserve">del año </w:t>
      </w:r>
      <w:r w:rsidRPr="00014189">
        <w:rPr>
          <w:rFonts w:cs="Arial"/>
          <w:b/>
          <w:bCs/>
          <w:color w:val="2F6EBB"/>
          <w:sz w:val="23"/>
          <w:szCs w:val="23"/>
          <w:u w:val="single"/>
        </w:rPr>
        <w:t>DOS MIL DIECIOCHO</w:t>
      </w:r>
      <w:r w:rsidRPr="00014189">
        <w:rPr>
          <w:rFonts w:cs="Arial"/>
          <w:sz w:val="23"/>
          <w:szCs w:val="23"/>
        </w:rPr>
        <w:t xml:space="preserve">. Se reúne el Concejo Municipal en Sesión </w:t>
      </w:r>
      <w:r w:rsidRPr="00014189">
        <w:rPr>
          <w:rFonts w:cs="Arial"/>
          <w:b/>
          <w:sz w:val="23"/>
          <w:szCs w:val="23"/>
          <w:u w:val="single"/>
        </w:rPr>
        <w:t>ORDINARIA</w:t>
      </w:r>
      <w:r w:rsidRPr="00014189">
        <w:rPr>
          <w:rFonts w:cs="Arial"/>
          <w:sz w:val="23"/>
          <w:szCs w:val="23"/>
        </w:rPr>
        <w:t xml:space="preserve"> Convocada y Presidida por el Señor: </w:t>
      </w:r>
      <w:r w:rsidRPr="00014189">
        <w:rPr>
          <w:rFonts w:cs="Arial"/>
          <w:b/>
          <w:sz w:val="23"/>
          <w:szCs w:val="23"/>
        </w:rPr>
        <w:t>ALCALDE</w:t>
      </w:r>
      <w:r w:rsidRPr="00014189">
        <w:rPr>
          <w:rFonts w:cs="Arial"/>
          <w:sz w:val="23"/>
          <w:szCs w:val="23"/>
        </w:rPr>
        <w:t xml:space="preserve">: </w:t>
      </w:r>
      <w:r w:rsidRPr="00014189">
        <w:rPr>
          <w:rFonts w:cs="Arial"/>
          <w:sz w:val="23"/>
          <w:szCs w:val="23"/>
          <w:u w:val="single"/>
          <w:lang w:val="es-MX"/>
        </w:rPr>
        <w:t>Licenciado Luis Carlos Milla García</w:t>
      </w:r>
      <w:r w:rsidRPr="00014189">
        <w:rPr>
          <w:rFonts w:cs="Arial"/>
          <w:sz w:val="23"/>
          <w:szCs w:val="23"/>
        </w:rPr>
        <w:t xml:space="preserve">; asisten los Concejales: </w:t>
      </w:r>
      <w:r w:rsidRPr="00014189">
        <w:rPr>
          <w:rFonts w:cs="Arial"/>
          <w:b/>
          <w:sz w:val="23"/>
          <w:szCs w:val="23"/>
        </w:rPr>
        <w:t>SÍNDICO</w:t>
      </w:r>
      <w:r w:rsidRPr="00014189">
        <w:rPr>
          <w:rFonts w:cs="Arial"/>
          <w:sz w:val="23"/>
          <w:szCs w:val="23"/>
        </w:rPr>
        <w:t xml:space="preserve">: </w:t>
      </w:r>
      <w:r w:rsidRPr="00014189">
        <w:rPr>
          <w:rFonts w:cs="Arial"/>
          <w:sz w:val="23"/>
          <w:szCs w:val="23"/>
          <w:u w:val="single"/>
        </w:rPr>
        <w:t xml:space="preserve">Francisco </w:t>
      </w:r>
      <w:proofErr w:type="spellStart"/>
      <w:r w:rsidRPr="00014189">
        <w:rPr>
          <w:rFonts w:cs="Arial"/>
          <w:sz w:val="23"/>
          <w:szCs w:val="23"/>
          <w:u w:val="single"/>
        </w:rPr>
        <w:t>Ruvide</w:t>
      </w:r>
      <w:proofErr w:type="spellEnd"/>
      <w:r w:rsidRPr="00014189">
        <w:rPr>
          <w:rFonts w:cs="Arial"/>
          <w:sz w:val="23"/>
          <w:szCs w:val="23"/>
          <w:u w:val="single"/>
        </w:rPr>
        <w:t xml:space="preserve"> Cruz Ruiz</w:t>
      </w:r>
      <w:r w:rsidRPr="00014189">
        <w:rPr>
          <w:rFonts w:cs="Arial"/>
          <w:sz w:val="23"/>
          <w:szCs w:val="23"/>
        </w:rPr>
        <w:t>;</w:t>
      </w:r>
      <w:r w:rsidRPr="00014189">
        <w:rPr>
          <w:rFonts w:cs="Arial"/>
          <w:sz w:val="23"/>
          <w:szCs w:val="23"/>
          <w:lang w:val="es-MX"/>
        </w:rPr>
        <w:t xml:space="preserve"> </w:t>
      </w:r>
      <w:r w:rsidRPr="00014189">
        <w:rPr>
          <w:rFonts w:cs="Arial"/>
          <w:b/>
          <w:sz w:val="23"/>
          <w:szCs w:val="23"/>
          <w:lang w:val="es-MX"/>
        </w:rPr>
        <w:t>REGIDORES PROPIETARIOS POR SU ORDEN DEL PRIMERO AL OCTAVO</w:t>
      </w:r>
      <w:r w:rsidRPr="00014189">
        <w:rPr>
          <w:rFonts w:cs="Arial"/>
          <w:sz w:val="23"/>
          <w:szCs w:val="23"/>
          <w:lang w:val="es-MX"/>
        </w:rPr>
        <w:t xml:space="preserve">: Señores: </w:t>
      </w:r>
    </w:p>
    <w:p w:rsidR="009322C0" w:rsidRPr="00014189" w:rsidRDefault="009322C0" w:rsidP="009322C0">
      <w:pPr>
        <w:spacing w:after="0" w:line="240" w:lineRule="auto"/>
        <w:jc w:val="both"/>
        <w:rPr>
          <w:rFonts w:cs="Arial"/>
          <w:sz w:val="23"/>
          <w:szCs w:val="23"/>
          <w:lang w:val="es-MX"/>
        </w:rPr>
      </w:pPr>
      <w:r w:rsidRPr="00014189">
        <w:rPr>
          <w:rFonts w:cs="Arial"/>
          <w:b/>
          <w:sz w:val="23"/>
          <w:szCs w:val="23"/>
          <w:u w:val="single"/>
          <w:lang w:val="es-MX"/>
        </w:rPr>
        <w:t>Primer Regidor Propietario</w:t>
      </w:r>
      <w:r w:rsidRPr="00014189">
        <w:rPr>
          <w:rFonts w:cs="Arial"/>
          <w:sz w:val="23"/>
          <w:szCs w:val="23"/>
          <w:u w:val="single"/>
          <w:lang w:val="es-MX"/>
        </w:rPr>
        <w:t xml:space="preserve"> Saúl Edgardo Ramírez García, </w:t>
      </w:r>
      <w:r w:rsidRPr="00014189">
        <w:rPr>
          <w:rFonts w:cs="Arial"/>
          <w:b/>
          <w:sz w:val="23"/>
          <w:szCs w:val="23"/>
          <w:u w:val="single"/>
          <w:lang w:val="es-MX"/>
        </w:rPr>
        <w:t>Segunda Regidora Propietaria</w:t>
      </w:r>
      <w:r w:rsidRPr="00014189">
        <w:rPr>
          <w:rFonts w:cs="Arial"/>
          <w:sz w:val="23"/>
          <w:szCs w:val="23"/>
          <w:u w:val="single"/>
          <w:lang w:val="es-MX"/>
        </w:rPr>
        <w:t xml:space="preserve"> María Teresa García </w:t>
      </w:r>
      <w:proofErr w:type="spellStart"/>
      <w:r w:rsidRPr="00014189">
        <w:rPr>
          <w:rFonts w:cs="Arial"/>
          <w:sz w:val="23"/>
          <w:szCs w:val="23"/>
          <w:u w:val="single"/>
          <w:lang w:val="es-MX"/>
        </w:rPr>
        <w:t>García</w:t>
      </w:r>
      <w:proofErr w:type="spellEnd"/>
      <w:r w:rsidRPr="00014189">
        <w:rPr>
          <w:rFonts w:cs="Arial"/>
          <w:sz w:val="23"/>
          <w:szCs w:val="23"/>
          <w:u w:val="single"/>
          <w:lang w:val="es-MX"/>
        </w:rPr>
        <w:t xml:space="preserve">, </w:t>
      </w:r>
      <w:r w:rsidRPr="00014189">
        <w:rPr>
          <w:rFonts w:cs="Arial"/>
          <w:b/>
          <w:sz w:val="23"/>
          <w:szCs w:val="23"/>
          <w:u w:val="single"/>
          <w:lang w:val="es-MX"/>
        </w:rPr>
        <w:t>Tercer Regidor Propietario</w:t>
      </w:r>
      <w:r w:rsidRPr="00014189">
        <w:rPr>
          <w:rFonts w:cs="Arial"/>
          <w:sz w:val="23"/>
          <w:szCs w:val="23"/>
          <w:u w:val="single"/>
          <w:lang w:val="es-MX"/>
        </w:rPr>
        <w:t xml:space="preserve"> Mario David Sandoval Mendoza, </w:t>
      </w:r>
      <w:r w:rsidRPr="00014189">
        <w:rPr>
          <w:rFonts w:cs="Arial"/>
          <w:b/>
          <w:sz w:val="23"/>
          <w:szCs w:val="23"/>
          <w:u w:val="single"/>
          <w:lang w:val="es-MX"/>
        </w:rPr>
        <w:t>Cuarto Regidor Propietario</w:t>
      </w:r>
      <w:r w:rsidRPr="00014189">
        <w:rPr>
          <w:rFonts w:cs="Arial"/>
          <w:sz w:val="23"/>
          <w:szCs w:val="23"/>
          <w:u w:val="single"/>
          <w:lang w:val="es-MX"/>
        </w:rPr>
        <w:t xml:space="preserve"> Julio Alfredo Díaz Galicia, </w:t>
      </w:r>
      <w:r w:rsidRPr="00014189">
        <w:rPr>
          <w:rFonts w:cs="Arial"/>
          <w:b/>
          <w:sz w:val="23"/>
          <w:szCs w:val="23"/>
          <w:u w:val="single"/>
          <w:lang w:val="es-MX"/>
        </w:rPr>
        <w:t>Quinto Regidor Propietario</w:t>
      </w:r>
      <w:r w:rsidRPr="00014189">
        <w:rPr>
          <w:rFonts w:cs="Arial"/>
          <w:sz w:val="23"/>
          <w:szCs w:val="23"/>
          <w:u w:val="single"/>
          <w:lang w:val="es-MX"/>
        </w:rPr>
        <w:t xml:space="preserve"> Joel Ernesto Ramírez Acosta, </w:t>
      </w:r>
      <w:r w:rsidRPr="00014189">
        <w:rPr>
          <w:rFonts w:cs="Arial"/>
          <w:b/>
          <w:sz w:val="23"/>
          <w:szCs w:val="23"/>
          <w:u w:val="single"/>
          <w:lang w:val="es-MX"/>
        </w:rPr>
        <w:t>Sexto Regidor Propietario</w:t>
      </w:r>
      <w:r w:rsidRPr="00014189">
        <w:rPr>
          <w:rFonts w:cs="Arial"/>
          <w:sz w:val="23"/>
          <w:szCs w:val="23"/>
          <w:u w:val="single"/>
          <w:lang w:val="es-MX"/>
        </w:rPr>
        <w:t xml:space="preserve"> Rafael Antonio Godoy Aguirre, </w:t>
      </w:r>
      <w:r w:rsidRPr="00014189">
        <w:rPr>
          <w:rFonts w:cs="Arial"/>
          <w:b/>
          <w:sz w:val="23"/>
          <w:szCs w:val="23"/>
          <w:u w:val="single"/>
          <w:lang w:val="es-MX"/>
        </w:rPr>
        <w:t>Séptimo Regidor Propietario</w:t>
      </w:r>
      <w:r w:rsidRPr="00014189">
        <w:rPr>
          <w:rFonts w:cs="Arial"/>
          <w:sz w:val="23"/>
          <w:szCs w:val="23"/>
          <w:u w:val="single"/>
          <w:lang w:val="es-MX"/>
        </w:rPr>
        <w:t xml:space="preserve"> José Florentín Hernández Ventura, </w:t>
      </w:r>
      <w:r w:rsidRPr="00014189">
        <w:rPr>
          <w:rFonts w:cs="Arial"/>
          <w:b/>
          <w:sz w:val="23"/>
          <w:szCs w:val="23"/>
          <w:u w:val="single"/>
          <w:lang w:val="es-MX"/>
        </w:rPr>
        <w:t>Octava Regidora Propietaria</w:t>
      </w:r>
      <w:r w:rsidRPr="00014189">
        <w:rPr>
          <w:rFonts w:cs="Arial"/>
          <w:sz w:val="23"/>
          <w:szCs w:val="23"/>
          <w:u w:val="single"/>
          <w:lang w:val="es-MX"/>
        </w:rPr>
        <w:t xml:space="preserve"> María Guadalupe Rivera Díaz</w:t>
      </w:r>
      <w:r w:rsidRPr="00014189">
        <w:rPr>
          <w:rFonts w:cs="Arial"/>
          <w:sz w:val="23"/>
          <w:szCs w:val="23"/>
        </w:rPr>
        <w:t xml:space="preserve">; </w:t>
      </w:r>
      <w:r w:rsidRPr="00014189">
        <w:rPr>
          <w:rFonts w:cs="Arial"/>
          <w:b/>
          <w:sz w:val="23"/>
          <w:szCs w:val="23"/>
          <w:lang w:val="es-MX"/>
        </w:rPr>
        <w:t>REGIDORES SUPLENTES POR SU ORDEN</w:t>
      </w:r>
      <w:r w:rsidRPr="00014189">
        <w:rPr>
          <w:rFonts w:cs="Arial"/>
          <w:sz w:val="23"/>
          <w:szCs w:val="23"/>
          <w:lang w:val="es-MX"/>
        </w:rPr>
        <w:t xml:space="preserve">: Señores: </w:t>
      </w:r>
    </w:p>
    <w:p w:rsidR="009322C0" w:rsidRPr="00014189" w:rsidRDefault="009322C0" w:rsidP="009322C0">
      <w:pPr>
        <w:spacing w:after="0" w:line="240" w:lineRule="auto"/>
        <w:jc w:val="both"/>
        <w:rPr>
          <w:rFonts w:cs="Arial"/>
          <w:sz w:val="23"/>
          <w:szCs w:val="23"/>
        </w:rPr>
      </w:pPr>
      <w:r w:rsidRPr="00014189">
        <w:rPr>
          <w:rFonts w:cs="Arial"/>
          <w:b/>
          <w:sz w:val="23"/>
          <w:szCs w:val="23"/>
          <w:u w:val="single"/>
          <w:lang w:val="es-MX"/>
        </w:rPr>
        <w:t xml:space="preserve">Primera Regidora Suplente </w:t>
      </w:r>
      <w:r w:rsidRPr="00014189">
        <w:rPr>
          <w:rFonts w:cs="Arial"/>
          <w:sz w:val="23"/>
          <w:szCs w:val="23"/>
          <w:u w:val="single"/>
          <w:lang w:val="es-MX"/>
        </w:rPr>
        <w:t xml:space="preserve">María Verónica Rodríguez de Sandoval, </w:t>
      </w:r>
      <w:r w:rsidRPr="00014189">
        <w:rPr>
          <w:rFonts w:cs="Arial"/>
          <w:b/>
          <w:sz w:val="23"/>
          <w:szCs w:val="23"/>
          <w:u w:val="single"/>
          <w:lang w:val="es-MX"/>
        </w:rPr>
        <w:t>Segunda Regidora Suplente</w:t>
      </w:r>
      <w:r w:rsidRPr="00014189">
        <w:rPr>
          <w:rFonts w:cs="Arial"/>
          <w:sz w:val="23"/>
          <w:szCs w:val="23"/>
          <w:u w:val="single"/>
          <w:lang w:val="es-MX"/>
        </w:rPr>
        <w:t xml:space="preserve"> Edith </w:t>
      </w:r>
      <w:proofErr w:type="spellStart"/>
      <w:r w:rsidRPr="00014189">
        <w:rPr>
          <w:rFonts w:cs="Arial"/>
          <w:sz w:val="23"/>
          <w:szCs w:val="23"/>
          <w:u w:val="single"/>
          <w:lang w:val="es-MX"/>
        </w:rPr>
        <w:t>Verali</w:t>
      </w:r>
      <w:proofErr w:type="spellEnd"/>
      <w:r w:rsidRPr="00014189">
        <w:rPr>
          <w:rFonts w:cs="Arial"/>
          <w:sz w:val="23"/>
          <w:szCs w:val="23"/>
          <w:u w:val="single"/>
          <w:lang w:val="es-MX"/>
        </w:rPr>
        <w:t xml:space="preserve"> Galicia Dávila, </w:t>
      </w:r>
      <w:r w:rsidRPr="00014189">
        <w:rPr>
          <w:rFonts w:cs="Arial"/>
          <w:b/>
          <w:sz w:val="23"/>
          <w:szCs w:val="23"/>
          <w:u w:val="single"/>
          <w:lang w:val="es-MX"/>
        </w:rPr>
        <w:t>Tercera Regidora Suplente</w:t>
      </w:r>
      <w:r w:rsidRPr="00014189">
        <w:rPr>
          <w:rFonts w:cs="Arial"/>
          <w:sz w:val="23"/>
          <w:szCs w:val="23"/>
          <w:u w:val="single"/>
          <w:lang w:val="es-MX"/>
        </w:rPr>
        <w:t xml:space="preserve"> Arely Angélica Vega Díaz, </w:t>
      </w:r>
      <w:r w:rsidRPr="00014189">
        <w:rPr>
          <w:rFonts w:cs="Arial"/>
          <w:b/>
          <w:sz w:val="23"/>
          <w:szCs w:val="23"/>
          <w:u w:val="single"/>
          <w:lang w:val="es-MX"/>
        </w:rPr>
        <w:t>Cuarto Regidor Suplente</w:t>
      </w:r>
      <w:r w:rsidRPr="00014189">
        <w:rPr>
          <w:rFonts w:cs="Arial"/>
          <w:sz w:val="23"/>
          <w:szCs w:val="23"/>
          <w:u w:val="single"/>
          <w:lang w:val="es-MX"/>
        </w:rPr>
        <w:t xml:space="preserve"> Cornelio Colindres</w:t>
      </w:r>
      <w:r w:rsidRPr="00014189">
        <w:rPr>
          <w:rFonts w:cs="Arial"/>
          <w:sz w:val="23"/>
          <w:szCs w:val="23"/>
          <w:lang w:val="es-MX"/>
        </w:rPr>
        <w:t xml:space="preserve">. </w:t>
      </w:r>
    </w:p>
    <w:p w:rsidR="009322C0" w:rsidRPr="00014189" w:rsidRDefault="009322C0" w:rsidP="009322C0">
      <w:pPr>
        <w:spacing w:after="0" w:line="240" w:lineRule="auto"/>
        <w:jc w:val="both"/>
        <w:rPr>
          <w:rFonts w:cs="Arial"/>
          <w:sz w:val="23"/>
          <w:szCs w:val="23"/>
          <w:lang w:val="es-MX"/>
        </w:rPr>
      </w:pPr>
      <w:r w:rsidRPr="00014189">
        <w:rPr>
          <w:rFonts w:cs="Arial"/>
          <w:sz w:val="23"/>
          <w:szCs w:val="23"/>
          <w:lang w:val="es-MX"/>
        </w:rPr>
        <w:t>Asistida del SECRETARIO DEL CONCEJO: Enrique German Guardado López</w:t>
      </w:r>
      <w:r w:rsidRPr="00014189">
        <w:rPr>
          <w:rFonts w:cs="Arial"/>
          <w:sz w:val="23"/>
          <w:szCs w:val="23"/>
        </w:rPr>
        <w:t xml:space="preserve">. </w:t>
      </w:r>
      <w:r w:rsidRPr="00014189">
        <w:rPr>
          <w:rFonts w:cs="Arial"/>
          <w:sz w:val="23"/>
          <w:szCs w:val="23"/>
          <w:lang w:val="es-MX"/>
        </w:rPr>
        <w:t>Abierta la Sesión se dio a conocer la Agenda a tratar, siendo aprobada por el pleno, comprobación de Quórum, seguidamente resoluciones, acuerdos, lectura y aprobación del Acta:</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No.1</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themeColor="text1"/>
          <w:sz w:val="23"/>
          <w:szCs w:val="23"/>
        </w:rPr>
        <w:t xml:space="preserve">El Concejo en uso de sus facultades legales conferidas por el Código Municipal; por unanimidad,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014189">
        <w:rPr>
          <w:rFonts w:cs="Arial"/>
          <w:sz w:val="23"/>
          <w:szCs w:val="23"/>
        </w:rPr>
        <w:t xml:space="preserve">respaldo para efectuar el gasto de conformidad al detalle siguiente: </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1)</w:t>
      </w:r>
      <w:r w:rsidRPr="00014189">
        <w:rPr>
          <w:rFonts w:cs="Arial"/>
          <w:color w:val="080808"/>
          <w:sz w:val="23"/>
          <w:szCs w:val="23"/>
        </w:rPr>
        <w:t xml:space="preserve"> MULTISERVICIOS “SALDAÑA”, factura No.002808, fecha 18/junio/2018, </w:t>
      </w:r>
      <w:r w:rsidRPr="00014189">
        <w:rPr>
          <w:rFonts w:cs="Arial"/>
          <w:b/>
          <w:color w:val="080808"/>
          <w:sz w:val="23"/>
          <w:szCs w:val="23"/>
        </w:rPr>
        <w:t>$24.00</w:t>
      </w:r>
      <w:r w:rsidRPr="00014189">
        <w:rPr>
          <w:rFonts w:cs="Arial"/>
          <w:color w:val="080808"/>
          <w:sz w:val="23"/>
          <w:szCs w:val="23"/>
        </w:rPr>
        <w:t>, suministro de 2 galones de pintura, para pintar túmulos ubicados en Cantón La Puerta - Tacuba,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2)</w:t>
      </w:r>
      <w:r w:rsidRPr="00014189">
        <w:rPr>
          <w:rFonts w:cs="Arial"/>
          <w:color w:val="080808"/>
          <w:sz w:val="23"/>
          <w:szCs w:val="23"/>
        </w:rPr>
        <w:t xml:space="preserve"> Norma Ileana Granados de Lino, recibo por </w:t>
      </w:r>
      <w:r w:rsidRPr="00014189">
        <w:rPr>
          <w:rFonts w:cs="Arial"/>
          <w:b/>
          <w:color w:val="080808"/>
          <w:sz w:val="23"/>
          <w:szCs w:val="23"/>
        </w:rPr>
        <w:t>$30.00</w:t>
      </w:r>
      <w:r w:rsidRPr="00014189">
        <w:rPr>
          <w:rFonts w:cs="Arial"/>
          <w:color w:val="080808"/>
          <w:sz w:val="23"/>
          <w:szCs w:val="23"/>
        </w:rPr>
        <w:t>, en concepto de refrigerios servidos el 6 de julio de 2018, en evento de coronación de la Reyna de las Fiestas Patronales de Tacuba – 2018, según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3)</w:t>
      </w:r>
      <w:r w:rsidRPr="00014189">
        <w:rPr>
          <w:rFonts w:cs="Arial"/>
          <w:color w:val="080808"/>
          <w:sz w:val="23"/>
          <w:szCs w:val="23"/>
        </w:rPr>
        <w:t xml:space="preserve"> Norma Ileana Granados de Lino, recibo por </w:t>
      </w:r>
      <w:r w:rsidRPr="00014189">
        <w:rPr>
          <w:rFonts w:cs="Arial"/>
          <w:b/>
          <w:color w:val="080808"/>
          <w:sz w:val="23"/>
          <w:szCs w:val="23"/>
        </w:rPr>
        <w:t>$75.00</w:t>
      </w:r>
      <w:r w:rsidRPr="00014189">
        <w:rPr>
          <w:rFonts w:cs="Arial"/>
          <w:color w:val="080808"/>
          <w:sz w:val="23"/>
          <w:szCs w:val="23"/>
        </w:rPr>
        <w:t>, en concepto de refrigerios para la celebración del día del turismo, en el marco de la celebración de las Fiestas Patronales de Tacuba – 2018,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4)</w:t>
      </w:r>
      <w:r w:rsidRPr="00014189">
        <w:rPr>
          <w:rFonts w:cs="Arial"/>
          <w:color w:val="080808"/>
          <w:sz w:val="23"/>
          <w:szCs w:val="23"/>
        </w:rPr>
        <w:t xml:space="preserve"> UNIVERSO DEPORTIVO (José Alberto Arévalo) factura No.4821, fecha 9/7/18, </w:t>
      </w:r>
      <w:r w:rsidRPr="00014189">
        <w:rPr>
          <w:rFonts w:cs="Arial"/>
          <w:b/>
          <w:color w:val="080808"/>
          <w:sz w:val="23"/>
          <w:szCs w:val="23"/>
        </w:rPr>
        <w:t>$127.50</w:t>
      </w:r>
      <w:r w:rsidRPr="00014189">
        <w:rPr>
          <w:rFonts w:cs="Arial"/>
          <w:color w:val="080808"/>
          <w:sz w:val="23"/>
          <w:szCs w:val="23"/>
        </w:rPr>
        <w:t>, por suministro de camisas, para miembros del Comité de Turismo 2018,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5)</w:t>
      </w:r>
      <w:r w:rsidRPr="00014189">
        <w:rPr>
          <w:rFonts w:cs="Arial"/>
          <w:color w:val="080808"/>
          <w:sz w:val="23"/>
          <w:szCs w:val="23"/>
        </w:rPr>
        <w:t xml:space="preserve"> MULTISERVICIOS “SALDAÑA”, factura No.002830, fecha 4/julio/2018, </w:t>
      </w:r>
      <w:r w:rsidRPr="00014189">
        <w:rPr>
          <w:rFonts w:cs="Arial"/>
          <w:b/>
          <w:color w:val="080808"/>
          <w:sz w:val="23"/>
          <w:szCs w:val="23"/>
        </w:rPr>
        <w:t>$36.00</w:t>
      </w:r>
      <w:r w:rsidRPr="00014189">
        <w:rPr>
          <w:rFonts w:cs="Arial"/>
          <w:color w:val="080808"/>
          <w:sz w:val="23"/>
          <w:szCs w:val="23"/>
        </w:rPr>
        <w:t xml:space="preserve">, suministro </w:t>
      </w:r>
      <w:proofErr w:type="spellStart"/>
      <w:r w:rsidRPr="00014189">
        <w:rPr>
          <w:rFonts w:cs="Arial"/>
          <w:color w:val="080808"/>
          <w:sz w:val="23"/>
          <w:szCs w:val="23"/>
        </w:rPr>
        <w:t>suaches</w:t>
      </w:r>
      <w:proofErr w:type="spellEnd"/>
      <w:r w:rsidRPr="00014189">
        <w:rPr>
          <w:rFonts w:cs="Arial"/>
          <w:color w:val="080808"/>
          <w:sz w:val="23"/>
          <w:szCs w:val="23"/>
        </w:rPr>
        <w:t>, para el personal del Tren de Aseo Municipal,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6)</w:t>
      </w:r>
      <w:r w:rsidRPr="00014189">
        <w:rPr>
          <w:rFonts w:cs="Arial"/>
          <w:color w:val="080808"/>
          <w:sz w:val="23"/>
          <w:szCs w:val="23"/>
        </w:rPr>
        <w:t xml:space="preserve"> Tienda “GERALDINA”, factura No.0561, fecha 11/7/18, </w:t>
      </w:r>
      <w:r w:rsidRPr="00014189">
        <w:rPr>
          <w:rFonts w:cs="Arial"/>
          <w:b/>
          <w:color w:val="080808"/>
          <w:sz w:val="23"/>
          <w:szCs w:val="23"/>
        </w:rPr>
        <w:t>$90.00</w:t>
      </w:r>
      <w:r w:rsidRPr="00014189">
        <w:rPr>
          <w:rFonts w:cs="Arial"/>
          <w:color w:val="080808"/>
          <w:sz w:val="23"/>
          <w:szCs w:val="23"/>
        </w:rPr>
        <w:t xml:space="preserve">, suministro de 5 bolsas de dulces grandes para el desfile de correos día 12 de julio de 2018, en el marco de la celebración de las fiestas patronales en honor a Santa María Magdalena, conforme detalle en documentación anexa; con aplicación a la asignación presupuestaria respectiva; </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7)</w:t>
      </w:r>
      <w:r w:rsidRPr="00014189">
        <w:rPr>
          <w:rFonts w:cs="Arial"/>
          <w:color w:val="080808"/>
          <w:sz w:val="23"/>
          <w:szCs w:val="23"/>
        </w:rPr>
        <w:t xml:space="preserve"> Planilla No.06 por </w:t>
      </w:r>
      <w:r w:rsidRPr="00014189">
        <w:rPr>
          <w:rFonts w:cs="Arial"/>
          <w:b/>
          <w:color w:val="080808"/>
          <w:sz w:val="23"/>
          <w:szCs w:val="23"/>
        </w:rPr>
        <w:t>$150.00</w:t>
      </w:r>
      <w:r w:rsidRPr="00014189">
        <w:rPr>
          <w:rFonts w:cs="Arial"/>
          <w:color w:val="080808"/>
          <w:sz w:val="23"/>
          <w:szCs w:val="23"/>
        </w:rPr>
        <w:t xml:space="preserve"> y Planilla No.07 por </w:t>
      </w:r>
      <w:r w:rsidRPr="00014189">
        <w:rPr>
          <w:rFonts w:cs="Arial"/>
          <w:b/>
          <w:color w:val="080808"/>
          <w:sz w:val="23"/>
          <w:szCs w:val="23"/>
        </w:rPr>
        <w:t>$150.00</w:t>
      </w:r>
      <w:r w:rsidRPr="00014189">
        <w:rPr>
          <w:rFonts w:cs="Arial"/>
          <w:color w:val="080808"/>
          <w:sz w:val="23"/>
          <w:szCs w:val="23"/>
        </w:rPr>
        <w:t>, correspondiente a pago de educadoras del programa: Mi juego mi aprendizaje, una apuesta a la educación y atención integral para la primera infancia del Municipio de Tacuba,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8)</w:t>
      </w:r>
      <w:r w:rsidRPr="00014189">
        <w:rPr>
          <w:rFonts w:cs="Arial"/>
          <w:color w:val="080808"/>
          <w:sz w:val="23"/>
          <w:szCs w:val="23"/>
        </w:rPr>
        <w:t xml:space="preserve"> Tienda “GERALDINA”, factura No.0617, fecha 13/7/18, </w:t>
      </w:r>
      <w:r w:rsidRPr="00014189">
        <w:rPr>
          <w:rFonts w:cs="Arial"/>
          <w:b/>
          <w:color w:val="080808"/>
          <w:sz w:val="23"/>
          <w:szCs w:val="23"/>
        </w:rPr>
        <w:t>$331.25</w:t>
      </w:r>
      <w:r w:rsidRPr="00014189">
        <w:rPr>
          <w:rFonts w:cs="Arial"/>
          <w:color w:val="080808"/>
          <w:sz w:val="23"/>
          <w:szCs w:val="23"/>
        </w:rPr>
        <w:t>, suministro de escobas, rastrillos y guantes, para ser utilizado por el personal que labora en el proyecto: Limpieza y Ornato,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9)</w:t>
      </w:r>
      <w:r w:rsidRPr="00014189">
        <w:rPr>
          <w:rFonts w:cs="Arial"/>
          <w:color w:val="080808"/>
          <w:sz w:val="23"/>
          <w:szCs w:val="23"/>
        </w:rPr>
        <w:t xml:space="preserve"> Francisco Aquino Saldaña, electricista, recibo por </w:t>
      </w:r>
      <w:r w:rsidRPr="00014189">
        <w:rPr>
          <w:rFonts w:cs="Arial"/>
          <w:b/>
          <w:color w:val="080808"/>
          <w:sz w:val="23"/>
          <w:szCs w:val="23"/>
        </w:rPr>
        <w:t>$276.00</w:t>
      </w:r>
      <w:r w:rsidRPr="00014189">
        <w:rPr>
          <w:rFonts w:cs="Arial"/>
          <w:color w:val="080808"/>
          <w:sz w:val="23"/>
          <w:szCs w:val="23"/>
        </w:rPr>
        <w:t xml:space="preserve">, servicios de mantenimiento y reparaciones en el sistema de alumbrado público, conforme detalle en documentación anexa; con aplicación a la asignación presupuestaria respectiva; </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lastRenderedPageBreak/>
        <w:t>10)</w:t>
      </w:r>
      <w:r w:rsidRPr="00014189">
        <w:rPr>
          <w:rFonts w:cs="Arial"/>
          <w:color w:val="080808"/>
          <w:sz w:val="23"/>
          <w:szCs w:val="23"/>
        </w:rPr>
        <w:t xml:space="preserve"> “JC. TALLER AUTOMOTRIZ INDUSTRIAL”, </w:t>
      </w:r>
      <w:r w:rsidRPr="00014189">
        <w:rPr>
          <w:rFonts w:cs="Arial"/>
          <w:b/>
          <w:color w:val="080808"/>
          <w:sz w:val="23"/>
          <w:szCs w:val="23"/>
        </w:rPr>
        <w:t>$2,926.22</w:t>
      </w:r>
      <w:r w:rsidRPr="00014189">
        <w:rPr>
          <w:rFonts w:cs="Arial"/>
          <w:color w:val="080808"/>
          <w:sz w:val="23"/>
          <w:szCs w:val="23"/>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4046"/>
      </w:tblGrid>
      <w:tr w:rsidR="009322C0" w:rsidRPr="00014189" w:rsidTr="00F24DDA">
        <w:tc>
          <w:tcPr>
            <w:tcW w:w="2884" w:type="dxa"/>
          </w:tcPr>
          <w:p w:rsidR="009322C0" w:rsidRPr="00014189" w:rsidRDefault="009322C0" w:rsidP="00B32D2F">
            <w:pPr>
              <w:jc w:val="center"/>
              <w:rPr>
                <w:rFonts w:cs="Arial"/>
                <w:b/>
                <w:color w:val="080808"/>
                <w:sz w:val="23"/>
                <w:szCs w:val="23"/>
              </w:rPr>
            </w:pPr>
            <w:r w:rsidRPr="00014189">
              <w:rPr>
                <w:rFonts w:cs="Arial"/>
                <w:b/>
                <w:color w:val="080808"/>
                <w:sz w:val="23"/>
                <w:szCs w:val="23"/>
              </w:rPr>
              <w:t>No. FACTURA</w:t>
            </w:r>
          </w:p>
        </w:tc>
        <w:tc>
          <w:tcPr>
            <w:tcW w:w="2993" w:type="dxa"/>
          </w:tcPr>
          <w:p w:rsidR="009322C0" w:rsidRPr="00014189" w:rsidRDefault="009322C0" w:rsidP="00B32D2F">
            <w:pPr>
              <w:jc w:val="center"/>
              <w:rPr>
                <w:rFonts w:cs="Arial"/>
                <w:b/>
                <w:color w:val="080808"/>
                <w:sz w:val="23"/>
                <w:szCs w:val="23"/>
              </w:rPr>
            </w:pPr>
            <w:r w:rsidRPr="00014189">
              <w:rPr>
                <w:rFonts w:cs="Arial"/>
                <w:b/>
                <w:color w:val="080808"/>
                <w:sz w:val="23"/>
                <w:szCs w:val="23"/>
              </w:rPr>
              <w:t>FECHA</w:t>
            </w:r>
          </w:p>
        </w:tc>
        <w:tc>
          <w:tcPr>
            <w:tcW w:w="4046" w:type="dxa"/>
          </w:tcPr>
          <w:p w:rsidR="009322C0" w:rsidRPr="00014189" w:rsidRDefault="009322C0" w:rsidP="00B32D2F">
            <w:pPr>
              <w:jc w:val="center"/>
              <w:rPr>
                <w:rFonts w:cs="Arial"/>
                <w:b/>
                <w:color w:val="080808"/>
                <w:sz w:val="23"/>
                <w:szCs w:val="23"/>
              </w:rPr>
            </w:pPr>
            <w:r w:rsidRPr="00014189">
              <w:rPr>
                <w:rFonts w:cs="Arial"/>
                <w:b/>
                <w:color w:val="080808"/>
                <w:sz w:val="23"/>
                <w:szCs w:val="23"/>
              </w:rPr>
              <w:t>MONTO</w:t>
            </w:r>
          </w:p>
        </w:tc>
      </w:tr>
      <w:tr w:rsidR="009322C0" w:rsidRPr="00014189" w:rsidTr="00F24DDA">
        <w:tc>
          <w:tcPr>
            <w:tcW w:w="2884" w:type="dxa"/>
          </w:tcPr>
          <w:p w:rsidR="009322C0" w:rsidRPr="00014189" w:rsidRDefault="009322C0" w:rsidP="0029432E">
            <w:pPr>
              <w:jc w:val="center"/>
              <w:rPr>
                <w:rFonts w:cs="Arial"/>
                <w:color w:val="080808"/>
                <w:sz w:val="23"/>
                <w:szCs w:val="23"/>
              </w:rPr>
            </w:pPr>
            <w:r w:rsidRPr="00014189">
              <w:rPr>
                <w:rFonts w:cs="Arial"/>
                <w:color w:val="080808"/>
                <w:sz w:val="23"/>
                <w:szCs w:val="23"/>
              </w:rPr>
              <w:t>003</w:t>
            </w:r>
            <w:r w:rsidR="0029432E" w:rsidRPr="00014189">
              <w:rPr>
                <w:rFonts w:cs="Arial"/>
                <w:color w:val="080808"/>
                <w:sz w:val="23"/>
                <w:szCs w:val="23"/>
              </w:rPr>
              <w:t>6</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11/julio/2018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560.00</w:t>
            </w:r>
          </w:p>
        </w:tc>
      </w:tr>
      <w:tr w:rsidR="009322C0" w:rsidRPr="00014189" w:rsidTr="00F24DDA">
        <w:tc>
          <w:tcPr>
            <w:tcW w:w="2884" w:type="dxa"/>
          </w:tcPr>
          <w:p w:rsidR="009322C0" w:rsidRPr="00014189" w:rsidRDefault="009322C0" w:rsidP="0029432E">
            <w:pPr>
              <w:jc w:val="center"/>
              <w:rPr>
                <w:rFonts w:cs="Arial"/>
                <w:color w:val="080808"/>
                <w:sz w:val="23"/>
                <w:szCs w:val="23"/>
              </w:rPr>
            </w:pPr>
            <w:r w:rsidRPr="00014189">
              <w:rPr>
                <w:rFonts w:cs="Arial"/>
                <w:color w:val="080808"/>
                <w:sz w:val="23"/>
                <w:szCs w:val="23"/>
              </w:rPr>
              <w:t>003</w:t>
            </w:r>
            <w:r w:rsidR="0029432E" w:rsidRPr="00014189">
              <w:rPr>
                <w:rFonts w:cs="Arial"/>
                <w:color w:val="080808"/>
                <w:sz w:val="23"/>
                <w:szCs w:val="23"/>
              </w:rPr>
              <w:t>5</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12/julio/2018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131.00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0037</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10/07/2018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180.00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0039</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13/07/2018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143.00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0041</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16/07/2018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255.22</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0042</w:t>
            </w:r>
          </w:p>
        </w:tc>
        <w:tc>
          <w:tcPr>
            <w:tcW w:w="2993" w:type="dxa"/>
          </w:tcPr>
          <w:p w:rsidR="009322C0" w:rsidRPr="00014189" w:rsidRDefault="009322C0" w:rsidP="00B32D2F">
            <w:pPr>
              <w:jc w:val="center"/>
              <w:rPr>
                <w:sz w:val="23"/>
                <w:szCs w:val="23"/>
              </w:rPr>
            </w:pPr>
            <w:r w:rsidRPr="00014189">
              <w:rPr>
                <w:rFonts w:cs="Arial"/>
                <w:color w:val="080808"/>
                <w:sz w:val="23"/>
                <w:szCs w:val="23"/>
              </w:rPr>
              <w:t>16/07/2018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$1,162.00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0044</w:t>
            </w:r>
          </w:p>
        </w:tc>
        <w:tc>
          <w:tcPr>
            <w:tcW w:w="2993" w:type="dxa"/>
          </w:tcPr>
          <w:p w:rsidR="009322C0" w:rsidRPr="00014189" w:rsidRDefault="009322C0" w:rsidP="00B32D2F">
            <w:pPr>
              <w:jc w:val="center"/>
              <w:rPr>
                <w:sz w:val="23"/>
                <w:szCs w:val="23"/>
              </w:rPr>
            </w:pPr>
            <w:r w:rsidRPr="00014189">
              <w:rPr>
                <w:rFonts w:cs="Arial"/>
                <w:color w:val="080808"/>
                <w:sz w:val="23"/>
                <w:szCs w:val="23"/>
              </w:rPr>
              <w:t>16/07/2018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123.00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0045</w:t>
            </w:r>
          </w:p>
        </w:tc>
        <w:tc>
          <w:tcPr>
            <w:tcW w:w="2993" w:type="dxa"/>
          </w:tcPr>
          <w:p w:rsidR="009322C0" w:rsidRPr="00014189" w:rsidRDefault="009322C0" w:rsidP="00B32D2F">
            <w:pPr>
              <w:jc w:val="center"/>
              <w:rPr>
                <w:sz w:val="23"/>
                <w:szCs w:val="23"/>
              </w:rPr>
            </w:pPr>
            <w:r w:rsidRPr="00014189">
              <w:rPr>
                <w:rFonts w:cs="Arial"/>
                <w:color w:val="080808"/>
                <w:sz w:val="23"/>
                <w:szCs w:val="23"/>
              </w:rPr>
              <w:t>16/07/2018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372.00</w:t>
            </w:r>
          </w:p>
        </w:tc>
      </w:tr>
    </w:tbl>
    <w:p w:rsidR="009322C0" w:rsidRPr="00014189" w:rsidRDefault="009322C0" w:rsidP="009322C0">
      <w:pPr>
        <w:spacing w:after="0" w:line="240" w:lineRule="auto"/>
        <w:jc w:val="both"/>
        <w:rPr>
          <w:rFonts w:cs="Arial"/>
          <w:color w:val="080808"/>
          <w:sz w:val="23"/>
          <w:szCs w:val="23"/>
        </w:rPr>
      </w:pPr>
      <w:r w:rsidRPr="00014189">
        <w:rPr>
          <w:rFonts w:cs="Arial"/>
          <w:color w:val="080808"/>
          <w:sz w:val="23"/>
          <w:szCs w:val="23"/>
        </w:rPr>
        <w:t>Reparaciones de vehículos y maquinaría propiedad de ésta Municipalidad,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11)</w:t>
      </w:r>
      <w:r w:rsidRPr="00014189">
        <w:rPr>
          <w:rFonts w:cs="Arial"/>
          <w:color w:val="080808"/>
          <w:sz w:val="23"/>
          <w:szCs w:val="23"/>
        </w:rPr>
        <w:t xml:space="preserve"> DORSA, S.A. DE C.V., </w:t>
      </w:r>
      <w:r w:rsidRPr="00014189">
        <w:rPr>
          <w:rFonts w:cs="Arial"/>
          <w:b/>
          <w:color w:val="080808"/>
          <w:sz w:val="23"/>
          <w:szCs w:val="23"/>
        </w:rPr>
        <w:t>$134.74</w:t>
      </w:r>
      <w:r w:rsidRPr="00014189">
        <w:rPr>
          <w:rFonts w:cs="Arial"/>
          <w:color w:val="080808"/>
          <w:sz w:val="23"/>
          <w:szCs w:val="23"/>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4046"/>
      </w:tblGrid>
      <w:tr w:rsidR="009322C0" w:rsidRPr="00014189" w:rsidTr="00F24DDA">
        <w:tc>
          <w:tcPr>
            <w:tcW w:w="2884" w:type="dxa"/>
          </w:tcPr>
          <w:p w:rsidR="009322C0" w:rsidRPr="00014189" w:rsidRDefault="009322C0" w:rsidP="00B32D2F">
            <w:pPr>
              <w:jc w:val="center"/>
              <w:rPr>
                <w:rFonts w:cs="Arial"/>
                <w:b/>
                <w:color w:val="080808"/>
                <w:sz w:val="23"/>
                <w:szCs w:val="23"/>
              </w:rPr>
            </w:pPr>
            <w:r w:rsidRPr="00014189">
              <w:rPr>
                <w:rFonts w:cs="Arial"/>
                <w:b/>
                <w:color w:val="080808"/>
                <w:sz w:val="23"/>
                <w:szCs w:val="23"/>
              </w:rPr>
              <w:t>No. FACTURA</w:t>
            </w:r>
          </w:p>
        </w:tc>
        <w:tc>
          <w:tcPr>
            <w:tcW w:w="2993" w:type="dxa"/>
          </w:tcPr>
          <w:p w:rsidR="009322C0" w:rsidRPr="00014189" w:rsidRDefault="009322C0" w:rsidP="00B32D2F">
            <w:pPr>
              <w:jc w:val="center"/>
              <w:rPr>
                <w:rFonts w:cs="Arial"/>
                <w:b/>
                <w:color w:val="080808"/>
                <w:sz w:val="23"/>
                <w:szCs w:val="23"/>
              </w:rPr>
            </w:pPr>
            <w:r w:rsidRPr="00014189">
              <w:rPr>
                <w:rFonts w:cs="Arial"/>
                <w:b/>
                <w:color w:val="080808"/>
                <w:sz w:val="23"/>
                <w:szCs w:val="23"/>
              </w:rPr>
              <w:t>FECHA</w:t>
            </w:r>
          </w:p>
        </w:tc>
        <w:tc>
          <w:tcPr>
            <w:tcW w:w="4046" w:type="dxa"/>
          </w:tcPr>
          <w:p w:rsidR="009322C0" w:rsidRPr="00014189" w:rsidRDefault="009322C0" w:rsidP="00B32D2F">
            <w:pPr>
              <w:jc w:val="center"/>
              <w:rPr>
                <w:rFonts w:cs="Arial"/>
                <w:b/>
                <w:color w:val="080808"/>
                <w:sz w:val="23"/>
                <w:szCs w:val="23"/>
              </w:rPr>
            </w:pPr>
            <w:r w:rsidRPr="00014189">
              <w:rPr>
                <w:rFonts w:cs="Arial"/>
                <w:b/>
                <w:color w:val="080808"/>
                <w:sz w:val="23"/>
                <w:szCs w:val="23"/>
              </w:rPr>
              <w:t>MONTO</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9688</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12/julio/2018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44.54</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9689</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12/julio/2018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10.84</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8518</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27/junio/2018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67.36</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8516</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27/junio/2018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12.00</w:t>
            </w:r>
          </w:p>
        </w:tc>
      </w:tr>
    </w:tbl>
    <w:p w:rsidR="009322C0" w:rsidRPr="00014189" w:rsidRDefault="009322C0" w:rsidP="009322C0">
      <w:pPr>
        <w:spacing w:after="0" w:line="240" w:lineRule="auto"/>
        <w:jc w:val="both"/>
        <w:rPr>
          <w:rFonts w:cs="Arial"/>
          <w:color w:val="080808"/>
          <w:sz w:val="23"/>
          <w:szCs w:val="23"/>
        </w:rPr>
      </w:pPr>
      <w:r w:rsidRPr="00014189">
        <w:rPr>
          <w:rFonts w:cs="Arial"/>
          <w:color w:val="080808"/>
          <w:sz w:val="23"/>
          <w:szCs w:val="23"/>
        </w:rPr>
        <w:t>Reparaciones de vehículos propiedad de ésta Municipalidad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12)</w:t>
      </w:r>
      <w:r w:rsidRPr="00014189">
        <w:rPr>
          <w:rFonts w:cs="Arial"/>
          <w:color w:val="080808"/>
          <w:sz w:val="23"/>
          <w:szCs w:val="23"/>
        </w:rPr>
        <w:t xml:space="preserve"> Juan Pablo Mendoza </w:t>
      </w:r>
      <w:proofErr w:type="spellStart"/>
      <w:r w:rsidRPr="00014189">
        <w:rPr>
          <w:rFonts w:cs="Arial"/>
          <w:color w:val="080808"/>
          <w:sz w:val="23"/>
          <w:szCs w:val="23"/>
        </w:rPr>
        <w:t>Turbín</w:t>
      </w:r>
      <w:proofErr w:type="spellEnd"/>
      <w:r w:rsidRPr="00014189">
        <w:rPr>
          <w:rFonts w:cs="Arial"/>
          <w:color w:val="080808"/>
          <w:sz w:val="23"/>
          <w:szCs w:val="23"/>
        </w:rPr>
        <w:t xml:space="preserve">, recibo por </w:t>
      </w:r>
      <w:r w:rsidRPr="00014189">
        <w:rPr>
          <w:rFonts w:cs="Arial"/>
          <w:b/>
          <w:color w:val="080808"/>
          <w:sz w:val="23"/>
          <w:szCs w:val="23"/>
        </w:rPr>
        <w:t>$60.00</w:t>
      </w:r>
      <w:r w:rsidRPr="00014189">
        <w:rPr>
          <w:rFonts w:cs="Arial"/>
          <w:color w:val="080808"/>
          <w:sz w:val="23"/>
          <w:szCs w:val="23"/>
        </w:rPr>
        <w:t>, en concepto de alquiler de equipo de sonido utilizado el 17 de julio de 2018, en evento de carrera de cintas, en el marco de las fiestas patronales año 2018;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13)</w:t>
      </w:r>
      <w:r w:rsidRPr="00014189">
        <w:rPr>
          <w:rFonts w:cs="Arial"/>
          <w:color w:val="080808"/>
          <w:sz w:val="23"/>
          <w:szCs w:val="23"/>
        </w:rPr>
        <w:t xml:space="preserve"> Funeraria y Foto Studio “ROMAN”, factura No.0000079, fecha 18/07/2018, </w:t>
      </w:r>
      <w:r w:rsidRPr="00014189">
        <w:rPr>
          <w:rFonts w:cs="Arial"/>
          <w:b/>
          <w:color w:val="080808"/>
          <w:sz w:val="23"/>
          <w:szCs w:val="23"/>
        </w:rPr>
        <w:t>$375.00</w:t>
      </w:r>
      <w:r w:rsidRPr="00014189">
        <w:rPr>
          <w:rFonts w:cs="Arial"/>
          <w:color w:val="080808"/>
          <w:sz w:val="23"/>
          <w:szCs w:val="23"/>
        </w:rPr>
        <w:t xml:space="preserve">, por suministro de tres ataúdes; conforme detalle en documentación anexa; con aplicación a la asignación presupuestaria respectiva; </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14)</w:t>
      </w:r>
      <w:r w:rsidRPr="00014189">
        <w:rPr>
          <w:rFonts w:cs="Arial"/>
          <w:color w:val="080808"/>
          <w:sz w:val="23"/>
          <w:szCs w:val="23"/>
        </w:rPr>
        <w:t xml:space="preserve"> MULTISERVICIOS “SALDAÑA”, factura, </w:t>
      </w:r>
      <w:r w:rsidRPr="00014189">
        <w:rPr>
          <w:rFonts w:cs="Arial"/>
          <w:b/>
          <w:color w:val="080808"/>
          <w:sz w:val="23"/>
          <w:szCs w:val="23"/>
        </w:rPr>
        <w:t>$25.50</w:t>
      </w:r>
      <w:r w:rsidRPr="00014189">
        <w:rPr>
          <w:rFonts w:cs="Arial"/>
          <w:color w:val="080808"/>
          <w:sz w:val="23"/>
          <w:szCs w:val="23"/>
        </w:rPr>
        <w:t>, suministro de botas de hule, para el personal del Tren de Aseo Municipal,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color w:val="080808"/>
          <w:sz w:val="23"/>
          <w:szCs w:val="23"/>
        </w:rPr>
        <w:t>15)</w:t>
      </w:r>
      <w:r w:rsidRPr="00014189">
        <w:rPr>
          <w:rFonts w:cs="Arial"/>
          <w:color w:val="080808"/>
          <w:sz w:val="23"/>
          <w:szCs w:val="23"/>
        </w:rPr>
        <w:t xml:space="preserve"> GASOLINERA “TACUBA GAS”, </w:t>
      </w:r>
      <w:r w:rsidRPr="00014189">
        <w:rPr>
          <w:rFonts w:cs="Arial"/>
          <w:b/>
          <w:color w:val="080808"/>
          <w:sz w:val="23"/>
          <w:szCs w:val="23"/>
        </w:rPr>
        <w:t>$2,528.50</w:t>
      </w:r>
      <w:r w:rsidRPr="00014189">
        <w:rPr>
          <w:rFonts w:cs="Arial"/>
          <w:color w:val="080808"/>
          <w:sz w:val="23"/>
          <w:szCs w:val="23"/>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4046"/>
      </w:tblGrid>
      <w:tr w:rsidR="009322C0" w:rsidRPr="00014189" w:rsidTr="00F24DDA">
        <w:tc>
          <w:tcPr>
            <w:tcW w:w="2884" w:type="dxa"/>
          </w:tcPr>
          <w:p w:rsidR="009322C0" w:rsidRPr="00014189" w:rsidRDefault="009322C0" w:rsidP="00B32D2F">
            <w:pPr>
              <w:jc w:val="center"/>
              <w:rPr>
                <w:rFonts w:cs="Arial"/>
                <w:b/>
                <w:color w:val="080808"/>
                <w:sz w:val="23"/>
                <w:szCs w:val="23"/>
              </w:rPr>
            </w:pPr>
            <w:r w:rsidRPr="00014189">
              <w:rPr>
                <w:rFonts w:cs="Arial"/>
                <w:b/>
                <w:color w:val="080808"/>
                <w:sz w:val="23"/>
                <w:szCs w:val="23"/>
              </w:rPr>
              <w:t>No. FACTURA</w:t>
            </w:r>
          </w:p>
        </w:tc>
        <w:tc>
          <w:tcPr>
            <w:tcW w:w="2993" w:type="dxa"/>
          </w:tcPr>
          <w:p w:rsidR="009322C0" w:rsidRPr="00014189" w:rsidRDefault="009322C0" w:rsidP="00B32D2F">
            <w:pPr>
              <w:jc w:val="center"/>
              <w:rPr>
                <w:rFonts w:cs="Arial"/>
                <w:b/>
                <w:color w:val="080808"/>
                <w:sz w:val="23"/>
                <w:szCs w:val="23"/>
              </w:rPr>
            </w:pPr>
            <w:r w:rsidRPr="00014189">
              <w:rPr>
                <w:rFonts w:cs="Arial"/>
                <w:b/>
                <w:color w:val="080808"/>
                <w:sz w:val="23"/>
                <w:szCs w:val="23"/>
              </w:rPr>
              <w:t>FECHA</w:t>
            </w:r>
          </w:p>
        </w:tc>
        <w:tc>
          <w:tcPr>
            <w:tcW w:w="4046" w:type="dxa"/>
          </w:tcPr>
          <w:p w:rsidR="009322C0" w:rsidRPr="00014189" w:rsidRDefault="009322C0" w:rsidP="00B32D2F">
            <w:pPr>
              <w:jc w:val="center"/>
              <w:rPr>
                <w:rFonts w:cs="Arial"/>
                <w:b/>
                <w:color w:val="080808"/>
                <w:sz w:val="23"/>
                <w:szCs w:val="23"/>
              </w:rPr>
            </w:pPr>
            <w:r w:rsidRPr="00014189">
              <w:rPr>
                <w:rFonts w:cs="Arial"/>
                <w:b/>
                <w:color w:val="080808"/>
                <w:sz w:val="23"/>
                <w:szCs w:val="23"/>
              </w:rPr>
              <w:t>MONTO</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4215</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$ 671.00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4220</w:t>
            </w:r>
          </w:p>
        </w:tc>
        <w:tc>
          <w:tcPr>
            <w:tcW w:w="2993" w:type="dxa"/>
          </w:tcPr>
          <w:p w:rsidR="009322C0" w:rsidRPr="00014189" w:rsidRDefault="009322C0" w:rsidP="00B32D2F">
            <w:pPr>
              <w:jc w:val="center"/>
              <w:rPr>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31.00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4217</w:t>
            </w:r>
          </w:p>
        </w:tc>
        <w:tc>
          <w:tcPr>
            <w:tcW w:w="2993" w:type="dxa"/>
          </w:tcPr>
          <w:p w:rsidR="009322C0" w:rsidRPr="00014189" w:rsidRDefault="009322C0" w:rsidP="00B32D2F">
            <w:pPr>
              <w:jc w:val="center"/>
              <w:rPr>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$ 841.00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4219</w:t>
            </w:r>
          </w:p>
        </w:tc>
        <w:tc>
          <w:tcPr>
            <w:tcW w:w="2993" w:type="dxa"/>
          </w:tcPr>
          <w:p w:rsidR="009322C0" w:rsidRPr="00014189" w:rsidRDefault="009322C0" w:rsidP="00B32D2F">
            <w:pPr>
              <w:jc w:val="center"/>
              <w:rPr>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75.00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4216</w:t>
            </w:r>
          </w:p>
        </w:tc>
        <w:tc>
          <w:tcPr>
            <w:tcW w:w="2993" w:type="dxa"/>
          </w:tcPr>
          <w:p w:rsidR="009322C0" w:rsidRPr="00014189" w:rsidRDefault="009322C0" w:rsidP="00B32D2F">
            <w:pPr>
              <w:jc w:val="center"/>
              <w:rPr>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$ 618.00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4221</w:t>
            </w:r>
          </w:p>
        </w:tc>
        <w:tc>
          <w:tcPr>
            <w:tcW w:w="2993" w:type="dxa"/>
          </w:tcPr>
          <w:p w:rsidR="009322C0" w:rsidRPr="00014189" w:rsidRDefault="009322C0" w:rsidP="00B32D2F">
            <w:pPr>
              <w:jc w:val="center"/>
              <w:rPr>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40.00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4222</w:t>
            </w:r>
          </w:p>
        </w:tc>
        <w:tc>
          <w:tcPr>
            <w:tcW w:w="2993" w:type="dxa"/>
          </w:tcPr>
          <w:p w:rsidR="009322C0" w:rsidRPr="00014189" w:rsidRDefault="009322C0" w:rsidP="00B32D2F">
            <w:pPr>
              <w:jc w:val="center"/>
              <w:rPr>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34.50</w:t>
            </w:r>
          </w:p>
        </w:tc>
      </w:tr>
      <w:tr w:rsidR="009322C0" w:rsidRPr="00014189" w:rsidTr="00F24DDA">
        <w:tc>
          <w:tcPr>
            <w:tcW w:w="2884" w:type="dxa"/>
          </w:tcPr>
          <w:p w:rsidR="009322C0" w:rsidRPr="00014189" w:rsidRDefault="009322C0" w:rsidP="00B32D2F">
            <w:pPr>
              <w:jc w:val="center"/>
              <w:rPr>
                <w:rFonts w:cs="Arial"/>
                <w:color w:val="080808"/>
                <w:sz w:val="23"/>
                <w:szCs w:val="23"/>
              </w:rPr>
            </w:pPr>
            <w:r w:rsidRPr="00014189">
              <w:rPr>
                <w:rFonts w:cs="Arial"/>
                <w:color w:val="080808"/>
                <w:sz w:val="23"/>
                <w:szCs w:val="23"/>
              </w:rPr>
              <w:t>4218</w:t>
            </w:r>
          </w:p>
        </w:tc>
        <w:tc>
          <w:tcPr>
            <w:tcW w:w="2993" w:type="dxa"/>
          </w:tcPr>
          <w:p w:rsidR="009322C0" w:rsidRPr="00014189" w:rsidRDefault="009322C0" w:rsidP="00B32D2F">
            <w:pPr>
              <w:jc w:val="center"/>
              <w:rPr>
                <w:rFonts w:cs="Arial"/>
                <w:color w:val="080808"/>
                <w:sz w:val="23"/>
                <w:szCs w:val="23"/>
              </w:rPr>
            </w:pPr>
            <w:r w:rsidRPr="00014189">
              <w:rPr>
                <w:rFonts w:cs="Arial"/>
                <w:color w:val="080808"/>
                <w:sz w:val="23"/>
                <w:szCs w:val="23"/>
              </w:rPr>
              <w:t>17/JULIO/2018</w:t>
            </w:r>
          </w:p>
        </w:tc>
        <w:tc>
          <w:tcPr>
            <w:tcW w:w="4046" w:type="dxa"/>
          </w:tcPr>
          <w:p w:rsidR="009322C0" w:rsidRPr="00014189" w:rsidRDefault="009322C0" w:rsidP="00B32D2F">
            <w:pPr>
              <w:jc w:val="center"/>
              <w:rPr>
                <w:rFonts w:cs="Arial"/>
                <w:color w:val="080808"/>
                <w:sz w:val="23"/>
                <w:szCs w:val="23"/>
              </w:rPr>
            </w:pPr>
            <w:r w:rsidRPr="00014189">
              <w:rPr>
                <w:rFonts w:cs="Arial"/>
                <w:color w:val="080808"/>
                <w:sz w:val="23"/>
                <w:szCs w:val="23"/>
              </w:rPr>
              <w:t>$ 218.00</w:t>
            </w:r>
          </w:p>
        </w:tc>
      </w:tr>
    </w:tbl>
    <w:p w:rsidR="009322C0" w:rsidRPr="00014189" w:rsidRDefault="009322C0" w:rsidP="009322C0">
      <w:pPr>
        <w:spacing w:after="0" w:line="240" w:lineRule="auto"/>
        <w:jc w:val="both"/>
        <w:rPr>
          <w:rFonts w:cs="Arial"/>
          <w:color w:val="080808"/>
          <w:sz w:val="23"/>
          <w:szCs w:val="23"/>
        </w:rPr>
      </w:pPr>
      <w:r w:rsidRPr="00014189">
        <w:rPr>
          <w:rFonts w:cs="Arial"/>
          <w:color w:val="080808"/>
          <w:sz w:val="23"/>
          <w:szCs w:val="23"/>
        </w:rPr>
        <w:t>Suministro de combustible para vehículos y maquinaria propiedad de ésta Municipalidad conforme detalle en documentación anexa; con aplicación a la asignación presupuestaria respectiva;</w:t>
      </w:r>
    </w:p>
    <w:p w:rsidR="009322C0" w:rsidRPr="00014189" w:rsidRDefault="009322C0" w:rsidP="009322C0">
      <w:pPr>
        <w:spacing w:after="0" w:line="240" w:lineRule="auto"/>
        <w:jc w:val="both"/>
        <w:rPr>
          <w:rFonts w:cs="Arial"/>
          <w:color w:val="080808"/>
          <w:sz w:val="23"/>
          <w:szCs w:val="23"/>
        </w:rPr>
      </w:pPr>
      <w:r w:rsidRPr="00014189">
        <w:rPr>
          <w:rFonts w:cs="Arial"/>
          <w:b/>
          <w:sz w:val="23"/>
          <w:szCs w:val="23"/>
        </w:rPr>
        <w:t>16)</w:t>
      </w:r>
      <w:r w:rsidRPr="00014189">
        <w:rPr>
          <w:rFonts w:cs="Arial"/>
          <w:sz w:val="23"/>
          <w:szCs w:val="23"/>
        </w:rPr>
        <w:t xml:space="preserve"> </w:t>
      </w:r>
      <w:proofErr w:type="spellStart"/>
      <w:r w:rsidRPr="00014189">
        <w:rPr>
          <w:rFonts w:cs="Arial"/>
          <w:sz w:val="23"/>
          <w:szCs w:val="23"/>
        </w:rPr>
        <w:t>Agroservicio</w:t>
      </w:r>
      <w:proofErr w:type="spellEnd"/>
      <w:r w:rsidRPr="00014189">
        <w:rPr>
          <w:rFonts w:cs="Arial"/>
          <w:sz w:val="23"/>
          <w:szCs w:val="23"/>
        </w:rPr>
        <w:t xml:space="preserve"> “EL AMIGO DEL AGRICULTOR” (OSCAR ALBERTO FLORES MENJIVAR), factura No.29414, fecha 18/07/2018, </w:t>
      </w:r>
      <w:r w:rsidRPr="00014189">
        <w:rPr>
          <w:rFonts w:cs="Arial"/>
          <w:b/>
          <w:sz w:val="23"/>
          <w:szCs w:val="23"/>
        </w:rPr>
        <w:t>$24,000.00</w:t>
      </w:r>
      <w:r w:rsidRPr="00014189">
        <w:rPr>
          <w:rFonts w:cs="Arial"/>
          <w:sz w:val="23"/>
          <w:szCs w:val="23"/>
        </w:rPr>
        <w:t>,  por 1,000 paquetes de fórmula 16-20-0, segundo pago del proyecto: COMPRA DE PAQUETE AGRÍCOLA AÑO 2018, MUNICIPIO DE TACUBA</w:t>
      </w:r>
      <w:r w:rsidRPr="00014189">
        <w:rPr>
          <w:rFonts w:cs="Arial"/>
          <w:color w:val="080808"/>
          <w:sz w:val="23"/>
          <w:szCs w:val="23"/>
        </w:rPr>
        <w:t>, con aplicación a la asignación presupuestaria respectiva;</w:t>
      </w:r>
    </w:p>
    <w:p w:rsidR="009322C0" w:rsidRPr="00014189" w:rsidRDefault="009322C0" w:rsidP="009322C0">
      <w:pPr>
        <w:spacing w:after="0" w:line="240" w:lineRule="auto"/>
        <w:jc w:val="both"/>
        <w:rPr>
          <w:rFonts w:cs="Arial"/>
          <w:color w:val="000000" w:themeColor="text1"/>
          <w:sz w:val="23"/>
          <w:szCs w:val="23"/>
        </w:rPr>
      </w:pPr>
      <w:r w:rsidRPr="00014189">
        <w:rPr>
          <w:rFonts w:cs="Arial"/>
          <w:color w:val="000000" w:themeColor="text1"/>
          <w:sz w:val="23"/>
          <w:szCs w:val="23"/>
        </w:rPr>
        <w:t>Repórtese a los Departamentos de Contabilidad y Tesorería Municipal, para su legalidad, conforme la Ley. Comuníquese.</w:t>
      </w:r>
    </w:p>
    <w:p w:rsidR="009322C0" w:rsidRPr="00014189" w:rsidRDefault="009322C0" w:rsidP="009322C0">
      <w:pPr>
        <w:spacing w:after="0" w:line="240" w:lineRule="auto"/>
        <w:jc w:val="both"/>
        <w:rPr>
          <w:rFonts w:cs="Arial"/>
          <w:color w:val="000000"/>
          <w:sz w:val="23"/>
          <w:szCs w:val="23"/>
        </w:rPr>
      </w:pPr>
      <w:r w:rsidRPr="00014189">
        <w:rPr>
          <w:rFonts w:cs="Arial"/>
          <w:b/>
          <w:bCs/>
          <w:color w:val="2F6EBB"/>
          <w:sz w:val="23"/>
          <w:szCs w:val="23"/>
          <w:u w:val="single"/>
        </w:rPr>
        <w:t>ACUERDO No.2</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sz w:val="23"/>
          <w:szCs w:val="23"/>
        </w:rPr>
        <w:t xml:space="preserve">El Concejo, en uso de sus facultades legales conferidas por el Código Municipal, ACUERDA: Autorizar el Pago del Mandamiento Colectivo de Sueldos en Planilla, de: Funcionarios, </w:t>
      </w:r>
      <w:r w:rsidRPr="00014189">
        <w:rPr>
          <w:rFonts w:cs="Arial"/>
          <w:color w:val="000000"/>
          <w:sz w:val="23"/>
          <w:szCs w:val="23"/>
        </w:rPr>
        <w:lastRenderedPageBreak/>
        <w:t xml:space="preserve">Empleados y demás Trabajadores Municipales, que laboran en ésta Alcaldía, por Ley de Salario y por Contrato, inclusive otros gastos y pagos del Personal que labora en los Proyectos permanentes, siguientes: </w:t>
      </w:r>
      <w:r w:rsidRPr="00014189">
        <w:rPr>
          <w:rFonts w:cs="Arial"/>
          <w:b/>
          <w:color w:val="000000"/>
          <w:sz w:val="23"/>
          <w:szCs w:val="23"/>
        </w:rPr>
        <w:t>1)</w:t>
      </w:r>
      <w:r w:rsidRPr="00014189">
        <w:rPr>
          <w:rFonts w:cs="Arial"/>
          <w:color w:val="000000"/>
          <w:sz w:val="23"/>
          <w:szCs w:val="23"/>
        </w:rPr>
        <w:t xml:space="preserve"> </w:t>
      </w:r>
      <w:r w:rsidRPr="00014189">
        <w:rPr>
          <w:rFonts w:cs="Arial"/>
          <w:bCs/>
          <w:color w:val="000000"/>
          <w:sz w:val="23"/>
          <w:szCs w:val="23"/>
          <w:lang w:val="es-MX"/>
        </w:rPr>
        <w:t xml:space="preserve">Asistencia Médica de Emergencias para la Salud en Clínica y Ambulancia Municipal de la Alcaldía Municipal de Tacuba; </w:t>
      </w:r>
      <w:r w:rsidRPr="00014189">
        <w:rPr>
          <w:rFonts w:cs="Arial"/>
          <w:b/>
          <w:bCs/>
          <w:color w:val="000000"/>
          <w:sz w:val="23"/>
          <w:szCs w:val="23"/>
          <w:lang w:val="es-MX"/>
        </w:rPr>
        <w:t>2)</w:t>
      </w:r>
      <w:r w:rsidRPr="00014189">
        <w:rPr>
          <w:rFonts w:cs="Arial"/>
          <w:bCs/>
          <w:color w:val="000000"/>
          <w:sz w:val="23"/>
          <w:szCs w:val="23"/>
          <w:lang w:val="es-MX"/>
        </w:rPr>
        <w:t xml:space="preserve"> Mantenimiento de Caminos Vecinales, Municipio De Tacuba, Departamento de Ahuachapán; </w:t>
      </w:r>
      <w:r w:rsidRPr="00014189">
        <w:rPr>
          <w:rFonts w:cs="Arial"/>
          <w:b/>
          <w:bCs/>
          <w:color w:val="000000"/>
          <w:sz w:val="23"/>
          <w:szCs w:val="23"/>
          <w:lang w:val="es-MX"/>
        </w:rPr>
        <w:t>3)</w:t>
      </w:r>
      <w:r w:rsidRPr="00014189">
        <w:rPr>
          <w:rFonts w:cs="Arial"/>
          <w:bCs/>
          <w:color w:val="000000"/>
          <w:sz w:val="23"/>
          <w:szCs w:val="23"/>
          <w:lang w:val="es-MX"/>
        </w:rPr>
        <w:t xml:space="preserve"> Limpieza y Ornato del Municipio de Tacuba, Departamento de Ahuachapán; </w:t>
      </w:r>
      <w:r w:rsidRPr="00014189">
        <w:rPr>
          <w:rFonts w:cs="Arial"/>
          <w:b/>
          <w:bCs/>
          <w:color w:val="000000"/>
          <w:sz w:val="23"/>
          <w:szCs w:val="23"/>
          <w:lang w:val="es-MX"/>
        </w:rPr>
        <w:t>4)</w:t>
      </w:r>
      <w:r w:rsidRPr="00014189">
        <w:rPr>
          <w:rFonts w:cs="Arial"/>
          <w:bCs/>
          <w:color w:val="000000"/>
          <w:sz w:val="23"/>
          <w:szCs w:val="23"/>
          <w:lang w:val="es-MX"/>
        </w:rPr>
        <w:t xml:space="preserve"> </w:t>
      </w:r>
      <w:r w:rsidRPr="00014189">
        <w:rPr>
          <w:rFonts w:cs="Arial"/>
          <w:color w:val="000000"/>
          <w:sz w:val="23"/>
          <w:szCs w:val="23"/>
        </w:rPr>
        <w:t xml:space="preserve">Administración de la Prestación del Servicio Público de Agua Potable, Municipio de Tacuba, Departamento de Ahuachapán; </w:t>
      </w:r>
      <w:r w:rsidRPr="00014189">
        <w:rPr>
          <w:rFonts w:cs="Arial"/>
          <w:b/>
          <w:color w:val="000000"/>
          <w:sz w:val="23"/>
          <w:szCs w:val="23"/>
        </w:rPr>
        <w:t>5)</w:t>
      </w:r>
      <w:r w:rsidRPr="00014189">
        <w:rPr>
          <w:rFonts w:cs="Arial"/>
          <w:color w:val="000000"/>
          <w:sz w:val="23"/>
          <w:szCs w:val="23"/>
        </w:rPr>
        <w:t xml:space="preserve"> Fortalecimiento del turismo del Municipio de Tacuba mediante el apoyo al circuido de la Ruta de las Flores; </w:t>
      </w:r>
      <w:r w:rsidRPr="00014189">
        <w:rPr>
          <w:rFonts w:cs="Arial"/>
          <w:b/>
          <w:color w:val="000000"/>
          <w:sz w:val="23"/>
          <w:szCs w:val="23"/>
        </w:rPr>
        <w:t>6)</w:t>
      </w:r>
      <w:r w:rsidRPr="00014189">
        <w:rPr>
          <w:rFonts w:cs="Arial"/>
          <w:color w:val="000000"/>
          <w:sz w:val="23"/>
          <w:szCs w:val="23"/>
        </w:rPr>
        <w:t xml:space="preserve"> Apoyo al desarrollo de las comunidades del Municipio de Tacuba, mediante la Unidad de Promoción Social; </w:t>
      </w:r>
      <w:r w:rsidRPr="00014189">
        <w:rPr>
          <w:rFonts w:cs="Arial"/>
          <w:b/>
          <w:color w:val="000000"/>
          <w:sz w:val="23"/>
          <w:szCs w:val="23"/>
        </w:rPr>
        <w:t>7)</w:t>
      </w:r>
      <w:r w:rsidRPr="00014189">
        <w:rPr>
          <w:rFonts w:cs="Arial"/>
          <w:color w:val="000000"/>
          <w:sz w:val="23"/>
          <w:szCs w:val="23"/>
        </w:rPr>
        <w:t xml:space="preserve"> Comunicaciones Municipales; </w:t>
      </w:r>
      <w:r w:rsidRPr="00014189">
        <w:rPr>
          <w:rFonts w:cs="Arial"/>
          <w:b/>
          <w:color w:val="000000"/>
          <w:sz w:val="23"/>
          <w:szCs w:val="23"/>
        </w:rPr>
        <w:t>8)</w:t>
      </w:r>
      <w:r w:rsidRPr="00014189">
        <w:rPr>
          <w:rFonts w:cs="Arial"/>
          <w:color w:val="000000"/>
          <w:sz w:val="23"/>
          <w:szCs w:val="23"/>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014189">
        <w:rPr>
          <w:rFonts w:cs="Arial"/>
          <w:b/>
          <w:color w:val="000000"/>
          <w:sz w:val="23"/>
          <w:szCs w:val="23"/>
        </w:rPr>
        <w:t>2018</w:t>
      </w:r>
      <w:r w:rsidRPr="00014189">
        <w:rPr>
          <w:rFonts w:cs="Arial"/>
          <w:color w:val="000000"/>
          <w:sz w:val="23"/>
          <w:szCs w:val="23"/>
        </w:rPr>
        <w:t xml:space="preserve">, bajo </w:t>
      </w:r>
      <w:r w:rsidRPr="00014189">
        <w:rPr>
          <w:rFonts w:cs="Arial"/>
          <w:b/>
          <w:sz w:val="23"/>
          <w:szCs w:val="23"/>
        </w:rPr>
        <w:t xml:space="preserve">DECRETO DE ORDENANZA MUNICIPAL </w:t>
      </w:r>
      <w:r w:rsidRPr="00014189">
        <w:rPr>
          <w:rFonts w:cs="Arial"/>
          <w:b/>
          <w:sz w:val="23"/>
          <w:szCs w:val="23"/>
          <w:u w:val="single"/>
        </w:rPr>
        <w:t>Nº45/2017</w:t>
      </w:r>
      <w:r w:rsidRPr="00014189">
        <w:rPr>
          <w:rFonts w:cs="Arial"/>
          <w:b/>
          <w:sz w:val="23"/>
          <w:szCs w:val="23"/>
        </w:rPr>
        <w:t xml:space="preserve">, DE FECHA </w:t>
      </w:r>
      <w:r w:rsidRPr="00014189">
        <w:rPr>
          <w:rFonts w:cs="Arial"/>
          <w:b/>
          <w:sz w:val="23"/>
          <w:szCs w:val="23"/>
          <w:u w:val="single"/>
        </w:rPr>
        <w:t>21 DE DICIEMBRE DE 2017</w:t>
      </w:r>
      <w:r w:rsidRPr="00014189">
        <w:rPr>
          <w:rFonts w:cs="Arial"/>
          <w:color w:val="000000"/>
          <w:sz w:val="23"/>
          <w:szCs w:val="23"/>
        </w:rPr>
        <w:t xml:space="preserve">, pago de (dos) Dietas a Concejales Propietarios y Suplentes </w:t>
      </w:r>
      <w:r w:rsidRPr="00014189">
        <w:rPr>
          <w:rFonts w:cs="Arial"/>
          <w:b/>
          <w:color w:val="000000"/>
          <w:sz w:val="23"/>
          <w:szCs w:val="23"/>
        </w:rPr>
        <w:t>$282.50</w:t>
      </w:r>
      <w:r w:rsidRPr="00014189">
        <w:rPr>
          <w:rFonts w:cs="Arial"/>
          <w:color w:val="000000"/>
          <w:sz w:val="23"/>
          <w:szCs w:val="23"/>
        </w:rPr>
        <w:t xml:space="preserve"> c/u; que asistan a Sesiones Ordinarias y Extraordinarias, celebradas durante el mes de </w:t>
      </w:r>
      <w:r w:rsidRPr="00014189">
        <w:rPr>
          <w:rFonts w:cs="Arial"/>
          <w:b/>
          <w:bCs/>
          <w:color w:val="000000"/>
          <w:sz w:val="23"/>
          <w:szCs w:val="23"/>
          <w:u w:val="single"/>
        </w:rPr>
        <w:t>AGOSTO/2018</w:t>
      </w:r>
      <w:r w:rsidRPr="00014189">
        <w:rPr>
          <w:rFonts w:cs="Arial"/>
          <w:color w:val="000000"/>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2018; tomando en cuenta además los gastos de inversión y funcionamiento FODES, para el desarrollo y proyección de la Administración Municipal; con respaldo de los comprobantes de egreso para su legalización de conformidad a los Arts. 86 </w:t>
      </w:r>
      <w:proofErr w:type="gramStart"/>
      <w:r w:rsidRPr="00014189">
        <w:rPr>
          <w:rFonts w:cs="Arial"/>
          <w:color w:val="000000"/>
          <w:sz w:val="23"/>
          <w:szCs w:val="23"/>
        </w:rPr>
        <w:t>y</w:t>
      </w:r>
      <w:proofErr w:type="gramEnd"/>
      <w:r w:rsidRPr="00014189">
        <w:rPr>
          <w:rFonts w:cs="Arial"/>
          <w:color w:val="000000"/>
          <w:sz w:val="23"/>
          <w:szCs w:val="23"/>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Empelados de ésta Municipalidad. Se incluye descuento del 75% por Comisiones la cantidad de $502.50 y $134.31 a ISDEM, y cuotas de los préstamos: REF AA102536 $42,213.74 y REF AA1031271 $11,283.25; por capital e intereses al Banco Hipotecario. Los Concejales: Joel Ernesto Ramírez Acosta, Rafael Antonio Godoy Aguirre, salvan su voto en lo que son los pagos de los salarios de los trabajadores de la Clínica Municipal, Barrenderos y de las Plazas creadas a partir del 01 de mayo del año 2018; manifestando no estar de acuerdo, hasta que se cambie la fuente de financiamiento. Comuníquese.</w:t>
      </w:r>
    </w:p>
    <w:p w:rsidR="009322C0" w:rsidRPr="00014189" w:rsidRDefault="009322C0" w:rsidP="009322C0">
      <w:pPr>
        <w:spacing w:after="0" w:line="240" w:lineRule="auto"/>
        <w:jc w:val="both"/>
        <w:rPr>
          <w:rFonts w:cs="Arial"/>
          <w:b/>
          <w:bCs/>
          <w:color w:val="2F6EBB"/>
          <w:sz w:val="23"/>
          <w:szCs w:val="23"/>
          <w:u w:val="single"/>
        </w:rPr>
      </w:pPr>
      <w:r w:rsidRPr="00014189">
        <w:rPr>
          <w:rFonts w:cs="Arial"/>
          <w:b/>
          <w:bCs/>
          <w:color w:val="2F6EBB"/>
          <w:sz w:val="23"/>
          <w:szCs w:val="23"/>
          <w:u w:val="single"/>
        </w:rPr>
        <w:t>ACUERDO No.3</w:t>
      </w:r>
      <w:r w:rsidRPr="00014189">
        <w:rPr>
          <w:rFonts w:cs="Arial"/>
          <w:b/>
          <w:color w:val="2F6EBB"/>
          <w:sz w:val="23"/>
          <w:szCs w:val="23"/>
          <w:u w:val="single"/>
        </w:rPr>
        <w:t>.</w:t>
      </w:r>
      <w:r w:rsidRPr="00014189">
        <w:rPr>
          <w:rFonts w:cs="Arial"/>
          <w:color w:val="2F6EBB"/>
          <w:sz w:val="23"/>
          <w:szCs w:val="23"/>
        </w:rPr>
        <w:t xml:space="preserve"> </w:t>
      </w:r>
      <w:r w:rsidRPr="00014189">
        <w:rPr>
          <w:rFonts w:cs="Arial"/>
          <w:sz w:val="23"/>
          <w:szCs w:val="23"/>
        </w:rPr>
        <w:t xml:space="preserve">El Concejo en uso de sus facultades legales conferidas por el Código Municipal y Constitución de la República; por unanimidad, ACUERDA: Autorizar que se efectúen las reprogramaciones y reformas presupuestarias que sean necesarias durante el mes de </w:t>
      </w:r>
      <w:r w:rsidRPr="00014189">
        <w:rPr>
          <w:rFonts w:cs="Arial"/>
          <w:b/>
          <w:sz w:val="23"/>
          <w:szCs w:val="23"/>
          <w:u w:val="single"/>
        </w:rPr>
        <w:t>AGOSTO</w:t>
      </w:r>
      <w:r w:rsidRPr="00014189">
        <w:rPr>
          <w:rFonts w:cs="Arial"/>
          <w:sz w:val="23"/>
          <w:szCs w:val="23"/>
        </w:rPr>
        <w:t xml:space="preserve"> del año </w:t>
      </w:r>
      <w:r w:rsidRPr="00014189">
        <w:rPr>
          <w:rFonts w:cs="Arial"/>
          <w:b/>
          <w:sz w:val="23"/>
          <w:szCs w:val="23"/>
          <w:u w:val="single"/>
        </w:rPr>
        <w:t>2018</w:t>
      </w:r>
      <w:r w:rsidRPr="00014189">
        <w:rPr>
          <w:rFonts w:cs="Arial"/>
          <w:sz w:val="23"/>
          <w:szCs w:val="23"/>
        </w:rPr>
        <w:t>, para solventar compromisos; facultando al Señor Alcalde Municipal, para que coordine con el personal del Área Financiera; para la elaboración de los respectivos Decretos que se adjuntarán al Presupuesto Municipal y se resguardarán en la misma área. Comuníquese.</w:t>
      </w:r>
    </w:p>
    <w:p w:rsidR="009322C0" w:rsidRPr="00014189" w:rsidRDefault="009322C0" w:rsidP="009322C0">
      <w:pPr>
        <w:spacing w:after="0" w:line="240" w:lineRule="auto"/>
        <w:jc w:val="both"/>
        <w:rPr>
          <w:rFonts w:cs="Arial"/>
          <w:color w:val="000000"/>
          <w:sz w:val="23"/>
          <w:szCs w:val="23"/>
        </w:rPr>
      </w:pPr>
      <w:r w:rsidRPr="00014189">
        <w:rPr>
          <w:rFonts w:cs="Arial"/>
          <w:b/>
          <w:bCs/>
          <w:color w:val="2F6EBB"/>
          <w:sz w:val="23"/>
          <w:szCs w:val="23"/>
          <w:u w:val="single"/>
        </w:rPr>
        <w:t>ACUERDO No.4</w:t>
      </w:r>
      <w:r w:rsidRPr="00014189">
        <w:rPr>
          <w:rFonts w:cs="Arial"/>
          <w:b/>
          <w:color w:val="2F6EBB"/>
          <w:sz w:val="23"/>
          <w:szCs w:val="23"/>
          <w:u w:val="single"/>
        </w:rPr>
        <w:t>.</w:t>
      </w:r>
      <w:r w:rsidRPr="00014189">
        <w:rPr>
          <w:rFonts w:cs="Arial"/>
          <w:color w:val="2F6EBB"/>
          <w:sz w:val="23"/>
          <w:szCs w:val="23"/>
        </w:rPr>
        <w:t xml:space="preserve"> </w:t>
      </w:r>
      <w:r w:rsidRPr="00014189">
        <w:rPr>
          <w:rFonts w:cs="Arial"/>
          <w:color w:val="000000" w:themeColor="text1"/>
          <w:sz w:val="23"/>
          <w:szCs w:val="23"/>
        </w:rPr>
        <w:t>El Concejo en uso de sus facultades legales conferidas por el Código Municipal y los Artículos del 24 al 28 de las Normas de Auditoría Interna del Sector Gubernamental; por unanimidad, ACUERDA: Aprobar el documento: “</w:t>
      </w:r>
      <w:r w:rsidRPr="00014189">
        <w:rPr>
          <w:rFonts w:cs="Arial"/>
          <w:b/>
          <w:color w:val="000000" w:themeColor="text1"/>
          <w:sz w:val="23"/>
          <w:szCs w:val="23"/>
        </w:rPr>
        <w:t>ESTATUTO DE AUDITORÍA INTERNA</w:t>
      </w:r>
      <w:r w:rsidRPr="00014189">
        <w:rPr>
          <w:rFonts w:cs="Arial"/>
          <w:color w:val="000000" w:themeColor="text1"/>
          <w:sz w:val="23"/>
          <w:szCs w:val="23"/>
        </w:rPr>
        <w:t>” de la Alcaldía Municipal de Tacuba, presentado por el Auditor Interno Licdo. Neftalí Ernesto Ramírez Lico</w:t>
      </w:r>
      <w:r w:rsidRPr="00014189">
        <w:rPr>
          <w:rFonts w:cs="Arial"/>
          <w:color w:val="000000"/>
          <w:sz w:val="23"/>
          <w:szCs w:val="23"/>
        </w:rPr>
        <w:t xml:space="preserve">. Comuníquese. </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No.5</w:t>
      </w:r>
      <w:r w:rsidRPr="00014189">
        <w:rPr>
          <w:rFonts w:cs="Arial"/>
          <w:b/>
          <w:color w:val="2F6EBB"/>
          <w:sz w:val="23"/>
          <w:szCs w:val="23"/>
        </w:rPr>
        <w:t xml:space="preserve">. </w:t>
      </w:r>
      <w:r w:rsidRPr="00014189">
        <w:rPr>
          <w:rFonts w:eastAsia="Calibri" w:cs="Arial"/>
          <w:sz w:val="23"/>
          <w:szCs w:val="23"/>
        </w:rPr>
        <w:t>El Concejo en uso de sus facultades legales</w:t>
      </w:r>
      <w:r w:rsidRPr="00014189">
        <w:rPr>
          <w:rFonts w:cs="Arial"/>
          <w:sz w:val="23"/>
          <w:szCs w:val="23"/>
        </w:rPr>
        <w:t xml:space="preserve"> conferidas por el Código Municipal y la LACAP; por unanimidad, ACUERDA: Emitir   lista corta de oferentes para la formulación de carpeta del  proyecto: </w:t>
      </w:r>
      <w:r w:rsidRPr="00014189">
        <w:rPr>
          <w:rFonts w:cs="Arial"/>
          <w:b/>
          <w:sz w:val="23"/>
          <w:szCs w:val="23"/>
        </w:rPr>
        <w:t>“MANTENIMIENTO DE TRAMOS DE CALLES Y AVENIDAS DE LA ZONA URBANA DE TACUBA”</w:t>
      </w:r>
      <w:r w:rsidRPr="00014189">
        <w:rPr>
          <w:rFonts w:cs="Arial"/>
          <w:sz w:val="23"/>
          <w:szCs w:val="23"/>
        </w:rPr>
        <w:t xml:space="preserve">, financiamiento 75% FODES. Invitando   los profesionales y/o empresas: Ing. Carlos Manuel Martínez, CONSTRUCTORA ZEPEDA HERNÁNDEZ S.A DE C.V., Ing. Douglas Antonio Ortiz Méndez, quienes tendrán </w:t>
      </w:r>
      <w:r w:rsidRPr="00014189">
        <w:rPr>
          <w:rFonts w:cs="Arial"/>
          <w:sz w:val="23"/>
          <w:szCs w:val="23"/>
        </w:rPr>
        <w:lastRenderedPageBreak/>
        <w:t xml:space="preserve">que presentar sus ofertas para realizar el proceso de conformidad a la ley, aclarando que no tienen vínculos de parentesco con miembros de éste Concejo. Comuníquese. </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No.6</w:t>
      </w:r>
      <w:r w:rsidRPr="00014189">
        <w:rPr>
          <w:rFonts w:cs="Arial"/>
          <w:b/>
          <w:color w:val="2F6EBB"/>
          <w:sz w:val="23"/>
          <w:szCs w:val="23"/>
        </w:rPr>
        <w:t>.</w:t>
      </w:r>
      <w:r w:rsidRPr="00014189">
        <w:rPr>
          <w:rFonts w:cs="Arial"/>
          <w:color w:val="2F6EBB"/>
          <w:sz w:val="23"/>
          <w:szCs w:val="23"/>
        </w:rPr>
        <w:t xml:space="preserve"> </w:t>
      </w:r>
      <w:r w:rsidRPr="00014189">
        <w:rPr>
          <w:rFonts w:eastAsia="Calibri" w:cs="Arial"/>
          <w:sz w:val="23"/>
          <w:szCs w:val="23"/>
        </w:rPr>
        <w:t>El Concejo en uso de sus facultades legales</w:t>
      </w:r>
      <w:r w:rsidRPr="00014189">
        <w:rPr>
          <w:rFonts w:cs="Arial"/>
          <w:sz w:val="23"/>
          <w:szCs w:val="23"/>
        </w:rPr>
        <w:t xml:space="preserve"> conferidas por el Código Municipal; por unanimidad, ACUERDA: Rectificar el nombre del proyecto: ALAMEDA O PLAZA EN EL CEMENTERIO GENERAL, MUNICIPIO DE TACUBA, que fue priorizado mediante acuerdo No.19 de fecha 9 de mayo de 2018; rectificase </w:t>
      </w:r>
      <w:r w:rsidR="009774CC" w:rsidRPr="00014189">
        <w:rPr>
          <w:rFonts w:cs="Arial"/>
          <w:sz w:val="23"/>
          <w:szCs w:val="23"/>
        </w:rPr>
        <w:t>d</w:t>
      </w:r>
      <w:r w:rsidRPr="00014189">
        <w:rPr>
          <w:rFonts w:cs="Arial"/>
          <w:sz w:val="23"/>
          <w:szCs w:val="23"/>
        </w:rPr>
        <w:t>e la siguiente manera: Proyecto:</w:t>
      </w:r>
      <w:r w:rsidRPr="00014189">
        <w:rPr>
          <w:rFonts w:cs="Arial"/>
          <w:b/>
          <w:sz w:val="23"/>
          <w:szCs w:val="23"/>
        </w:rPr>
        <w:t xml:space="preserve"> REMODELACIÓN DE CEMENTERIO GENERAL DEL MUNICIPIO DE TACUBA</w:t>
      </w:r>
      <w:r w:rsidRPr="00014189">
        <w:rPr>
          <w:rFonts w:cs="Arial"/>
          <w:sz w:val="23"/>
          <w:szCs w:val="23"/>
        </w:rPr>
        <w:t>; ya que hace más referencia en las obras que se van a realizar en dicho proyecto que se financiará con fondos del 75% FODES. Comuníquese.</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No.7</w:t>
      </w:r>
      <w:r w:rsidRPr="00014189">
        <w:rPr>
          <w:rFonts w:cs="Arial"/>
          <w:b/>
          <w:color w:val="2F6EBB"/>
          <w:sz w:val="23"/>
          <w:szCs w:val="23"/>
          <w:u w:val="single"/>
        </w:rPr>
        <w:t>.</w:t>
      </w:r>
      <w:r w:rsidRPr="00014189">
        <w:rPr>
          <w:rFonts w:cs="Arial"/>
          <w:color w:val="000000"/>
          <w:sz w:val="23"/>
          <w:szCs w:val="23"/>
        </w:rPr>
        <w:t xml:space="preserve">El Concejo, en uso de sus facultades legales conferidas por el Código Municipal; por unanimidad, ACUERDA: Autorizar al personal del área financiera, para que realicen reprogramación presupuestaria, con el objetivo de asignar fondos para el proyecto: </w:t>
      </w:r>
      <w:r w:rsidRPr="00014189">
        <w:rPr>
          <w:rFonts w:cs="Arial"/>
          <w:b/>
          <w:sz w:val="23"/>
          <w:szCs w:val="23"/>
        </w:rPr>
        <w:t>REMODELACIÓN DE CEMENTERIO GENERAL DEL MUNICIPIO DE TACUBA</w:t>
      </w:r>
      <w:r w:rsidRPr="00014189">
        <w:rPr>
          <w:rFonts w:cs="Arial"/>
          <w:color w:val="000000"/>
          <w:sz w:val="23"/>
          <w:szCs w:val="23"/>
        </w:rPr>
        <w:t xml:space="preserve">; </w:t>
      </w:r>
      <w:r w:rsidRPr="00014189">
        <w:rPr>
          <w:rFonts w:cs="Arial"/>
          <w:color w:val="000000"/>
          <w:sz w:val="23"/>
          <w:szCs w:val="23"/>
          <w:u w:val="single"/>
        </w:rPr>
        <w:t>tomando la cantidad de $40,000.00  de la partida 61603 DE EDUCACION Y RECREACION - Construcción de cancha y Espacios Recreativos en Colonia el Paso, Cantón Valle La Puerta,  para asignarle la cantidad de $40,000.00 a la partida 61604 DE VIVIENDA Y OFICINA – proyecto:</w:t>
      </w:r>
      <w:r w:rsidRPr="00014189">
        <w:rPr>
          <w:rFonts w:cs="Arial"/>
          <w:color w:val="000000"/>
          <w:sz w:val="23"/>
          <w:szCs w:val="23"/>
        </w:rPr>
        <w:t xml:space="preserve"> </w:t>
      </w:r>
      <w:r w:rsidRPr="00014189">
        <w:rPr>
          <w:rFonts w:cs="Arial"/>
          <w:b/>
          <w:sz w:val="23"/>
          <w:szCs w:val="23"/>
        </w:rPr>
        <w:t>REMODELACIÓN DE CEMENTERIO GENERAL DEL MUNICIPIO DE TACUBA</w:t>
      </w:r>
      <w:r w:rsidRPr="00014189">
        <w:rPr>
          <w:rFonts w:cs="Arial"/>
          <w:color w:val="000000"/>
          <w:sz w:val="23"/>
          <w:szCs w:val="23"/>
        </w:rPr>
        <w:t>; financiamiento 75% FODES. Comuníquese.</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No.8</w:t>
      </w:r>
      <w:r w:rsidRPr="00014189">
        <w:rPr>
          <w:rFonts w:cs="Arial"/>
          <w:b/>
          <w:color w:val="2F6EBB"/>
          <w:sz w:val="23"/>
          <w:szCs w:val="23"/>
        </w:rPr>
        <w:t xml:space="preserve">. </w:t>
      </w:r>
      <w:r w:rsidRPr="00014189">
        <w:rPr>
          <w:rFonts w:eastAsia="Calibri" w:cs="Arial"/>
          <w:sz w:val="23"/>
          <w:szCs w:val="23"/>
        </w:rPr>
        <w:t>El Concejo en uso de sus facultades legales</w:t>
      </w:r>
      <w:r w:rsidRPr="00014189">
        <w:rPr>
          <w:rFonts w:cs="Arial"/>
          <w:sz w:val="23"/>
          <w:szCs w:val="23"/>
        </w:rPr>
        <w:t xml:space="preserve"> conferidas por el Código Municipal y la LACAP; ACUERDA: Emitir   lista corta de oferentes para la formulación de carpeta del  proyecto: </w:t>
      </w:r>
      <w:r w:rsidRPr="00014189">
        <w:rPr>
          <w:rFonts w:cs="Arial"/>
          <w:b/>
          <w:sz w:val="23"/>
          <w:szCs w:val="23"/>
        </w:rPr>
        <w:t>REMODELACIÓN DE CEMENTERIO GENERAL DEL MUNICIPIO DE TACUBA</w:t>
      </w:r>
      <w:r w:rsidRPr="00014189">
        <w:rPr>
          <w:rFonts w:cs="Arial"/>
          <w:sz w:val="23"/>
          <w:szCs w:val="23"/>
        </w:rPr>
        <w:t xml:space="preserve">, financiamiento 75% FODES. Invitando los profesionales: Ing. José Agustín Alas Castro, Ing. Marlon Rodolfo Guevara, Ing. </w:t>
      </w:r>
      <w:proofErr w:type="spellStart"/>
      <w:r w:rsidRPr="00014189">
        <w:rPr>
          <w:rFonts w:cs="Arial"/>
          <w:sz w:val="23"/>
          <w:szCs w:val="23"/>
        </w:rPr>
        <w:t>Wilbert</w:t>
      </w:r>
      <w:proofErr w:type="spellEnd"/>
      <w:r w:rsidRPr="00014189">
        <w:rPr>
          <w:rFonts w:cs="Arial"/>
          <w:sz w:val="23"/>
          <w:szCs w:val="23"/>
        </w:rPr>
        <w:t xml:space="preserve"> Alexander López Reyes, quienes tendrán que presentar sus ofertas para realizar el proceso de conformidad a la ley, aclarando que no tienen vínculos de parentesco con miembros de éste Concejo. Comuníquese. </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No.9</w:t>
      </w:r>
      <w:r w:rsidRPr="00014189">
        <w:rPr>
          <w:rFonts w:cs="Arial"/>
          <w:b/>
          <w:color w:val="2F6EBB"/>
          <w:sz w:val="23"/>
          <w:szCs w:val="23"/>
        </w:rPr>
        <w:t xml:space="preserve">. </w:t>
      </w:r>
      <w:r w:rsidRPr="00014189">
        <w:rPr>
          <w:rFonts w:cs="Arial"/>
          <w:color w:val="000000"/>
          <w:sz w:val="23"/>
          <w:szCs w:val="23"/>
        </w:rPr>
        <w:t xml:space="preserve">El Concejo, en uso de sus facultades legales conferidas por el Código Municipal; por unanimidad, ACUERDA: autorizar al personal del área financiera, para que realicen reprogramación presupuestaria, con el objetivo de asignar fondos para el proyecto: MANTENIMIENTO DE TRAMOS DE CALLES Y AVENIDAS DE LA ZONA URBANA DE TACUBA; </w:t>
      </w:r>
      <w:r w:rsidRPr="00014189">
        <w:rPr>
          <w:rFonts w:cs="Arial"/>
          <w:color w:val="000000"/>
          <w:sz w:val="23"/>
          <w:szCs w:val="23"/>
          <w:u w:val="single"/>
        </w:rPr>
        <w:t>tomando la cantidad de $20,000.00  de la partida 61699- contrapartida FISDL y $10,000.00 de la partida 61601 mejoramiento de tramos de calle en cantón el Sincuyo segunda fase Municipio de Tacuba, para asignarle la cantidad de $30,000.00 a la partida 61601 – proyecto: Mantenimiento de tramos de calles y avenidas de la zona urbana de Tacuba</w:t>
      </w:r>
      <w:r w:rsidRPr="00014189">
        <w:rPr>
          <w:rFonts w:cs="Arial"/>
          <w:color w:val="000000"/>
          <w:sz w:val="23"/>
          <w:szCs w:val="23"/>
        </w:rPr>
        <w:t>; financiamiento 75% FODES. Comuníquese.</w:t>
      </w:r>
    </w:p>
    <w:p w:rsidR="009322C0" w:rsidRPr="00014189" w:rsidRDefault="009322C0" w:rsidP="009322C0">
      <w:pPr>
        <w:spacing w:after="0" w:line="240" w:lineRule="auto"/>
        <w:jc w:val="both"/>
        <w:rPr>
          <w:rFonts w:cs="Arial"/>
          <w:color w:val="000000"/>
          <w:sz w:val="23"/>
          <w:szCs w:val="23"/>
        </w:rPr>
      </w:pPr>
      <w:r w:rsidRPr="00014189">
        <w:rPr>
          <w:rFonts w:cs="Arial"/>
          <w:b/>
          <w:bCs/>
          <w:color w:val="2F6EBB"/>
          <w:sz w:val="23"/>
          <w:szCs w:val="23"/>
          <w:u w:val="single"/>
        </w:rPr>
        <w:t>ACUERDO No.10</w:t>
      </w:r>
      <w:r w:rsidRPr="00014189">
        <w:rPr>
          <w:rFonts w:cs="Arial"/>
          <w:b/>
          <w:color w:val="2F6EBB"/>
          <w:sz w:val="23"/>
          <w:szCs w:val="23"/>
        </w:rPr>
        <w:t xml:space="preserve">. </w:t>
      </w:r>
      <w:r w:rsidRPr="00014189">
        <w:rPr>
          <w:rFonts w:cs="Arial"/>
          <w:color w:val="000000"/>
          <w:sz w:val="23"/>
          <w:szCs w:val="23"/>
        </w:rPr>
        <w:t xml:space="preserve">El </w:t>
      </w:r>
      <w:r w:rsidRPr="00014189">
        <w:rPr>
          <w:rFonts w:cs="Arial"/>
          <w:sz w:val="23"/>
          <w:szCs w:val="23"/>
        </w:rPr>
        <w:t xml:space="preserve">Concejo; en uso de sus facultades legales conferidas por el Código Municipal; </w:t>
      </w:r>
      <w:r w:rsidRPr="00014189">
        <w:rPr>
          <w:rFonts w:cs="Arial"/>
          <w:color w:val="000000"/>
          <w:sz w:val="23"/>
          <w:szCs w:val="23"/>
        </w:rPr>
        <w:t>por unanimidad</w:t>
      </w:r>
      <w:r w:rsidRPr="00014189">
        <w:rPr>
          <w:rFonts w:cs="Arial"/>
          <w:sz w:val="23"/>
          <w:szCs w:val="23"/>
        </w:rPr>
        <w:t xml:space="preserve">, ACUERDA: Autorizar al personal del área financiera, para que realicen </w:t>
      </w:r>
      <w:r w:rsidRPr="00014189">
        <w:rPr>
          <w:rFonts w:cs="Arial"/>
          <w:color w:val="000000"/>
          <w:sz w:val="23"/>
          <w:szCs w:val="23"/>
        </w:rPr>
        <w:t xml:space="preserve">reprogramación presupuestaria, </w:t>
      </w:r>
      <w:r w:rsidRPr="00014189">
        <w:rPr>
          <w:rFonts w:cs="Arial"/>
          <w:color w:val="000000"/>
          <w:sz w:val="23"/>
          <w:szCs w:val="23"/>
          <w:u w:val="single"/>
        </w:rPr>
        <w:t>tomando la cantidad de $47,452.44, del específico 61601 - VIALES DEL PROYECTO: MEJORAMIENTO DE TRAMOS DE CALLE EN CANTON EL SINCUYO, SEGUNDA FASE para crear el específico 61601 - VIALES PROYECTO: CINTEADO DE CALLE PRINCIPAL HACIA CANTON EL JICARO, CASERIO EL CARRIZAL con $47,452.44, financiamiento 75% FODES</w:t>
      </w:r>
      <w:r w:rsidRPr="00014189">
        <w:rPr>
          <w:rFonts w:cs="Arial"/>
          <w:color w:val="000000"/>
          <w:sz w:val="23"/>
          <w:szCs w:val="23"/>
        </w:rPr>
        <w:t xml:space="preserve">, </w:t>
      </w:r>
      <w:r w:rsidRPr="00014189">
        <w:rPr>
          <w:rFonts w:cs="Arial"/>
          <w:sz w:val="23"/>
          <w:szCs w:val="23"/>
        </w:rPr>
        <w:t xml:space="preserve">para la realización del proyecto: </w:t>
      </w:r>
      <w:r w:rsidRPr="00014189">
        <w:rPr>
          <w:rFonts w:cs="Arial"/>
          <w:b/>
          <w:color w:val="000000"/>
          <w:sz w:val="23"/>
          <w:szCs w:val="23"/>
        </w:rPr>
        <w:t>CINTEADO DE CALLE PRINCIPAL HACIA CANTON EL JICARO, CASERIO EL CARRIZAL</w:t>
      </w:r>
      <w:r w:rsidRPr="00014189">
        <w:rPr>
          <w:rFonts w:cs="Arial"/>
          <w:color w:val="000000"/>
          <w:sz w:val="23"/>
          <w:szCs w:val="23"/>
        </w:rPr>
        <w:t>, Municipio de Tacuba, Departamento de Ahuachapán. Comuníquese.</w:t>
      </w:r>
    </w:p>
    <w:p w:rsidR="009322C0" w:rsidRPr="00014189" w:rsidRDefault="009322C0" w:rsidP="009322C0">
      <w:pPr>
        <w:spacing w:after="0" w:line="240" w:lineRule="auto"/>
        <w:jc w:val="both"/>
        <w:rPr>
          <w:rFonts w:cs="Arial"/>
          <w:b/>
          <w:bCs/>
          <w:color w:val="2F6EBB"/>
          <w:sz w:val="23"/>
          <w:szCs w:val="23"/>
          <w:u w:val="single"/>
        </w:rPr>
      </w:pPr>
      <w:r w:rsidRPr="00014189">
        <w:rPr>
          <w:rFonts w:cs="Arial"/>
          <w:b/>
          <w:bCs/>
          <w:color w:val="2F6EBB"/>
          <w:sz w:val="23"/>
          <w:szCs w:val="23"/>
          <w:u w:val="single"/>
        </w:rPr>
        <w:t>ACUERDO No.11</w:t>
      </w:r>
      <w:r w:rsidRPr="00014189">
        <w:rPr>
          <w:rFonts w:eastAsia="Times New Roman" w:cs="Arial"/>
          <w:b/>
          <w:color w:val="2F6EBB"/>
          <w:sz w:val="23"/>
          <w:szCs w:val="23"/>
        </w:rPr>
        <w:t xml:space="preserve">. </w:t>
      </w:r>
      <w:r w:rsidRPr="00014189">
        <w:rPr>
          <w:rFonts w:eastAsia="Times New Roman" w:cs="Arial"/>
          <w:sz w:val="23"/>
          <w:szCs w:val="23"/>
        </w:rPr>
        <w:t xml:space="preserve">El concejo municipal en pleno uso de sus facultades legales conferidas por el código municipal y la LACAP, </w:t>
      </w:r>
      <w:r w:rsidRPr="00014189">
        <w:rPr>
          <w:rFonts w:cs="Arial"/>
          <w:color w:val="000000"/>
          <w:sz w:val="23"/>
          <w:szCs w:val="23"/>
        </w:rPr>
        <w:t>por unanimidad</w:t>
      </w:r>
      <w:r w:rsidRPr="00014189">
        <w:rPr>
          <w:rFonts w:eastAsia="Times New Roman" w:cs="Arial"/>
          <w:sz w:val="23"/>
          <w:szCs w:val="23"/>
        </w:rPr>
        <w:t xml:space="preserve">, ACUERDA: Adjudicar la ejecución del proyecto: </w:t>
      </w:r>
      <w:r w:rsidRPr="00014189">
        <w:rPr>
          <w:rFonts w:eastAsia="Times New Roman" w:cs="Arial"/>
          <w:b/>
          <w:bCs/>
          <w:sz w:val="23"/>
          <w:szCs w:val="23"/>
        </w:rPr>
        <w:t>“CINTEADO DE CALLE PRINCIPAL HACIA CANTON EL JICARO, CASERIO EL CARRIZAL”</w:t>
      </w:r>
      <w:r w:rsidRPr="00014189">
        <w:rPr>
          <w:rFonts w:eastAsia="Times New Roman" w:cs="Arial"/>
          <w:sz w:val="23"/>
          <w:szCs w:val="23"/>
        </w:rPr>
        <w:t xml:space="preserve">  a la empresa M &amp; M S.A. DE C.V., por un monto de CUARENTA Y SIETE MIL TRESCIENTOS VEINTICUATRO 34/100 DOLARES (</w:t>
      </w:r>
      <w:r w:rsidRPr="00014189">
        <w:rPr>
          <w:rFonts w:eastAsia="Times New Roman" w:cs="Arial"/>
          <w:iCs/>
          <w:sz w:val="23"/>
          <w:szCs w:val="23"/>
        </w:rPr>
        <w:t>$47,324.34</w:t>
      </w:r>
      <w:r w:rsidRPr="00014189">
        <w:rPr>
          <w:rFonts w:eastAsia="Times New Roman" w:cs="Arial"/>
          <w:sz w:val="23"/>
          <w:szCs w:val="23"/>
        </w:rPr>
        <w:t>)</w:t>
      </w:r>
      <w:r w:rsidRPr="00014189">
        <w:rPr>
          <w:rFonts w:cs="Arial"/>
          <w:sz w:val="23"/>
          <w:szCs w:val="23"/>
        </w:rPr>
        <w:t xml:space="preserve"> y por recomendación del Jefe de la UACI</w:t>
      </w:r>
      <w:r w:rsidR="009774CC" w:rsidRPr="00014189">
        <w:rPr>
          <w:rFonts w:cs="Arial"/>
          <w:sz w:val="23"/>
          <w:szCs w:val="23"/>
        </w:rPr>
        <w:t xml:space="preserve"> y la comisión;</w:t>
      </w:r>
      <w:r w:rsidRPr="00014189">
        <w:rPr>
          <w:rFonts w:cs="Arial"/>
          <w:sz w:val="23"/>
          <w:szCs w:val="23"/>
        </w:rPr>
        <w:t xml:space="preserve"> es la empresa que sustenta los requisitos para prestar éste servicio</w:t>
      </w:r>
      <w:r w:rsidRPr="00014189">
        <w:rPr>
          <w:rFonts w:eastAsia="Times New Roman" w:cs="Arial"/>
          <w:sz w:val="23"/>
          <w:szCs w:val="23"/>
        </w:rPr>
        <w:t>. Autorícese al Alcalde Municipal Lic. Luis Carlos Milla García, para que formalice contrato con referida empresa, con quien este Concejo no tiene ningún vínculo ni parentesco. Proceso que se realizará por libre gestión.</w:t>
      </w:r>
      <w:r w:rsidRPr="00014189">
        <w:rPr>
          <w:rFonts w:cs="Arial"/>
          <w:sz w:val="23"/>
          <w:szCs w:val="23"/>
        </w:rPr>
        <w:t xml:space="preserve"> Comuníquese.</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No.12</w:t>
      </w:r>
      <w:r w:rsidRPr="00014189">
        <w:rPr>
          <w:rFonts w:eastAsia="Times New Roman" w:cs="Arial"/>
          <w:b/>
          <w:color w:val="2F6EBB"/>
          <w:sz w:val="23"/>
          <w:szCs w:val="23"/>
        </w:rPr>
        <w:t xml:space="preserve">. </w:t>
      </w:r>
      <w:r w:rsidRPr="00014189">
        <w:rPr>
          <w:rFonts w:cs="Arial"/>
          <w:sz w:val="23"/>
          <w:szCs w:val="23"/>
        </w:rPr>
        <w:t xml:space="preserve">El Concejo, en uso de sus facultades legales conferidas por el Código Municipal y la LACAP; </w:t>
      </w:r>
      <w:r w:rsidRPr="00014189">
        <w:rPr>
          <w:rFonts w:cs="Arial"/>
          <w:color w:val="000000"/>
          <w:sz w:val="23"/>
          <w:szCs w:val="23"/>
        </w:rPr>
        <w:t>por unanimidad</w:t>
      </w:r>
      <w:r w:rsidRPr="00014189">
        <w:rPr>
          <w:rFonts w:cs="Arial"/>
          <w:sz w:val="23"/>
          <w:szCs w:val="23"/>
        </w:rPr>
        <w:t>, ACUERDA: Adjudicar la supervisión del proyecto: “CINTEADO DE CALLE PRINCIPAL HACIA CANTÓN EL JÍCARO CASERÍO EL CARRIZAL”; al ING. EDWIN ROBERTO CASTRO SALINAS por presentar la oferta económica más baja y por recomendación del Jefe de la UACI</w:t>
      </w:r>
      <w:r w:rsidR="009774CC" w:rsidRPr="00014189">
        <w:rPr>
          <w:rFonts w:cs="Arial"/>
          <w:sz w:val="23"/>
          <w:szCs w:val="23"/>
        </w:rPr>
        <w:t xml:space="preserve"> y la comisión</w:t>
      </w:r>
      <w:r w:rsidRPr="00014189">
        <w:rPr>
          <w:rFonts w:cs="Arial"/>
          <w:sz w:val="23"/>
          <w:szCs w:val="23"/>
        </w:rPr>
        <w:t xml:space="preserve">, es el </w:t>
      </w:r>
      <w:r w:rsidRPr="00014189">
        <w:rPr>
          <w:rFonts w:cs="Arial"/>
          <w:sz w:val="23"/>
          <w:szCs w:val="23"/>
        </w:rPr>
        <w:lastRenderedPageBreak/>
        <w:t>profesional que sustenta los requisitos para prestar éste servicio; por la cantidad de $3,000.00, según cuadro comparativo de ofertas, que se realizara por libre gestión; facultando al señor Alcalde Municipal Lic. Luis Carlos Milla García; para que formalice contrato con el referido profesional, con quien éste Concejo, no tiene vínculos de parentesco. Comuníquese.</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No.13</w:t>
      </w:r>
      <w:r w:rsidRPr="00014189">
        <w:rPr>
          <w:rFonts w:cs="Arial"/>
          <w:b/>
          <w:color w:val="2F6EBB"/>
          <w:sz w:val="23"/>
          <w:szCs w:val="23"/>
          <w:u w:val="single"/>
        </w:rPr>
        <w:t>.</w:t>
      </w:r>
      <w:r w:rsidRPr="00014189">
        <w:rPr>
          <w:rFonts w:cs="Arial"/>
          <w:color w:val="2F6EBB"/>
          <w:sz w:val="23"/>
          <w:szCs w:val="23"/>
        </w:rPr>
        <w:t xml:space="preserve"> </w:t>
      </w:r>
      <w:r w:rsidRPr="00014189">
        <w:rPr>
          <w:rFonts w:cs="Arial"/>
          <w:sz w:val="23"/>
          <w:szCs w:val="23"/>
        </w:rPr>
        <w:t xml:space="preserve">El Concejo, en uso de sus facultades legales conferidas por el Código Municipal; por unanimidad, ACUERDA: Aprobar el </w:t>
      </w:r>
      <w:r w:rsidRPr="00014189">
        <w:rPr>
          <w:rFonts w:cs="Arial"/>
          <w:b/>
          <w:sz w:val="23"/>
          <w:szCs w:val="23"/>
        </w:rPr>
        <w:t>“COMITÉ MUNICIPAL DE CONVIVENCIA CIUDADANA DE TACUBA”</w:t>
      </w:r>
      <w:r w:rsidRPr="00014189">
        <w:rPr>
          <w:rFonts w:cs="Arial"/>
          <w:sz w:val="23"/>
          <w:szCs w:val="23"/>
        </w:rPr>
        <w:t>; Nombrando como Presidente al Señor Alcalde Municipal; LIC. LUIS CARLOS MILLA GARCIA, conformado en coordinación con PRE-PAZ. Comuníquese.</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No.14</w:t>
      </w:r>
      <w:r w:rsidRPr="00014189">
        <w:rPr>
          <w:rFonts w:eastAsia="Times New Roman" w:cs="Arial"/>
          <w:b/>
          <w:color w:val="2F6EBB"/>
          <w:sz w:val="23"/>
          <w:szCs w:val="23"/>
        </w:rPr>
        <w:t xml:space="preserve">. </w:t>
      </w:r>
      <w:r w:rsidRPr="00014189">
        <w:rPr>
          <w:rFonts w:cs="Arial"/>
          <w:sz w:val="23"/>
          <w:szCs w:val="23"/>
        </w:rPr>
        <w:t xml:space="preserve">El Concejo en uso de sus facultades, ACUERDA: aprobar la carpeta técnica del proyecto </w:t>
      </w:r>
      <w:r w:rsidRPr="00014189">
        <w:rPr>
          <w:rFonts w:cs="Arial"/>
          <w:b/>
          <w:bCs/>
          <w:sz w:val="23"/>
          <w:szCs w:val="23"/>
        </w:rPr>
        <w:t xml:space="preserve">“EMPEDRADO FRAGUADO DE TRAMO DE CALLE CANTÓN SAN RAFAEL” </w:t>
      </w:r>
      <w:r w:rsidRPr="00014189">
        <w:rPr>
          <w:rFonts w:cs="Arial"/>
          <w:sz w:val="23"/>
          <w:szCs w:val="23"/>
        </w:rPr>
        <w:t xml:space="preserve">por el monto de cuarenta mil 00/100 dólares de los Estados Unidos (USD$40,000.00) elaborada por el Ing. Ronald Alexander Magaña </w:t>
      </w:r>
      <w:proofErr w:type="spellStart"/>
      <w:r w:rsidRPr="00014189">
        <w:rPr>
          <w:rFonts w:cs="Arial"/>
          <w:sz w:val="23"/>
          <w:szCs w:val="23"/>
        </w:rPr>
        <w:t>Magaña</w:t>
      </w:r>
      <w:proofErr w:type="spellEnd"/>
      <w:r w:rsidRPr="00014189">
        <w:rPr>
          <w:rFonts w:cs="Arial"/>
          <w:sz w:val="23"/>
          <w:szCs w:val="23"/>
        </w:rPr>
        <w:t xml:space="preserve"> a un costo de USD $2,000.00. Dicho proyecto se ejecutará con fondo FODES 75%, ya que se encuentra en el presupuesto debido a que fue incluido mediante reforma presupuestaria según acuerdo municipal número cuatro de fecha 25/junio/2018. Es importante señalar, que dicho proyecto se realizará debido a la solicitud presentada por la comunidad, en donde en asamblea comunitaria manifestaron que ellos actualmente tienen problemas con el tramo de calle que sirve de acceso principal a varios caseríos, el cual les acarrea dificultad para transitar a pie y en vehículo. Cabe señalar, que la misma comunidad solicita a este Concejo, que se construya un empedrado fraguado, debido a que es más duradero que un pavimento asfáltico; además, se mejorará solo un tramo debido a que la municipalidad no cuenta con suficientes recursos económicos para intervenir en mayor alcance, y con un empedrado, se puede intervenir una mayor cantidad de metros lineales que con un asfaltado. En vista de lo anterior, este Concejo solicitó la opinión del Ing. Ronald Alexander Magaña </w:t>
      </w:r>
      <w:proofErr w:type="spellStart"/>
      <w:r w:rsidRPr="00014189">
        <w:rPr>
          <w:rFonts w:cs="Arial"/>
          <w:sz w:val="23"/>
          <w:szCs w:val="23"/>
        </w:rPr>
        <w:t>Magaña</w:t>
      </w:r>
      <w:proofErr w:type="spellEnd"/>
      <w:r w:rsidRPr="00014189">
        <w:rPr>
          <w:rFonts w:cs="Arial"/>
          <w:sz w:val="23"/>
          <w:szCs w:val="23"/>
        </w:rPr>
        <w:t xml:space="preserve"> formulador de la carpeta técnica, con respecto al cambio solicitado por la comunidad, para que se construya un empedrado fraguado y no un asfaltado, para lo cual, se concluye que al realizar un análisis de las dos alternativas entre el empedrado fraguado y el pavimento asfáltico, se determina que la mejor opción es la primera que se detalla, principalmente porque esa propuesta es la que quiere la comunidad beneficiada; otro punto importante que lleva a que se ejecute un empedrado fraguado, son los aspectos técnico y económico; ya que un empedrado es la alternativa más rentable, tanto para la municipalidad, como para la comunidad, otro punto importante es el aspecto social; ya que un empedrado fraguado genera a la comunidad mayor cantidad de empleo de obreros que van a provenir de la zonas aledañas. Por las razonas antes señalas, se aprueba ejecutar este proyecto utilizando la alternativa de empedrado fraguado por ser la mejor forma de utilizar eficientemente los fondos públicos, para lo cual, se genera un cambio completo en la estructura del pavimento, en el presupuesto, planos y demás detalles que justifican la elaboración de una nueva formulación de un tramo. Se autoriza iniciar el proceso de contratación del supervisor y realizador por libre gestión. Los Concejales: </w:t>
      </w:r>
      <w:r w:rsidRPr="00014189">
        <w:rPr>
          <w:rFonts w:cs="Arial"/>
          <w:sz w:val="23"/>
          <w:szCs w:val="23"/>
          <w:lang w:val="es-MX"/>
        </w:rPr>
        <w:t xml:space="preserve">Joel Ernesto Ramírez Acosta, Rafael Antonio Godoy Aguirre, José Florentín Hernández Ventura, María Guadalupe Rivera Díaz, salvan su voto en ésta resolución. </w:t>
      </w:r>
      <w:r w:rsidRPr="00014189">
        <w:rPr>
          <w:rFonts w:cs="Arial"/>
          <w:sz w:val="23"/>
          <w:szCs w:val="23"/>
        </w:rPr>
        <w:t>Comuníquese.</w:t>
      </w:r>
    </w:p>
    <w:p w:rsidR="009322C0" w:rsidRPr="00014189" w:rsidRDefault="009322C0" w:rsidP="009322C0">
      <w:pPr>
        <w:spacing w:after="0" w:line="240" w:lineRule="auto"/>
        <w:jc w:val="both"/>
        <w:rPr>
          <w:rFonts w:cs="Arial"/>
          <w:sz w:val="23"/>
          <w:szCs w:val="23"/>
        </w:rPr>
      </w:pPr>
      <w:r w:rsidRPr="00014189">
        <w:rPr>
          <w:rFonts w:cs="Arial"/>
          <w:b/>
          <w:bCs/>
          <w:color w:val="2F6EBB"/>
          <w:sz w:val="23"/>
          <w:szCs w:val="23"/>
          <w:u w:val="single"/>
        </w:rPr>
        <w:t>ACUERDO No.15</w:t>
      </w:r>
      <w:r w:rsidRPr="00014189">
        <w:rPr>
          <w:rFonts w:cs="Arial"/>
          <w:b/>
          <w:color w:val="2F6EBB"/>
          <w:sz w:val="23"/>
          <w:szCs w:val="23"/>
          <w:u w:val="single"/>
        </w:rPr>
        <w:t>.</w:t>
      </w:r>
      <w:r w:rsidRPr="00014189">
        <w:rPr>
          <w:rFonts w:cs="Arial"/>
          <w:color w:val="2F6EBB"/>
          <w:sz w:val="23"/>
          <w:szCs w:val="23"/>
        </w:rPr>
        <w:t xml:space="preserve"> </w:t>
      </w:r>
      <w:r w:rsidRPr="00014189">
        <w:rPr>
          <w:rFonts w:cs="Arial"/>
          <w:sz w:val="23"/>
          <w:szCs w:val="23"/>
        </w:rPr>
        <w:t xml:space="preserve">El Concejo en uso de sus facultades legales conferidas por el Código Municipal; por unanimidad, ACUERDA: Elegir a los 4 Concejales que conformarán el Comité del pago por Servicios Ambientales “PSA” de la Empresa EMSAGUAT; quedando conformado de la siguiente manera: Propietarios, Señores: María Guadalupe Rivera Díaz, Octava Regidora Propietaria y Saúl Edgardo Ramírez García, Primer Regidor Propietario; y Suplentes, Señoras: María Verónica Rodríguez de Sandoval, Primera Regidora Suplente y María Teresa García </w:t>
      </w:r>
      <w:proofErr w:type="spellStart"/>
      <w:r w:rsidRPr="00014189">
        <w:rPr>
          <w:rFonts w:cs="Arial"/>
          <w:sz w:val="23"/>
          <w:szCs w:val="23"/>
        </w:rPr>
        <w:t>García</w:t>
      </w:r>
      <w:proofErr w:type="spellEnd"/>
      <w:r w:rsidRPr="00014189">
        <w:rPr>
          <w:rFonts w:cs="Arial"/>
          <w:sz w:val="23"/>
          <w:szCs w:val="23"/>
        </w:rPr>
        <w:t>, Segunda Regidora Propietaria. Comuníquese.</w:t>
      </w:r>
    </w:p>
    <w:p w:rsidR="009322C0" w:rsidRPr="00014189" w:rsidRDefault="009322C0" w:rsidP="009322C0">
      <w:pPr>
        <w:spacing w:after="0" w:line="240" w:lineRule="auto"/>
        <w:jc w:val="both"/>
        <w:rPr>
          <w:rFonts w:eastAsia="Times New Roman" w:cs="Arial"/>
          <w:sz w:val="23"/>
          <w:szCs w:val="23"/>
        </w:rPr>
      </w:pPr>
      <w:r w:rsidRPr="00014189">
        <w:rPr>
          <w:rFonts w:cs="Arial"/>
          <w:b/>
          <w:bCs/>
          <w:color w:val="2F6EBB"/>
          <w:sz w:val="23"/>
          <w:szCs w:val="23"/>
          <w:u w:val="single"/>
        </w:rPr>
        <w:t>ACUERDO No.16</w:t>
      </w:r>
      <w:r w:rsidRPr="00014189">
        <w:rPr>
          <w:rFonts w:cs="Arial"/>
          <w:b/>
          <w:color w:val="2F6EBB"/>
          <w:sz w:val="23"/>
          <w:szCs w:val="23"/>
          <w:u w:val="single"/>
        </w:rPr>
        <w:t>.</w:t>
      </w:r>
      <w:r w:rsidRPr="00014189">
        <w:rPr>
          <w:rFonts w:cs="Arial"/>
          <w:color w:val="2F6EBB"/>
          <w:sz w:val="23"/>
          <w:szCs w:val="23"/>
        </w:rPr>
        <w:t xml:space="preserve"> </w:t>
      </w:r>
      <w:r w:rsidRPr="00014189">
        <w:rPr>
          <w:rFonts w:cs="Arial"/>
          <w:sz w:val="23"/>
          <w:szCs w:val="23"/>
        </w:rPr>
        <w:t>El Concejo, en uso de sus facultades legales conferidas por el Código Municipal; por unanimidad; ACUERDA: Aprobar la participación en la actividad del "DÍA DE LOS FAROLITOS", el 7 de septiembre de 2018; incluyéndose como Municipio, en la referida actividad, en coordinación con los otros Municipios del Departamento de Ahuachapán, que participan en dicho evento. Comuníquese.</w:t>
      </w:r>
    </w:p>
    <w:p w:rsidR="009322C0" w:rsidRPr="00014189" w:rsidRDefault="009322C0" w:rsidP="009322C0">
      <w:pPr>
        <w:spacing w:after="0" w:line="240" w:lineRule="auto"/>
        <w:jc w:val="both"/>
        <w:rPr>
          <w:rFonts w:eastAsia="Times New Roman" w:cs="Arial"/>
          <w:sz w:val="23"/>
          <w:szCs w:val="23"/>
        </w:rPr>
      </w:pPr>
    </w:p>
    <w:p w:rsidR="009322C0" w:rsidRPr="00B32D2F" w:rsidRDefault="009322C0" w:rsidP="009322C0">
      <w:pPr>
        <w:spacing w:after="0" w:line="240" w:lineRule="auto"/>
        <w:jc w:val="both"/>
        <w:rPr>
          <w:rFonts w:cs="Arial"/>
        </w:rPr>
      </w:pPr>
      <w:r w:rsidRPr="00014189">
        <w:rPr>
          <w:rFonts w:cs="Arial"/>
          <w:sz w:val="23"/>
          <w:szCs w:val="23"/>
        </w:rPr>
        <w:t>Y no habiendo más que hacer constar se cierra la presente acta que firmamos después de leída.</w:t>
      </w:r>
    </w:p>
    <w:p w:rsidR="009322C0" w:rsidRPr="00B32D2F" w:rsidRDefault="009322C0" w:rsidP="009322C0">
      <w:pPr>
        <w:spacing w:after="0" w:line="240" w:lineRule="auto"/>
        <w:rPr>
          <w:rFonts w:cs="Arial"/>
        </w:rPr>
      </w:pPr>
    </w:p>
    <w:p w:rsidR="009322C0" w:rsidRPr="00B32D2F" w:rsidRDefault="009322C0" w:rsidP="009322C0">
      <w:pPr>
        <w:spacing w:after="0" w:line="240" w:lineRule="auto"/>
        <w:rPr>
          <w:rFonts w:cs="Arial"/>
        </w:rPr>
      </w:pPr>
    </w:p>
    <w:p w:rsidR="009322C0" w:rsidRPr="00B32D2F" w:rsidRDefault="009322C0" w:rsidP="009322C0">
      <w:pPr>
        <w:spacing w:after="0" w:line="240" w:lineRule="auto"/>
        <w:rPr>
          <w:rFonts w:cs="Arial"/>
        </w:rPr>
      </w:pPr>
    </w:p>
    <w:p w:rsidR="009322C0" w:rsidRPr="00B32D2F" w:rsidRDefault="009322C0" w:rsidP="009322C0">
      <w:pPr>
        <w:spacing w:after="0" w:line="240" w:lineRule="auto"/>
        <w:rPr>
          <w:rFonts w:cs="Arial"/>
        </w:rPr>
      </w:pPr>
    </w:p>
    <w:p w:rsidR="009322C0" w:rsidRPr="00B32D2F" w:rsidRDefault="009322C0" w:rsidP="009322C0">
      <w:pPr>
        <w:spacing w:after="0" w:line="240" w:lineRule="auto"/>
        <w:rPr>
          <w:rFonts w:cs="Arial"/>
        </w:rPr>
      </w:pPr>
    </w:p>
    <w:p w:rsidR="009322C0" w:rsidRPr="00B32D2F" w:rsidRDefault="009322C0" w:rsidP="009322C0">
      <w:pPr>
        <w:spacing w:after="0" w:line="240" w:lineRule="auto"/>
        <w:rPr>
          <w:rFonts w:cs="Arial"/>
        </w:rPr>
      </w:pPr>
    </w:p>
    <w:p w:rsidR="009322C0" w:rsidRPr="00B32D2F" w:rsidRDefault="009322C0" w:rsidP="009322C0">
      <w:pPr>
        <w:spacing w:after="0" w:line="240" w:lineRule="auto"/>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2"/>
        <w:gridCol w:w="5441"/>
      </w:tblGrid>
      <w:tr w:rsidR="009322C0" w:rsidRPr="00B32D2F" w:rsidTr="00F24DDA">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Lic. Luis Carlos Milla García </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Alcalde Municipal</w:t>
            </w:r>
          </w:p>
          <w:p w:rsidR="009322C0"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 xml:space="preserve">Francisco </w:t>
            </w:r>
            <w:proofErr w:type="spellStart"/>
            <w:r w:rsidRPr="00B32D2F">
              <w:rPr>
                <w:rFonts w:cs="Arial"/>
                <w:color w:val="003A00"/>
                <w:lang w:eastAsia="en-US"/>
              </w:rPr>
              <w:t>Ruvide</w:t>
            </w:r>
            <w:proofErr w:type="spellEnd"/>
            <w:r w:rsidRPr="00B32D2F">
              <w:rPr>
                <w:rFonts w:cs="Arial"/>
                <w:color w:val="003A00"/>
                <w:lang w:eastAsia="en-US"/>
              </w:rPr>
              <w:t xml:space="preserve"> Cruz Ruiz</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Síndico Municipal</w:t>
            </w:r>
          </w:p>
        </w:tc>
      </w:tr>
      <w:tr w:rsidR="009322C0" w:rsidRPr="00B32D2F" w:rsidTr="00F24DDA">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Saúl Edgardo Ramírez García </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Primer Regidor</w:t>
            </w:r>
          </w:p>
          <w:p w:rsidR="009322C0"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María Teresa García </w:t>
            </w:r>
            <w:proofErr w:type="spellStart"/>
            <w:r w:rsidRPr="00B32D2F">
              <w:rPr>
                <w:rFonts w:cs="Arial"/>
                <w:color w:val="003A00"/>
                <w:lang w:val="es-MX" w:eastAsia="en-US"/>
              </w:rPr>
              <w:t>García</w:t>
            </w:r>
            <w:proofErr w:type="spellEnd"/>
            <w:r w:rsidRPr="00B32D2F">
              <w:rPr>
                <w:rFonts w:cs="Arial"/>
                <w:color w:val="003A00"/>
                <w:lang w:eastAsia="en-US"/>
              </w:rPr>
              <w:t xml:space="preserve"> </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Segunda Regidora</w:t>
            </w:r>
          </w:p>
        </w:tc>
      </w:tr>
      <w:tr w:rsidR="009322C0" w:rsidRPr="00B32D2F" w:rsidTr="00F24DDA">
        <w:trPr>
          <w:trHeight w:val="1123"/>
        </w:trPr>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Mario David Sandoval Mendoza</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Tercer Regidor</w:t>
            </w:r>
          </w:p>
          <w:p w:rsidR="009322C0"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Julio Alfredo Díaz Galicia </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Cuarto Regidor</w:t>
            </w:r>
          </w:p>
        </w:tc>
      </w:tr>
      <w:tr w:rsidR="009322C0" w:rsidRPr="00B32D2F" w:rsidTr="00F24DDA">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Joel Ernesto Ramírez Acosta</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Quinto Regidor</w:t>
            </w:r>
          </w:p>
          <w:p w:rsidR="009322C0"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val="es-MX" w:eastAsia="en-US"/>
              </w:rPr>
            </w:pPr>
            <w:r w:rsidRPr="00B32D2F">
              <w:rPr>
                <w:rFonts w:cs="Arial"/>
                <w:color w:val="003A00"/>
                <w:lang w:val="es-MX" w:eastAsia="en-US"/>
              </w:rPr>
              <w:t xml:space="preserve">Rafael Antonio Godoy Aguirre </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Sexto Regidor</w:t>
            </w:r>
          </w:p>
        </w:tc>
      </w:tr>
      <w:tr w:rsidR="009322C0" w:rsidRPr="00B32D2F" w:rsidTr="00F24DDA">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José Florentín Hernández Ventura</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Séptimo Regidor</w:t>
            </w:r>
          </w:p>
          <w:p w:rsidR="009322C0"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María Guadalupe Rivera Díaz</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Octava Regidora</w:t>
            </w:r>
          </w:p>
        </w:tc>
      </w:tr>
      <w:tr w:rsidR="009322C0" w:rsidRPr="00B32D2F" w:rsidTr="00F24DDA">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spacing w:val="-10"/>
                <w:lang w:eastAsia="en-US"/>
              </w:rPr>
            </w:pPr>
            <w:r w:rsidRPr="00B32D2F">
              <w:rPr>
                <w:rFonts w:cs="Arial"/>
                <w:color w:val="003A00"/>
                <w:spacing w:val="-10"/>
                <w:lang w:val="es-MX" w:eastAsia="en-US"/>
              </w:rPr>
              <w:t>María Verónica Rodríguez de Sandoval</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Primera Regidora Suplente</w:t>
            </w:r>
          </w:p>
          <w:p w:rsidR="009322C0" w:rsidRDefault="009322C0" w:rsidP="00B32D2F">
            <w:pPr>
              <w:spacing w:after="0" w:line="240" w:lineRule="auto"/>
              <w:jc w:val="center"/>
              <w:rPr>
                <w:rFonts w:cs="Arial"/>
                <w:color w:val="003A00"/>
                <w:lang w:eastAsia="en-US"/>
              </w:rPr>
            </w:pPr>
          </w:p>
          <w:p w:rsidR="00014189" w:rsidRPr="00B32D2F" w:rsidRDefault="00014189" w:rsidP="00B32D2F">
            <w:pPr>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Edith </w:t>
            </w:r>
            <w:proofErr w:type="spellStart"/>
            <w:r w:rsidRPr="00B32D2F">
              <w:rPr>
                <w:rFonts w:cs="Arial"/>
                <w:color w:val="003A00"/>
                <w:lang w:val="es-MX" w:eastAsia="en-US"/>
              </w:rPr>
              <w:t>Verali</w:t>
            </w:r>
            <w:proofErr w:type="spellEnd"/>
            <w:r w:rsidRPr="00B32D2F">
              <w:rPr>
                <w:rFonts w:cs="Arial"/>
                <w:color w:val="003A00"/>
                <w:lang w:val="es-MX" w:eastAsia="en-US"/>
              </w:rPr>
              <w:t xml:space="preserve"> Galicia Dávila</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Segunda Regidora Suplente</w:t>
            </w:r>
          </w:p>
          <w:p w:rsidR="009322C0" w:rsidRPr="00B32D2F" w:rsidRDefault="009322C0" w:rsidP="00B32D2F">
            <w:pPr>
              <w:spacing w:after="0" w:line="240" w:lineRule="auto"/>
              <w:jc w:val="center"/>
              <w:rPr>
                <w:rFonts w:cs="Arial"/>
                <w:color w:val="003A00"/>
                <w:lang w:eastAsia="en-US"/>
              </w:rPr>
            </w:pPr>
          </w:p>
        </w:tc>
      </w:tr>
      <w:tr w:rsidR="009322C0" w:rsidRPr="00B32D2F" w:rsidTr="00F24DDA">
        <w:tc>
          <w:tcPr>
            <w:tcW w:w="4482" w:type="dxa"/>
            <w:tcBorders>
              <w:top w:val="single" w:sz="4" w:space="0" w:color="FFFFFF"/>
              <w:left w:val="single" w:sz="4" w:space="0" w:color="FFFFFF"/>
              <w:bottom w:val="single" w:sz="4" w:space="0" w:color="FFFFFF"/>
              <w:right w:val="single" w:sz="4" w:space="0" w:color="FFFFFF"/>
            </w:tcBorders>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Arely Angélica Vega Díaz</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Tercera Regidora Suplente</w:t>
            </w:r>
          </w:p>
          <w:p w:rsidR="009322C0"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5441" w:type="dxa"/>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Cornelio Colindres</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Cuarto Regidor Suplente</w:t>
            </w:r>
          </w:p>
        </w:tc>
      </w:tr>
      <w:tr w:rsidR="009322C0" w:rsidRPr="00B32D2F" w:rsidTr="00F24DDA">
        <w:tc>
          <w:tcPr>
            <w:tcW w:w="9923" w:type="dxa"/>
            <w:gridSpan w:val="2"/>
            <w:tcBorders>
              <w:top w:val="single" w:sz="4" w:space="0" w:color="FFFFFF"/>
              <w:left w:val="single" w:sz="4" w:space="0" w:color="FFFFFF"/>
              <w:bottom w:val="single" w:sz="4" w:space="0" w:color="FFFFFF"/>
              <w:right w:val="single" w:sz="4" w:space="0" w:color="FFFFFF"/>
            </w:tcBorders>
            <w:hideMark/>
          </w:tcPr>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9322C0" w:rsidRPr="00B32D2F" w:rsidRDefault="009322C0"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Enrique German Guardado López</w:t>
            </w:r>
          </w:p>
          <w:p w:rsidR="009322C0" w:rsidRPr="00B32D2F" w:rsidRDefault="009322C0" w:rsidP="00B32D2F">
            <w:pPr>
              <w:spacing w:after="0" w:line="240" w:lineRule="auto"/>
              <w:jc w:val="center"/>
              <w:rPr>
                <w:rFonts w:cs="Arial"/>
                <w:color w:val="003A00"/>
                <w:lang w:eastAsia="en-US"/>
              </w:rPr>
            </w:pPr>
            <w:r w:rsidRPr="00B32D2F">
              <w:rPr>
                <w:rFonts w:cs="Arial"/>
                <w:color w:val="003A00"/>
                <w:lang w:eastAsia="en-US"/>
              </w:rPr>
              <w:t>Secretario Municipal</w:t>
            </w:r>
          </w:p>
        </w:tc>
      </w:tr>
    </w:tbl>
    <w:p w:rsidR="009322C0" w:rsidRPr="00B32D2F" w:rsidRDefault="009322C0" w:rsidP="009322C0">
      <w:pPr>
        <w:spacing w:after="0" w:line="240" w:lineRule="auto"/>
        <w:jc w:val="both"/>
        <w:rPr>
          <w:rFonts w:cs="Arial"/>
        </w:rPr>
      </w:pPr>
    </w:p>
    <w:p w:rsidR="009322C0" w:rsidRPr="00B32D2F" w:rsidRDefault="009322C0" w:rsidP="009322C0"/>
    <w:p w:rsidR="009322C0" w:rsidRPr="00B32D2F" w:rsidRDefault="009322C0" w:rsidP="009322C0"/>
    <w:p w:rsidR="009322C0" w:rsidRPr="00B32D2F" w:rsidRDefault="009322C0" w:rsidP="009322C0"/>
    <w:p w:rsidR="0077003B" w:rsidRPr="00B32D2F" w:rsidRDefault="0077003B" w:rsidP="004413B1"/>
    <w:p w:rsidR="000514BE" w:rsidRPr="00014189" w:rsidRDefault="000514BE" w:rsidP="000514BE">
      <w:pPr>
        <w:spacing w:after="0" w:line="240" w:lineRule="auto"/>
        <w:jc w:val="both"/>
        <w:rPr>
          <w:rFonts w:cs="Arial"/>
          <w:spacing w:val="-4"/>
          <w:sz w:val="25"/>
          <w:szCs w:val="25"/>
          <w:lang w:val="es-MX"/>
        </w:rPr>
      </w:pPr>
      <w:r w:rsidRPr="00014189">
        <w:rPr>
          <w:rFonts w:cs="Arial"/>
          <w:b/>
          <w:color w:val="2F6EBB"/>
          <w:spacing w:val="-4"/>
          <w:sz w:val="25"/>
          <w:szCs w:val="25"/>
          <w:u w:val="single"/>
        </w:rPr>
        <w:lastRenderedPageBreak/>
        <w:t>ACTA NÚMERO OCHO</w:t>
      </w:r>
      <w:r w:rsidRPr="00014189">
        <w:rPr>
          <w:rFonts w:cs="Arial"/>
          <w:b/>
          <w:color w:val="2F6EBB"/>
          <w:spacing w:val="-4"/>
          <w:sz w:val="25"/>
          <w:szCs w:val="25"/>
        </w:rPr>
        <w:t>.</w:t>
      </w:r>
      <w:r w:rsidRPr="00014189">
        <w:rPr>
          <w:rFonts w:cs="Arial"/>
          <w:spacing w:val="-4"/>
          <w:sz w:val="25"/>
          <w:szCs w:val="25"/>
        </w:rPr>
        <w:t xml:space="preserve"> En la Alcaldía Municipal de Tacuba, Departamento de Ahuachapán, a las </w:t>
      </w:r>
      <w:r w:rsidRPr="00014189">
        <w:rPr>
          <w:rFonts w:cs="Arial"/>
          <w:b/>
          <w:bCs/>
          <w:color w:val="2F6EBB"/>
          <w:spacing w:val="-4"/>
          <w:sz w:val="25"/>
          <w:szCs w:val="25"/>
          <w:u w:val="single"/>
        </w:rPr>
        <w:t>NUEVE</w:t>
      </w:r>
      <w:r w:rsidRPr="00014189">
        <w:rPr>
          <w:rFonts w:cs="Arial"/>
          <w:spacing w:val="-4"/>
          <w:sz w:val="25"/>
          <w:szCs w:val="25"/>
        </w:rPr>
        <w:t xml:space="preserve"> horas y </w:t>
      </w:r>
      <w:r w:rsidRPr="00014189">
        <w:rPr>
          <w:rFonts w:cs="Arial"/>
          <w:b/>
          <w:bCs/>
          <w:color w:val="2F6EBB"/>
          <w:spacing w:val="-4"/>
          <w:sz w:val="25"/>
          <w:szCs w:val="25"/>
          <w:u w:val="single"/>
        </w:rPr>
        <w:t>TREINTA</w:t>
      </w:r>
      <w:r w:rsidRPr="00014189">
        <w:rPr>
          <w:rFonts w:cs="Arial"/>
          <w:spacing w:val="-4"/>
          <w:sz w:val="25"/>
          <w:szCs w:val="25"/>
        </w:rPr>
        <w:t xml:space="preserve"> minutos, del día </w:t>
      </w:r>
      <w:r w:rsidRPr="00014189">
        <w:rPr>
          <w:rFonts w:cs="Arial"/>
          <w:b/>
          <w:bCs/>
          <w:color w:val="2F6EBB"/>
          <w:spacing w:val="-4"/>
          <w:sz w:val="25"/>
          <w:szCs w:val="25"/>
          <w:u w:val="single"/>
        </w:rPr>
        <w:t xml:space="preserve">TREINTA </w:t>
      </w:r>
      <w:r w:rsidRPr="00014189">
        <w:rPr>
          <w:rFonts w:cs="Arial"/>
          <w:spacing w:val="-4"/>
          <w:sz w:val="25"/>
          <w:szCs w:val="25"/>
        </w:rPr>
        <w:t xml:space="preserve">de </w:t>
      </w:r>
      <w:r w:rsidRPr="00014189">
        <w:rPr>
          <w:rFonts w:cs="Arial"/>
          <w:b/>
          <w:bCs/>
          <w:color w:val="2F6EBB"/>
          <w:spacing w:val="-4"/>
          <w:sz w:val="25"/>
          <w:szCs w:val="25"/>
          <w:u w:val="single"/>
        </w:rPr>
        <w:t>JULIO</w:t>
      </w:r>
      <w:r w:rsidRPr="00014189">
        <w:rPr>
          <w:rFonts w:cs="Arial"/>
          <w:bCs/>
          <w:spacing w:val="-4"/>
          <w:sz w:val="25"/>
          <w:szCs w:val="25"/>
        </w:rPr>
        <w:t xml:space="preserve"> </w:t>
      </w:r>
      <w:r w:rsidRPr="00014189">
        <w:rPr>
          <w:rFonts w:cs="Arial"/>
          <w:spacing w:val="-4"/>
          <w:sz w:val="25"/>
          <w:szCs w:val="25"/>
        </w:rPr>
        <w:t xml:space="preserve">del año </w:t>
      </w:r>
      <w:r w:rsidRPr="00014189">
        <w:rPr>
          <w:rFonts w:cs="Arial"/>
          <w:b/>
          <w:bCs/>
          <w:color w:val="2F6EBB"/>
          <w:spacing w:val="-4"/>
          <w:sz w:val="25"/>
          <w:szCs w:val="25"/>
          <w:u w:val="single"/>
        </w:rPr>
        <w:t>DOS MIL DIECIOCHO</w:t>
      </w:r>
      <w:r w:rsidRPr="00014189">
        <w:rPr>
          <w:rFonts w:cs="Arial"/>
          <w:spacing w:val="-4"/>
          <w:sz w:val="25"/>
          <w:szCs w:val="25"/>
        </w:rPr>
        <w:t xml:space="preserve">. Se reúne el Concejo Municipal en Sesión </w:t>
      </w:r>
      <w:r w:rsidR="00052DB8" w:rsidRPr="00052DB8">
        <w:rPr>
          <w:rFonts w:cs="Arial"/>
          <w:b/>
          <w:i/>
          <w:spacing w:val="-4"/>
          <w:sz w:val="25"/>
          <w:szCs w:val="25"/>
        </w:rPr>
        <w:t>extraordinaria</w:t>
      </w:r>
      <w:r w:rsidRPr="00014189">
        <w:rPr>
          <w:rFonts w:cs="Arial"/>
          <w:spacing w:val="-4"/>
          <w:sz w:val="25"/>
          <w:szCs w:val="25"/>
        </w:rPr>
        <w:t xml:space="preserve"> Convocada y Presidida por el Señor: </w:t>
      </w:r>
      <w:r w:rsidRPr="00014189">
        <w:rPr>
          <w:rFonts w:cs="Arial"/>
          <w:b/>
          <w:spacing w:val="-4"/>
          <w:sz w:val="25"/>
          <w:szCs w:val="25"/>
        </w:rPr>
        <w:t>ALCALDE</w:t>
      </w:r>
      <w:r w:rsidRPr="00014189">
        <w:rPr>
          <w:rFonts w:cs="Arial"/>
          <w:spacing w:val="-4"/>
          <w:sz w:val="25"/>
          <w:szCs w:val="25"/>
        </w:rPr>
        <w:t xml:space="preserve">: </w:t>
      </w:r>
      <w:r w:rsidRPr="00014189">
        <w:rPr>
          <w:rFonts w:cs="Arial"/>
          <w:spacing w:val="-4"/>
          <w:sz w:val="25"/>
          <w:szCs w:val="25"/>
          <w:u w:val="single"/>
          <w:lang w:val="es-MX"/>
        </w:rPr>
        <w:t>Licenciado Luis Carlos Milla García</w:t>
      </w:r>
      <w:r w:rsidRPr="00014189">
        <w:rPr>
          <w:rFonts w:cs="Arial"/>
          <w:spacing w:val="-4"/>
          <w:sz w:val="25"/>
          <w:szCs w:val="25"/>
        </w:rPr>
        <w:t xml:space="preserve">; asisten los Concejales: </w:t>
      </w:r>
      <w:r w:rsidRPr="00014189">
        <w:rPr>
          <w:rFonts w:cs="Arial"/>
          <w:b/>
          <w:spacing w:val="-4"/>
          <w:sz w:val="25"/>
          <w:szCs w:val="25"/>
        </w:rPr>
        <w:t>SÍNDICO</w:t>
      </w:r>
      <w:r w:rsidRPr="00014189">
        <w:rPr>
          <w:rFonts w:cs="Arial"/>
          <w:spacing w:val="-4"/>
          <w:sz w:val="25"/>
          <w:szCs w:val="25"/>
        </w:rPr>
        <w:t xml:space="preserve">: </w:t>
      </w:r>
      <w:r w:rsidRPr="00014189">
        <w:rPr>
          <w:rFonts w:cs="Arial"/>
          <w:spacing w:val="-4"/>
          <w:sz w:val="25"/>
          <w:szCs w:val="25"/>
          <w:u w:val="single"/>
        </w:rPr>
        <w:t xml:space="preserve">Francisco </w:t>
      </w:r>
      <w:proofErr w:type="spellStart"/>
      <w:r w:rsidRPr="00014189">
        <w:rPr>
          <w:rFonts w:cs="Arial"/>
          <w:spacing w:val="-4"/>
          <w:sz w:val="25"/>
          <w:szCs w:val="25"/>
          <w:u w:val="single"/>
        </w:rPr>
        <w:t>Ruvide</w:t>
      </w:r>
      <w:proofErr w:type="spellEnd"/>
      <w:r w:rsidRPr="00014189">
        <w:rPr>
          <w:rFonts w:cs="Arial"/>
          <w:spacing w:val="-4"/>
          <w:sz w:val="25"/>
          <w:szCs w:val="25"/>
          <w:u w:val="single"/>
        </w:rPr>
        <w:t xml:space="preserve"> Cruz Ruiz</w:t>
      </w:r>
      <w:r w:rsidRPr="00014189">
        <w:rPr>
          <w:rFonts w:cs="Arial"/>
          <w:spacing w:val="-4"/>
          <w:sz w:val="25"/>
          <w:szCs w:val="25"/>
        </w:rPr>
        <w:t>;</w:t>
      </w:r>
      <w:r w:rsidRPr="00014189">
        <w:rPr>
          <w:rFonts w:cs="Arial"/>
          <w:spacing w:val="-4"/>
          <w:sz w:val="25"/>
          <w:szCs w:val="25"/>
          <w:lang w:val="es-MX"/>
        </w:rPr>
        <w:t xml:space="preserve"> </w:t>
      </w:r>
    </w:p>
    <w:p w:rsidR="000514BE" w:rsidRPr="00014189" w:rsidRDefault="000514BE" w:rsidP="000514BE">
      <w:pPr>
        <w:spacing w:after="0" w:line="240" w:lineRule="auto"/>
        <w:jc w:val="both"/>
        <w:rPr>
          <w:rFonts w:cs="Arial"/>
          <w:spacing w:val="-4"/>
          <w:sz w:val="25"/>
          <w:szCs w:val="25"/>
        </w:rPr>
      </w:pPr>
      <w:r w:rsidRPr="00014189">
        <w:rPr>
          <w:rFonts w:cs="Arial"/>
          <w:b/>
          <w:spacing w:val="-4"/>
          <w:sz w:val="25"/>
          <w:szCs w:val="25"/>
          <w:lang w:val="es-MX"/>
        </w:rPr>
        <w:t>REGIDORES PROPIETARIOS POR SU ORDEN DEL PRIMERO AL OCTAVO</w:t>
      </w:r>
      <w:r w:rsidRPr="00014189">
        <w:rPr>
          <w:rFonts w:cs="Arial"/>
          <w:spacing w:val="-4"/>
          <w:sz w:val="25"/>
          <w:szCs w:val="25"/>
          <w:lang w:val="es-MX"/>
        </w:rPr>
        <w:t xml:space="preserve">: Señores: </w:t>
      </w:r>
      <w:r w:rsidRPr="00014189">
        <w:rPr>
          <w:rFonts w:cs="Arial"/>
          <w:b/>
          <w:spacing w:val="-4"/>
          <w:sz w:val="25"/>
          <w:szCs w:val="25"/>
          <w:u w:val="single"/>
          <w:lang w:val="es-MX"/>
        </w:rPr>
        <w:t>Primer Regidor Propietario</w:t>
      </w:r>
      <w:r w:rsidRPr="00014189">
        <w:rPr>
          <w:rFonts w:cs="Arial"/>
          <w:spacing w:val="-4"/>
          <w:sz w:val="25"/>
          <w:szCs w:val="25"/>
          <w:u w:val="single"/>
          <w:lang w:val="es-MX"/>
        </w:rPr>
        <w:t xml:space="preserve"> Saúl Edgardo Ramírez García, </w:t>
      </w:r>
      <w:r w:rsidRPr="00014189">
        <w:rPr>
          <w:rFonts w:cs="Arial"/>
          <w:b/>
          <w:spacing w:val="-4"/>
          <w:sz w:val="25"/>
          <w:szCs w:val="25"/>
          <w:u w:val="single"/>
          <w:lang w:val="es-MX"/>
        </w:rPr>
        <w:t>Segunda Regidora Propietaria</w:t>
      </w:r>
      <w:r w:rsidRPr="00014189">
        <w:rPr>
          <w:rFonts w:cs="Arial"/>
          <w:spacing w:val="-4"/>
          <w:sz w:val="25"/>
          <w:szCs w:val="25"/>
          <w:u w:val="single"/>
          <w:lang w:val="es-MX"/>
        </w:rPr>
        <w:t xml:space="preserve"> María Teresa García </w:t>
      </w:r>
      <w:proofErr w:type="spellStart"/>
      <w:r w:rsidRPr="00014189">
        <w:rPr>
          <w:rFonts w:cs="Arial"/>
          <w:spacing w:val="-4"/>
          <w:sz w:val="25"/>
          <w:szCs w:val="25"/>
          <w:u w:val="single"/>
          <w:lang w:val="es-MX"/>
        </w:rPr>
        <w:t>García</w:t>
      </w:r>
      <w:proofErr w:type="spellEnd"/>
      <w:r w:rsidRPr="00014189">
        <w:rPr>
          <w:rFonts w:cs="Arial"/>
          <w:spacing w:val="-4"/>
          <w:sz w:val="25"/>
          <w:szCs w:val="25"/>
          <w:u w:val="single"/>
          <w:lang w:val="es-MX"/>
        </w:rPr>
        <w:t xml:space="preserve">, </w:t>
      </w:r>
      <w:r w:rsidRPr="00014189">
        <w:rPr>
          <w:rFonts w:cs="Arial"/>
          <w:b/>
          <w:spacing w:val="-4"/>
          <w:sz w:val="25"/>
          <w:szCs w:val="25"/>
          <w:u w:val="single"/>
          <w:lang w:val="es-MX"/>
        </w:rPr>
        <w:t>Tercer Regidor Propietario</w:t>
      </w:r>
      <w:r w:rsidRPr="00014189">
        <w:rPr>
          <w:rFonts w:cs="Arial"/>
          <w:spacing w:val="-4"/>
          <w:sz w:val="25"/>
          <w:szCs w:val="25"/>
          <w:u w:val="single"/>
          <w:lang w:val="es-MX"/>
        </w:rPr>
        <w:t xml:space="preserve"> Mario David Sandoval Mendoza, </w:t>
      </w:r>
      <w:r w:rsidRPr="00014189">
        <w:rPr>
          <w:rFonts w:cs="Arial"/>
          <w:b/>
          <w:spacing w:val="-4"/>
          <w:sz w:val="25"/>
          <w:szCs w:val="25"/>
          <w:u w:val="single"/>
          <w:lang w:val="es-MX"/>
        </w:rPr>
        <w:t>Cuarto Regidor Propietario</w:t>
      </w:r>
      <w:r w:rsidRPr="00014189">
        <w:rPr>
          <w:rFonts w:cs="Arial"/>
          <w:spacing w:val="-4"/>
          <w:sz w:val="25"/>
          <w:szCs w:val="25"/>
          <w:u w:val="single"/>
          <w:lang w:val="es-MX"/>
        </w:rPr>
        <w:t xml:space="preserve"> Julio Alfredo Díaz Galicia, </w:t>
      </w:r>
      <w:r w:rsidRPr="00014189">
        <w:rPr>
          <w:rFonts w:cs="Arial"/>
          <w:b/>
          <w:spacing w:val="-4"/>
          <w:sz w:val="25"/>
          <w:szCs w:val="25"/>
          <w:u w:val="single"/>
          <w:lang w:val="es-MX"/>
        </w:rPr>
        <w:t>Quinto Regidor Propietario</w:t>
      </w:r>
      <w:r w:rsidRPr="00014189">
        <w:rPr>
          <w:rFonts w:cs="Arial"/>
          <w:spacing w:val="-4"/>
          <w:sz w:val="25"/>
          <w:szCs w:val="25"/>
          <w:u w:val="single"/>
          <w:lang w:val="es-MX"/>
        </w:rPr>
        <w:t xml:space="preserve"> J</w:t>
      </w:r>
      <w:bookmarkStart w:id="1" w:name="_GoBack"/>
      <w:bookmarkEnd w:id="1"/>
      <w:r w:rsidRPr="00014189">
        <w:rPr>
          <w:rFonts w:cs="Arial"/>
          <w:spacing w:val="-4"/>
          <w:sz w:val="25"/>
          <w:szCs w:val="25"/>
          <w:u w:val="single"/>
          <w:lang w:val="es-MX"/>
        </w:rPr>
        <w:t xml:space="preserve">oel Ernesto Ramírez Acosta, </w:t>
      </w:r>
      <w:r w:rsidRPr="00014189">
        <w:rPr>
          <w:rFonts w:cs="Arial"/>
          <w:b/>
          <w:spacing w:val="-4"/>
          <w:sz w:val="25"/>
          <w:szCs w:val="25"/>
          <w:u w:val="single"/>
          <w:lang w:val="es-MX"/>
        </w:rPr>
        <w:t>Sexto Regidor Propietario</w:t>
      </w:r>
      <w:r w:rsidRPr="00014189">
        <w:rPr>
          <w:rFonts w:cs="Arial"/>
          <w:spacing w:val="-4"/>
          <w:sz w:val="25"/>
          <w:szCs w:val="25"/>
          <w:u w:val="single"/>
          <w:lang w:val="es-MX"/>
        </w:rPr>
        <w:t xml:space="preserve"> Rafael Antonio Godoy Aguirre, </w:t>
      </w:r>
      <w:r w:rsidRPr="00014189">
        <w:rPr>
          <w:rFonts w:cs="Arial"/>
          <w:b/>
          <w:spacing w:val="-4"/>
          <w:sz w:val="25"/>
          <w:szCs w:val="25"/>
          <w:u w:val="single"/>
          <w:lang w:val="es-MX"/>
        </w:rPr>
        <w:t>Séptimo Regidor Propietario</w:t>
      </w:r>
      <w:r w:rsidRPr="00014189">
        <w:rPr>
          <w:rFonts w:cs="Arial"/>
          <w:spacing w:val="-4"/>
          <w:sz w:val="25"/>
          <w:szCs w:val="25"/>
          <w:u w:val="single"/>
          <w:lang w:val="es-MX"/>
        </w:rPr>
        <w:t xml:space="preserve"> José Florentín Hernández Ventura, </w:t>
      </w:r>
      <w:r w:rsidRPr="00014189">
        <w:rPr>
          <w:rFonts w:cs="Arial"/>
          <w:b/>
          <w:spacing w:val="-4"/>
          <w:sz w:val="25"/>
          <w:szCs w:val="25"/>
          <w:u w:val="single"/>
          <w:lang w:val="es-MX"/>
        </w:rPr>
        <w:t>Octava Regidora Propietaria</w:t>
      </w:r>
      <w:r w:rsidRPr="00014189">
        <w:rPr>
          <w:rFonts w:cs="Arial"/>
          <w:spacing w:val="-4"/>
          <w:sz w:val="25"/>
          <w:szCs w:val="25"/>
          <w:u w:val="single"/>
          <w:lang w:val="es-MX"/>
        </w:rPr>
        <w:t xml:space="preserve"> María Guadalupe Rivera Díaz</w:t>
      </w:r>
      <w:r w:rsidRPr="00014189">
        <w:rPr>
          <w:rFonts w:cs="Arial"/>
          <w:spacing w:val="-4"/>
          <w:sz w:val="25"/>
          <w:szCs w:val="25"/>
        </w:rPr>
        <w:t xml:space="preserve">; </w:t>
      </w:r>
    </w:p>
    <w:p w:rsidR="000514BE" w:rsidRPr="00014189" w:rsidRDefault="000514BE" w:rsidP="000514BE">
      <w:pPr>
        <w:spacing w:after="0" w:line="240" w:lineRule="auto"/>
        <w:jc w:val="both"/>
        <w:rPr>
          <w:rFonts w:cs="Arial"/>
          <w:spacing w:val="-4"/>
          <w:sz w:val="25"/>
          <w:szCs w:val="25"/>
          <w:lang w:val="es-MX"/>
        </w:rPr>
      </w:pPr>
      <w:r w:rsidRPr="00014189">
        <w:rPr>
          <w:rFonts w:cs="Arial"/>
          <w:b/>
          <w:spacing w:val="-4"/>
          <w:sz w:val="25"/>
          <w:szCs w:val="25"/>
          <w:lang w:val="es-MX"/>
        </w:rPr>
        <w:t>REGIDORES SUPLENTES POR SU ORDEN</w:t>
      </w:r>
      <w:r w:rsidRPr="00014189">
        <w:rPr>
          <w:rFonts w:cs="Arial"/>
          <w:spacing w:val="-4"/>
          <w:sz w:val="25"/>
          <w:szCs w:val="25"/>
          <w:lang w:val="es-MX"/>
        </w:rPr>
        <w:t xml:space="preserve">: Señores: </w:t>
      </w:r>
      <w:r w:rsidRPr="00014189">
        <w:rPr>
          <w:rFonts w:cs="Arial"/>
          <w:b/>
          <w:spacing w:val="-4"/>
          <w:sz w:val="25"/>
          <w:szCs w:val="25"/>
          <w:u w:val="single"/>
          <w:lang w:val="es-MX"/>
        </w:rPr>
        <w:t xml:space="preserve">Primera Regidora Suplente </w:t>
      </w:r>
      <w:r w:rsidRPr="00014189">
        <w:rPr>
          <w:rFonts w:cs="Arial"/>
          <w:spacing w:val="-4"/>
          <w:sz w:val="25"/>
          <w:szCs w:val="25"/>
          <w:u w:val="single"/>
          <w:lang w:val="es-MX"/>
        </w:rPr>
        <w:t xml:space="preserve">María Verónica Rodríguez de Sandoval, </w:t>
      </w:r>
      <w:r w:rsidRPr="00014189">
        <w:rPr>
          <w:rFonts w:cs="Arial"/>
          <w:b/>
          <w:spacing w:val="-4"/>
          <w:sz w:val="25"/>
          <w:szCs w:val="25"/>
          <w:u w:val="single"/>
          <w:lang w:val="es-MX"/>
        </w:rPr>
        <w:t>Segunda Regidora Suplente</w:t>
      </w:r>
      <w:r w:rsidRPr="00014189">
        <w:rPr>
          <w:rFonts w:cs="Arial"/>
          <w:spacing w:val="-4"/>
          <w:sz w:val="25"/>
          <w:szCs w:val="25"/>
          <w:u w:val="single"/>
          <w:lang w:val="es-MX"/>
        </w:rPr>
        <w:t xml:space="preserve"> Edith </w:t>
      </w:r>
      <w:proofErr w:type="spellStart"/>
      <w:r w:rsidRPr="00014189">
        <w:rPr>
          <w:rFonts w:cs="Arial"/>
          <w:spacing w:val="-4"/>
          <w:sz w:val="25"/>
          <w:szCs w:val="25"/>
          <w:u w:val="single"/>
          <w:lang w:val="es-MX"/>
        </w:rPr>
        <w:t>Verali</w:t>
      </w:r>
      <w:proofErr w:type="spellEnd"/>
      <w:r w:rsidRPr="00014189">
        <w:rPr>
          <w:rFonts w:cs="Arial"/>
          <w:spacing w:val="-4"/>
          <w:sz w:val="25"/>
          <w:szCs w:val="25"/>
          <w:u w:val="single"/>
          <w:lang w:val="es-MX"/>
        </w:rPr>
        <w:t xml:space="preserve"> Galicia Dávila, </w:t>
      </w:r>
      <w:r w:rsidRPr="00014189">
        <w:rPr>
          <w:rFonts w:cs="Arial"/>
          <w:b/>
          <w:spacing w:val="-4"/>
          <w:sz w:val="25"/>
          <w:szCs w:val="25"/>
          <w:u w:val="single"/>
          <w:lang w:val="es-MX"/>
        </w:rPr>
        <w:t>Tercera Regidora Suplente</w:t>
      </w:r>
      <w:r w:rsidRPr="00014189">
        <w:rPr>
          <w:rFonts w:cs="Arial"/>
          <w:spacing w:val="-4"/>
          <w:sz w:val="25"/>
          <w:szCs w:val="25"/>
          <w:u w:val="single"/>
          <w:lang w:val="es-MX"/>
        </w:rPr>
        <w:t xml:space="preserve"> Arely Angélica Vega de Larios, </w:t>
      </w:r>
      <w:r w:rsidRPr="00014189">
        <w:rPr>
          <w:rFonts w:cs="Arial"/>
          <w:b/>
          <w:spacing w:val="-4"/>
          <w:sz w:val="25"/>
          <w:szCs w:val="25"/>
          <w:u w:val="single"/>
          <w:lang w:val="es-MX"/>
        </w:rPr>
        <w:t>Cuarto Regidor Suplente</w:t>
      </w:r>
      <w:r w:rsidRPr="00014189">
        <w:rPr>
          <w:rFonts w:cs="Arial"/>
          <w:spacing w:val="-4"/>
          <w:sz w:val="25"/>
          <w:szCs w:val="25"/>
          <w:u w:val="single"/>
          <w:lang w:val="es-MX"/>
        </w:rPr>
        <w:t xml:space="preserve"> Cornelio Colindres</w:t>
      </w:r>
      <w:r w:rsidRPr="00014189">
        <w:rPr>
          <w:rFonts w:cs="Arial"/>
          <w:spacing w:val="-4"/>
          <w:sz w:val="25"/>
          <w:szCs w:val="25"/>
          <w:lang w:val="es-MX"/>
        </w:rPr>
        <w:t xml:space="preserve">. </w:t>
      </w:r>
    </w:p>
    <w:p w:rsidR="000514BE" w:rsidRPr="00014189" w:rsidRDefault="000514BE" w:rsidP="000514BE">
      <w:pPr>
        <w:spacing w:after="0" w:line="240" w:lineRule="auto"/>
        <w:jc w:val="both"/>
        <w:rPr>
          <w:rFonts w:cs="Arial"/>
          <w:spacing w:val="-4"/>
          <w:sz w:val="25"/>
          <w:szCs w:val="25"/>
          <w:lang w:val="es-MX"/>
        </w:rPr>
      </w:pPr>
      <w:r w:rsidRPr="00014189">
        <w:rPr>
          <w:rFonts w:cs="Arial"/>
          <w:spacing w:val="-4"/>
          <w:sz w:val="25"/>
          <w:szCs w:val="25"/>
          <w:lang w:val="es-MX"/>
        </w:rPr>
        <w:t>Asistida del SECRETARIO DEL CONCEJO: Enrique German Guardado López</w:t>
      </w:r>
      <w:r w:rsidRPr="00014189">
        <w:rPr>
          <w:rFonts w:cs="Arial"/>
          <w:spacing w:val="-4"/>
          <w:sz w:val="25"/>
          <w:szCs w:val="25"/>
        </w:rPr>
        <w:t xml:space="preserve">. </w:t>
      </w:r>
      <w:r w:rsidRPr="00014189">
        <w:rPr>
          <w:rFonts w:cs="Arial"/>
          <w:spacing w:val="-4"/>
          <w:sz w:val="25"/>
          <w:szCs w:val="25"/>
          <w:lang w:val="es-MX"/>
        </w:rPr>
        <w:t>Abierta la Sesión se dio a conocer la Agenda a tratar, siendo aprobada por el pleno, comprobación de Quórum, seguidamente resoluciones, acuerdos, lectura y aprobación del Acta:</w:t>
      </w:r>
    </w:p>
    <w:p w:rsidR="000514BE" w:rsidRPr="00014189" w:rsidRDefault="000514BE" w:rsidP="000514BE">
      <w:pPr>
        <w:spacing w:after="0" w:line="240" w:lineRule="auto"/>
        <w:jc w:val="both"/>
        <w:rPr>
          <w:rFonts w:cs="Arial"/>
          <w:color w:val="000000" w:themeColor="text1"/>
          <w:spacing w:val="-4"/>
          <w:sz w:val="25"/>
          <w:szCs w:val="25"/>
        </w:rPr>
      </w:pPr>
      <w:r w:rsidRPr="00014189">
        <w:rPr>
          <w:rFonts w:cs="Arial"/>
          <w:b/>
          <w:bCs/>
          <w:color w:val="2F6EBB"/>
          <w:spacing w:val="-4"/>
          <w:sz w:val="25"/>
          <w:szCs w:val="25"/>
          <w:u w:val="single"/>
        </w:rPr>
        <w:t>ACUERDO No.1</w:t>
      </w:r>
      <w:r w:rsidRPr="00014189">
        <w:rPr>
          <w:rFonts w:cs="Arial"/>
          <w:b/>
          <w:color w:val="2F6EBB"/>
          <w:spacing w:val="-4"/>
          <w:sz w:val="25"/>
          <w:szCs w:val="25"/>
          <w:u w:val="single"/>
        </w:rPr>
        <w:t>.</w:t>
      </w:r>
      <w:r w:rsidRPr="00014189">
        <w:rPr>
          <w:rFonts w:cs="Arial"/>
          <w:color w:val="2F6EBB"/>
          <w:spacing w:val="-4"/>
          <w:sz w:val="25"/>
          <w:szCs w:val="25"/>
        </w:rPr>
        <w:t xml:space="preserve"> </w:t>
      </w:r>
      <w:r w:rsidRPr="00014189">
        <w:rPr>
          <w:rFonts w:cs="Arial"/>
          <w:color w:val="000000" w:themeColor="text1"/>
          <w:spacing w:val="-4"/>
          <w:sz w:val="25"/>
          <w:szCs w:val="25"/>
        </w:rPr>
        <w:t>El Concejo Municipal de Tacuba. CONSIDERANDO: I) Que la Dirección Municipal de Protección Civil ha Declarado a nivel Nacional alerta naranja en 7 departamentos y alerta roja en 104 Municipios, por afectaciones a causa d</w:t>
      </w:r>
      <w:r w:rsidR="0071197F">
        <w:rPr>
          <w:rFonts w:cs="Arial"/>
          <w:color w:val="000000" w:themeColor="text1"/>
          <w:spacing w:val="-4"/>
          <w:sz w:val="25"/>
          <w:szCs w:val="25"/>
        </w:rPr>
        <w:t>e la “SEQUIA METEOROLOGICA EXTRE</w:t>
      </w:r>
      <w:r w:rsidRPr="00014189">
        <w:rPr>
          <w:rFonts w:cs="Arial"/>
          <w:color w:val="000000" w:themeColor="text1"/>
          <w:spacing w:val="-4"/>
          <w:sz w:val="25"/>
          <w:szCs w:val="25"/>
        </w:rPr>
        <w:t xml:space="preserve">MA”. II) Que por instrucciones de la Dirección Municipal de Protección Civil; la Comisión Municipal de Protección Civil, se activó en reunión del 27 de julio de 2018, para discutir la declaratoria de alerta. POR TANTO; éste Concejo; por unanimidad, ACUERDA: Declarar estado de </w:t>
      </w:r>
      <w:r w:rsidRPr="00014189">
        <w:rPr>
          <w:rFonts w:cs="Arial"/>
          <w:b/>
          <w:color w:val="000000" w:themeColor="text1"/>
          <w:spacing w:val="-4"/>
          <w:sz w:val="25"/>
          <w:szCs w:val="25"/>
        </w:rPr>
        <w:t>“ALERTA ROJA”</w:t>
      </w:r>
      <w:r w:rsidRPr="00014189">
        <w:rPr>
          <w:rFonts w:cs="Arial"/>
          <w:color w:val="000000" w:themeColor="text1"/>
          <w:spacing w:val="-4"/>
          <w:sz w:val="25"/>
          <w:szCs w:val="25"/>
        </w:rPr>
        <w:t xml:space="preserve"> en el Municipio de Tacuba, por las afectaciones a causa d</w:t>
      </w:r>
      <w:r w:rsidR="0071197F">
        <w:rPr>
          <w:rFonts w:cs="Arial"/>
          <w:color w:val="000000" w:themeColor="text1"/>
          <w:spacing w:val="-4"/>
          <w:sz w:val="25"/>
          <w:szCs w:val="25"/>
        </w:rPr>
        <w:t>e la “SEQUIA METEOROLOGICA EXTRE</w:t>
      </w:r>
      <w:r w:rsidRPr="00014189">
        <w:rPr>
          <w:rFonts w:cs="Arial"/>
          <w:color w:val="000000" w:themeColor="text1"/>
          <w:spacing w:val="-4"/>
          <w:sz w:val="25"/>
          <w:szCs w:val="25"/>
        </w:rPr>
        <w:t>MA”; y consecuentemente coordinar con la Comisión Municipal de Protección Civil, Comisiones Comunales e Instituciones correspondientes para realizar las acciones ante la situación de alerta; conformando las comisiones necesarias, para realizar un levantamiento de información a través de un censo, para obtener un diagnóstico de las pérdidas en los cultivos agrícolas en el Municipio de Tacuba; lo cual servirá para poder gestionar ayudas ante cualquier entidad o institución y si fuera necesario poder autorizar por parte de éste Concejo, al personal del área financiera de la Municipalidad para realizar reforma o reprogramación presupuestaria, para poder financiar algún tipo de aporte por parte de la Municipalidad, ante la situación de las afectaciones a causa d</w:t>
      </w:r>
      <w:r w:rsidR="0071197F">
        <w:rPr>
          <w:rFonts w:cs="Arial"/>
          <w:color w:val="000000" w:themeColor="text1"/>
          <w:spacing w:val="-4"/>
          <w:sz w:val="25"/>
          <w:szCs w:val="25"/>
        </w:rPr>
        <w:t>e la “SEQUIA METEOROLOGICA EXTRE</w:t>
      </w:r>
      <w:r w:rsidRPr="00014189">
        <w:rPr>
          <w:rFonts w:cs="Arial"/>
          <w:color w:val="000000" w:themeColor="text1"/>
          <w:spacing w:val="-4"/>
          <w:sz w:val="25"/>
          <w:szCs w:val="25"/>
        </w:rPr>
        <w:t xml:space="preserve">MA”. Comuníquese. </w:t>
      </w:r>
    </w:p>
    <w:p w:rsidR="000514BE" w:rsidRPr="00014189" w:rsidRDefault="000514BE" w:rsidP="000514BE">
      <w:pPr>
        <w:spacing w:after="0" w:line="240" w:lineRule="auto"/>
        <w:jc w:val="both"/>
        <w:rPr>
          <w:rFonts w:cs="Arial"/>
          <w:color w:val="000000"/>
          <w:spacing w:val="-4"/>
          <w:sz w:val="25"/>
          <w:szCs w:val="25"/>
        </w:rPr>
      </w:pPr>
      <w:r w:rsidRPr="00014189">
        <w:rPr>
          <w:rFonts w:cs="Arial"/>
          <w:b/>
          <w:bCs/>
          <w:color w:val="2F6EBB"/>
          <w:spacing w:val="-4"/>
          <w:sz w:val="25"/>
          <w:szCs w:val="25"/>
          <w:u w:val="single"/>
        </w:rPr>
        <w:t>ACUERDO No.2</w:t>
      </w:r>
      <w:r w:rsidRPr="00014189">
        <w:rPr>
          <w:rFonts w:cs="Arial"/>
          <w:b/>
          <w:color w:val="2F6EBB"/>
          <w:spacing w:val="-4"/>
          <w:sz w:val="25"/>
          <w:szCs w:val="25"/>
          <w:u w:val="single"/>
        </w:rPr>
        <w:t>.</w:t>
      </w:r>
      <w:r w:rsidRPr="00014189">
        <w:rPr>
          <w:rFonts w:cs="Arial"/>
          <w:color w:val="2F6EBB"/>
          <w:spacing w:val="-4"/>
          <w:sz w:val="25"/>
          <w:szCs w:val="25"/>
        </w:rPr>
        <w:t xml:space="preserve"> </w:t>
      </w:r>
      <w:r w:rsidRPr="00014189">
        <w:rPr>
          <w:rFonts w:cs="Arial"/>
          <w:color w:val="000000"/>
          <w:spacing w:val="-4"/>
          <w:sz w:val="25"/>
          <w:szCs w:val="25"/>
        </w:rPr>
        <w:t>El Concejo, en uso de sus facultades legales conferidas por el Código Municipal, por unanimidad, ACUERDA: Aprobar Perfil Técnico de suministro de materiales entregados por el GRUPO PUBLIMOVIL, en concepto de pago en especie por estado de cuenta pendiente de pago por vallas publicitarias</w:t>
      </w:r>
      <w:r w:rsidR="00B75FAD" w:rsidRPr="00014189">
        <w:rPr>
          <w:rFonts w:cs="Arial"/>
          <w:color w:val="000000"/>
          <w:spacing w:val="-4"/>
          <w:sz w:val="25"/>
          <w:szCs w:val="25"/>
        </w:rPr>
        <w:t xml:space="preserve"> y licencias</w:t>
      </w:r>
      <w:r w:rsidRPr="00014189">
        <w:rPr>
          <w:rFonts w:cs="Arial"/>
          <w:color w:val="000000"/>
          <w:spacing w:val="-4"/>
          <w:sz w:val="25"/>
          <w:szCs w:val="25"/>
        </w:rPr>
        <w:t xml:space="preserve">, aceptado por éste Concejo, mediante Acuerdo No.7 de fecha 11 de junio de 2018; para realizar el proyecto: </w:t>
      </w:r>
      <w:r w:rsidRPr="00014189">
        <w:rPr>
          <w:rFonts w:cs="Arial"/>
          <w:b/>
          <w:color w:val="000000"/>
          <w:spacing w:val="-4"/>
          <w:sz w:val="25"/>
          <w:szCs w:val="25"/>
        </w:rPr>
        <w:t>“HABILITACIÓN DE ACERAS EN COSTADOS SUR Y ESTE DE LAS RUINAS DE LA IGLESIA COLONIAL DE TACUBA”</w:t>
      </w:r>
      <w:r w:rsidRPr="00014189">
        <w:rPr>
          <w:rFonts w:cs="Arial"/>
          <w:color w:val="000000"/>
          <w:spacing w:val="-4"/>
          <w:sz w:val="25"/>
          <w:szCs w:val="25"/>
        </w:rPr>
        <w:t xml:space="preserve">, por modalidad de “Administración”, financiamiento: Fondo Común Municipal, nombrando para tal efecto al Señor: </w:t>
      </w:r>
      <w:r w:rsidRPr="00014189">
        <w:rPr>
          <w:rFonts w:cs="Arial"/>
          <w:b/>
          <w:spacing w:val="-4"/>
          <w:sz w:val="25"/>
          <w:szCs w:val="25"/>
        </w:rPr>
        <w:t>OVIDIO ENRIQUE GARCIA CASTILLO</w:t>
      </w:r>
      <w:r w:rsidRPr="00014189">
        <w:rPr>
          <w:rFonts w:cs="Arial"/>
          <w:spacing w:val="-4"/>
          <w:sz w:val="25"/>
          <w:szCs w:val="25"/>
        </w:rPr>
        <w:t xml:space="preserve">, para la custodia de los materiales, siendo el responsable además del control y entrega de los mismos, para el uso correspondiente en la ejecución de la obra antes mencionada. Adicionalmente se aprueba el perfil de MANO DE OBRA para el proyecto: </w:t>
      </w:r>
      <w:r w:rsidRPr="00014189">
        <w:rPr>
          <w:rFonts w:cs="Arial"/>
          <w:b/>
          <w:color w:val="000000"/>
          <w:spacing w:val="-4"/>
          <w:sz w:val="25"/>
          <w:szCs w:val="25"/>
        </w:rPr>
        <w:t>“HABILITACIÓN DE ACERAS EN COSTADOS SUR Y ESTE DE LAS RUINAS DE LA IGLESIA COLONIAL DE TACUBA”</w:t>
      </w:r>
      <w:r w:rsidRPr="00014189">
        <w:rPr>
          <w:rFonts w:cs="Arial"/>
          <w:spacing w:val="-4"/>
          <w:sz w:val="25"/>
          <w:szCs w:val="25"/>
        </w:rPr>
        <w:t xml:space="preserve"> que consiste en mano de obra; con financiamiento del fondo FODES 75%; aprobando el inicio de la ejecución de la mencionada obra y facultando al Señor Alcalde Municipal, Lic. Luis Carlos Milla García, para contratar a los Albañiles por modalidad de obra ejecutada</w:t>
      </w:r>
      <w:r w:rsidRPr="00014189">
        <w:rPr>
          <w:rFonts w:cs="Arial"/>
          <w:color w:val="000000"/>
          <w:spacing w:val="-4"/>
          <w:sz w:val="25"/>
          <w:szCs w:val="25"/>
        </w:rPr>
        <w:t>. Comuníquese.</w:t>
      </w:r>
    </w:p>
    <w:p w:rsidR="000514BE" w:rsidRPr="00014189" w:rsidRDefault="000514BE" w:rsidP="000514BE">
      <w:pPr>
        <w:spacing w:after="0" w:line="240" w:lineRule="auto"/>
        <w:jc w:val="both"/>
        <w:rPr>
          <w:rFonts w:cs="Arial"/>
          <w:spacing w:val="-4"/>
          <w:sz w:val="25"/>
          <w:szCs w:val="25"/>
        </w:rPr>
      </w:pPr>
      <w:r w:rsidRPr="00014189">
        <w:rPr>
          <w:rFonts w:cs="Arial"/>
          <w:b/>
          <w:bCs/>
          <w:color w:val="2F6EBB"/>
          <w:spacing w:val="-4"/>
          <w:sz w:val="25"/>
          <w:szCs w:val="25"/>
          <w:u w:val="single"/>
        </w:rPr>
        <w:lastRenderedPageBreak/>
        <w:t>ACUERDO No.3</w:t>
      </w:r>
      <w:r w:rsidRPr="00014189">
        <w:rPr>
          <w:rFonts w:eastAsia="Times New Roman" w:cs="Arial"/>
          <w:b/>
          <w:color w:val="2F6EBB"/>
          <w:spacing w:val="-4"/>
          <w:sz w:val="25"/>
          <w:szCs w:val="25"/>
          <w:u w:val="single"/>
        </w:rPr>
        <w:t>.</w:t>
      </w:r>
      <w:r w:rsidRPr="00014189">
        <w:rPr>
          <w:rFonts w:eastAsia="Times New Roman" w:cs="Arial"/>
          <w:color w:val="2F6EBB"/>
          <w:spacing w:val="-4"/>
          <w:sz w:val="25"/>
          <w:szCs w:val="25"/>
        </w:rPr>
        <w:t xml:space="preserve"> </w:t>
      </w:r>
      <w:r w:rsidRPr="00014189">
        <w:rPr>
          <w:rFonts w:cs="Arial"/>
          <w:spacing w:val="-4"/>
          <w:sz w:val="25"/>
          <w:szCs w:val="25"/>
        </w:rPr>
        <w:t xml:space="preserve">El Concejo, en uso de sus facultades legales conferidas por el Código Municipal; por unanimidad, ACUERDA: Autorizar al personal del área financiera para que realicen: </w:t>
      </w:r>
      <w:r w:rsidRPr="00014189">
        <w:rPr>
          <w:rFonts w:cs="Arial"/>
          <w:color w:val="000000"/>
          <w:spacing w:val="-4"/>
          <w:sz w:val="25"/>
          <w:szCs w:val="25"/>
          <w:u w:val="single"/>
        </w:rPr>
        <w:t xml:space="preserve">reprogramación presupuestaria, tomando la cantidad de $5,000.00 de la partida 61603 – Educación y Recreación: Proyecto: Construcción de Cancha y Espacios Recreativos en Colonia El Paso Cantón Valle La Puerta; para crear la partida 61603 – Educación y Recreación - </w:t>
      </w:r>
      <w:r w:rsidRPr="00014189">
        <w:rPr>
          <w:rFonts w:cs="Arial"/>
          <w:spacing w:val="-4"/>
          <w:sz w:val="25"/>
          <w:szCs w:val="25"/>
          <w:u w:val="single"/>
        </w:rPr>
        <w:t xml:space="preserve">MANO DE OBRA para el proyecto: </w:t>
      </w:r>
      <w:r w:rsidRPr="00014189">
        <w:rPr>
          <w:rFonts w:cs="Arial"/>
          <w:b/>
          <w:color w:val="000000"/>
          <w:spacing w:val="-4"/>
          <w:sz w:val="25"/>
          <w:szCs w:val="25"/>
          <w:u w:val="single"/>
        </w:rPr>
        <w:t>“HABILITACIÓN DE ACERAS EN COSTADOS SUR Y ESTE DE LAS RUINAS DE LA IGLESIA COLONIAL DE TACUBA”</w:t>
      </w:r>
      <w:r w:rsidRPr="00014189">
        <w:rPr>
          <w:rFonts w:cs="Arial"/>
          <w:color w:val="000000"/>
          <w:spacing w:val="-4"/>
          <w:sz w:val="25"/>
          <w:szCs w:val="25"/>
          <w:u w:val="single"/>
        </w:rPr>
        <w:t xml:space="preserve"> con $5,000.00, financiamiento 75% FODES;</w:t>
      </w:r>
      <w:r w:rsidRPr="00014189">
        <w:rPr>
          <w:rFonts w:cs="Arial"/>
          <w:spacing w:val="-4"/>
          <w:sz w:val="25"/>
          <w:szCs w:val="25"/>
        </w:rPr>
        <w:t xml:space="preserve"> autorizando al mismo tiempo reforma presupuestaria, para dar ingreso por medio de recibo Form.1-I- SAM, a la cantidad de </w:t>
      </w:r>
      <w:r w:rsidRPr="00014189">
        <w:rPr>
          <w:rFonts w:cs="Arial"/>
          <w:b/>
          <w:spacing w:val="-4"/>
          <w:sz w:val="25"/>
          <w:szCs w:val="25"/>
        </w:rPr>
        <w:t>$8,532.67</w:t>
      </w:r>
      <w:r w:rsidRPr="00014189">
        <w:rPr>
          <w:rFonts w:cs="Arial"/>
          <w:spacing w:val="-4"/>
          <w:sz w:val="25"/>
          <w:szCs w:val="25"/>
        </w:rPr>
        <w:t>, que entrega en concepto de pago en especies el GRUPO PUBLIMOVIL, por deuda de tasas e impuestos por vallas publicitarias, que se dará ingreso, a los Rubros 11817 – Vallas Publicitarias y 12114 - Fiestas,</w:t>
      </w:r>
      <w:r w:rsidR="00B75FAD" w:rsidRPr="00014189">
        <w:rPr>
          <w:rFonts w:cs="Arial"/>
          <w:spacing w:val="-4"/>
          <w:sz w:val="25"/>
          <w:szCs w:val="25"/>
        </w:rPr>
        <w:t xml:space="preserve"> y licencias,</w:t>
      </w:r>
      <w:r w:rsidRPr="00014189">
        <w:rPr>
          <w:rFonts w:cs="Arial"/>
          <w:spacing w:val="-4"/>
          <w:sz w:val="25"/>
          <w:szCs w:val="25"/>
        </w:rPr>
        <w:t xml:space="preserve"> reforzando los rubros de egreso: 54111- Minerales no metálicos y productos derivados, 54112- Minerales metálicos y productos derivados y 54107 – Productos químicos para la realización del proyecto: </w:t>
      </w:r>
      <w:r w:rsidRPr="00014189">
        <w:rPr>
          <w:rFonts w:cs="Arial"/>
          <w:b/>
          <w:color w:val="000000"/>
          <w:spacing w:val="-4"/>
          <w:sz w:val="25"/>
          <w:szCs w:val="25"/>
          <w:u w:val="single"/>
        </w:rPr>
        <w:t>“HABILITACIÓN DE ACERAS EN COSTADOS SUR Y ESTE DE LAS RUINAS DE LA IGLESIA COLONIAL DE TACUBA</w:t>
      </w:r>
      <w:r w:rsidRPr="00014189">
        <w:rPr>
          <w:rFonts w:cs="Arial"/>
          <w:spacing w:val="-4"/>
          <w:sz w:val="25"/>
          <w:szCs w:val="25"/>
        </w:rPr>
        <w:t>. Fondo Común Municipal. Comuníquese.</w:t>
      </w:r>
    </w:p>
    <w:p w:rsidR="000514BE" w:rsidRPr="00014189" w:rsidRDefault="000514BE" w:rsidP="000514BE">
      <w:pPr>
        <w:spacing w:after="0" w:line="240" w:lineRule="auto"/>
        <w:jc w:val="both"/>
        <w:rPr>
          <w:rFonts w:cs="Arial"/>
          <w:spacing w:val="-4"/>
          <w:sz w:val="25"/>
          <w:szCs w:val="25"/>
        </w:rPr>
      </w:pPr>
      <w:r w:rsidRPr="00014189">
        <w:rPr>
          <w:rFonts w:cs="Arial"/>
          <w:b/>
          <w:bCs/>
          <w:color w:val="2F6EBB"/>
          <w:spacing w:val="-4"/>
          <w:sz w:val="25"/>
          <w:szCs w:val="25"/>
          <w:u w:val="single"/>
        </w:rPr>
        <w:t>ACUERDO No.4</w:t>
      </w:r>
      <w:r w:rsidRPr="00014189">
        <w:rPr>
          <w:rFonts w:eastAsia="Times New Roman" w:cs="Arial"/>
          <w:b/>
          <w:color w:val="2F6EBB"/>
          <w:spacing w:val="-4"/>
          <w:sz w:val="25"/>
          <w:szCs w:val="25"/>
          <w:u w:val="single"/>
        </w:rPr>
        <w:t>.</w:t>
      </w:r>
      <w:r w:rsidRPr="00014189">
        <w:rPr>
          <w:rFonts w:eastAsia="Times New Roman" w:cs="Arial"/>
          <w:color w:val="2F6EBB"/>
          <w:spacing w:val="-4"/>
          <w:sz w:val="25"/>
          <w:szCs w:val="25"/>
        </w:rPr>
        <w:t xml:space="preserve"> </w:t>
      </w:r>
      <w:r w:rsidRPr="00014189">
        <w:rPr>
          <w:rFonts w:cs="Arial"/>
          <w:spacing w:val="-4"/>
          <w:sz w:val="25"/>
          <w:szCs w:val="25"/>
        </w:rPr>
        <w:t xml:space="preserve">El Concejo, en uso de sus facultades legales conferidas por el Código Municipal, por unanimidad, ACUERDA: Autorizar la apertura de una cuenta corriente en el Banco Hipotecario de El Salvador, con el respectivo valor de la chequera, que se transferirá de la Cuenta Corriente que se denomina FONDO COMÚN MUNICIPAL, No.00300110297, para la realización de pagos de mano de obra del proyecto: </w:t>
      </w:r>
      <w:r w:rsidRPr="00014189">
        <w:rPr>
          <w:rFonts w:cs="Arial"/>
          <w:b/>
          <w:color w:val="000000"/>
          <w:spacing w:val="-4"/>
          <w:sz w:val="25"/>
          <w:szCs w:val="25"/>
        </w:rPr>
        <w:t>“HABILITACIÓN DE ACERAS EN COSTADOS SUR Y ESTE DE LAS RUINAS DE LA IGLESIA COLONIAL DE TACUBA</w:t>
      </w:r>
      <w:r w:rsidRPr="00014189">
        <w:rPr>
          <w:rFonts w:cs="Arial"/>
          <w:b/>
          <w:spacing w:val="-4"/>
          <w:sz w:val="25"/>
          <w:szCs w:val="25"/>
        </w:rPr>
        <w:t>”</w:t>
      </w:r>
      <w:r w:rsidRPr="00014189">
        <w:rPr>
          <w:rFonts w:cs="Arial"/>
          <w:spacing w:val="-4"/>
          <w:sz w:val="25"/>
          <w:szCs w:val="25"/>
        </w:rPr>
        <w:t>,</w:t>
      </w:r>
      <w:r w:rsidRPr="00014189">
        <w:rPr>
          <w:rFonts w:cs="Arial"/>
          <w:b/>
          <w:spacing w:val="-4"/>
          <w:sz w:val="25"/>
          <w:szCs w:val="25"/>
        </w:rPr>
        <w:t xml:space="preserve"> </w:t>
      </w:r>
      <w:r w:rsidRPr="00014189">
        <w:rPr>
          <w:rFonts w:cs="Arial"/>
          <w:spacing w:val="-4"/>
          <w:sz w:val="25"/>
          <w:szCs w:val="25"/>
        </w:rPr>
        <w:t xml:space="preserve">además se transferirá la cantidad de </w:t>
      </w:r>
      <w:r w:rsidRPr="00014189">
        <w:rPr>
          <w:rFonts w:cs="Arial"/>
          <w:b/>
          <w:spacing w:val="-4"/>
          <w:sz w:val="25"/>
          <w:szCs w:val="25"/>
        </w:rPr>
        <w:t>$5,000.00</w:t>
      </w:r>
      <w:r w:rsidRPr="00014189">
        <w:rPr>
          <w:rFonts w:cs="Arial"/>
          <w:spacing w:val="-4"/>
          <w:sz w:val="25"/>
          <w:szCs w:val="25"/>
        </w:rPr>
        <w:t xml:space="preserve">, de la Cuenta de Ahorro No. 01300074550 Fondo de Inversión FODES 75%; autorizando al Sr. Tesorero Municipal para que realice las erogaciones correspondientes. </w:t>
      </w:r>
      <w:proofErr w:type="spellStart"/>
      <w:r w:rsidRPr="00014189">
        <w:rPr>
          <w:rFonts w:cs="Arial"/>
          <w:spacing w:val="-4"/>
          <w:sz w:val="25"/>
          <w:szCs w:val="25"/>
        </w:rPr>
        <w:t>Facúltase</w:t>
      </w:r>
      <w:proofErr w:type="spellEnd"/>
      <w:r w:rsidRPr="00014189">
        <w:rPr>
          <w:rFonts w:cs="Arial"/>
          <w:spacing w:val="-4"/>
          <w:sz w:val="25"/>
          <w:szCs w:val="25"/>
        </w:rPr>
        <w:t xml:space="preserve"> para el registro de firmas en el Contrato al Sr. Alcalde Municipal Lic. Luis Carlos Milla García; Segunda Regidora Propietaria Sra. María Teresa García </w:t>
      </w:r>
      <w:proofErr w:type="spellStart"/>
      <w:r w:rsidRPr="00014189">
        <w:rPr>
          <w:rFonts w:cs="Arial"/>
          <w:spacing w:val="-4"/>
          <w:sz w:val="25"/>
          <w:szCs w:val="25"/>
        </w:rPr>
        <w:t>García</w:t>
      </w:r>
      <w:proofErr w:type="spellEnd"/>
      <w:r w:rsidRPr="00014189">
        <w:rPr>
          <w:rFonts w:cs="Arial"/>
          <w:spacing w:val="-4"/>
          <w:sz w:val="25"/>
          <w:szCs w:val="25"/>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0514BE" w:rsidRPr="00014189" w:rsidRDefault="000514BE" w:rsidP="000514BE">
      <w:pPr>
        <w:spacing w:after="0" w:line="240" w:lineRule="auto"/>
        <w:jc w:val="both"/>
        <w:rPr>
          <w:rFonts w:cs="Arial"/>
          <w:spacing w:val="-4"/>
          <w:sz w:val="25"/>
          <w:szCs w:val="25"/>
        </w:rPr>
      </w:pPr>
      <w:r w:rsidRPr="00014189">
        <w:rPr>
          <w:rFonts w:cs="Arial"/>
          <w:b/>
          <w:bCs/>
          <w:color w:val="2F6EBB"/>
          <w:spacing w:val="-4"/>
          <w:sz w:val="25"/>
          <w:szCs w:val="25"/>
          <w:u w:val="single"/>
        </w:rPr>
        <w:t>ACUERDO No.5</w:t>
      </w:r>
      <w:r w:rsidRPr="00014189">
        <w:rPr>
          <w:rFonts w:eastAsia="Times New Roman" w:cs="Arial"/>
          <w:b/>
          <w:color w:val="2F6EBB"/>
          <w:spacing w:val="-4"/>
          <w:sz w:val="25"/>
          <w:szCs w:val="25"/>
          <w:u w:val="single"/>
        </w:rPr>
        <w:t>.</w:t>
      </w:r>
      <w:r w:rsidRPr="00014189">
        <w:rPr>
          <w:rFonts w:eastAsia="Times New Roman" w:cs="Arial"/>
          <w:color w:val="2F6EBB"/>
          <w:spacing w:val="-4"/>
          <w:sz w:val="25"/>
          <w:szCs w:val="25"/>
        </w:rPr>
        <w:t xml:space="preserve"> </w:t>
      </w:r>
      <w:r w:rsidRPr="00014189">
        <w:rPr>
          <w:rFonts w:cs="Arial"/>
          <w:spacing w:val="-4"/>
          <w:sz w:val="25"/>
          <w:szCs w:val="25"/>
        </w:rPr>
        <w:t xml:space="preserve">El Concejo, ACUERDA: Autorizar al Señor Tesorero Municipal; para que cancele factura No.0115, al Ing. Ronald Alexander Magaña </w:t>
      </w:r>
      <w:proofErr w:type="spellStart"/>
      <w:r w:rsidRPr="00014189">
        <w:rPr>
          <w:rFonts w:cs="Arial"/>
          <w:spacing w:val="-4"/>
          <w:sz w:val="25"/>
          <w:szCs w:val="25"/>
        </w:rPr>
        <w:t>Magaña</w:t>
      </w:r>
      <w:proofErr w:type="spellEnd"/>
      <w:r w:rsidRPr="00014189">
        <w:rPr>
          <w:rFonts w:cs="Arial"/>
          <w:spacing w:val="-4"/>
          <w:sz w:val="25"/>
          <w:szCs w:val="25"/>
        </w:rPr>
        <w:t xml:space="preserve">, fecha 12/07/2018, </w:t>
      </w:r>
      <w:r w:rsidRPr="00014189">
        <w:rPr>
          <w:rFonts w:cs="Arial"/>
          <w:b/>
          <w:spacing w:val="-4"/>
          <w:sz w:val="25"/>
          <w:szCs w:val="25"/>
        </w:rPr>
        <w:t>$2,000.00</w:t>
      </w:r>
      <w:r w:rsidRPr="00014189">
        <w:rPr>
          <w:rFonts w:cs="Arial"/>
          <w:spacing w:val="-4"/>
          <w:sz w:val="25"/>
          <w:szCs w:val="25"/>
        </w:rPr>
        <w:t>, pago por elaboración de carpeta técnica del proyecto: Empedrado fraguado en tramo de calle Cantón San Rafael</w:t>
      </w:r>
      <w:r w:rsidRPr="00014189">
        <w:rPr>
          <w:rFonts w:cs="Arial"/>
          <w:spacing w:val="-4"/>
          <w:sz w:val="25"/>
          <w:szCs w:val="25"/>
          <w:lang w:val="es-MX"/>
        </w:rPr>
        <w:t xml:space="preserve">. Los Concejales: Joel Ernesto Ramírez Acosta, Rafael Antonio Godoy Aguirre, José Florentín Hernández Ventura, María Guadalupe Rivera Díaz; salvan su voto en ésta resolución, por manifestar que no estuvieron de acuerdo desde el inicio del proceso de éste proyecto. </w:t>
      </w:r>
      <w:r w:rsidRPr="00014189">
        <w:rPr>
          <w:rFonts w:cs="Arial"/>
          <w:spacing w:val="-4"/>
          <w:sz w:val="25"/>
          <w:szCs w:val="25"/>
        </w:rPr>
        <w:t>Comuníquese.</w:t>
      </w:r>
    </w:p>
    <w:p w:rsidR="000514BE" w:rsidRPr="00014189" w:rsidRDefault="000514BE" w:rsidP="000514BE">
      <w:pPr>
        <w:spacing w:after="0" w:line="240" w:lineRule="auto"/>
        <w:jc w:val="both"/>
        <w:rPr>
          <w:rFonts w:eastAsia="Times New Roman" w:cs="Arial"/>
          <w:spacing w:val="-4"/>
          <w:sz w:val="25"/>
          <w:szCs w:val="25"/>
        </w:rPr>
      </w:pPr>
      <w:r w:rsidRPr="00014189">
        <w:rPr>
          <w:rFonts w:cs="Arial"/>
          <w:b/>
          <w:bCs/>
          <w:color w:val="2F6EBB"/>
          <w:spacing w:val="-4"/>
          <w:sz w:val="25"/>
          <w:szCs w:val="25"/>
          <w:u w:val="single"/>
        </w:rPr>
        <w:t>ACUERDO No.6</w:t>
      </w:r>
      <w:r w:rsidRPr="00014189">
        <w:rPr>
          <w:rFonts w:cs="Arial"/>
          <w:b/>
          <w:color w:val="2F6EBB"/>
          <w:spacing w:val="-4"/>
          <w:sz w:val="25"/>
          <w:szCs w:val="25"/>
          <w:u w:val="single"/>
        </w:rPr>
        <w:t>.</w:t>
      </w:r>
      <w:r w:rsidRPr="00014189">
        <w:rPr>
          <w:rFonts w:cs="Arial"/>
          <w:color w:val="2F6EBB"/>
          <w:spacing w:val="-4"/>
          <w:sz w:val="25"/>
          <w:szCs w:val="25"/>
        </w:rPr>
        <w:t xml:space="preserve"> </w:t>
      </w:r>
      <w:r w:rsidRPr="00014189">
        <w:rPr>
          <w:rFonts w:cs="Arial"/>
          <w:spacing w:val="-4"/>
          <w:sz w:val="25"/>
          <w:szCs w:val="25"/>
        </w:rPr>
        <w:t xml:space="preserve">El Concejo, en uso de sus facultades legales conferidas por el Código Municipal, por unanimidad, ACUERDA: Aprobar el </w:t>
      </w:r>
      <w:r w:rsidRPr="00014189">
        <w:rPr>
          <w:rFonts w:cs="Arial"/>
          <w:b/>
          <w:spacing w:val="-4"/>
          <w:sz w:val="25"/>
          <w:szCs w:val="25"/>
        </w:rPr>
        <w:t>“COMITÉ MUNICIPAL DE CONVIVENCIA CIUDADANA DE TACUBA”</w:t>
      </w:r>
      <w:r w:rsidRPr="00014189">
        <w:rPr>
          <w:rFonts w:cs="Arial"/>
          <w:spacing w:val="-4"/>
          <w:sz w:val="25"/>
          <w:szCs w:val="25"/>
        </w:rPr>
        <w:t>; Nombrando como Presidente al Señor Alcalde Municipal; LIC. LUIS CARLOS MILLA GARCIA, conformado en coordinación con la Policía Nacional Civil. Comuníquese.</w:t>
      </w:r>
    </w:p>
    <w:p w:rsidR="000514BE" w:rsidRPr="00014189" w:rsidRDefault="000514BE" w:rsidP="000514BE">
      <w:pPr>
        <w:spacing w:after="0" w:line="240" w:lineRule="auto"/>
        <w:jc w:val="both"/>
        <w:rPr>
          <w:rFonts w:eastAsia="Times New Roman" w:cs="Arial"/>
          <w:spacing w:val="-4"/>
          <w:sz w:val="25"/>
          <w:szCs w:val="25"/>
        </w:rPr>
      </w:pPr>
    </w:p>
    <w:p w:rsidR="00014189" w:rsidRDefault="00014189" w:rsidP="000514BE">
      <w:pPr>
        <w:spacing w:after="0" w:line="240" w:lineRule="auto"/>
        <w:jc w:val="both"/>
        <w:rPr>
          <w:rFonts w:cs="Arial"/>
          <w:spacing w:val="-4"/>
          <w:sz w:val="25"/>
          <w:szCs w:val="25"/>
        </w:rPr>
      </w:pPr>
    </w:p>
    <w:p w:rsidR="00014189" w:rsidRDefault="00014189" w:rsidP="000514BE">
      <w:pPr>
        <w:spacing w:after="0" w:line="240" w:lineRule="auto"/>
        <w:jc w:val="both"/>
        <w:rPr>
          <w:rFonts w:cs="Arial"/>
          <w:spacing w:val="-4"/>
          <w:sz w:val="25"/>
          <w:szCs w:val="25"/>
        </w:rPr>
      </w:pPr>
    </w:p>
    <w:p w:rsidR="000514BE" w:rsidRPr="00014189" w:rsidRDefault="000514BE" w:rsidP="000514BE">
      <w:pPr>
        <w:spacing w:after="0" w:line="240" w:lineRule="auto"/>
        <w:jc w:val="both"/>
        <w:rPr>
          <w:rFonts w:cs="Arial"/>
          <w:spacing w:val="-4"/>
          <w:sz w:val="25"/>
          <w:szCs w:val="25"/>
        </w:rPr>
      </w:pPr>
      <w:r w:rsidRPr="00014189">
        <w:rPr>
          <w:rFonts w:cs="Arial"/>
          <w:spacing w:val="-4"/>
          <w:sz w:val="25"/>
          <w:szCs w:val="25"/>
        </w:rPr>
        <w:t>Y no habiendo más que hacer constar se cierra la presente acta que firmamos después de leída.</w:t>
      </w:r>
    </w:p>
    <w:p w:rsidR="000514BE" w:rsidRPr="00014189" w:rsidRDefault="000514BE" w:rsidP="000514BE">
      <w:pPr>
        <w:spacing w:after="0" w:line="240" w:lineRule="auto"/>
        <w:rPr>
          <w:rFonts w:cs="Arial"/>
          <w:spacing w:val="-4"/>
          <w:sz w:val="25"/>
          <w:szCs w:val="25"/>
        </w:rPr>
      </w:pPr>
    </w:p>
    <w:p w:rsidR="000514BE" w:rsidRPr="00B32D2F" w:rsidRDefault="000514BE" w:rsidP="000514BE">
      <w:pPr>
        <w:spacing w:after="0" w:line="240" w:lineRule="auto"/>
        <w:rPr>
          <w:rFonts w:cs="Arial"/>
          <w:spacing w:val="-4"/>
        </w:rPr>
      </w:pPr>
    </w:p>
    <w:p w:rsidR="000514BE" w:rsidRPr="00B32D2F" w:rsidRDefault="000514BE" w:rsidP="000514BE">
      <w:pPr>
        <w:spacing w:after="0" w:line="240" w:lineRule="auto"/>
        <w:rPr>
          <w:rFonts w:cs="Arial"/>
          <w:spacing w:val="-4"/>
        </w:rPr>
      </w:pPr>
    </w:p>
    <w:p w:rsidR="000514BE" w:rsidRPr="00B32D2F" w:rsidRDefault="000514BE" w:rsidP="000514BE">
      <w:pPr>
        <w:spacing w:after="0" w:line="240" w:lineRule="auto"/>
        <w:rPr>
          <w:rFonts w:cs="Arial"/>
          <w:spacing w:val="-4"/>
        </w:rPr>
      </w:pPr>
    </w:p>
    <w:p w:rsidR="000514BE" w:rsidRPr="00B32D2F" w:rsidRDefault="000514BE" w:rsidP="000514BE">
      <w:pPr>
        <w:spacing w:after="0" w:line="240" w:lineRule="auto"/>
        <w:rPr>
          <w:rFonts w:cs="Arial"/>
          <w:spacing w:val="-4"/>
        </w:rPr>
      </w:pPr>
    </w:p>
    <w:p w:rsidR="000514BE" w:rsidRPr="00B32D2F" w:rsidRDefault="000514BE" w:rsidP="000514BE">
      <w:pPr>
        <w:spacing w:after="0" w:line="240" w:lineRule="auto"/>
        <w:rPr>
          <w:rFonts w:cs="Arial"/>
          <w:spacing w:val="-4"/>
        </w:rPr>
      </w:pPr>
    </w:p>
    <w:p w:rsidR="000514BE" w:rsidRDefault="000514BE" w:rsidP="000514BE">
      <w:pPr>
        <w:spacing w:after="0" w:line="240" w:lineRule="auto"/>
        <w:rPr>
          <w:rFonts w:cs="Arial"/>
        </w:rPr>
      </w:pPr>
    </w:p>
    <w:p w:rsidR="00014189" w:rsidRDefault="00014189" w:rsidP="000514BE">
      <w:pPr>
        <w:spacing w:after="0" w:line="240" w:lineRule="auto"/>
        <w:rPr>
          <w:rFonts w:cs="Arial"/>
        </w:rPr>
      </w:pPr>
    </w:p>
    <w:p w:rsidR="00014189" w:rsidRDefault="00014189" w:rsidP="000514BE">
      <w:pPr>
        <w:spacing w:after="0" w:line="240" w:lineRule="auto"/>
        <w:rPr>
          <w:rFonts w:cs="Arial"/>
        </w:rPr>
      </w:pPr>
    </w:p>
    <w:p w:rsidR="00014189" w:rsidRPr="00B32D2F" w:rsidRDefault="00014189" w:rsidP="000514BE">
      <w:pPr>
        <w:spacing w:after="0" w:line="240" w:lineRule="auto"/>
        <w:rPr>
          <w:rFonts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2"/>
        <w:gridCol w:w="4449"/>
      </w:tblGrid>
      <w:tr w:rsidR="000514BE" w:rsidRPr="00B32D2F" w:rsidTr="00B32D2F">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Lic. Luis Carlos Milla García </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Alcalde Municipal</w:t>
            </w:r>
          </w:p>
          <w:p w:rsidR="000514BE"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 xml:space="preserve">Francisco </w:t>
            </w:r>
            <w:proofErr w:type="spellStart"/>
            <w:r w:rsidRPr="00B32D2F">
              <w:rPr>
                <w:rFonts w:cs="Arial"/>
                <w:color w:val="003A00"/>
                <w:lang w:eastAsia="en-US"/>
              </w:rPr>
              <w:t>Ruvide</w:t>
            </w:r>
            <w:proofErr w:type="spellEnd"/>
            <w:r w:rsidRPr="00B32D2F">
              <w:rPr>
                <w:rFonts w:cs="Arial"/>
                <w:color w:val="003A00"/>
                <w:lang w:eastAsia="en-US"/>
              </w:rPr>
              <w:t xml:space="preserve"> Cruz Ruiz</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Síndico Municipal</w:t>
            </w:r>
          </w:p>
        </w:tc>
      </w:tr>
      <w:tr w:rsidR="000514BE" w:rsidRPr="00B32D2F" w:rsidTr="00B32D2F">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Saúl Edgardo Ramírez García </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Primer Regidor</w:t>
            </w:r>
          </w:p>
          <w:p w:rsidR="000514BE"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María Teresa García </w:t>
            </w:r>
            <w:proofErr w:type="spellStart"/>
            <w:r w:rsidRPr="00B32D2F">
              <w:rPr>
                <w:rFonts w:cs="Arial"/>
                <w:color w:val="003A00"/>
                <w:lang w:val="es-MX" w:eastAsia="en-US"/>
              </w:rPr>
              <w:t>García</w:t>
            </w:r>
            <w:proofErr w:type="spellEnd"/>
            <w:r w:rsidRPr="00B32D2F">
              <w:rPr>
                <w:rFonts w:cs="Arial"/>
                <w:color w:val="003A00"/>
                <w:lang w:eastAsia="en-US"/>
              </w:rPr>
              <w:t xml:space="preserve"> </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Segunda Regidora</w:t>
            </w:r>
          </w:p>
        </w:tc>
      </w:tr>
      <w:tr w:rsidR="000514BE" w:rsidRPr="00B32D2F" w:rsidTr="00B32D2F">
        <w:trPr>
          <w:trHeight w:val="1123"/>
        </w:trPr>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Mario David Sandoval Mendoza</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Tercer Regidor</w:t>
            </w:r>
          </w:p>
          <w:p w:rsidR="000514BE"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Julio Alfredo Díaz Galicia </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Cuarto Regidor</w:t>
            </w:r>
          </w:p>
        </w:tc>
      </w:tr>
      <w:tr w:rsidR="000514BE" w:rsidRPr="00B32D2F" w:rsidTr="00B32D2F">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Joel Ernesto Ramírez Acosta</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Quinto Regidor</w:t>
            </w:r>
          </w:p>
          <w:p w:rsidR="000514BE"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val="es-MX" w:eastAsia="en-US"/>
              </w:rPr>
            </w:pPr>
            <w:r w:rsidRPr="00B32D2F">
              <w:rPr>
                <w:rFonts w:cs="Arial"/>
                <w:color w:val="003A00"/>
                <w:lang w:val="es-MX" w:eastAsia="en-US"/>
              </w:rPr>
              <w:t xml:space="preserve">Rafael Antonio Godoy Aguirre </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Sexto Regidor</w:t>
            </w:r>
          </w:p>
        </w:tc>
      </w:tr>
      <w:tr w:rsidR="000514BE" w:rsidRPr="00B32D2F" w:rsidTr="00B32D2F">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José Florentín Hernández Ventura</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Séptimo Regidor</w:t>
            </w:r>
          </w:p>
          <w:p w:rsidR="000514BE"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María Guadalupe Rivera Díaz</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Octava Regidora</w:t>
            </w:r>
          </w:p>
        </w:tc>
      </w:tr>
      <w:tr w:rsidR="000514BE" w:rsidRPr="00B32D2F" w:rsidTr="00B32D2F">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spacing w:val="-10"/>
                <w:lang w:eastAsia="en-US"/>
              </w:rPr>
            </w:pPr>
            <w:r w:rsidRPr="00B32D2F">
              <w:rPr>
                <w:rFonts w:cs="Arial"/>
                <w:color w:val="003A00"/>
                <w:spacing w:val="-10"/>
                <w:lang w:val="es-MX" w:eastAsia="en-US"/>
              </w:rPr>
              <w:t>María Verónica Rodríguez de Sandoval</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Primera Regidora Suplente</w:t>
            </w:r>
          </w:p>
          <w:p w:rsidR="000514BE" w:rsidRDefault="000514BE" w:rsidP="00B32D2F">
            <w:pPr>
              <w:spacing w:after="0" w:line="240" w:lineRule="auto"/>
              <w:jc w:val="center"/>
              <w:rPr>
                <w:rFonts w:cs="Arial"/>
                <w:color w:val="003A00"/>
                <w:lang w:eastAsia="en-US"/>
              </w:rPr>
            </w:pPr>
          </w:p>
          <w:p w:rsidR="00014189" w:rsidRPr="00B32D2F" w:rsidRDefault="00014189" w:rsidP="00B32D2F">
            <w:pPr>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 xml:space="preserve">Edith </w:t>
            </w:r>
            <w:proofErr w:type="spellStart"/>
            <w:r w:rsidRPr="00B32D2F">
              <w:rPr>
                <w:rFonts w:cs="Arial"/>
                <w:color w:val="003A00"/>
                <w:lang w:val="es-MX" w:eastAsia="en-US"/>
              </w:rPr>
              <w:t>Verali</w:t>
            </w:r>
            <w:proofErr w:type="spellEnd"/>
            <w:r w:rsidRPr="00B32D2F">
              <w:rPr>
                <w:rFonts w:cs="Arial"/>
                <w:color w:val="003A00"/>
                <w:lang w:val="es-MX" w:eastAsia="en-US"/>
              </w:rPr>
              <w:t xml:space="preserve"> Galicia Dávila</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Segunda Regidora Suplente</w:t>
            </w:r>
          </w:p>
          <w:p w:rsidR="000514BE" w:rsidRPr="00B32D2F" w:rsidRDefault="000514BE" w:rsidP="00B32D2F">
            <w:pPr>
              <w:spacing w:after="0" w:line="240" w:lineRule="auto"/>
              <w:jc w:val="center"/>
              <w:rPr>
                <w:rFonts w:cs="Arial"/>
                <w:color w:val="003A00"/>
                <w:lang w:eastAsia="en-US"/>
              </w:rPr>
            </w:pPr>
          </w:p>
        </w:tc>
      </w:tr>
      <w:tr w:rsidR="000514BE" w:rsidRPr="00B32D2F" w:rsidTr="00B32D2F">
        <w:tc>
          <w:tcPr>
            <w:tcW w:w="4482" w:type="dxa"/>
            <w:tcBorders>
              <w:top w:val="single" w:sz="4" w:space="0" w:color="FFFFFF"/>
              <w:left w:val="single" w:sz="4" w:space="0" w:color="FFFFFF"/>
              <w:bottom w:val="single" w:sz="4" w:space="0" w:color="FFFFFF"/>
              <w:right w:val="single" w:sz="4" w:space="0" w:color="FFFFFF"/>
            </w:tcBorders>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Arely Angélica Vega Díaz</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Tercera Regidora Suplente</w:t>
            </w:r>
          </w:p>
          <w:p w:rsidR="000514BE"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p w:rsidR="00014189" w:rsidRPr="00B32D2F" w:rsidRDefault="00014189" w:rsidP="00B32D2F">
            <w:pPr>
              <w:widowControl w:val="0"/>
              <w:tabs>
                <w:tab w:val="left" w:pos="362"/>
              </w:tabs>
              <w:autoSpaceDE w:val="0"/>
              <w:autoSpaceDN w:val="0"/>
              <w:adjustRightInd w:val="0"/>
              <w:spacing w:after="0" w:line="240" w:lineRule="auto"/>
              <w:jc w:val="center"/>
              <w:rPr>
                <w:rFonts w:cs="Arial"/>
                <w:color w:val="003A00"/>
                <w:lang w:eastAsia="en-US"/>
              </w:rPr>
            </w:pPr>
          </w:p>
        </w:tc>
        <w:tc>
          <w:tcPr>
            <w:tcW w:w="4449" w:type="dxa"/>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Cornelio Colindres</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Cuarto Regidor Suplente</w:t>
            </w:r>
          </w:p>
        </w:tc>
      </w:tr>
      <w:tr w:rsidR="000514BE" w:rsidRPr="00B32D2F" w:rsidTr="00B32D2F">
        <w:tc>
          <w:tcPr>
            <w:tcW w:w="8931" w:type="dxa"/>
            <w:gridSpan w:val="2"/>
            <w:tcBorders>
              <w:top w:val="single" w:sz="4" w:space="0" w:color="FFFFFF"/>
              <w:left w:val="single" w:sz="4" w:space="0" w:color="FFFFFF"/>
              <w:bottom w:val="single" w:sz="4" w:space="0" w:color="FFFFFF"/>
              <w:right w:val="single" w:sz="4" w:space="0" w:color="FFFFFF"/>
            </w:tcBorders>
            <w:hideMark/>
          </w:tcPr>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eastAsia="en-US"/>
              </w:rPr>
              <w:t>F_____________________________</w:t>
            </w:r>
          </w:p>
          <w:p w:rsidR="000514BE" w:rsidRPr="00B32D2F" w:rsidRDefault="000514BE" w:rsidP="00B32D2F">
            <w:pPr>
              <w:widowControl w:val="0"/>
              <w:tabs>
                <w:tab w:val="left" w:pos="362"/>
              </w:tabs>
              <w:autoSpaceDE w:val="0"/>
              <w:autoSpaceDN w:val="0"/>
              <w:adjustRightInd w:val="0"/>
              <w:spacing w:after="0" w:line="240" w:lineRule="auto"/>
              <w:jc w:val="center"/>
              <w:rPr>
                <w:rFonts w:cs="Arial"/>
                <w:color w:val="003A00"/>
                <w:lang w:eastAsia="en-US"/>
              </w:rPr>
            </w:pPr>
            <w:r w:rsidRPr="00B32D2F">
              <w:rPr>
                <w:rFonts w:cs="Arial"/>
                <w:color w:val="003A00"/>
                <w:lang w:val="es-MX" w:eastAsia="en-US"/>
              </w:rPr>
              <w:t>Enrique German Guardado López</w:t>
            </w:r>
          </w:p>
          <w:p w:rsidR="000514BE" w:rsidRPr="00B32D2F" w:rsidRDefault="000514BE" w:rsidP="00B32D2F">
            <w:pPr>
              <w:spacing w:after="0" w:line="240" w:lineRule="auto"/>
              <w:jc w:val="center"/>
              <w:rPr>
                <w:rFonts w:cs="Arial"/>
                <w:color w:val="003A00"/>
                <w:lang w:eastAsia="en-US"/>
              </w:rPr>
            </w:pPr>
            <w:r w:rsidRPr="00B32D2F">
              <w:rPr>
                <w:rFonts w:cs="Arial"/>
                <w:color w:val="003A00"/>
                <w:lang w:eastAsia="en-US"/>
              </w:rPr>
              <w:t>Secretario Municipal</w:t>
            </w:r>
          </w:p>
        </w:tc>
      </w:tr>
    </w:tbl>
    <w:p w:rsidR="000514BE" w:rsidRPr="00B32D2F" w:rsidRDefault="000514BE" w:rsidP="000514BE">
      <w:pPr>
        <w:spacing w:after="0" w:line="240" w:lineRule="auto"/>
        <w:jc w:val="both"/>
        <w:rPr>
          <w:rFonts w:cs="Arial"/>
        </w:rPr>
      </w:pPr>
    </w:p>
    <w:p w:rsidR="000514BE" w:rsidRPr="00B32D2F" w:rsidRDefault="000514BE" w:rsidP="000514BE"/>
    <w:p w:rsidR="000514BE" w:rsidRPr="00B32D2F" w:rsidRDefault="000514BE" w:rsidP="004413B1"/>
    <w:sectPr w:rsidR="000514BE" w:rsidRPr="00B32D2F" w:rsidSect="00B32D2F">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B56BDB"/>
    <w:rsid w:val="00014189"/>
    <w:rsid w:val="00024775"/>
    <w:rsid w:val="00025AFE"/>
    <w:rsid w:val="00026053"/>
    <w:rsid w:val="00045C68"/>
    <w:rsid w:val="000514BE"/>
    <w:rsid w:val="00052DB8"/>
    <w:rsid w:val="0008531B"/>
    <w:rsid w:val="000963EB"/>
    <w:rsid w:val="000A3541"/>
    <w:rsid w:val="000A44B6"/>
    <w:rsid w:val="000B68A9"/>
    <w:rsid w:val="000D22FA"/>
    <w:rsid w:val="000E1C1E"/>
    <w:rsid w:val="000F6464"/>
    <w:rsid w:val="00123A87"/>
    <w:rsid w:val="001606F7"/>
    <w:rsid w:val="0016171E"/>
    <w:rsid w:val="00167CDC"/>
    <w:rsid w:val="00182B22"/>
    <w:rsid w:val="00187688"/>
    <w:rsid w:val="001A5DCF"/>
    <w:rsid w:val="001B7ECE"/>
    <w:rsid w:val="001D53AF"/>
    <w:rsid w:val="00211640"/>
    <w:rsid w:val="00212E89"/>
    <w:rsid w:val="002148C4"/>
    <w:rsid w:val="00225530"/>
    <w:rsid w:val="0024396F"/>
    <w:rsid w:val="002608D5"/>
    <w:rsid w:val="00263227"/>
    <w:rsid w:val="00263CD7"/>
    <w:rsid w:val="0027535D"/>
    <w:rsid w:val="0029432E"/>
    <w:rsid w:val="00296918"/>
    <w:rsid w:val="002A0FB8"/>
    <w:rsid w:val="002B77E4"/>
    <w:rsid w:val="002C002D"/>
    <w:rsid w:val="002C118F"/>
    <w:rsid w:val="002F0DE6"/>
    <w:rsid w:val="0030567B"/>
    <w:rsid w:val="003068A6"/>
    <w:rsid w:val="0031113F"/>
    <w:rsid w:val="00322A66"/>
    <w:rsid w:val="00336AEA"/>
    <w:rsid w:val="0034724C"/>
    <w:rsid w:val="0036014F"/>
    <w:rsid w:val="00361394"/>
    <w:rsid w:val="00370614"/>
    <w:rsid w:val="00376FCD"/>
    <w:rsid w:val="00381635"/>
    <w:rsid w:val="00384C3A"/>
    <w:rsid w:val="00391A3A"/>
    <w:rsid w:val="003A38C5"/>
    <w:rsid w:val="003B4A14"/>
    <w:rsid w:val="003C4882"/>
    <w:rsid w:val="003C7626"/>
    <w:rsid w:val="003C7DF7"/>
    <w:rsid w:val="003D2AF9"/>
    <w:rsid w:val="003D547B"/>
    <w:rsid w:val="003E2977"/>
    <w:rsid w:val="003E4AC6"/>
    <w:rsid w:val="003E78C4"/>
    <w:rsid w:val="003F631C"/>
    <w:rsid w:val="004213F0"/>
    <w:rsid w:val="004228BD"/>
    <w:rsid w:val="00436E65"/>
    <w:rsid w:val="004411F6"/>
    <w:rsid w:val="004413B1"/>
    <w:rsid w:val="004611F7"/>
    <w:rsid w:val="004648AE"/>
    <w:rsid w:val="004713E1"/>
    <w:rsid w:val="004B5EB1"/>
    <w:rsid w:val="004B6D2D"/>
    <w:rsid w:val="004D0B0E"/>
    <w:rsid w:val="004E5151"/>
    <w:rsid w:val="004E600B"/>
    <w:rsid w:val="004E7551"/>
    <w:rsid w:val="004F05E7"/>
    <w:rsid w:val="004F315F"/>
    <w:rsid w:val="0051426F"/>
    <w:rsid w:val="0054344D"/>
    <w:rsid w:val="005774FE"/>
    <w:rsid w:val="00590B24"/>
    <w:rsid w:val="005A0FCE"/>
    <w:rsid w:val="005A7434"/>
    <w:rsid w:val="005C3160"/>
    <w:rsid w:val="005D737A"/>
    <w:rsid w:val="005E1B4A"/>
    <w:rsid w:val="005E593D"/>
    <w:rsid w:val="005F65BA"/>
    <w:rsid w:val="005F6F07"/>
    <w:rsid w:val="00612F0B"/>
    <w:rsid w:val="00617EBF"/>
    <w:rsid w:val="00630087"/>
    <w:rsid w:val="00637776"/>
    <w:rsid w:val="00665F96"/>
    <w:rsid w:val="00667C91"/>
    <w:rsid w:val="006742B0"/>
    <w:rsid w:val="00682FCD"/>
    <w:rsid w:val="00687A60"/>
    <w:rsid w:val="006921E1"/>
    <w:rsid w:val="0069410C"/>
    <w:rsid w:val="0069661F"/>
    <w:rsid w:val="006A0C46"/>
    <w:rsid w:val="006A1EF7"/>
    <w:rsid w:val="006A365E"/>
    <w:rsid w:val="006A6FF5"/>
    <w:rsid w:val="006B120C"/>
    <w:rsid w:val="006C2EAE"/>
    <w:rsid w:val="006C3EC7"/>
    <w:rsid w:val="006D11BE"/>
    <w:rsid w:val="006D43E7"/>
    <w:rsid w:val="00701739"/>
    <w:rsid w:val="00703B4A"/>
    <w:rsid w:val="0071197F"/>
    <w:rsid w:val="00712C22"/>
    <w:rsid w:val="007457EA"/>
    <w:rsid w:val="00754AA9"/>
    <w:rsid w:val="00760C1B"/>
    <w:rsid w:val="00764FFC"/>
    <w:rsid w:val="0077003B"/>
    <w:rsid w:val="0077081F"/>
    <w:rsid w:val="007762D9"/>
    <w:rsid w:val="00783ACD"/>
    <w:rsid w:val="00783E8A"/>
    <w:rsid w:val="007847A7"/>
    <w:rsid w:val="00787232"/>
    <w:rsid w:val="007900BB"/>
    <w:rsid w:val="007A3D1A"/>
    <w:rsid w:val="007A4C23"/>
    <w:rsid w:val="007C02AA"/>
    <w:rsid w:val="007C3951"/>
    <w:rsid w:val="007D159D"/>
    <w:rsid w:val="007E6C00"/>
    <w:rsid w:val="007E7196"/>
    <w:rsid w:val="007F1E95"/>
    <w:rsid w:val="00800272"/>
    <w:rsid w:val="008019D5"/>
    <w:rsid w:val="00861BD7"/>
    <w:rsid w:val="00862A59"/>
    <w:rsid w:val="00875EC2"/>
    <w:rsid w:val="0089569F"/>
    <w:rsid w:val="008C0328"/>
    <w:rsid w:val="008C4DB9"/>
    <w:rsid w:val="008D156E"/>
    <w:rsid w:val="008D6EEB"/>
    <w:rsid w:val="009226FB"/>
    <w:rsid w:val="00923264"/>
    <w:rsid w:val="00924C88"/>
    <w:rsid w:val="009322C0"/>
    <w:rsid w:val="00932642"/>
    <w:rsid w:val="0096161E"/>
    <w:rsid w:val="009753AC"/>
    <w:rsid w:val="009761B4"/>
    <w:rsid w:val="009774CC"/>
    <w:rsid w:val="009929FE"/>
    <w:rsid w:val="009B6990"/>
    <w:rsid w:val="009E34CA"/>
    <w:rsid w:val="009F2669"/>
    <w:rsid w:val="00A2004F"/>
    <w:rsid w:val="00A30795"/>
    <w:rsid w:val="00A45F3B"/>
    <w:rsid w:val="00A526F0"/>
    <w:rsid w:val="00A604FB"/>
    <w:rsid w:val="00A8221B"/>
    <w:rsid w:val="00A8746A"/>
    <w:rsid w:val="00A93118"/>
    <w:rsid w:val="00A95F06"/>
    <w:rsid w:val="00AA149F"/>
    <w:rsid w:val="00AA44D5"/>
    <w:rsid w:val="00AA4A41"/>
    <w:rsid w:val="00AA5C3A"/>
    <w:rsid w:val="00AA7609"/>
    <w:rsid w:val="00AD44AF"/>
    <w:rsid w:val="00AF02AD"/>
    <w:rsid w:val="00AF5F82"/>
    <w:rsid w:val="00B23159"/>
    <w:rsid w:val="00B25359"/>
    <w:rsid w:val="00B32D2F"/>
    <w:rsid w:val="00B3334A"/>
    <w:rsid w:val="00B3699E"/>
    <w:rsid w:val="00B47303"/>
    <w:rsid w:val="00B528DA"/>
    <w:rsid w:val="00B55607"/>
    <w:rsid w:val="00B56BDB"/>
    <w:rsid w:val="00B57D02"/>
    <w:rsid w:val="00B738F8"/>
    <w:rsid w:val="00B75FAD"/>
    <w:rsid w:val="00B856A8"/>
    <w:rsid w:val="00B87581"/>
    <w:rsid w:val="00B94E32"/>
    <w:rsid w:val="00BA718A"/>
    <w:rsid w:val="00BB5239"/>
    <w:rsid w:val="00BB730F"/>
    <w:rsid w:val="00BD4D87"/>
    <w:rsid w:val="00BD7BC1"/>
    <w:rsid w:val="00BE00D0"/>
    <w:rsid w:val="00BE41BB"/>
    <w:rsid w:val="00BE4E88"/>
    <w:rsid w:val="00BE5942"/>
    <w:rsid w:val="00BE7CCB"/>
    <w:rsid w:val="00C25E0F"/>
    <w:rsid w:val="00C36EA2"/>
    <w:rsid w:val="00C454EC"/>
    <w:rsid w:val="00C45502"/>
    <w:rsid w:val="00C62E71"/>
    <w:rsid w:val="00C66400"/>
    <w:rsid w:val="00C75C21"/>
    <w:rsid w:val="00C766F6"/>
    <w:rsid w:val="00C80B9B"/>
    <w:rsid w:val="00CA474D"/>
    <w:rsid w:val="00CD5056"/>
    <w:rsid w:val="00CF0F79"/>
    <w:rsid w:val="00CF7B89"/>
    <w:rsid w:val="00D5075C"/>
    <w:rsid w:val="00D5783B"/>
    <w:rsid w:val="00D66958"/>
    <w:rsid w:val="00DC19BE"/>
    <w:rsid w:val="00DF1441"/>
    <w:rsid w:val="00E04918"/>
    <w:rsid w:val="00E1377F"/>
    <w:rsid w:val="00E13A89"/>
    <w:rsid w:val="00E2217D"/>
    <w:rsid w:val="00E35E8A"/>
    <w:rsid w:val="00E43CE0"/>
    <w:rsid w:val="00E505E6"/>
    <w:rsid w:val="00E7555F"/>
    <w:rsid w:val="00E76848"/>
    <w:rsid w:val="00EB2A1E"/>
    <w:rsid w:val="00EB520C"/>
    <w:rsid w:val="00EF181C"/>
    <w:rsid w:val="00F24DDA"/>
    <w:rsid w:val="00F35B28"/>
    <w:rsid w:val="00F73494"/>
    <w:rsid w:val="00F9158E"/>
    <w:rsid w:val="00F93A56"/>
    <w:rsid w:val="00FB251C"/>
    <w:rsid w:val="00FB339D"/>
    <w:rsid w:val="00FB7077"/>
    <w:rsid w:val="00FD70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BDB"/>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6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56BDB"/>
    <w:pPr>
      <w:ind w:left="720"/>
      <w:contextualSpacing/>
    </w:pPr>
  </w:style>
  <w:style w:type="table" w:customStyle="1" w:styleId="TableGrid">
    <w:name w:val="TableGrid"/>
    <w:rsid w:val="006A365E"/>
    <w:pPr>
      <w:spacing w:after="0" w:line="240" w:lineRule="auto"/>
    </w:pPr>
    <w:rPr>
      <w:rFonts w:eastAsiaTheme="minorEastAsia"/>
      <w:lang w:val="es-US" w:eastAsia="es-ES"/>
    </w:rPr>
    <w:tblPr>
      <w:tblCellMar>
        <w:top w:w="0" w:type="dxa"/>
        <w:left w:w="0" w:type="dxa"/>
        <w:bottom w:w="0" w:type="dxa"/>
        <w:right w:w="0" w:type="dxa"/>
      </w:tblCellMar>
    </w:tblPr>
  </w:style>
  <w:style w:type="paragraph" w:styleId="Textoindependiente">
    <w:name w:val="Body Text"/>
    <w:basedOn w:val="Normal"/>
    <w:link w:val="TextoindependienteCar"/>
    <w:rsid w:val="0008531B"/>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8531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586C2-70D0-4DF2-A789-198A1C01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2100331</TotalTime>
  <Pages>15</Pages>
  <Words>7790</Words>
  <Characters>42848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cp:lastModifiedBy>
  <cp:revision>206</cp:revision>
  <cp:lastPrinted>2018-07-30T16:52:00Z</cp:lastPrinted>
  <dcterms:created xsi:type="dcterms:W3CDTF">2018-01-08T21:33:00Z</dcterms:created>
  <dcterms:modified xsi:type="dcterms:W3CDTF">2014-08-19T01:33:00Z</dcterms:modified>
</cp:coreProperties>
</file>