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760F" w14:textId="77777777" w:rsidR="00436F0D" w:rsidRPr="00E82CA4" w:rsidRDefault="00436F0D" w:rsidP="00436F0D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N° de Solicitud:</w:t>
      </w:r>
    </w:p>
    <w:p w14:paraId="50FFE049" w14:textId="10551462" w:rsidR="00436F0D" w:rsidRPr="00E82CA4" w:rsidRDefault="00436F0D" w:rsidP="00436F0D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UAIPSPP- 0</w:t>
      </w:r>
      <w:r w:rsidR="0060469E">
        <w:rPr>
          <w:rFonts w:ascii="Courier New" w:hAnsi="Courier New" w:cs="Courier New"/>
          <w:b/>
          <w:bCs/>
          <w:lang w:val="es-SV"/>
        </w:rPr>
        <w:t>6</w:t>
      </w:r>
      <w:r w:rsidRPr="00E82CA4">
        <w:rPr>
          <w:rFonts w:ascii="Courier New" w:hAnsi="Courier New" w:cs="Courier New"/>
          <w:b/>
          <w:bCs/>
          <w:lang w:val="es-SV"/>
        </w:rPr>
        <w:t>-2021</w:t>
      </w:r>
    </w:p>
    <w:p w14:paraId="28FA80C3" w14:textId="77777777" w:rsidR="00436F0D" w:rsidRPr="00E82CA4" w:rsidRDefault="00436F0D" w:rsidP="00436F0D">
      <w:pPr>
        <w:spacing w:after="160" w:line="360" w:lineRule="auto"/>
        <w:jc w:val="center"/>
        <w:rPr>
          <w:rFonts w:ascii="Courier New" w:hAnsi="Courier New" w:cs="Courier New"/>
          <w:b/>
          <w:bCs/>
          <w:lang w:val="es-SV"/>
        </w:rPr>
      </w:pPr>
    </w:p>
    <w:p w14:paraId="225B8592" w14:textId="373C8D03" w:rsidR="00436F0D" w:rsidRPr="00E82CA4" w:rsidRDefault="00436F0D" w:rsidP="00436F0D">
      <w:pPr>
        <w:spacing w:after="160" w:line="360" w:lineRule="auto"/>
        <w:jc w:val="center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RESOLUCIÓN</w:t>
      </w:r>
    </w:p>
    <w:p w14:paraId="112D2E70" w14:textId="77777777" w:rsidR="00436F0D" w:rsidRPr="00E82CA4" w:rsidRDefault="00436F0D" w:rsidP="00436F0D">
      <w:pPr>
        <w:spacing w:line="360" w:lineRule="auto"/>
        <w:jc w:val="right"/>
        <w:rPr>
          <w:rFonts w:ascii="Courier New" w:hAnsi="Courier New" w:cs="Courier New"/>
          <w:b/>
          <w:bCs/>
          <w:lang w:val="es-SV"/>
        </w:rPr>
      </w:pPr>
    </w:p>
    <w:p w14:paraId="0D5B4712" w14:textId="24CFE1B4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ALCALDIA MUNICIPAL DE SAN PEDRO PERULAPÁN: UNIDAD DE ACCESO A LA INFORMACIÓN PÚBLICA</w:t>
      </w:r>
      <w:r w:rsidRPr="00E82CA4">
        <w:rPr>
          <w:rFonts w:ascii="Courier New" w:hAnsi="Courier New" w:cs="Courier New"/>
          <w:lang w:val="es-SV"/>
        </w:rPr>
        <w:t xml:space="preserve">. En la ciudad de San Pedro Perulapán, a </w:t>
      </w:r>
      <w:r w:rsidR="002F6BA6" w:rsidRPr="00E82CA4">
        <w:rPr>
          <w:rFonts w:ascii="Courier New" w:hAnsi="Courier New" w:cs="Courier New"/>
          <w:lang w:val="es-SV"/>
        </w:rPr>
        <w:t xml:space="preserve">las </w:t>
      </w:r>
      <w:r w:rsidR="003D5720">
        <w:rPr>
          <w:rFonts w:ascii="Courier New" w:hAnsi="Courier New" w:cs="Courier New"/>
          <w:lang w:val="es-SV"/>
        </w:rPr>
        <w:t>nueve</w:t>
      </w:r>
      <w:r w:rsidR="00094E9D" w:rsidRPr="00E82CA4">
        <w:rPr>
          <w:rFonts w:ascii="Courier New" w:hAnsi="Courier New" w:cs="Courier New"/>
          <w:lang w:val="es-SV"/>
        </w:rPr>
        <w:t xml:space="preserve"> horas</w:t>
      </w:r>
      <w:r w:rsidRPr="00E82CA4">
        <w:rPr>
          <w:rFonts w:ascii="Courier New" w:hAnsi="Courier New" w:cs="Courier New"/>
          <w:lang w:val="es-SV"/>
        </w:rPr>
        <w:t xml:space="preserve">, del día </w:t>
      </w:r>
      <w:r w:rsidR="00B047C8">
        <w:rPr>
          <w:rFonts w:ascii="Courier New" w:hAnsi="Courier New" w:cs="Courier New"/>
          <w:lang w:val="es-SV"/>
        </w:rPr>
        <w:t>27</w:t>
      </w:r>
      <w:r w:rsidR="00750E73" w:rsidRPr="00E82CA4">
        <w:rPr>
          <w:rFonts w:ascii="Courier New" w:hAnsi="Courier New" w:cs="Courier New"/>
          <w:lang w:val="es-SV"/>
        </w:rPr>
        <w:t xml:space="preserve"> </w:t>
      </w:r>
      <w:r w:rsidRPr="00E82CA4">
        <w:rPr>
          <w:rFonts w:ascii="Courier New" w:hAnsi="Courier New" w:cs="Courier New"/>
          <w:lang w:val="es-SV"/>
        </w:rPr>
        <w:t xml:space="preserve">de </w:t>
      </w:r>
      <w:r w:rsidR="00B105F3">
        <w:rPr>
          <w:rFonts w:ascii="Courier New" w:hAnsi="Courier New" w:cs="Courier New"/>
          <w:lang w:val="es-SV"/>
        </w:rPr>
        <w:t>octubre</w:t>
      </w:r>
      <w:r w:rsidRPr="00E82CA4">
        <w:rPr>
          <w:rFonts w:ascii="Courier New" w:hAnsi="Courier New" w:cs="Courier New"/>
          <w:lang w:val="es-SV"/>
        </w:rPr>
        <w:t xml:space="preserve"> del dos mil veintiuno.</w:t>
      </w:r>
    </w:p>
    <w:p w14:paraId="01C242DA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I.</w:t>
      </w:r>
      <w:r w:rsidRPr="00E82CA4">
        <w:rPr>
          <w:rFonts w:ascii="Courier New" w:hAnsi="Courier New" w:cs="Courier New"/>
          <w:b/>
          <w:bCs/>
          <w:lang w:val="es-SV"/>
        </w:rPr>
        <w:tab/>
        <w:t>CONSIDERANDOS:</w:t>
      </w:r>
    </w:p>
    <w:p w14:paraId="1BFAF8A1" w14:textId="1A160BB8" w:rsidR="008E1A1F" w:rsidRDefault="00436F0D" w:rsidP="00F3788A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En las instalaciones de esta unidad, se recibió Solicitud de Acceso de Información, </w:t>
      </w:r>
      <w:r w:rsidR="00B774FC" w:rsidRPr="00E82CA4">
        <w:rPr>
          <w:rFonts w:ascii="Courier New" w:hAnsi="Courier New" w:cs="Courier New"/>
          <w:lang w:val="es-SV"/>
        </w:rPr>
        <w:t>verbalmente por</w:t>
      </w:r>
      <w:r w:rsidR="00F022A9" w:rsidRPr="00E82CA4">
        <w:rPr>
          <w:rFonts w:ascii="Courier New" w:hAnsi="Courier New" w:cs="Courier New"/>
          <w:lang w:val="es-SV"/>
        </w:rPr>
        <w:t xml:space="preserve"> </w:t>
      </w:r>
      <w:r w:rsidR="009037E8" w:rsidRPr="00E82CA4">
        <w:rPr>
          <w:rFonts w:ascii="Courier New" w:hAnsi="Courier New" w:cs="Courier New"/>
          <w:lang w:val="es-SV"/>
        </w:rPr>
        <w:t>el Sr.</w:t>
      </w:r>
      <w:r w:rsidRPr="00E82CA4">
        <w:rPr>
          <w:rFonts w:ascii="Courier New" w:hAnsi="Courier New" w:cs="Courier New"/>
          <w:lang w:val="es-SV"/>
        </w:rPr>
        <w:t xml:space="preserve"> </w:t>
      </w:r>
      <w:r w:rsidR="00A954F4">
        <w:rPr>
          <w:rFonts w:ascii="Courier New" w:hAnsi="Courier New" w:cs="Courier New"/>
          <w:b/>
          <w:bCs/>
          <w:lang w:val="es-SV"/>
        </w:rPr>
        <w:t>XXXX XXXX XXXX</w:t>
      </w:r>
      <w:r w:rsidR="00025C5F" w:rsidRPr="00E82CA4">
        <w:rPr>
          <w:rFonts w:ascii="Courier New" w:hAnsi="Courier New" w:cs="Courier New"/>
          <w:b/>
          <w:bCs/>
          <w:lang w:val="es-SV"/>
        </w:rPr>
        <w:t xml:space="preserve"> </w:t>
      </w:r>
      <w:r w:rsidR="00B774FC" w:rsidRPr="00E82CA4">
        <w:rPr>
          <w:rFonts w:ascii="Courier New" w:hAnsi="Courier New" w:cs="Courier New"/>
          <w:lang w:val="es-SV"/>
        </w:rPr>
        <w:t>mayor</w:t>
      </w:r>
      <w:r w:rsidRPr="00E82CA4">
        <w:rPr>
          <w:rFonts w:ascii="Courier New" w:hAnsi="Courier New" w:cs="Courier New"/>
          <w:lang w:val="es-SV"/>
        </w:rPr>
        <w:t xml:space="preserve"> de edad, e</w:t>
      </w:r>
      <w:r w:rsidR="005536F8" w:rsidRPr="00E82CA4">
        <w:rPr>
          <w:rFonts w:ascii="Courier New" w:hAnsi="Courier New" w:cs="Courier New"/>
          <w:lang w:val="es-SV"/>
        </w:rPr>
        <w:t>mpleado</w:t>
      </w:r>
      <w:r w:rsidRPr="00E82CA4">
        <w:rPr>
          <w:rFonts w:ascii="Courier New" w:hAnsi="Courier New" w:cs="Courier New"/>
          <w:lang w:val="es-SV"/>
        </w:rPr>
        <w:t>, salvadoreñ</w:t>
      </w:r>
      <w:r w:rsidR="005536F8" w:rsidRPr="00E82CA4">
        <w:rPr>
          <w:rFonts w:ascii="Courier New" w:hAnsi="Courier New" w:cs="Courier New"/>
          <w:lang w:val="es-SV"/>
        </w:rPr>
        <w:t>o</w:t>
      </w:r>
      <w:r w:rsidRPr="00E82CA4">
        <w:rPr>
          <w:rFonts w:ascii="Courier New" w:hAnsi="Courier New" w:cs="Courier New"/>
          <w:lang w:val="es-SV"/>
        </w:rPr>
        <w:t xml:space="preserve"> por nacimiento. Portador del Número de Identificación Personal </w:t>
      </w:r>
      <w:r w:rsidR="00A954F4">
        <w:rPr>
          <w:rFonts w:ascii="Arial" w:hAnsi="Arial" w:cs="Arial"/>
          <w:bCs/>
          <w:color w:val="000000"/>
        </w:rPr>
        <w:t>XXXX XXXX</w:t>
      </w:r>
      <w:r w:rsidRPr="00E82CA4">
        <w:rPr>
          <w:rFonts w:ascii="Courier New" w:hAnsi="Courier New" w:cs="Courier New"/>
          <w:lang w:val="es-SV"/>
        </w:rPr>
        <w:t>, en el cual ha interpuesto una Solicitud de Acceso a la Información Pública</w:t>
      </w:r>
      <w:r w:rsidR="00F3788A" w:rsidRPr="00E82CA4">
        <w:rPr>
          <w:rFonts w:ascii="Courier New" w:hAnsi="Courier New" w:cs="Courier New"/>
          <w:color w:val="000000"/>
          <w:lang w:val="es-419"/>
        </w:rPr>
        <w:t xml:space="preserve"> a las </w:t>
      </w:r>
      <w:r w:rsidR="008E1A1F" w:rsidRPr="008E1A1F">
        <w:rPr>
          <w:rFonts w:ascii="Courier New" w:hAnsi="Courier New" w:cs="Courier New"/>
          <w:color w:val="000000"/>
          <w:lang w:val="es-419"/>
        </w:rPr>
        <w:t>a catorce horas con dos minutos, del día 13 de octubre del dos mil veintiuno</w:t>
      </w:r>
      <w:r w:rsidRPr="00E82CA4">
        <w:rPr>
          <w:rFonts w:ascii="Courier New" w:hAnsi="Courier New" w:cs="Courier New"/>
          <w:lang w:val="es-SV"/>
        </w:rPr>
        <w:t>, solicitando la información siguiente:</w:t>
      </w:r>
    </w:p>
    <w:p w14:paraId="1D48CC9A" w14:textId="77777777" w:rsidR="00960076" w:rsidRDefault="00436F0D" w:rsidP="00F3788A">
      <w:pPr>
        <w:spacing w:after="160" w:line="360" w:lineRule="auto"/>
        <w:jc w:val="both"/>
        <w:rPr>
          <w:rFonts w:ascii="Courier New" w:hAnsi="Courier New" w:cs="Courier New"/>
          <w:b/>
          <w:bCs/>
          <w:color w:val="000000"/>
          <w:lang w:val="es-419"/>
        </w:rPr>
      </w:pPr>
      <w:r w:rsidRPr="00E82CA4">
        <w:rPr>
          <w:rFonts w:ascii="Courier New" w:hAnsi="Courier New" w:cs="Courier New"/>
          <w:lang w:val="es-SV"/>
        </w:rPr>
        <w:t xml:space="preserve"> </w:t>
      </w:r>
      <w:r w:rsidR="008E1A1F" w:rsidRPr="008E1A1F">
        <w:rPr>
          <w:rFonts w:ascii="Courier New" w:hAnsi="Courier New" w:cs="Courier New"/>
          <w:b/>
          <w:bCs/>
          <w:color w:val="000000"/>
          <w:lang w:val="es-419"/>
        </w:rPr>
        <w:t xml:space="preserve">1. Credencial de miembro de comité de salud y seguridad ocupacional emitido por el MINTRAB. </w:t>
      </w:r>
    </w:p>
    <w:p w14:paraId="021D8A1E" w14:textId="525C91B8" w:rsidR="008A563E" w:rsidRDefault="008E1A1F" w:rsidP="00F3788A">
      <w:pPr>
        <w:spacing w:after="160" w:line="360" w:lineRule="auto"/>
        <w:jc w:val="both"/>
        <w:rPr>
          <w:rFonts w:ascii="Courier New" w:hAnsi="Courier New" w:cs="Courier New"/>
          <w:b/>
          <w:bCs/>
          <w:color w:val="000000"/>
          <w:lang w:val="es-419"/>
        </w:rPr>
      </w:pPr>
      <w:r w:rsidRPr="008E1A1F">
        <w:rPr>
          <w:rFonts w:ascii="Courier New" w:hAnsi="Courier New" w:cs="Courier New"/>
          <w:b/>
          <w:bCs/>
          <w:color w:val="000000"/>
          <w:lang w:val="es-419"/>
        </w:rPr>
        <w:t xml:space="preserve">2.Acuerdos certificados de </w:t>
      </w:r>
      <w:r w:rsidR="0060469E">
        <w:rPr>
          <w:rFonts w:ascii="Courier New" w:hAnsi="Courier New" w:cs="Courier New"/>
          <w:b/>
          <w:bCs/>
          <w:color w:val="000000"/>
          <w:lang w:val="es-419"/>
        </w:rPr>
        <w:t>XXXX XXXXX XXXXX</w:t>
      </w:r>
      <w:r w:rsidRPr="008E1A1F">
        <w:rPr>
          <w:rFonts w:ascii="Courier New" w:hAnsi="Courier New" w:cs="Courier New"/>
          <w:b/>
          <w:bCs/>
          <w:color w:val="000000"/>
          <w:lang w:val="es-419"/>
        </w:rPr>
        <w:t xml:space="preserve"> cómo: a) auxiliar Del Registro Familiar b) Miembro de la comisión Municipal de la Carrera Administrativa c)Miembro de la comisión de </w:t>
      </w:r>
      <w:r w:rsidRPr="008E1A1F">
        <w:rPr>
          <w:rFonts w:ascii="Courier New" w:hAnsi="Courier New" w:cs="Courier New"/>
          <w:b/>
          <w:bCs/>
          <w:color w:val="000000"/>
          <w:lang w:val="es-419"/>
        </w:rPr>
        <w:lastRenderedPageBreak/>
        <w:t xml:space="preserve">cementerios Municipales d) Jefe Interino de catastro e)Encargado de viáticos. </w:t>
      </w:r>
    </w:p>
    <w:p w14:paraId="3C81F7F1" w14:textId="35E08A11" w:rsidR="00436F0D" w:rsidRPr="00E82CA4" w:rsidRDefault="00436F0D" w:rsidP="00F3788A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6111A114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•</w:t>
      </w:r>
      <w:r w:rsidRPr="00E82CA4">
        <w:rPr>
          <w:rFonts w:ascii="Courier New" w:hAnsi="Courier New" w:cs="Courier New"/>
          <w:lang w:val="es-SV"/>
        </w:rPr>
        <w:tab/>
        <w:t>Es de aclarar que el Oficial de Información es el vínculo entre el ente obligado y el solicitante, realizando las gestiones necesarias, para facilitar el acceso a la información.</w:t>
      </w:r>
    </w:p>
    <w:p w14:paraId="7C5D75DF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II.</w:t>
      </w:r>
      <w:r w:rsidRPr="00E82CA4">
        <w:rPr>
          <w:rFonts w:ascii="Courier New" w:hAnsi="Courier New" w:cs="Courier New"/>
          <w:b/>
          <w:bCs/>
          <w:lang w:val="es-SV"/>
        </w:rPr>
        <w:tab/>
        <w:t xml:space="preserve">FUNDAMENTACIÓN </w:t>
      </w:r>
    </w:p>
    <w:p w14:paraId="287FE4A6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</w:p>
    <w:p w14:paraId="4D7378DD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lastRenderedPageBreak/>
        <w:t>(Sala de lo Constitucional de la Corte Suprema de Justicia, amparo: 155-2013, del 6/3/2013, y las que en él se citan: Inc. 13-2011, del 5/12/2012; Inc. 1-2010, del 25/8/2010; Inc. 91-2007, del 24/9/2010.)</w:t>
      </w:r>
    </w:p>
    <w:p w14:paraId="61F097D7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7D81D07B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Como parte del procedimiento de acceso a información pública, El suscrito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14:paraId="6A1BF76E" w14:textId="39810012" w:rsidR="008A563E" w:rsidRDefault="008A563E" w:rsidP="008A563E">
      <w:pPr>
        <w:spacing w:after="160" w:line="360" w:lineRule="auto"/>
        <w:jc w:val="both"/>
        <w:rPr>
          <w:rFonts w:ascii="Courier New" w:hAnsi="Courier New" w:cs="Courier New"/>
          <w:b/>
          <w:bCs/>
          <w:color w:val="000000"/>
          <w:lang w:val="es-419"/>
        </w:rPr>
      </w:pPr>
      <w:r>
        <w:rPr>
          <w:rFonts w:ascii="Courier New" w:hAnsi="Courier New" w:cs="Courier New"/>
          <w:color w:val="000000"/>
          <w:lang w:val="es-419"/>
        </w:rPr>
        <w:t xml:space="preserve">A las </w:t>
      </w:r>
      <w:r w:rsidRPr="008E1A1F">
        <w:rPr>
          <w:rFonts w:ascii="Courier New" w:hAnsi="Courier New" w:cs="Courier New"/>
          <w:color w:val="000000"/>
          <w:lang w:val="es-419"/>
        </w:rPr>
        <w:t>catorce horas con dos minutos, del día 13 de octubre del dos mil veintiuno</w:t>
      </w:r>
      <w:r w:rsidRPr="00E82CA4">
        <w:rPr>
          <w:rFonts w:ascii="Courier New" w:hAnsi="Courier New" w:cs="Courier New"/>
          <w:lang w:val="es-SV"/>
        </w:rPr>
        <w:t>,</w:t>
      </w:r>
      <w:r w:rsidR="00436F0D" w:rsidRPr="00E82CA4">
        <w:rPr>
          <w:rFonts w:ascii="Courier New" w:hAnsi="Courier New" w:cs="Courier New"/>
          <w:lang w:val="es-SV"/>
        </w:rPr>
        <w:t>, se da por recibida solicitud de información relativa a</w:t>
      </w:r>
      <w:r>
        <w:rPr>
          <w:rFonts w:ascii="Courier New" w:hAnsi="Courier New" w:cs="Courier New"/>
          <w:lang w:val="es-SV"/>
        </w:rPr>
        <w:t xml:space="preserve">: </w:t>
      </w:r>
      <w:r w:rsidR="00240F4C" w:rsidRPr="00E82CA4">
        <w:rPr>
          <w:rFonts w:ascii="Courier New" w:hAnsi="Courier New" w:cs="Courier New"/>
          <w:lang w:val="es-SV"/>
        </w:rPr>
        <w:t xml:space="preserve"> </w:t>
      </w:r>
      <w:r w:rsidR="00240F4C" w:rsidRPr="00E82CA4">
        <w:rPr>
          <w:rFonts w:ascii="Courier New" w:hAnsi="Courier New" w:cs="Courier New"/>
          <w:b/>
          <w:bCs/>
          <w:color w:val="000000"/>
          <w:lang w:val="es-419"/>
        </w:rPr>
        <w:t>1</w:t>
      </w:r>
      <w:r w:rsidRPr="008E1A1F">
        <w:rPr>
          <w:rFonts w:ascii="Courier New" w:hAnsi="Courier New" w:cs="Courier New"/>
          <w:b/>
          <w:bCs/>
          <w:color w:val="000000"/>
          <w:lang w:val="es-419"/>
        </w:rPr>
        <w:t xml:space="preserve">. Credencial de miembro de comité de salud y seguridad ocupacional emitido por el MINTRAB. </w:t>
      </w:r>
    </w:p>
    <w:p w14:paraId="4DF01572" w14:textId="7B2C9439" w:rsidR="008A563E" w:rsidRDefault="008A563E" w:rsidP="008A563E">
      <w:pPr>
        <w:spacing w:after="160" w:line="360" w:lineRule="auto"/>
        <w:jc w:val="both"/>
        <w:rPr>
          <w:rFonts w:ascii="Courier New" w:hAnsi="Courier New" w:cs="Courier New"/>
          <w:b/>
          <w:bCs/>
          <w:color w:val="000000"/>
          <w:lang w:val="es-419"/>
        </w:rPr>
      </w:pPr>
      <w:r w:rsidRPr="008E1A1F">
        <w:rPr>
          <w:rFonts w:ascii="Courier New" w:hAnsi="Courier New" w:cs="Courier New"/>
          <w:b/>
          <w:bCs/>
          <w:color w:val="000000"/>
          <w:lang w:val="es-419"/>
        </w:rPr>
        <w:t xml:space="preserve">2.Acuerdos certificados de </w:t>
      </w:r>
      <w:r w:rsidR="0060469E">
        <w:rPr>
          <w:rFonts w:ascii="Courier New" w:hAnsi="Courier New" w:cs="Courier New"/>
          <w:b/>
          <w:bCs/>
          <w:color w:val="000000"/>
          <w:lang w:val="es-419"/>
        </w:rPr>
        <w:t>XXXX XXXX</w:t>
      </w:r>
      <w:r w:rsidRPr="008E1A1F">
        <w:rPr>
          <w:rFonts w:ascii="Courier New" w:hAnsi="Courier New" w:cs="Courier New"/>
          <w:b/>
          <w:bCs/>
          <w:color w:val="000000"/>
          <w:lang w:val="es-419"/>
        </w:rPr>
        <w:t xml:space="preserve"> cómo: a) auxiliar Del Registro Familiar b) Miembro de la comisión Municipal de la Carrera Administrativa c)Miembro de la comisión de </w:t>
      </w:r>
      <w:r w:rsidRPr="008E1A1F">
        <w:rPr>
          <w:rFonts w:ascii="Courier New" w:hAnsi="Courier New" w:cs="Courier New"/>
          <w:b/>
          <w:bCs/>
          <w:color w:val="000000"/>
          <w:lang w:val="es-419"/>
        </w:rPr>
        <w:lastRenderedPageBreak/>
        <w:t xml:space="preserve">cementerios Municipales d) Jefe Interino de catastro e)Encargado de viáticos. </w:t>
      </w:r>
    </w:p>
    <w:p w14:paraId="4066F40B" w14:textId="0E739221" w:rsidR="008464AC" w:rsidRPr="008464AC" w:rsidRDefault="008464AC" w:rsidP="008464AC">
      <w:pPr>
        <w:tabs>
          <w:tab w:val="left" w:pos="1701"/>
        </w:tabs>
        <w:spacing w:line="360" w:lineRule="auto"/>
        <w:jc w:val="both"/>
        <w:rPr>
          <w:rFonts w:ascii="Courier New" w:hAnsi="Courier New" w:cs="Courier New"/>
          <w:color w:val="000000"/>
          <w:lang w:val="es-419"/>
        </w:rPr>
      </w:pPr>
    </w:p>
    <w:p w14:paraId="36456FBF" w14:textId="129F807F" w:rsidR="00436F0D" w:rsidRPr="00E82CA4" w:rsidRDefault="00436F0D" w:rsidP="00F3788A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El día </w:t>
      </w:r>
      <w:r w:rsidR="0065706E">
        <w:rPr>
          <w:rFonts w:ascii="Courier New" w:hAnsi="Courier New" w:cs="Courier New"/>
          <w:lang w:val="es-SV"/>
        </w:rPr>
        <w:t>1</w:t>
      </w:r>
      <w:r w:rsidR="00240F4C" w:rsidRPr="00E82CA4">
        <w:rPr>
          <w:rFonts w:ascii="Courier New" w:hAnsi="Courier New" w:cs="Courier New"/>
          <w:lang w:val="es-SV"/>
        </w:rPr>
        <w:t>3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65706E">
        <w:rPr>
          <w:rFonts w:ascii="Courier New" w:hAnsi="Courier New" w:cs="Courier New"/>
          <w:lang w:val="es-SV"/>
        </w:rPr>
        <w:t>octubre</w:t>
      </w:r>
      <w:r w:rsidRPr="00E82CA4">
        <w:rPr>
          <w:rFonts w:ascii="Courier New" w:hAnsi="Courier New" w:cs="Courier New"/>
          <w:lang w:val="es-SV"/>
        </w:rPr>
        <w:t xml:space="preserve"> de 2021, mediante auto de admisión se notifica a</w:t>
      </w:r>
      <w:r w:rsidR="007356D0" w:rsidRPr="00E82CA4">
        <w:rPr>
          <w:rFonts w:ascii="Courier New" w:hAnsi="Courier New" w:cs="Courier New"/>
          <w:lang w:val="es-SV"/>
        </w:rPr>
        <w:t xml:space="preserve"> la</w:t>
      </w:r>
      <w:r w:rsidRPr="00E82CA4">
        <w:rPr>
          <w:rFonts w:ascii="Courier New" w:hAnsi="Courier New" w:cs="Courier New"/>
          <w:lang w:val="es-SV"/>
        </w:rPr>
        <w:t xml:space="preserve"> solicitante que su solicitud es admitida y se inicia el proceso de búsqueda de la información relativa a los puntos anteriormente enmarcados, con una fecha de entrega aproximada al día </w:t>
      </w:r>
      <w:r w:rsidR="00FF445C">
        <w:rPr>
          <w:rFonts w:ascii="Courier New" w:hAnsi="Courier New" w:cs="Courier New"/>
          <w:lang w:val="es-SV"/>
        </w:rPr>
        <w:t>28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240F4C" w:rsidRPr="00E82CA4">
        <w:rPr>
          <w:rFonts w:ascii="Courier New" w:hAnsi="Courier New" w:cs="Courier New"/>
          <w:lang w:val="es-SV"/>
        </w:rPr>
        <w:t>octubre</w:t>
      </w:r>
      <w:r w:rsidRPr="00E82CA4">
        <w:rPr>
          <w:rFonts w:ascii="Courier New" w:hAnsi="Courier New" w:cs="Courier New"/>
          <w:lang w:val="es-SV"/>
        </w:rPr>
        <w:t xml:space="preserve"> del 2021.</w:t>
      </w:r>
    </w:p>
    <w:p w14:paraId="20DCB287" w14:textId="622861BE" w:rsidR="00436F0D" w:rsidRPr="00E82CA4" w:rsidRDefault="00436F0D" w:rsidP="00436F0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El día </w:t>
      </w:r>
      <w:r w:rsidR="00240F4C" w:rsidRPr="00E82CA4">
        <w:rPr>
          <w:rFonts w:ascii="Courier New" w:hAnsi="Courier New" w:cs="Courier New"/>
          <w:lang w:val="es-SV"/>
        </w:rPr>
        <w:t>2</w:t>
      </w:r>
      <w:r w:rsidR="00AA44A7">
        <w:rPr>
          <w:rFonts w:ascii="Courier New" w:hAnsi="Courier New" w:cs="Courier New"/>
          <w:lang w:val="es-SV"/>
        </w:rPr>
        <w:t>5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AA44A7">
        <w:rPr>
          <w:rFonts w:ascii="Courier New" w:hAnsi="Courier New" w:cs="Courier New"/>
          <w:lang w:val="es-SV"/>
        </w:rPr>
        <w:t>octubre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A9537C" w:rsidRPr="00E82CA4">
        <w:rPr>
          <w:rFonts w:ascii="Courier New" w:hAnsi="Courier New" w:cs="Courier New"/>
          <w:lang w:val="es-SV"/>
        </w:rPr>
        <w:t>2021,</w:t>
      </w:r>
      <w:r w:rsidRPr="00E82CA4">
        <w:rPr>
          <w:rFonts w:ascii="Courier New" w:hAnsi="Courier New" w:cs="Courier New"/>
          <w:lang w:val="es-SV"/>
        </w:rPr>
        <w:t xml:space="preserve"> </w:t>
      </w:r>
      <w:r w:rsidR="00A954F4">
        <w:rPr>
          <w:rFonts w:ascii="Courier New" w:hAnsi="Courier New" w:cs="Courier New"/>
          <w:lang w:val="es-SV"/>
        </w:rPr>
        <w:t>XXXX XXXXX</w:t>
      </w:r>
      <w:r w:rsidR="00A9537C" w:rsidRPr="00E82CA4">
        <w:rPr>
          <w:rFonts w:ascii="Courier New" w:hAnsi="Courier New" w:cs="Courier New"/>
          <w:lang w:val="es-SV"/>
        </w:rPr>
        <w:t>,</w:t>
      </w:r>
      <w:r w:rsidRPr="00E82CA4">
        <w:rPr>
          <w:rFonts w:ascii="Courier New" w:hAnsi="Courier New" w:cs="Courier New"/>
          <w:lang w:val="es-SV"/>
        </w:rPr>
        <w:t xml:space="preserve"> </w:t>
      </w:r>
      <w:r w:rsidR="00240F4C" w:rsidRPr="00E82CA4">
        <w:rPr>
          <w:rFonts w:ascii="Courier New" w:hAnsi="Courier New" w:cs="Courier New"/>
          <w:lang w:val="es-SV"/>
        </w:rPr>
        <w:t>Secretario</w:t>
      </w:r>
      <w:r w:rsidR="00F5406C" w:rsidRPr="00E82CA4">
        <w:rPr>
          <w:rFonts w:ascii="Courier New" w:hAnsi="Courier New" w:cs="Courier New"/>
          <w:lang w:val="es-SV"/>
        </w:rPr>
        <w:t xml:space="preserve"> Municipal</w:t>
      </w:r>
      <w:r w:rsidRPr="00E82CA4">
        <w:rPr>
          <w:rFonts w:ascii="Courier New" w:hAnsi="Courier New" w:cs="Courier New"/>
          <w:lang w:val="es-SV"/>
        </w:rPr>
        <w:t xml:space="preserve">, </w:t>
      </w:r>
      <w:r w:rsidR="00913A8D" w:rsidRPr="00E82CA4">
        <w:rPr>
          <w:rFonts w:ascii="Courier New" w:hAnsi="Courier New" w:cs="Courier New"/>
          <w:lang w:val="es-SV"/>
        </w:rPr>
        <w:t xml:space="preserve">bajo memorándum, se hace la gestión interna sobre el requerimiento de la información hacia el Licdo </w:t>
      </w:r>
      <w:r w:rsidRPr="00E82CA4">
        <w:rPr>
          <w:rFonts w:ascii="Courier New" w:hAnsi="Courier New" w:cs="Courier New"/>
          <w:lang w:val="es-SV"/>
        </w:rPr>
        <w:t xml:space="preserve">que se encarga de ver todo lo relativo a la información solicitada. </w:t>
      </w:r>
    </w:p>
    <w:p w14:paraId="65FDFFF9" w14:textId="40C4B38A" w:rsidR="00436F0D" w:rsidRPr="00E82CA4" w:rsidRDefault="00436F0D" w:rsidP="00436F0D">
      <w:pPr>
        <w:pStyle w:val="Prrafodelista"/>
        <w:numPr>
          <w:ilvl w:val="0"/>
          <w:numId w:val="6"/>
        </w:num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El día </w:t>
      </w:r>
      <w:r w:rsidR="00AA44A7">
        <w:rPr>
          <w:rFonts w:ascii="Courier New" w:hAnsi="Courier New" w:cs="Courier New"/>
          <w:lang w:val="es-SV"/>
        </w:rPr>
        <w:t>27</w:t>
      </w:r>
      <w:r w:rsidRPr="00E82CA4">
        <w:rPr>
          <w:rFonts w:ascii="Courier New" w:hAnsi="Courier New" w:cs="Courier New"/>
          <w:lang w:val="es-SV"/>
        </w:rPr>
        <w:t xml:space="preserve"> de </w:t>
      </w:r>
      <w:r w:rsidR="00857811" w:rsidRPr="00E82CA4">
        <w:rPr>
          <w:rFonts w:ascii="Courier New" w:hAnsi="Courier New" w:cs="Courier New"/>
          <w:lang w:val="es-SV"/>
        </w:rPr>
        <w:t>septiembre</w:t>
      </w:r>
      <w:r w:rsidR="00F022A9" w:rsidRPr="00E82CA4">
        <w:rPr>
          <w:rFonts w:ascii="Courier New" w:hAnsi="Courier New" w:cs="Courier New"/>
          <w:lang w:val="es-SV"/>
        </w:rPr>
        <w:t xml:space="preserve"> de 2021</w:t>
      </w:r>
      <w:r w:rsidRPr="00E82CA4">
        <w:rPr>
          <w:rFonts w:ascii="Courier New" w:hAnsi="Courier New" w:cs="Courier New"/>
          <w:lang w:val="es-SV"/>
        </w:rPr>
        <w:t xml:space="preserve">, mediante memorándum hacia esta unidad, el Licdo. </w:t>
      </w:r>
      <w:r w:rsidR="00A954F4">
        <w:rPr>
          <w:rFonts w:ascii="Courier New" w:hAnsi="Courier New" w:cs="Courier New"/>
          <w:lang w:val="es-SV"/>
        </w:rPr>
        <w:t xml:space="preserve">XXXX </w:t>
      </w:r>
      <w:r w:rsidR="0060469E">
        <w:rPr>
          <w:rFonts w:ascii="Courier New" w:hAnsi="Courier New" w:cs="Courier New"/>
          <w:lang w:val="es-SV"/>
        </w:rPr>
        <w:t>XXXX, secretario</w:t>
      </w:r>
      <w:r w:rsidR="00240F4C" w:rsidRPr="00E82CA4">
        <w:rPr>
          <w:rFonts w:ascii="Courier New" w:hAnsi="Courier New" w:cs="Courier New"/>
          <w:lang w:val="es-SV"/>
        </w:rPr>
        <w:t xml:space="preserve"> Municipal</w:t>
      </w:r>
      <w:r w:rsidRPr="00E82CA4">
        <w:rPr>
          <w:rFonts w:ascii="Courier New" w:hAnsi="Courier New" w:cs="Courier New"/>
          <w:lang w:val="es-SV"/>
        </w:rPr>
        <w:t>, envía respuesta a la solicitud, en la cual notifica que cuenta con la información solicitada.</w:t>
      </w:r>
    </w:p>
    <w:p w14:paraId="1E6D7FD5" w14:textId="12593285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Por lo anteriormente expresado, se le entrega la información considerada como </w:t>
      </w:r>
      <w:r w:rsidRPr="00E82CA4">
        <w:rPr>
          <w:rFonts w:ascii="Courier New" w:hAnsi="Courier New" w:cs="Courier New"/>
          <w:b/>
          <w:bCs/>
          <w:lang w:val="es-SV"/>
        </w:rPr>
        <w:t>OFICIOSA.</w:t>
      </w:r>
      <w:r w:rsidRPr="00E82CA4">
        <w:rPr>
          <w:rFonts w:ascii="Courier New" w:hAnsi="Courier New" w:cs="Courier New"/>
          <w:lang w:val="es-SV"/>
        </w:rPr>
        <w:t xml:space="preserve"> </w:t>
      </w:r>
    </w:p>
    <w:p w14:paraId="0C361891" w14:textId="5C798C74" w:rsidR="00436F0D" w:rsidRPr="00E82CA4" w:rsidRDefault="00436F0D" w:rsidP="00436F0D">
      <w:pPr>
        <w:spacing w:after="160" w:line="259" w:lineRule="auto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br w:type="page"/>
      </w:r>
    </w:p>
    <w:p w14:paraId="69CDCDFE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lastRenderedPageBreak/>
        <w:t>III.</w:t>
      </w:r>
      <w:r w:rsidRPr="00E82CA4">
        <w:rPr>
          <w:rFonts w:ascii="Courier New" w:hAnsi="Courier New" w:cs="Courier New"/>
          <w:b/>
          <w:bCs/>
          <w:lang w:val="es-SV"/>
        </w:rPr>
        <w:tab/>
        <w:t>RESOLUCIÓN</w:t>
      </w:r>
    </w:p>
    <w:p w14:paraId="17646B48" w14:textId="77777777" w:rsidR="00436F0D" w:rsidRPr="00E82CA4" w:rsidRDefault="00436F0D" w:rsidP="00436F0D">
      <w:pPr>
        <w:spacing w:after="160" w:line="360" w:lineRule="auto"/>
        <w:jc w:val="both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E82CA4">
        <w:rPr>
          <w:rFonts w:ascii="Courier New" w:hAnsi="Courier New" w:cs="Courier New"/>
          <w:b/>
          <w:bCs/>
          <w:lang w:val="es-SV"/>
        </w:rPr>
        <w:t>RESUELVE:</w:t>
      </w:r>
    </w:p>
    <w:p w14:paraId="0274731D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4870DDBA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 xml:space="preserve">Notifíquese al solicitante que la información se encuentra disponible. </w:t>
      </w:r>
    </w:p>
    <w:p w14:paraId="2CF6F946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Notifíquese al solicitante por el medio señalado para tal efecto.</w:t>
      </w:r>
    </w:p>
    <w:p w14:paraId="19C5AE9A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Entréguese la información al solicitante.</w:t>
      </w:r>
    </w:p>
    <w:p w14:paraId="4FC7F7F3" w14:textId="77777777" w:rsidR="00436F0D" w:rsidRPr="00E82CA4" w:rsidRDefault="00436F0D" w:rsidP="00436F0D">
      <w:pPr>
        <w:numPr>
          <w:ilvl w:val="0"/>
          <w:numId w:val="3"/>
        </w:numPr>
        <w:jc w:val="both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Archívese el expediente administrativo.</w:t>
      </w:r>
    </w:p>
    <w:p w14:paraId="45801359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5D7310A7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2252AFE9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59333DEF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DDBCDD2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473BC85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3713FBE1" w14:textId="77777777" w:rsidR="00436F0D" w:rsidRPr="00E82CA4" w:rsidRDefault="00436F0D" w:rsidP="00436F0D">
      <w:pPr>
        <w:spacing w:line="360" w:lineRule="auto"/>
        <w:jc w:val="both"/>
        <w:rPr>
          <w:rFonts w:ascii="Courier New" w:hAnsi="Courier New" w:cs="Courier New"/>
          <w:lang w:val="es-SV"/>
        </w:rPr>
      </w:pPr>
    </w:p>
    <w:p w14:paraId="14B2BE1C" w14:textId="77777777" w:rsidR="00436F0D" w:rsidRPr="00E82CA4" w:rsidRDefault="00436F0D" w:rsidP="00436F0D">
      <w:pPr>
        <w:spacing w:line="360" w:lineRule="auto"/>
        <w:jc w:val="center"/>
        <w:rPr>
          <w:rFonts w:ascii="Courier New" w:hAnsi="Courier New" w:cs="Courier New"/>
          <w:lang w:val="es-SV"/>
        </w:rPr>
      </w:pPr>
      <w:r w:rsidRPr="00E82CA4">
        <w:rPr>
          <w:rFonts w:ascii="Courier New" w:hAnsi="Courier New" w:cs="Courier New"/>
          <w:lang w:val="es-SV"/>
        </w:rPr>
        <w:t>________________________________</w:t>
      </w:r>
    </w:p>
    <w:p w14:paraId="2833E3B5" w14:textId="7A05405F" w:rsidR="00436F0D" w:rsidRPr="00E82CA4" w:rsidRDefault="00740058" w:rsidP="00436F0D">
      <w:pPr>
        <w:jc w:val="center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Naún Edgardo Flores García</w:t>
      </w:r>
      <w:r w:rsidR="00436F0D" w:rsidRPr="00E82CA4">
        <w:rPr>
          <w:rFonts w:ascii="Courier New" w:hAnsi="Courier New" w:cs="Courier New"/>
          <w:b/>
          <w:bCs/>
          <w:lang w:val="es-SV"/>
        </w:rPr>
        <w:t>.</w:t>
      </w:r>
    </w:p>
    <w:p w14:paraId="69B35EAF" w14:textId="0EBDB699" w:rsidR="00436F0D" w:rsidRPr="00E82CA4" w:rsidRDefault="00436F0D" w:rsidP="00436F0D">
      <w:pPr>
        <w:jc w:val="center"/>
        <w:rPr>
          <w:rFonts w:ascii="Courier New" w:hAnsi="Courier New" w:cs="Courier New"/>
          <w:b/>
          <w:bCs/>
          <w:lang w:val="es-SV"/>
        </w:rPr>
      </w:pPr>
      <w:r w:rsidRPr="00E82CA4">
        <w:rPr>
          <w:rFonts w:ascii="Courier New" w:hAnsi="Courier New" w:cs="Courier New"/>
          <w:b/>
          <w:bCs/>
          <w:lang w:val="es-SV"/>
        </w:rPr>
        <w:t>Oficial de Información.</w:t>
      </w:r>
    </w:p>
    <w:p w14:paraId="03546CCE" w14:textId="77777777" w:rsidR="00CB0470" w:rsidRPr="00E82CA4" w:rsidRDefault="00CB0470" w:rsidP="0079264C">
      <w:pPr>
        <w:jc w:val="both"/>
        <w:rPr>
          <w:rFonts w:ascii="Courier New" w:hAnsi="Courier New" w:cs="Courier New"/>
        </w:rPr>
      </w:pPr>
    </w:p>
    <w:sectPr w:rsidR="00CB0470" w:rsidRPr="00E82CA4" w:rsidSect="00735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F4CB" w14:textId="77777777" w:rsidR="00A938AB" w:rsidRDefault="00A938AB" w:rsidP="000D3377">
      <w:r>
        <w:separator/>
      </w:r>
    </w:p>
  </w:endnote>
  <w:endnote w:type="continuationSeparator" w:id="0">
    <w:p w14:paraId="1FD93072" w14:textId="77777777" w:rsidR="00A938AB" w:rsidRDefault="00A938AB" w:rsidP="000D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9EC1" w14:textId="77777777" w:rsidR="001835A1" w:rsidRDefault="001835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1B1F" w14:textId="066AED86" w:rsidR="000D3377" w:rsidRDefault="001835A1">
    <w:pPr>
      <w:pStyle w:val="Piedepgina"/>
    </w:pPr>
    <w:r>
      <w:rPr>
        <w:noProof/>
        <w:lang w:val="es-SV" w:eastAsia="es-SV"/>
      </w:rPr>
      <w:drawing>
        <wp:inline distT="0" distB="0" distL="0" distR="0" wp14:anchorId="4F26D551" wp14:editId="7FEF43D5">
          <wp:extent cx="5400040" cy="106700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67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3D4D" w14:textId="77777777" w:rsidR="001835A1" w:rsidRDefault="001835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390D" w14:textId="77777777" w:rsidR="00A938AB" w:rsidRDefault="00A938AB" w:rsidP="000D3377">
      <w:r>
        <w:separator/>
      </w:r>
    </w:p>
  </w:footnote>
  <w:footnote w:type="continuationSeparator" w:id="0">
    <w:p w14:paraId="24463684" w14:textId="77777777" w:rsidR="00A938AB" w:rsidRDefault="00A938AB" w:rsidP="000D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724E" w14:textId="77777777" w:rsidR="001835A1" w:rsidRDefault="001835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AFA5" w14:textId="77777777" w:rsidR="000D3377" w:rsidRDefault="000D337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21B50926" wp14:editId="69A05A3A">
          <wp:simplePos x="0" y="0"/>
          <wp:positionH relativeFrom="page">
            <wp:posOffset>247650</wp:posOffset>
          </wp:positionH>
          <wp:positionV relativeFrom="paragraph">
            <wp:posOffset>-249555</wp:posOffset>
          </wp:positionV>
          <wp:extent cx="7095490" cy="1802765"/>
          <wp:effectExtent l="0" t="0" r="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490" cy="180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227A7" w14:textId="77777777" w:rsidR="001835A1" w:rsidRDefault="001835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E65"/>
    <w:multiLevelType w:val="hybridMultilevel"/>
    <w:tmpl w:val="DBB6751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5D8C"/>
    <w:multiLevelType w:val="hybridMultilevel"/>
    <w:tmpl w:val="C2AA75D4"/>
    <w:lvl w:ilvl="0" w:tplc="500EA43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A0EC0"/>
    <w:multiLevelType w:val="hybridMultilevel"/>
    <w:tmpl w:val="0422E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244DF"/>
    <w:multiLevelType w:val="hybridMultilevel"/>
    <w:tmpl w:val="DE0279E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D6212"/>
    <w:multiLevelType w:val="hybridMultilevel"/>
    <w:tmpl w:val="38F8F56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60E4D"/>
    <w:multiLevelType w:val="hybridMultilevel"/>
    <w:tmpl w:val="4DA29770"/>
    <w:lvl w:ilvl="0" w:tplc="86D07F70">
      <w:start w:val="1"/>
      <w:numFmt w:val="upperRoman"/>
      <w:lvlText w:val="%1."/>
      <w:lvlJc w:val="left"/>
      <w:pPr>
        <w:ind w:left="1125" w:hanging="76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51"/>
    <w:rsid w:val="00025C5F"/>
    <w:rsid w:val="0007410A"/>
    <w:rsid w:val="000816AB"/>
    <w:rsid w:val="00094E9D"/>
    <w:rsid w:val="000C7895"/>
    <w:rsid w:val="000D3377"/>
    <w:rsid w:val="00131D9D"/>
    <w:rsid w:val="0016379C"/>
    <w:rsid w:val="001835A1"/>
    <w:rsid w:val="00184453"/>
    <w:rsid w:val="001E3237"/>
    <w:rsid w:val="001F29BF"/>
    <w:rsid w:val="00240F4C"/>
    <w:rsid w:val="00277EC6"/>
    <w:rsid w:val="002F6BA6"/>
    <w:rsid w:val="00306348"/>
    <w:rsid w:val="00343428"/>
    <w:rsid w:val="003D5720"/>
    <w:rsid w:val="003E595E"/>
    <w:rsid w:val="00436F0D"/>
    <w:rsid w:val="004A72E6"/>
    <w:rsid w:val="004D0479"/>
    <w:rsid w:val="004D7A6C"/>
    <w:rsid w:val="005536F8"/>
    <w:rsid w:val="005B6B7D"/>
    <w:rsid w:val="0060469E"/>
    <w:rsid w:val="0065706E"/>
    <w:rsid w:val="00675B65"/>
    <w:rsid w:val="007356D0"/>
    <w:rsid w:val="00740058"/>
    <w:rsid w:val="00750E73"/>
    <w:rsid w:val="00767AF5"/>
    <w:rsid w:val="0079264C"/>
    <w:rsid w:val="007E40DE"/>
    <w:rsid w:val="008112CD"/>
    <w:rsid w:val="00831190"/>
    <w:rsid w:val="008464AC"/>
    <w:rsid w:val="0085040B"/>
    <w:rsid w:val="00857811"/>
    <w:rsid w:val="008A563E"/>
    <w:rsid w:val="008B3951"/>
    <w:rsid w:val="008C33E4"/>
    <w:rsid w:val="008E1A1F"/>
    <w:rsid w:val="009037E8"/>
    <w:rsid w:val="00913A8D"/>
    <w:rsid w:val="00960076"/>
    <w:rsid w:val="00962D87"/>
    <w:rsid w:val="009E531B"/>
    <w:rsid w:val="00A13102"/>
    <w:rsid w:val="00A27D03"/>
    <w:rsid w:val="00A85966"/>
    <w:rsid w:val="00A938AB"/>
    <w:rsid w:val="00A9537C"/>
    <w:rsid w:val="00A954F4"/>
    <w:rsid w:val="00AA026F"/>
    <w:rsid w:val="00AA44A7"/>
    <w:rsid w:val="00AE082F"/>
    <w:rsid w:val="00AF7EC0"/>
    <w:rsid w:val="00B047C8"/>
    <w:rsid w:val="00B105F3"/>
    <w:rsid w:val="00B7431C"/>
    <w:rsid w:val="00B774FC"/>
    <w:rsid w:val="00BB537F"/>
    <w:rsid w:val="00BE349B"/>
    <w:rsid w:val="00CB0470"/>
    <w:rsid w:val="00CE440E"/>
    <w:rsid w:val="00D4127D"/>
    <w:rsid w:val="00D9151A"/>
    <w:rsid w:val="00DB2087"/>
    <w:rsid w:val="00E15B59"/>
    <w:rsid w:val="00E2704F"/>
    <w:rsid w:val="00E631D9"/>
    <w:rsid w:val="00E660E3"/>
    <w:rsid w:val="00E82CA4"/>
    <w:rsid w:val="00F022A9"/>
    <w:rsid w:val="00F309DD"/>
    <w:rsid w:val="00F3788A"/>
    <w:rsid w:val="00F536D2"/>
    <w:rsid w:val="00F5406C"/>
    <w:rsid w:val="00F61F0F"/>
    <w:rsid w:val="00FC6A10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31FD8"/>
  <w15:chartTrackingRefBased/>
  <w15:docId w15:val="{0DBE48BD-13A5-4C3C-BF24-D247ACA3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4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47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33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377"/>
  </w:style>
  <w:style w:type="paragraph" w:styleId="Piedepgina">
    <w:name w:val="footer"/>
    <w:basedOn w:val="Normal"/>
    <w:link w:val="PiedepginaCar"/>
    <w:uiPriority w:val="99"/>
    <w:unhideWhenUsed/>
    <w:rsid w:val="000D33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377"/>
  </w:style>
  <w:style w:type="table" w:styleId="Tablaconcuadrcula">
    <w:name w:val="Table Grid"/>
    <w:basedOn w:val="Tablanormal"/>
    <w:uiPriority w:val="39"/>
    <w:rsid w:val="00A1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2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802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CAM-1</dc:creator>
  <cp:keywords/>
  <dc:description/>
  <cp:lastModifiedBy>Naun Flores</cp:lastModifiedBy>
  <cp:revision>132</cp:revision>
  <cp:lastPrinted>2021-06-01T17:40:00Z</cp:lastPrinted>
  <dcterms:created xsi:type="dcterms:W3CDTF">2021-04-30T22:34:00Z</dcterms:created>
  <dcterms:modified xsi:type="dcterms:W3CDTF">2021-12-21T18:02:00Z</dcterms:modified>
</cp:coreProperties>
</file>