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</w:t>
      </w:r>
      <w:r w:rsidR="00131D92">
        <w:rPr>
          <w:rFonts w:ascii="Century Gothic" w:hAnsi="Century Gothic"/>
          <w:b/>
          <w:sz w:val="20"/>
          <w:szCs w:val="20"/>
        </w:rPr>
        <w:t>SPP- 0</w:t>
      </w:r>
      <w:r w:rsidR="0005207A">
        <w:rPr>
          <w:rFonts w:ascii="Century Gothic" w:hAnsi="Century Gothic"/>
          <w:b/>
          <w:sz w:val="20"/>
          <w:szCs w:val="20"/>
        </w:rPr>
        <w:t>5</w:t>
      </w:r>
      <w:r w:rsidR="00131D92">
        <w:rPr>
          <w:rFonts w:ascii="Century Gothic" w:hAnsi="Century Gothic"/>
          <w:b/>
          <w:sz w:val="20"/>
          <w:szCs w:val="20"/>
        </w:rPr>
        <w:t xml:space="preserve"> -2018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catorce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noviembre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131D92" w:rsidRDefault="0088235A" w:rsidP="00131D92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131D92">
        <w:rPr>
          <w:rFonts w:ascii="Century Gothic" w:hAnsi="Century Gothic"/>
          <w:color w:val="000000"/>
          <w:sz w:val="20"/>
          <w:szCs w:val="20"/>
        </w:rPr>
        <w:t>A</w:t>
      </w:r>
      <w:r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05207A">
        <w:rPr>
          <w:rFonts w:ascii="Century Gothic" w:hAnsi="Century Gothic"/>
          <w:color w:val="000000"/>
          <w:sz w:val="20"/>
          <w:szCs w:val="20"/>
          <w:lang w:val="es-419"/>
        </w:rPr>
        <w:t>las</w:t>
      </w:r>
      <w:r w:rsidR="0005207A" w:rsidRPr="0005207A">
        <w:rPr>
          <w:rFonts w:ascii="Century Gothic" w:hAnsi="Century Gothic"/>
          <w:color w:val="000000"/>
          <w:sz w:val="20"/>
          <w:szCs w:val="20"/>
          <w:lang w:val="es-419"/>
        </w:rPr>
        <w:t xml:space="preserve"> trece horas con cuarenta minutos</w:t>
      </w:r>
      <w:r w:rsidR="005F167C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, del día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22</w:t>
      </w:r>
      <w:r w:rsidR="00AA29E5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octubre</w:t>
      </w:r>
      <w:r w:rsidR="00AA29E5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="005F167C" w:rsidRPr="00131D92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ormación, vía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correo electrónico</w:t>
      </w:r>
      <w:bookmarkStart w:id="0" w:name="_GoBack"/>
      <w:bookmarkEnd w:id="0"/>
      <w:r w:rsidR="005F167C" w:rsidRPr="00131D92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="005F167C" w:rsidRPr="00131D92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5F167C" w:rsidRPr="00131D92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 w:rsidR="005E3DF7" w:rsidRPr="00131D92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</w:t>
      </w:r>
      <w:r w:rsidR="0005207A" w:rsidRPr="0005207A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1. Copia simple del contrato de servicio telefónico (celular y línea fija) del 2018. 2. Información de las últimas fiestas patronales realizadas por la municipalidad que incluya: fecha de realización, montón destinado para compra de pólvora y factura que compruebe dicho costo, además cualquier otro detalle de todos los costos que conllevó dicha celebración. 3. Copia simple de bitácora de uso de todos los vehículos institucionales del 6 de agosto al 17 de agosto del 2018. 4. Copia simple del acuerdo del nombramiento de la persona encargada de la gestión documental y archivo, sino tienen favor indicarlo.</w:t>
      </w: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E3DF7" w:rsidRDefault="005E3DF7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131D92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Pr="005E3DF7">
        <w:rPr>
          <w:rFonts w:ascii="Century Gothic" w:hAnsi="Century Gothic"/>
          <w:sz w:val="20"/>
          <w:szCs w:val="20"/>
        </w:rPr>
        <w:tab/>
        <w:t xml:space="preserve">Con fecha </w:t>
      </w:r>
      <w:r w:rsidR="0005207A">
        <w:rPr>
          <w:rFonts w:ascii="Century Gothic" w:hAnsi="Century Gothic"/>
          <w:sz w:val="20"/>
          <w:szCs w:val="20"/>
        </w:rPr>
        <w:t>23 de octubre del 2018, se enviaron los memorándums a las jefaturas correspondientes de la municipalidad para gestionar la información solicitada.</w:t>
      </w:r>
    </w:p>
    <w:p w:rsidR="0005207A" w:rsidRP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De igual forma las unidades administrativas correspondientes, se recibió los memorándums con la información solicitada en las fechas indicadas.</w:t>
      </w:r>
    </w:p>
    <w:p w:rsidR="00131D92" w:rsidRPr="00595A01" w:rsidRDefault="00131D92" w:rsidP="00131D92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131D92" w:rsidRPr="00595A01" w:rsidRDefault="00131D92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131D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>Por lo anteriormente expresado, se le entrega la información</w:t>
      </w:r>
      <w:r w:rsidR="00131D92">
        <w:rPr>
          <w:rFonts w:ascii="Century Gothic" w:hAnsi="Century Gothic"/>
          <w:sz w:val="20"/>
          <w:szCs w:val="20"/>
          <w:lang w:val="es-419" w:eastAsia="en-US"/>
        </w:rPr>
        <w:t xml:space="preserve"> de forma </w:t>
      </w:r>
      <w:r w:rsidR="0005207A">
        <w:rPr>
          <w:rFonts w:ascii="Century Gothic" w:hAnsi="Century Gothic"/>
          <w:sz w:val="20"/>
          <w:szCs w:val="20"/>
          <w:lang w:val="es-419" w:eastAsia="en-US"/>
        </w:rPr>
        <w:t>total,</w:t>
      </w:r>
      <w:r w:rsidR="00131D92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</w:t>
      </w:r>
      <w:r w:rsidR="0092205E" w:rsidRPr="002808BB">
        <w:rPr>
          <w:rFonts w:ascii="Century Gothic" w:hAnsi="Century Gothic"/>
          <w:sz w:val="20"/>
          <w:szCs w:val="20"/>
          <w:lang w:val="es-419" w:eastAsia="en-US"/>
        </w:rPr>
        <w:t>pública,</w:t>
      </w:r>
      <w:r w:rsidR="0092205E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 w:rsidR="0092205E" w:rsidRPr="002808BB">
        <w:rPr>
          <w:rFonts w:ascii="Century Gothic" w:hAnsi="Century Gothic"/>
          <w:sz w:val="20"/>
          <w:szCs w:val="20"/>
          <w:lang w:val="es-419" w:eastAsia="en-US"/>
        </w:rPr>
        <w:t>de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>de la Ley de Acceso a la Información Pública</w:t>
      </w:r>
      <w:r w:rsidR="0005207A">
        <w:rPr>
          <w:rFonts w:ascii="Century Gothic" w:hAnsi="Century Gothic"/>
          <w:sz w:val="20"/>
          <w:szCs w:val="20"/>
          <w:lang w:val="es-419" w:eastAsia="en-US"/>
        </w:rPr>
        <w:t>.</w:t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4C47E1" w:rsidRPr="004C47E1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 xml:space="preserve">Notifíquese al solicitante </w:t>
      </w:r>
      <w:r w:rsidR="0005207A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>que ya se encuentra la información solicita en forma en que la pide.</w:t>
      </w:r>
    </w:p>
    <w:p w:rsidR="00B82C0A" w:rsidRDefault="00B82C0A" w:rsidP="00B82C0A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 w:rsidRPr="00B82C0A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lastRenderedPageBreak/>
        <w:t>Entréguese la información remitida a esta unidad por parte de la unidad administrativa que posee la información solicitada.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</w:t>
      </w:r>
      <w:r w:rsidR="004C47E1">
        <w:rPr>
          <w:rFonts w:ascii="Century Gothic" w:hAnsi="Century Gothic" w:cs="Calibri"/>
          <w:color w:val="000000"/>
          <w:sz w:val="20"/>
          <w:szCs w:val="20"/>
        </w:rPr>
        <w:t>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8F" w:rsidRDefault="00D5098F" w:rsidP="00793CC1">
      <w:pPr>
        <w:spacing w:after="0" w:line="240" w:lineRule="auto"/>
      </w:pPr>
      <w:r>
        <w:separator/>
      </w:r>
    </w:p>
  </w:endnote>
  <w:endnote w:type="continuationSeparator" w:id="0">
    <w:p w:rsidR="00D5098F" w:rsidRDefault="00D5098F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8F" w:rsidRDefault="00D5098F" w:rsidP="00793CC1">
      <w:pPr>
        <w:spacing w:after="0" w:line="240" w:lineRule="auto"/>
      </w:pPr>
      <w:r>
        <w:separator/>
      </w:r>
    </w:p>
  </w:footnote>
  <w:footnote w:type="continuationSeparator" w:id="0">
    <w:p w:rsidR="00D5098F" w:rsidRDefault="00D5098F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131D92"/>
    <w:rsid w:val="00143D6C"/>
    <w:rsid w:val="001725A5"/>
    <w:rsid w:val="00183CD0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7C3D90"/>
    <w:rsid w:val="00812A83"/>
    <w:rsid w:val="008232A2"/>
    <w:rsid w:val="00832587"/>
    <w:rsid w:val="008348E4"/>
    <w:rsid w:val="00866269"/>
    <w:rsid w:val="0087583E"/>
    <w:rsid w:val="0088235A"/>
    <w:rsid w:val="008F20E5"/>
    <w:rsid w:val="008F3963"/>
    <w:rsid w:val="00906307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B05C56"/>
    <w:rsid w:val="00B21E40"/>
    <w:rsid w:val="00B36582"/>
    <w:rsid w:val="00B82C0A"/>
    <w:rsid w:val="00BA4F6E"/>
    <w:rsid w:val="00BA67BC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318F"/>
    <w:rsid w:val="00D5098F"/>
    <w:rsid w:val="00D549E7"/>
    <w:rsid w:val="00D72CD4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6FF8B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2018-11-05T16:05:00Z</cp:lastPrinted>
  <dcterms:created xsi:type="dcterms:W3CDTF">2018-11-06T17:20:00Z</dcterms:created>
  <dcterms:modified xsi:type="dcterms:W3CDTF">2019-04-10T16:08:00Z</dcterms:modified>
</cp:coreProperties>
</file>