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E3303F" w:rsidP="00E3303F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 w:rsidRPr="00E3303F">
        <w:rPr>
          <w:rFonts w:ascii="Century Gothic" w:hAnsi="Century Gothic"/>
          <w:b/>
          <w:sz w:val="20"/>
          <w:szCs w:val="20"/>
        </w:rPr>
        <w:t>UAIPSPP. -0</w:t>
      </w:r>
      <w:r w:rsidR="00475F49">
        <w:rPr>
          <w:rFonts w:ascii="Century Gothic" w:hAnsi="Century Gothic"/>
          <w:b/>
          <w:sz w:val="20"/>
          <w:szCs w:val="20"/>
        </w:rPr>
        <w:t>2</w:t>
      </w:r>
      <w:r w:rsidRPr="00E3303F">
        <w:rPr>
          <w:rFonts w:ascii="Century Gothic" w:hAnsi="Century Gothic"/>
          <w:b/>
          <w:sz w:val="20"/>
          <w:szCs w:val="20"/>
        </w:rPr>
        <w:t>-2018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B66A66">
        <w:rPr>
          <w:rFonts w:ascii="Century Gothic" w:hAnsi="Century Gothic"/>
          <w:color w:val="000000"/>
          <w:sz w:val="20"/>
          <w:szCs w:val="20"/>
          <w:lang w:val="es-419"/>
        </w:rPr>
        <w:t>once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E3DF7">
        <w:rPr>
          <w:rFonts w:ascii="Century Gothic" w:hAnsi="Century Gothic"/>
          <w:color w:val="000000"/>
          <w:sz w:val="20"/>
          <w:szCs w:val="20"/>
          <w:lang w:val="es-419"/>
        </w:rPr>
        <w:t>c</w:t>
      </w:r>
      <w:r w:rsidR="00E3303F">
        <w:rPr>
          <w:rFonts w:ascii="Century Gothic" w:hAnsi="Century Gothic"/>
          <w:color w:val="000000"/>
          <w:sz w:val="20"/>
          <w:szCs w:val="20"/>
          <w:lang w:val="es-419"/>
        </w:rPr>
        <w:t>atorce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E3303F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475F49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E3303F">
        <w:rPr>
          <w:rFonts w:ascii="Century Gothic" w:hAnsi="Century Gothic"/>
          <w:color w:val="000000"/>
          <w:sz w:val="20"/>
          <w:szCs w:val="20"/>
          <w:lang w:val="es-419"/>
        </w:rPr>
        <w:t>junio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B66A66" w:rsidRDefault="005F167C" w:rsidP="00475F49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B66A66">
        <w:rPr>
          <w:rFonts w:ascii="Century Gothic" w:hAnsi="Century Gothic"/>
          <w:color w:val="000000"/>
          <w:sz w:val="20"/>
          <w:szCs w:val="20"/>
        </w:rPr>
        <w:t>A</w:t>
      </w:r>
      <w:r w:rsidRPr="00B66A6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="00E3303F" w:rsidRPr="00B66A66">
        <w:rPr>
          <w:rFonts w:ascii="Century Gothic" w:hAnsi="Century Gothic"/>
          <w:color w:val="000000"/>
          <w:sz w:val="20"/>
          <w:szCs w:val="20"/>
          <w:lang w:val="es-419"/>
        </w:rPr>
        <w:t>las nueve horas con dos minutos</w:t>
      </w:r>
      <w:r w:rsidRPr="00B66A66">
        <w:rPr>
          <w:rFonts w:ascii="Century Gothic" w:hAnsi="Century Gothic"/>
          <w:color w:val="000000"/>
          <w:sz w:val="20"/>
          <w:szCs w:val="20"/>
          <w:lang w:val="es-419"/>
        </w:rPr>
        <w:t xml:space="preserve">, del día </w:t>
      </w:r>
      <w:r w:rsidR="00E3303F" w:rsidRPr="00B66A66">
        <w:rPr>
          <w:rFonts w:ascii="Century Gothic" w:hAnsi="Century Gothic"/>
          <w:color w:val="000000"/>
          <w:sz w:val="20"/>
          <w:szCs w:val="20"/>
          <w:lang w:val="es-419"/>
        </w:rPr>
        <w:t>4</w:t>
      </w:r>
      <w:r w:rsidR="00AA29E5" w:rsidRPr="00B66A66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E3303F" w:rsidRPr="00B66A66">
        <w:rPr>
          <w:rFonts w:ascii="Century Gothic" w:hAnsi="Century Gothic"/>
          <w:color w:val="000000"/>
          <w:sz w:val="20"/>
          <w:szCs w:val="20"/>
          <w:lang w:val="es-419"/>
        </w:rPr>
        <w:t>junio</w:t>
      </w:r>
      <w:r w:rsidR="00AA29E5" w:rsidRPr="00B66A66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dieciocho</w:t>
      </w:r>
      <w:r w:rsidRPr="00B66A66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 w:rsidRPr="00B66A66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bookmarkStart w:id="0" w:name="_GoBack"/>
      <w:bookmarkEnd w:id="0"/>
      <w:r w:rsidRPr="00B66A66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B66A66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B66A66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 w:rsidR="00B66A66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</w:t>
      </w:r>
      <w:r w:rsidR="00475F49" w:rsidRPr="00475F49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: I – Sueldo del anterior alcalde, Lázaro Flores que terminó su periodo el 30 de abril del 2018 y el Sueldo del actual alcalde, Cnel. Oswald </w:t>
      </w:r>
      <w:proofErr w:type="spellStart"/>
      <w:r w:rsidR="00475F49" w:rsidRPr="00475F49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Sibrian</w:t>
      </w:r>
      <w:proofErr w:type="spellEnd"/>
      <w:r w:rsidR="00475F49" w:rsidRPr="00475F49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 xml:space="preserve"> Miranda, quien tomó posesión el 1 de mayo del 2018, así como los gastos de representación. II – Dieta de los concejales del periodo 2015 – 2018 y dietas del actual concejo municipal periodo 2018 – 2021. III – Existencia de plazas de la alcaldía de San Pedro Perulapán, sueldo de cada una de ellas del periodo 2015 – 2018 y plazas con su salario del periodo 2018 – 2021.</w:t>
      </w: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lastRenderedPageBreak/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E3DF7" w:rsidRDefault="005E3DF7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95A01" w:rsidRPr="00595A01" w:rsidRDefault="005E3DF7" w:rsidP="00E87BD4">
      <w:pPr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E3DF7">
        <w:rPr>
          <w:rFonts w:ascii="Century Gothic" w:hAnsi="Century Gothic"/>
          <w:sz w:val="20"/>
          <w:szCs w:val="20"/>
        </w:rPr>
        <w:t>•</w:t>
      </w:r>
      <w:r w:rsidR="00B66A66">
        <w:rPr>
          <w:rFonts w:ascii="Century Gothic" w:hAnsi="Century Gothic"/>
          <w:sz w:val="20"/>
          <w:szCs w:val="20"/>
        </w:rPr>
        <w:t xml:space="preserve"> </w:t>
      </w:r>
      <w:r w:rsidRPr="005E3DF7">
        <w:rPr>
          <w:rFonts w:ascii="Century Gothic" w:hAnsi="Century Gothic"/>
          <w:sz w:val="20"/>
          <w:szCs w:val="20"/>
        </w:rPr>
        <w:t xml:space="preserve">Con fecha </w:t>
      </w:r>
      <w:r w:rsidR="00475F49">
        <w:rPr>
          <w:rFonts w:ascii="Century Gothic" w:hAnsi="Century Gothic"/>
          <w:sz w:val="20"/>
          <w:szCs w:val="20"/>
        </w:rPr>
        <w:t>4</w:t>
      </w:r>
      <w:r w:rsidR="00E3303F">
        <w:rPr>
          <w:rFonts w:ascii="Century Gothic" w:hAnsi="Century Gothic"/>
          <w:sz w:val="20"/>
          <w:szCs w:val="20"/>
        </w:rPr>
        <w:t xml:space="preserve"> </w:t>
      </w:r>
      <w:r w:rsidRPr="005E3DF7">
        <w:rPr>
          <w:rFonts w:ascii="Century Gothic" w:hAnsi="Century Gothic"/>
          <w:sz w:val="20"/>
          <w:szCs w:val="20"/>
        </w:rPr>
        <w:t xml:space="preserve">de </w:t>
      </w:r>
      <w:r w:rsidR="00E3303F">
        <w:rPr>
          <w:rFonts w:ascii="Century Gothic" w:hAnsi="Century Gothic"/>
          <w:sz w:val="20"/>
          <w:szCs w:val="20"/>
        </w:rPr>
        <w:t>ju</w:t>
      </w:r>
      <w:r w:rsidR="00475F49">
        <w:rPr>
          <w:rFonts w:ascii="Century Gothic" w:hAnsi="Century Gothic"/>
          <w:sz w:val="20"/>
          <w:szCs w:val="20"/>
        </w:rPr>
        <w:t>n</w:t>
      </w:r>
      <w:r w:rsidR="00E3303F">
        <w:rPr>
          <w:rFonts w:ascii="Century Gothic" w:hAnsi="Century Gothic"/>
          <w:sz w:val="20"/>
          <w:szCs w:val="20"/>
        </w:rPr>
        <w:t>io</w:t>
      </w:r>
      <w:r w:rsidRPr="005E3DF7">
        <w:rPr>
          <w:rFonts w:ascii="Century Gothic" w:hAnsi="Century Gothic"/>
          <w:sz w:val="20"/>
          <w:szCs w:val="20"/>
        </w:rPr>
        <w:t xml:space="preserve"> de 2018, se le solicita </w:t>
      </w:r>
      <w:r>
        <w:rPr>
          <w:rFonts w:ascii="Century Gothic" w:hAnsi="Century Gothic"/>
          <w:sz w:val="20"/>
          <w:szCs w:val="20"/>
        </w:rPr>
        <w:t>a</w:t>
      </w:r>
      <w:r w:rsidR="00E3303F">
        <w:rPr>
          <w:rFonts w:ascii="Century Gothic" w:hAnsi="Century Gothic"/>
          <w:sz w:val="20"/>
          <w:szCs w:val="20"/>
        </w:rPr>
        <w:t xml:space="preserve"> </w:t>
      </w:r>
      <w:r w:rsidR="002E12FF">
        <w:rPr>
          <w:rFonts w:ascii="Century Gothic" w:hAnsi="Century Gothic"/>
          <w:sz w:val="20"/>
          <w:szCs w:val="20"/>
        </w:rPr>
        <w:t>l</w:t>
      </w:r>
      <w:r w:rsidR="00E3303F">
        <w:rPr>
          <w:rFonts w:ascii="Century Gothic" w:hAnsi="Century Gothic"/>
          <w:sz w:val="20"/>
          <w:szCs w:val="20"/>
        </w:rPr>
        <w:t>a</w:t>
      </w:r>
      <w:r w:rsidR="002E12FF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475F49">
        <w:rPr>
          <w:rFonts w:ascii="Century Gothic" w:hAnsi="Century Gothic"/>
          <w:b/>
          <w:sz w:val="20"/>
          <w:szCs w:val="20"/>
        </w:rPr>
        <w:t>Jefa</w:t>
      </w:r>
      <w:proofErr w:type="gramEnd"/>
      <w:r w:rsidR="00475F49">
        <w:rPr>
          <w:rFonts w:ascii="Century Gothic" w:hAnsi="Century Gothic"/>
          <w:b/>
          <w:sz w:val="20"/>
          <w:szCs w:val="20"/>
        </w:rPr>
        <w:t xml:space="preserve"> de contabilidad</w:t>
      </w:r>
      <w:r w:rsidRPr="005E3DF7">
        <w:rPr>
          <w:rFonts w:ascii="Century Gothic" w:hAnsi="Century Gothic"/>
          <w:sz w:val="20"/>
          <w:szCs w:val="20"/>
        </w:rPr>
        <w:t xml:space="preserve"> </w:t>
      </w:r>
      <w:r w:rsidR="00E3303F">
        <w:rPr>
          <w:rFonts w:ascii="Century Gothic" w:hAnsi="Century Gothic"/>
          <w:sz w:val="20"/>
          <w:szCs w:val="20"/>
        </w:rPr>
        <w:t xml:space="preserve">la </w:t>
      </w:r>
      <w:r w:rsidRPr="005E3DF7">
        <w:rPr>
          <w:rFonts w:ascii="Century Gothic" w:hAnsi="Century Gothic"/>
          <w:sz w:val="20"/>
          <w:szCs w:val="20"/>
        </w:rPr>
        <w:t>información requerida por el solicitante.  Ante tales requerimientos</w:t>
      </w:r>
      <w:r w:rsidR="002E12FF">
        <w:rPr>
          <w:rFonts w:ascii="Century Gothic" w:hAnsi="Century Gothic"/>
          <w:sz w:val="20"/>
          <w:szCs w:val="20"/>
        </w:rPr>
        <w:t xml:space="preserve"> </w:t>
      </w:r>
      <w:r w:rsidR="00475F49">
        <w:rPr>
          <w:rFonts w:ascii="Century Gothic" w:hAnsi="Century Gothic"/>
          <w:b/>
          <w:sz w:val="20"/>
          <w:szCs w:val="20"/>
        </w:rPr>
        <w:t>jefa de contabilidad</w:t>
      </w:r>
      <w:r w:rsidR="00B66A66">
        <w:rPr>
          <w:rFonts w:ascii="Century Gothic" w:hAnsi="Century Gothic"/>
          <w:b/>
          <w:sz w:val="20"/>
          <w:szCs w:val="20"/>
        </w:rPr>
        <w:t xml:space="preserve">, </w:t>
      </w:r>
      <w:r w:rsidR="00475F49">
        <w:rPr>
          <w:rFonts w:ascii="Century Gothic" w:hAnsi="Century Gothic"/>
          <w:b/>
          <w:sz w:val="20"/>
          <w:szCs w:val="20"/>
        </w:rPr>
        <w:t>Deysi Ángel</w:t>
      </w:r>
      <w:r w:rsidRPr="00E3303F">
        <w:rPr>
          <w:rFonts w:ascii="Century Gothic" w:hAnsi="Century Gothic"/>
          <w:b/>
          <w:sz w:val="20"/>
          <w:szCs w:val="20"/>
        </w:rPr>
        <w:t>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5E3DF7">
        <w:rPr>
          <w:rFonts w:ascii="Century Gothic" w:hAnsi="Century Gothic"/>
          <w:sz w:val="20"/>
          <w:szCs w:val="20"/>
        </w:rPr>
        <w:t xml:space="preserve">con fecha </w:t>
      </w:r>
      <w:r w:rsidR="00475F49">
        <w:rPr>
          <w:rFonts w:ascii="Century Gothic" w:hAnsi="Century Gothic"/>
          <w:sz w:val="20"/>
          <w:szCs w:val="20"/>
        </w:rPr>
        <w:t>8</w:t>
      </w:r>
      <w:r w:rsidRPr="005E3DF7">
        <w:rPr>
          <w:rFonts w:ascii="Century Gothic" w:hAnsi="Century Gothic"/>
          <w:sz w:val="20"/>
          <w:szCs w:val="20"/>
        </w:rPr>
        <w:t xml:space="preserve"> de </w:t>
      </w:r>
      <w:r w:rsidR="00E3303F">
        <w:rPr>
          <w:rFonts w:ascii="Century Gothic" w:hAnsi="Century Gothic"/>
          <w:sz w:val="20"/>
          <w:szCs w:val="20"/>
        </w:rPr>
        <w:t>ju</w:t>
      </w:r>
      <w:r w:rsidR="00475F49">
        <w:rPr>
          <w:rFonts w:ascii="Century Gothic" w:hAnsi="Century Gothic"/>
          <w:sz w:val="20"/>
          <w:szCs w:val="20"/>
        </w:rPr>
        <w:t>n</w:t>
      </w:r>
      <w:r w:rsidR="00E3303F">
        <w:rPr>
          <w:rFonts w:ascii="Century Gothic" w:hAnsi="Century Gothic"/>
          <w:sz w:val="20"/>
          <w:szCs w:val="20"/>
        </w:rPr>
        <w:t>io</w:t>
      </w:r>
      <w:r w:rsidRPr="005E3DF7">
        <w:rPr>
          <w:rFonts w:ascii="Century Gothic" w:hAnsi="Century Gothic"/>
          <w:sz w:val="20"/>
          <w:szCs w:val="20"/>
        </w:rPr>
        <w:t xml:space="preserve"> de 2018,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B66A66" w:rsidRPr="002808BB" w:rsidRDefault="00B66A66" w:rsidP="00B66A66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2F038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2F038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AF6" w:rsidRDefault="000B0AF6" w:rsidP="00793CC1">
      <w:pPr>
        <w:spacing w:after="0" w:line="240" w:lineRule="auto"/>
      </w:pPr>
      <w:r>
        <w:separator/>
      </w:r>
    </w:p>
  </w:endnote>
  <w:endnote w:type="continuationSeparator" w:id="0">
    <w:p w:rsidR="000B0AF6" w:rsidRDefault="000B0AF6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AF6" w:rsidRDefault="000B0AF6" w:rsidP="00793CC1">
      <w:pPr>
        <w:spacing w:after="0" w:line="240" w:lineRule="auto"/>
      </w:pPr>
      <w:r>
        <w:separator/>
      </w:r>
    </w:p>
  </w:footnote>
  <w:footnote w:type="continuationSeparator" w:id="0">
    <w:p w:rsidR="000B0AF6" w:rsidRDefault="000B0AF6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94114"/>
    <w:rsid w:val="000B0AF6"/>
    <w:rsid w:val="000C28FA"/>
    <w:rsid w:val="000D2FB9"/>
    <w:rsid w:val="00143D6C"/>
    <w:rsid w:val="00165B67"/>
    <w:rsid w:val="001725A5"/>
    <w:rsid w:val="001D1060"/>
    <w:rsid w:val="001D6FA1"/>
    <w:rsid w:val="00277D7D"/>
    <w:rsid w:val="002865CC"/>
    <w:rsid w:val="002E12FF"/>
    <w:rsid w:val="002F038F"/>
    <w:rsid w:val="00321F48"/>
    <w:rsid w:val="003C0BAB"/>
    <w:rsid w:val="00407268"/>
    <w:rsid w:val="0045058E"/>
    <w:rsid w:val="00475F49"/>
    <w:rsid w:val="004B261C"/>
    <w:rsid w:val="004B4D36"/>
    <w:rsid w:val="005004C8"/>
    <w:rsid w:val="0052791E"/>
    <w:rsid w:val="00595A01"/>
    <w:rsid w:val="005E1F1F"/>
    <w:rsid w:val="005E3DF7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7E1802"/>
    <w:rsid w:val="00812A83"/>
    <w:rsid w:val="008232A2"/>
    <w:rsid w:val="00832587"/>
    <w:rsid w:val="00866269"/>
    <w:rsid w:val="008F20E5"/>
    <w:rsid w:val="008F3963"/>
    <w:rsid w:val="00906307"/>
    <w:rsid w:val="009746CE"/>
    <w:rsid w:val="00986275"/>
    <w:rsid w:val="009A08C4"/>
    <w:rsid w:val="009C188B"/>
    <w:rsid w:val="009E1F85"/>
    <w:rsid w:val="00A553BD"/>
    <w:rsid w:val="00A609A1"/>
    <w:rsid w:val="00A70972"/>
    <w:rsid w:val="00A80CEC"/>
    <w:rsid w:val="00A847C0"/>
    <w:rsid w:val="00AA29E5"/>
    <w:rsid w:val="00B05C56"/>
    <w:rsid w:val="00B21E40"/>
    <w:rsid w:val="00B36582"/>
    <w:rsid w:val="00B66A66"/>
    <w:rsid w:val="00BA4F6E"/>
    <w:rsid w:val="00BA67BC"/>
    <w:rsid w:val="00BD3F64"/>
    <w:rsid w:val="00BE1528"/>
    <w:rsid w:val="00BF0A54"/>
    <w:rsid w:val="00C10598"/>
    <w:rsid w:val="00C4538D"/>
    <w:rsid w:val="00C77C82"/>
    <w:rsid w:val="00CC065D"/>
    <w:rsid w:val="00CC229D"/>
    <w:rsid w:val="00CE2ECA"/>
    <w:rsid w:val="00CE6BA1"/>
    <w:rsid w:val="00D22E73"/>
    <w:rsid w:val="00D2318F"/>
    <w:rsid w:val="00D549E7"/>
    <w:rsid w:val="00DB5788"/>
    <w:rsid w:val="00E3303F"/>
    <w:rsid w:val="00E54E74"/>
    <w:rsid w:val="00E87BD4"/>
    <w:rsid w:val="00EB3E91"/>
    <w:rsid w:val="00F07E8A"/>
    <w:rsid w:val="00F855E9"/>
    <w:rsid w:val="00F938F5"/>
    <w:rsid w:val="00FA21D3"/>
    <w:rsid w:val="00FA6597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D0B6D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2018-07-18T14:39:00Z</cp:lastPrinted>
  <dcterms:created xsi:type="dcterms:W3CDTF">2018-11-06T17:15:00Z</dcterms:created>
  <dcterms:modified xsi:type="dcterms:W3CDTF">2019-04-10T16:02:00Z</dcterms:modified>
</cp:coreProperties>
</file>