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67C" w:rsidRDefault="0083728B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20"/>
          <w:szCs w:val="20"/>
        </w:rPr>
      </w:pPr>
      <w:r>
        <w:rPr>
          <w:rFonts w:ascii="Century Gothic" w:hAnsi="Century Gothic" w:cs="Calibri"/>
          <w:b/>
          <w:bCs/>
          <w:spacing w:val="-1"/>
          <w:sz w:val="20"/>
          <w:szCs w:val="20"/>
        </w:rPr>
        <w:t xml:space="preserve"> </w:t>
      </w:r>
      <w:r w:rsidR="005F167C" w:rsidRPr="00DB5788">
        <w:rPr>
          <w:rFonts w:ascii="Century Gothic" w:hAnsi="Century Gothic" w:cs="Calibri"/>
          <w:b/>
          <w:bCs/>
          <w:spacing w:val="-1"/>
          <w:sz w:val="20"/>
          <w:szCs w:val="20"/>
        </w:rPr>
        <w:t>RESOLUCIÓN</w:t>
      </w:r>
    </w:p>
    <w:p w:rsidR="005F167C" w:rsidRPr="007E55DE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:rsidR="005F167C" w:rsidRPr="007E55DE" w:rsidRDefault="004A4A9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val="es-419"/>
        </w:rPr>
      </w:pPr>
      <w:r>
        <w:rPr>
          <w:rFonts w:ascii="Century Gothic" w:hAnsi="Century Gothic"/>
          <w:b/>
          <w:sz w:val="20"/>
          <w:szCs w:val="20"/>
        </w:rPr>
        <w:t>UAIP.1</w:t>
      </w:r>
      <w:r w:rsidR="00223607">
        <w:rPr>
          <w:rFonts w:ascii="Century Gothic" w:hAnsi="Century Gothic"/>
          <w:b/>
          <w:sz w:val="20"/>
          <w:szCs w:val="20"/>
        </w:rPr>
        <w:t>3</w:t>
      </w:r>
      <w:r w:rsidR="00F855E9">
        <w:rPr>
          <w:rFonts w:ascii="Century Gothic" w:hAnsi="Century Gothic"/>
          <w:b/>
          <w:sz w:val="20"/>
          <w:szCs w:val="20"/>
        </w:rPr>
        <w:t>.INT.2017</w:t>
      </w: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</w:rPr>
      </w:pPr>
    </w:p>
    <w:p w:rsidR="005F167C" w:rsidRPr="007E55DE" w:rsidRDefault="005F167C" w:rsidP="005F167C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>
        <w:rPr>
          <w:rFonts w:ascii="Century Gothic" w:eastAsia="Times New Roman" w:hAnsi="Century Gothic" w:cs="Arial"/>
          <w:b/>
          <w:sz w:val="20"/>
          <w:szCs w:val="20"/>
        </w:rPr>
        <w:t>ALCALDIA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 MUNICIPAL</w:t>
      </w:r>
      <w:r>
        <w:rPr>
          <w:rFonts w:ascii="Century Gothic" w:eastAsia="Times New Roman" w:hAnsi="Century Gothic" w:cs="Arial"/>
          <w:b/>
          <w:sz w:val="20"/>
          <w:szCs w:val="20"/>
        </w:rPr>
        <w:t xml:space="preserve"> DE </w:t>
      </w:r>
      <w:r w:rsidR="00595A01">
        <w:rPr>
          <w:rFonts w:ascii="Century Gothic" w:eastAsia="Times New Roman" w:hAnsi="Century Gothic" w:cs="Arial"/>
          <w:b/>
          <w:sz w:val="20"/>
          <w:szCs w:val="20"/>
        </w:rPr>
        <w:t>SAN PEDRO PERULAPÁN</w:t>
      </w:r>
      <w:r w:rsidRPr="007E55DE">
        <w:rPr>
          <w:rFonts w:ascii="Century Gothic" w:eastAsia="Times New Roman" w:hAnsi="Century Gothic" w:cs="Arial"/>
          <w:b/>
          <w:sz w:val="20"/>
          <w:szCs w:val="20"/>
        </w:rPr>
        <w:t xml:space="preserve">: </w:t>
      </w:r>
      <w:r w:rsidRPr="007E55DE">
        <w:rPr>
          <w:rFonts w:ascii="Century Gothic" w:eastAsia="Times New Roman" w:hAnsi="Century Gothic" w:cs="Arial"/>
          <w:b/>
          <w:sz w:val="20"/>
          <w:szCs w:val="20"/>
          <w:lang w:val="es-419"/>
        </w:rPr>
        <w:t>UNIDAD DE ACCESO A LA INFORMACIÓN PÚBLICA</w:t>
      </w:r>
      <w:r w:rsidR="00595A01">
        <w:rPr>
          <w:rFonts w:ascii="Century Gothic" w:eastAsia="Times New Roman" w:hAnsi="Century Gothic" w:cs="Arial"/>
          <w:sz w:val="20"/>
          <w:szCs w:val="20"/>
        </w:rPr>
        <w:t>. En la ciudad de San Pedro Perulapán</w:t>
      </w:r>
      <w:r w:rsidRPr="007E55DE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a las 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>diez h</w:t>
      </w:r>
      <w:r w:rsidR="00E87BD4">
        <w:rPr>
          <w:rFonts w:ascii="Century Gothic" w:hAnsi="Century Gothic"/>
          <w:color w:val="000000"/>
          <w:sz w:val="20"/>
          <w:szCs w:val="20"/>
          <w:lang w:val="es-419"/>
        </w:rPr>
        <w:t xml:space="preserve">oras con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treinta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minutos, del día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1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marzo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</w:t>
      </w:r>
      <w:r w:rsidR="00223607" w:rsidRPr="007E55DE">
        <w:rPr>
          <w:rFonts w:ascii="Century Gothic" w:hAnsi="Century Gothic"/>
          <w:color w:val="000000"/>
          <w:sz w:val="20"/>
          <w:szCs w:val="20"/>
          <w:lang w:val="es-419"/>
        </w:rPr>
        <w:t>d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ieciocho</w:t>
      </w:r>
      <w:r w:rsidRPr="007E55DE">
        <w:rPr>
          <w:rFonts w:ascii="Century Gothic" w:hAnsi="Century Gothic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F167C" w:rsidRPr="002808BB" w:rsidRDefault="00507907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</w:rPr>
      </w:pPr>
      <w:r>
        <w:rPr>
          <w:rFonts w:ascii="Century Gothic" w:eastAsia="Times New Roman" w:hAnsi="Century Gothic" w:cs="Arial"/>
          <w:b/>
          <w:color w:val="000000"/>
          <w:sz w:val="20"/>
          <w:szCs w:val="20"/>
        </w:rPr>
        <w:t>CONSIDERANDO</w:t>
      </w:r>
      <w:r w:rsidR="005F167C" w:rsidRPr="002808BB">
        <w:rPr>
          <w:rFonts w:ascii="Century Gothic" w:eastAsia="Times New Roman" w:hAnsi="Century Gothic" w:cs="Arial"/>
          <w:b/>
          <w:color w:val="000000"/>
          <w:sz w:val="20"/>
          <w:szCs w:val="20"/>
        </w:rPr>
        <w:t>:</w:t>
      </w:r>
    </w:p>
    <w:p w:rsidR="005F167C" w:rsidRPr="0030056E" w:rsidRDefault="005F167C" w:rsidP="00223607">
      <w:pPr>
        <w:pStyle w:val="Textosinformato"/>
        <w:numPr>
          <w:ilvl w:val="0"/>
          <w:numId w:val="6"/>
        </w:numPr>
        <w:spacing w:line="360" w:lineRule="auto"/>
        <w:jc w:val="both"/>
        <w:rPr>
          <w:rFonts w:ascii="Century Gothic" w:eastAsia="Times New Roman" w:hAnsi="Century Gothic" w:cs="Arial"/>
          <w:color w:val="000000"/>
          <w:sz w:val="21"/>
        </w:rPr>
      </w:pPr>
      <w:r w:rsidRPr="00A37AFB">
        <w:rPr>
          <w:rFonts w:ascii="Century Gothic" w:hAnsi="Century Gothic"/>
          <w:color w:val="000000"/>
          <w:sz w:val="20"/>
          <w:szCs w:val="20"/>
        </w:rPr>
        <w:t>A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las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 xml:space="preserve"> diez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horas con </w:t>
      </w:r>
      <w:r w:rsidR="00985FDC">
        <w:rPr>
          <w:rFonts w:ascii="Century Gothic" w:hAnsi="Century Gothic"/>
          <w:color w:val="000000"/>
          <w:sz w:val="20"/>
          <w:szCs w:val="20"/>
          <w:lang w:val="es-419"/>
        </w:rPr>
        <w:t>c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incuenta y tres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minutos, del día 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5</w:t>
      </w:r>
      <w:r w:rsidR="004A4A95">
        <w:rPr>
          <w:rFonts w:ascii="Century Gothic" w:hAnsi="Century Gothic"/>
          <w:color w:val="000000"/>
          <w:sz w:val="20"/>
          <w:szCs w:val="20"/>
          <w:lang w:val="es-419"/>
        </w:rPr>
        <w:t xml:space="preserve"> de 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febrero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 xml:space="preserve"> del dos mil dieci</w:t>
      </w:r>
      <w:r w:rsidR="00223607">
        <w:rPr>
          <w:rFonts w:ascii="Century Gothic" w:hAnsi="Century Gothic"/>
          <w:color w:val="000000"/>
          <w:sz w:val="20"/>
          <w:szCs w:val="20"/>
          <w:lang w:val="es-419"/>
        </w:rPr>
        <w:t>ocho</w:t>
      </w:r>
      <w:r w:rsidRPr="00A37AFB">
        <w:rPr>
          <w:rFonts w:ascii="Century Gothic" w:hAnsi="Century Gothic"/>
          <w:color w:val="000000"/>
          <w:sz w:val="20"/>
          <w:szCs w:val="20"/>
          <w:lang w:val="es-419"/>
        </w:rPr>
        <w:t>, se recibió Solicitud de Acceso de Inf</w:t>
      </w:r>
      <w:r w:rsidR="00595A01">
        <w:rPr>
          <w:rFonts w:ascii="Century Gothic" w:hAnsi="Century Gothic"/>
          <w:color w:val="000000"/>
          <w:sz w:val="20"/>
          <w:szCs w:val="20"/>
          <w:lang w:val="es-419"/>
        </w:rPr>
        <w:t>ormación, vía presencial</w:t>
      </w:r>
      <w:r w:rsidRPr="00EB5E8B">
        <w:rPr>
          <w:rFonts w:ascii="Century Gothic" w:hAnsi="Century Gothic"/>
          <w:color w:val="000000"/>
          <w:sz w:val="20"/>
          <w:szCs w:val="20"/>
          <w:lang w:val="es-419"/>
        </w:rPr>
        <w:t>;</w:t>
      </w:r>
      <w:r w:rsidRPr="00EB5E8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EB5E8B">
        <w:rPr>
          <w:rFonts w:ascii="Century Gothic" w:hAnsi="Century Gothic" w:cs="Calibri"/>
          <w:color w:val="000000"/>
          <w:sz w:val="20"/>
          <w:szCs w:val="20"/>
        </w:rPr>
        <w:t>solicitando la información que se detalla a continuación: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223607" w:rsidRPr="0022360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Registro de cancha existente en el Caserío El Paraíso Arriba, conocida como “cancha Bonaire”, para saber si es pública o privada, a nombre de quien pertenece el registro y los planes catastrales del terreno</w:t>
      </w:r>
      <w:r w:rsidR="00223607">
        <w:rPr>
          <w:rFonts w:ascii="Century Gothic" w:hAnsi="Century Gothic" w:cs="Calibri"/>
          <w:b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Con base a las funciones que le corresponde al Oficial de Información, de conformidad al art. 50 literales d), i), y j)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la requirente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de una manera oportuna y veraz. </w:t>
      </w:r>
    </w:p>
    <w:p w:rsidR="005F167C" w:rsidRPr="002808BB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BA5088" w:rsidRPr="00650F92" w:rsidRDefault="005F167C" w:rsidP="00650F92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Es de aclarar que </w:t>
      </w:r>
      <w:r w:rsidR="00985FDC">
        <w:rPr>
          <w:rFonts w:ascii="Century Gothic" w:hAnsi="Century Gothic" w:cs="Calibri"/>
          <w:color w:val="000000"/>
          <w:sz w:val="20"/>
          <w:szCs w:val="20"/>
        </w:rPr>
        <w:t>el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Oficial de Información es el vínculo entre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el ente obligado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 y la solicitante, realizando las gestiones necesarias, para facilitar el acceso a la información.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  <w:u w:val="single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 xml:space="preserve">FUNDAMENTACIÓN </w:t>
      </w:r>
    </w:p>
    <w:p w:rsidR="008F20E5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El </w:t>
      </w:r>
      <w:r w:rsidRPr="000C5256">
        <w:rPr>
          <w:rFonts w:ascii="Century Gothic" w:hAnsi="Century Gothic"/>
          <w:color w:val="000000"/>
          <w:sz w:val="20"/>
          <w:szCs w:val="20"/>
        </w:rPr>
        <w:t>D</w:t>
      </w:r>
      <w:r>
        <w:rPr>
          <w:rFonts w:ascii="Century Gothic" w:hAnsi="Century Gothic"/>
          <w:color w:val="000000"/>
          <w:sz w:val="20"/>
          <w:szCs w:val="20"/>
        </w:rPr>
        <w:t>erecho de Acceso a la Información Pública,</w:t>
      </w:r>
      <w:r w:rsidRPr="000C5256">
        <w:rPr>
          <w:rFonts w:ascii="Century Gothic" w:hAnsi="Century Gothic"/>
          <w:color w:val="000000"/>
          <w:sz w:val="20"/>
          <w:szCs w:val="20"/>
        </w:rPr>
        <w:t xml:space="preserve">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0C5256"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0C5256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(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0C5256">
        <w:rPr>
          <w:rFonts w:ascii="Century Gothic" w:hAnsi="Century Gothic"/>
          <w:b/>
          <w:bCs/>
          <w:color w:val="000000"/>
          <w:sz w:val="20"/>
          <w:szCs w:val="20"/>
          <w:lang w:val="es-419"/>
        </w:rPr>
        <w:t>)</w:t>
      </w:r>
    </w:p>
    <w:p w:rsidR="008F20E5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El derecho al acceso a la información, </w:t>
      </w:r>
      <w:r>
        <w:rPr>
          <w:rFonts w:ascii="Century Gothic" w:hAnsi="Century Gothic"/>
          <w:color w:val="000000"/>
          <w:sz w:val="20"/>
          <w:szCs w:val="20"/>
        </w:rPr>
        <w:t xml:space="preserve">constituye </w:t>
      </w:r>
      <w:r w:rsidRPr="002808BB">
        <w:rPr>
          <w:rFonts w:ascii="Century Gothic" w:hAnsi="Century Gothic"/>
          <w:color w:val="000000"/>
          <w:sz w:val="20"/>
          <w:szCs w:val="20"/>
        </w:rPr>
        <w:t>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5F167C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  <w:r w:rsidRPr="002808BB">
        <w:rPr>
          <w:rFonts w:ascii="Century Gothic" w:hAnsi="Century Gothic"/>
          <w:color w:val="000000"/>
          <w:sz w:val="20"/>
          <w:szCs w:val="20"/>
          <w:lang w:val="es-419"/>
        </w:rPr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  <w:r>
        <w:rPr>
          <w:rFonts w:ascii="Century Gothic" w:hAnsi="Century Gothic"/>
          <w:color w:val="000000"/>
          <w:sz w:val="20"/>
          <w:szCs w:val="20"/>
          <w:lang w:val="es-419"/>
        </w:rPr>
        <w:t xml:space="preserve"> </w:t>
      </w:r>
    </w:p>
    <w:p w:rsidR="005F167C" w:rsidRDefault="005F167C" w:rsidP="005F167C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223607">
        <w:rPr>
          <w:rFonts w:ascii="Century Gothic" w:hAnsi="Century Gothic"/>
          <w:sz w:val="20"/>
          <w:szCs w:val="20"/>
        </w:rPr>
        <w:t xml:space="preserve">5 </w:t>
      </w:r>
      <w:r w:rsidR="00CE6AF8">
        <w:rPr>
          <w:rFonts w:ascii="Century Gothic" w:hAnsi="Century Gothic"/>
          <w:sz w:val="20"/>
          <w:szCs w:val="20"/>
        </w:rPr>
        <w:t xml:space="preserve">de </w:t>
      </w:r>
      <w:r w:rsidR="00223607">
        <w:rPr>
          <w:rFonts w:ascii="Century Gothic" w:hAnsi="Century Gothic"/>
          <w:sz w:val="20"/>
          <w:szCs w:val="20"/>
        </w:rPr>
        <w:t>febrero</w:t>
      </w:r>
      <w:r w:rsidR="00393B72">
        <w:rPr>
          <w:rFonts w:ascii="Century Gothic" w:hAnsi="Century Gothic"/>
          <w:sz w:val="20"/>
          <w:szCs w:val="20"/>
        </w:rPr>
        <w:t xml:space="preserve"> de 201</w:t>
      </w:r>
      <w:r w:rsidR="00223607">
        <w:rPr>
          <w:rFonts w:ascii="Century Gothic" w:hAnsi="Century Gothic"/>
          <w:sz w:val="20"/>
          <w:szCs w:val="20"/>
        </w:rPr>
        <w:t>8</w:t>
      </w:r>
      <w:r w:rsidR="00393B72">
        <w:rPr>
          <w:rFonts w:ascii="Century Gothic" w:hAnsi="Century Gothic"/>
          <w:sz w:val="20"/>
          <w:szCs w:val="20"/>
        </w:rPr>
        <w:t xml:space="preserve">, se le solicita al </w:t>
      </w:r>
      <w:r w:rsidR="00985FDC">
        <w:rPr>
          <w:rFonts w:ascii="Century Gothic" w:hAnsi="Century Gothic"/>
          <w:b/>
          <w:sz w:val="20"/>
          <w:szCs w:val="20"/>
        </w:rPr>
        <w:t>Jefe d</w:t>
      </w:r>
      <w:r w:rsidR="00223607">
        <w:rPr>
          <w:rFonts w:ascii="Century Gothic" w:hAnsi="Century Gothic"/>
          <w:b/>
          <w:sz w:val="20"/>
          <w:szCs w:val="20"/>
        </w:rPr>
        <w:t>e Catastro</w:t>
      </w:r>
      <w:r w:rsidR="00393B72">
        <w:rPr>
          <w:rFonts w:ascii="Century Gothic" w:hAnsi="Century Gothic"/>
          <w:b/>
          <w:sz w:val="20"/>
          <w:szCs w:val="20"/>
        </w:rPr>
        <w:t xml:space="preserve">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 w:rsidR="00650F92">
        <w:rPr>
          <w:rFonts w:ascii="Century Gothic" w:hAnsi="Century Gothic"/>
          <w:sz w:val="20"/>
          <w:szCs w:val="20"/>
        </w:rPr>
        <w:t>el solicitante</w:t>
      </w:r>
      <w:r w:rsidR="008F20E5">
        <w:rPr>
          <w:rFonts w:ascii="Century Gothic" w:hAnsi="Century Gothic"/>
          <w:sz w:val="20"/>
          <w:szCs w:val="20"/>
        </w:rPr>
        <w:t xml:space="preserve">.  Ante tales requerimientos </w:t>
      </w:r>
      <w:r w:rsidR="00393B72">
        <w:rPr>
          <w:rFonts w:ascii="Century Gothic" w:hAnsi="Century Gothic"/>
          <w:sz w:val="20"/>
          <w:szCs w:val="20"/>
        </w:rPr>
        <w:t xml:space="preserve">el </w:t>
      </w:r>
      <w:r w:rsidR="00985FDC">
        <w:rPr>
          <w:rFonts w:ascii="Century Gothic" w:hAnsi="Century Gothic"/>
          <w:b/>
          <w:sz w:val="20"/>
          <w:szCs w:val="20"/>
        </w:rPr>
        <w:t>Jefe de</w:t>
      </w:r>
      <w:r w:rsidR="00223607">
        <w:rPr>
          <w:rFonts w:ascii="Century Gothic" w:hAnsi="Century Gothic"/>
          <w:b/>
          <w:sz w:val="20"/>
          <w:szCs w:val="20"/>
        </w:rPr>
        <w:t xml:space="preserve"> Catastro</w:t>
      </w:r>
      <w:r w:rsidR="00985FDC">
        <w:rPr>
          <w:rFonts w:ascii="Century Gothic" w:hAnsi="Century Gothic"/>
          <w:b/>
          <w:sz w:val="20"/>
          <w:szCs w:val="20"/>
        </w:rPr>
        <w:t xml:space="preserve"> </w:t>
      </w:r>
      <w:r w:rsidR="00223607">
        <w:rPr>
          <w:rFonts w:ascii="Century Gothic" w:hAnsi="Century Gothic"/>
          <w:b/>
          <w:sz w:val="20"/>
          <w:szCs w:val="20"/>
        </w:rPr>
        <w:t>Santos Méndez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223607">
        <w:rPr>
          <w:rFonts w:ascii="Century Gothic" w:hAnsi="Century Gothic"/>
          <w:sz w:val="20"/>
          <w:szCs w:val="20"/>
        </w:rPr>
        <w:t>15</w:t>
      </w:r>
      <w:r w:rsidR="00CE6AF8">
        <w:rPr>
          <w:rFonts w:ascii="Century Gothic" w:hAnsi="Century Gothic"/>
          <w:sz w:val="20"/>
          <w:szCs w:val="20"/>
        </w:rPr>
        <w:t xml:space="preserve"> de </w:t>
      </w:r>
      <w:r w:rsidR="00223607">
        <w:rPr>
          <w:rFonts w:ascii="Century Gothic" w:hAnsi="Century Gothic"/>
          <w:sz w:val="20"/>
          <w:szCs w:val="20"/>
        </w:rPr>
        <w:t>febrero</w:t>
      </w:r>
      <w:r w:rsidR="00985FDC">
        <w:rPr>
          <w:rFonts w:ascii="Century Gothic" w:hAnsi="Century Gothic"/>
          <w:sz w:val="20"/>
          <w:szCs w:val="20"/>
        </w:rPr>
        <w:t xml:space="preserve"> de 2018</w:t>
      </w:r>
      <w:r w:rsidRPr="00DA0B51">
        <w:rPr>
          <w:rFonts w:ascii="Century Gothic" w:hAnsi="Century Gothic"/>
          <w:sz w:val="20"/>
          <w:szCs w:val="20"/>
        </w:rPr>
        <w:t>,</w:t>
      </w:r>
      <w:r w:rsidR="00223607">
        <w:rPr>
          <w:rFonts w:ascii="Century Gothic" w:hAnsi="Century Gothic"/>
          <w:sz w:val="20"/>
          <w:szCs w:val="20"/>
        </w:rPr>
        <w:t xml:space="preserve"> solicita ampliación de 25 días.</w:t>
      </w:r>
      <w:r w:rsidRPr="00DA0B51">
        <w:rPr>
          <w:rFonts w:ascii="Century Gothic" w:hAnsi="Century Gothic"/>
          <w:sz w:val="20"/>
          <w:szCs w:val="20"/>
        </w:rPr>
        <w:t xml:space="preserve"> </w:t>
      </w:r>
    </w:p>
    <w:p w:rsidR="00223607" w:rsidRDefault="00223607" w:rsidP="00223607">
      <w:pPr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DA0B51">
        <w:rPr>
          <w:rFonts w:ascii="Century Gothic" w:hAnsi="Century Gothic"/>
          <w:sz w:val="20"/>
          <w:szCs w:val="20"/>
        </w:rPr>
        <w:t xml:space="preserve">Con fecha </w:t>
      </w:r>
      <w:r w:rsidR="002B61B7">
        <w:rPr>
          <w:rFonts w:ascii="Century Gothic" w:hAnsi="Century Gothic"/>
          <w:sz w:val="20"/>
          <w:szCs w:val="20"/>
        </w:rPr>
        <w:t>27</w:t>
      </w:r>
      <w:r>
        <w:rPr>
          <w:rFonts w:ascii="Century Gothic" w:hAnsi="Century Gothic"/>
          <w:sz w:val="20"/>
          <w:szCs w:val="20"/>
        </w:rPr>
        <w:t xml:space="preserve"> de febrero de 2018, se le solicita al </w:t>
      </w:r>
      <w:r>
        <w:rPr>
          <w:rFonts w:ascii="Century Gothic" w:hAnsi="Century Gothic"/>
          <w:b/>
          <w:sz w:val="20"/>
          <w:szCs w:val="20"/>
        </w:rPr>
        <w:t xml:space="preserve">Jefe de Catastro </w:t>
      </w:r>
      <w:r w:rsidRPr="00DA0B51">
        <w:rPr>
          <w:rFonts w:ascii="Century Gothic" w:hAnsi="Century Gothic"/>
          <w:sz w:val="20"/>
          <w:szCs w:val="20"/>
        </w:rPr>
        <w:t xml:space="preserve">la información requerida por </w:t>
      </w:r>
      <w:r>
        <w:rPr>
          <w:rFonts w:ascii="Century Gothic" w:hAnsi="Century Gothic"/>
          <w:sz w:val="20"/>
          <w:szCs w:val="20"/>
        </w:rPr>
        <w:t xml:space="preserve">el solicitante.  Ante tales requerimientos el </w:t>
      </w:r>
      <w:r>
        <w:rPr>
          <w:rFonts w:ascii="Century Gothic" w:hAnsi="Century Gothic"/>
          <w:b/>
          <w:sz w:val="20"/>
          <w:szCs w:val="20"/>
        </w:rPr>
        <w:t>Jefe de Catastro Santos Méndez</w:t>
      </w:r>
      <w:r w:rsidRPr="00DA0B51">
        <w:rPr>
          <w:rFonts w:ascii="Century Gothic" w:hAnsi="Century Gothic"/>
          <w:sz w:val="20"/>
          <w:szCs w:val="20"/>
        </w:rPr>
        <w:t xml:space="preserve">, con fecha </w:t>
      </w:r>
      <w:r w:rsidR="002B61B7">
        <w:rPr>
          <w:rFonts w:ascii="Century Gothic" w:hAnsi="Century Gothic"/>
          <w:sz w:val="20"/>
          <w:szCs w:val="20"/>
        </w:rPr>
        <w:t>28</w:t>
      </w:r>
      <w:r>
        <w:rPr>
          <w:rFonts w:ascii="Century Gothic" w:hAnsi="Century Gothic"/>
          <w:sz w:val="20"/>
          <w:szCs w:val="20"/>
        </w:rPr>
        <w:t xml:space="preserve"> de febrero de 2018</w:t>
      </w:r>
      <w:r w:rsidRPr="00DA0B5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2B61B7">
        <w:rPr>
          <w:rFonts w:ascii="Century Gothic" w:hAnsi="Century Gothic"/>
          <w:sz w:val="20"/>
          <w:szCs w:val="20"/>
        </w:rPr>
        <w:t xml:space="preserve">remite el acta de inspección del lugar, determinando que no se cuenta con la información requerida. </w:t>
      </w:r>
      <w:r w:rsidRPr="00DA0B51">
        <w:rPr>
          <w:rFonts w:ascii="Century Gothic" w:hAnsi="Century Gothic"/>
          <w:sz w:val="20"/>
          <w:szCs w:val="20"/>
        </w:rPr>
        <w:t xml:space="preserve"> </w:t>
      </w:r>
    </w:p>
    <w:p w:rsidR="00595A01" w:rsidRPr="00595A01" w:rsidRDefault="00595A01" w:rsidP="00BA5088">
      <w:pPr>
        <w:spacing w:after="0" w:line="36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5F167C" w:rsidRPr="003E11C9" w:rsidRDefault="005F167C" w:rsidP="005F167C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855E9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Por lo anteriormente expresado,  se le entrega la información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por ser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considerada como pública, de conformidad a lo establecido en el art.6 literal </w:t>
      </w:r>
      <w:r>
        <w:rPr>
          <w:rFonts w:ascii="Century Gothic" w:hAnsi="Century Gothic"/>
          <w:sz w:val="20"/>
          <w:szCs w:val="20"/>
          <w:lang w:val="es-419" w:eastAsia="en-US"/>
        </w:rPr>
        <w:t xml:space="preserve">c) </w:t>
      </w:r>
      <w:r w:rsidRPr="002808BB">
        <w:rPr>
          <w:rFonts w:ascii="Century Gothic" w:hAnsi="Century Gothic"/>
          <w:sz w:val="20"/>
          <w:szCs w:val="20"/>
          <w:lang w:val="es-419" w:eastAsia="en-US"/>
        </w:rPr>
        <w:t xml:space="preserve">de la Ley de Acceso a la Información Pública. </w:t>
      </w:r>
    </w:p>
    <w:p w:rsidR="00F855E9" w:rsidRDefault="00F855E9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  <w:lang w:val="es-419" w:eastAsia="en-US"/>
        </w:rPr>
      </w:pPr>
      <w:r>
        <w:rPr>
          <w:rFonts w:ascii="Century Gothic" w:hAnsi="Century Gothic"/>
          <w:sz w:val="20"/>
          <w:szCs w:val="20"/>
          <w:lang w:val="es-419" w:eastAsia="en-US"/>
        </w:rPr>
        <w:br w:type="page"/>
      </w:r>
    </w:p>
    <w:p w:rsidR="005F167C" w:rsidRPr="002808BB" w:rsidRDefault="005F167C" w:rsidP="005F16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sz w:val="20"/>
          <w:szCs w:val="20"/>
          <w:lang w:val="es-419" w:eastAsia="en-US"/>
        </w:rPr>
      </w:pP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  <w:lang w:val="es-419"/>
        </w:rPr>
      </w:pPr>
    </w:p>
    <w:p w:rsidR="005F167C" w:rsidRPr="002808BB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</w:rPr>
      </w:pPr>
      <w:r w:rsidRPr="002808BB">
        <w:rPr>
          <w:rFonts w:ascii="Century Gothic" w:hAnsi="Century Gothic"/>
          <w:b/>
          <w:color w:val="000000"/>
          <w:sz w:val="20"/>
          <w:szCs w:val="20"/>
        </w:rPr>
        <w:t>RESOLUCIÓN</w:t>
      </w:r>
    </w:p>
    <w:p w:rsidR="005F167C" w:rsidRPr="002808BB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66,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72 de la Ley de Acceso a la Información Pública, y art. 54 del </w:t>
      </w:r>
      <w:r w:rsidRPr="002808B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la suscrita Oficial de Información, </w:t>
      </w:r>
      <w:r w:rsidRPr="002808BB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2808B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2808B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Entréguese </w:t>
      </w:r>
      <w:r w:rsidR="002B61B7">
        <w:rPr>
          <w:rFonts w:ascii="Century Gothic" w:hAnsi="Century Gothic" w:cs="Calibri"/>
          <w:color w:val="000000"/>
          <w:sz w:val="20"/>
          <w:szCs w:val="20"/>
          <w:lang w:val="es-419"/>
        </w:rPr>
        <w:t>el acta de inspección remitida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a esta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unidad por parte de la unidad administrativa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  <w:lang w:val="es-419"/>
        </w:rPr>
        <w:t>que posee la información solicitada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.</w:t>
      </w:r>
    </w:p>
    <w:p w:rsidR="005F167C" w:rsidRPr="002808BB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</w:rPr>
        <w:t>Notifíquese a la solicitante por el medio señalado</w:t>
      </w: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 xml:space="preserve"> para tal efecto</w:t>
      </w:r>
      <w:r w:rsidRPr="002808BB">
        <w:rPr>
          <w:rFonts w:ascii="Century Gothic" w:hAnsi="Century Gothic" w:cs="Calibri"/>
          <w:color w:val="000000"/>
          <w:sz w:val="20"/>
          <w:szCs w:val="20"/>
        </w:rPr>
        <w:t xml:space="preserve">. </w:t>
      </w:r>
    </w:p>
    <w:p w:rsidR="005F167C" w:rsidRPr="002808BB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2808BB">
        <w:rPr>
          <w:rFonts w:ascii="Century Gothic" w:hAnsi="Century Gothic" w:cs="Calibri"/>
          <w:color w:val="000000"/>
          <w:sz w:val="20"/>
          <w:szCs w:val="20"/>
          <w:lang w:val="es-419"/>
        </w:rPr>
        <w:t>Archívese el expediente administrativo.</w:t>
      </w:r>
    </w:p>
    <w:p w:rsidR="005F167C" w:rsidRPr="002808BB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  <w:lang w:val="es-419"/>
        </w:rPr>
      </w:pPr>
    </w:p>
    <w:p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:rsidR="005F167C" w:rsidRPr="007A6A5D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:rsidR="007976AA" w:rsidRDefault="007976AA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  <w:bookmarkStart w:id="0" w:name="_GoBack"/>
      <w:bookmarkEnd w:id="0"/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p w:rsidR="005F167C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</w:p>
    <w:sectPr w:rsidR="005F167C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D97" w:rsidRDefault="000A4D97" w:rsidP="00793CC1">
      <w:pPr>
        <w:spacing w:after="0" w:line="240" w:lineRule="auto"/>
      </w:pPr>
      <w:r>
        <w:separator/>
      </w:r>
    </w:p>
  </w:endnote>
  <w:endnote w:type="continuationSeparator" w:id="0">
    <w:p w:rsidR="000A4D97" w:rsidRDefault="000A4D97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D97" w:rsidRDefault="000A4D97" w:rsidP="00793CC1">
      <w:pPr>
        <w:spacing w:after="0" w:line="240" w:lineRule="auto"/>
      </w:pPr>
      <w:r>
        <w:separator/>
      </w:r>
    </w:p>
  </w:footnote>
  <w:footnote w:type="continuationSeparator" w:id="0">
    <w:p w:rsidR="000A4D97" w:rsidRDefault="000A4D97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5A37064D" wp14:editId="0BF9A692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6F62A71B" wp14:editId="36B1B344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450904CA" wp14:editId="0609934D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3864A340" wp14:editId="07D7A386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76A8F3EA" wp14:editId="4AA2469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64175"/>
    <w:rsid w:val="00094114"/>
    <w:rsid w:val="000A4D97"/>
    <w:rsid w:val="000C28FA"/>
    <w:rsid w:val="001725A5"/>
    <w:rsid w:val="001D1060"/>
    <w:rsid w:val="001D6FA1"/>
    <w:rsid w:val="00223607"/>
    <w:rsid w:val="00277D7D"/>
    <w:rsid w:val="002865CC"/>
    <w:rsid w:val="002B61B7"/>
    <w:rsid w:val="00321F48"/>
    <w:rsid w:val="00324F3B"/>
    <w:rsid w:val="00393B72"/>
    <w:rsid w:val="00407268"/>
    <w:rsid w:val="0045058E"/>
    <w:rsid w:val="004A4A95"/>
    <w:rsid w:val="004B261C"/>
    <w:rsid w:val="004B4D36"/>
    <w:rsid w:val="005004C8"/>
    <w:rsid w:val="00507907"/>
    <w:rsid w:val="0052791E"/>
    <w:rsid w:val="00547A21"/>
    <w:rsid w:val="00595A01"/>
    <w:rsid w:val="005A2AAB"/>
    <w:rsid w:val="005E1F1F"/>
    <w:rsid w:val="005F167C"/>
    <w:rsid w:val="00640F76"/>
    <w:rsid w:val="00650F92"/>
    <w:rsid w:val="006946A4"/>
    <w:rsid w:val="00694C25"/>
    <w:rsid w:val="006A30A9"/>
    <w:rsid w:val="006E098D"/>
    <w:rsid w:val="006E72D7"/>
    <w:rsid w:val="00700EE9"/>
    <w:rsid w:val="00741A50"/>
    <w:rsid w:val="00757060"/>
    <w:rsid w:val="00793CC1"/>
    <w:rsid w:val="007976AA"/>
    <w:rsid w:val="007C2D34"/>
    <w:rsid w:val="00812A83"/>
    <w:rsid w:val="00832587"/>
    <w:rsid w:val="0083728B"/>
    <w:rsid w:val="00866269"/>
    <w:rsid w:val="008F20E5"/>
    <w:rsid w:val="008F3963"/>
    <w:rsid w:val="00906307"/>
    <w:rsid w:val="00985FDC"/>
    <w:rsid w:val="00986275"/>
    <w:rsid w:val="009C188B"/>
    <w:rsid w:val="00A553BD"/>
    <w:rsid w:val="00A609A1"/>
    <w:rsid w:val="00A70972"/>
    <w:rsid w:val="00A80CEC"/>
    <w:rsid w:val="00B05C56"/>
    <w:rsid w:val="00B64958"/>
    <w:rsid w:val="00BA4F6E"/>
    <w:rsid w:val="00BA5088"/>
    <w:rsid w:val="00BA67BC"/>
    <w:rsid w:val="00BD3F64"/>
    <w:rsid w:val="00BD5006"/>
    <w:rsid w:val="00BF0A54"/>
    <w:rsid w:val="00BF6907"/>
    <w:rsid w:val="00C335D5"/>
    <w:rsid w:val="00C77C82"/>
    <w:rsid w:val="00CA6CFE"/>
    <w:rsid w:val="00CC065D"/>
    <w:rsid w:val="00CC229D"/>
    <w:rsid w:val="00CC32FF"/>
    <w:rsid w:val="00CE2ECA"/>
    <w:rsid w:val="00CE6AF8"/>
    <w:rsid w:val="00CE6BA1"/>
    <w:rsid w:val="00D549E7"/>
    <w:rsid w:val="00DB5788"/>
    <w:rsid w:val="00E54E74"/>
    <w:rsid w:val="00E87BD4"/>
    <w:rsid w:val="00F855E9"/>
    <w:rsid w:val="00F938F5"/>
    <w:rsid w:val="00FA21D3"/>
    <w:rsid w:val="00F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218B8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3</cp:revision>
  <cp:lastPrinted>2018-05-31T14:02:00Z</cp:lastPrinted>
  <dcterms:created xsi:type="dcterms:W3CDTF">2018-11-06T16:57:00Z</dcterms:created>
  <dcterms:modified xsi:type="dcterms:W3CDTF">2019-04-10T15:48:00Z</dcterms:modified>
</cp:coreProperties>
</file>