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6B4D" w14:textId="1752DBD4" w:rsidR="007B4974" w:rsidRPr="007B4974" w:rsidRDefault="007B4974" w:rsidP="007B49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4974">
        <w:rPr>
          <w:rFonts w:ascii="Arial" w:hAnsi="Arial" w:cs="Arial"/>
          <w:b/>
          <w:bCs/>
          <w:sz w:val="24"/>
          <w:szCs w:val="24"/>
        </w:rPr>
        <w:t>ORGANIGRAMA APROBADO EN ACUERDO MUNICIPAL No. 11 ACTA No. 13</w:t>
      </w:r>
    </w:p>
    <w:p w14:paraId="3DE53DD8" w14:textId="60C81547" w:rsidR="006A0B81" w:rsidRPr="007B4974" w:rsidRDefault="007B4974" w:rsidP="007B49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4974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C94637" wp14:editId="3E20F336">
            <wp:simplePos x="0" y="0"/>
            <wp:positionH relativeFrom="margin">
              <wp:align>center</wp:align>
            </wp:positionH>
            <wp:positionV relativeFrom="paragraph">
              <wp:posOffset>274704</wp:posOffset>
            </wp:positionV>
            <wp:extent cx="8902700" cy="5397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974">
        <w:rPr>
          <w:rFonts w:ascii="Arial" w:hAnsi="Arial" w:cs="Arial"/>
          <w:b/>
          <w:bCs/>
          <w:sz w:val="24"/>
          <w:szCs w:val="24"/>
        </w:rPr>
        <w:t xml:space="preserve"> DE LA SESIÓN EXTRAORDINARIA DE FECHA 24 DE MARZO DE 2023 </w:t>
      </w:r>
    </w:p>
    <w:sectPr w:rsidR="006A0B81" w:rsidRPr="007B4974" w:rsidSect="007B4974">
      <w:headerReference w:type="default" r:id="rId7"/>
      <w:pgSz w:w="15840" w:h="12240" w:orient="landscape"/>
      <w:pgMar w:top="147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EC3E" w14:textId="77777777" w:rsidR="002862EC" w:rsidRDefault="002862EC" w:rsidP="007B4974">
      <w:pPr>
        <w:spacing w:after="0" w:line="240" w:lineRule="auto"/>
      </w:pPr>
      <w:r>
        <w:separator/>
      </w:r>
    </w:p>
  </w:endnote>
  <w:endnote w:type="continuationSeparator" w:id="0">
    <w:p w14:paraId="1EE5785E" w14:textId="77777777" w:rsidR="002862EC" w:rsidRDefault="002862EC" w:rsidP="007B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7AE1" w14:textId="77777777" w:rsidR="002862EC" w:rsidRDefault="002862EC" w:rsidP="007B4974">
      <w:pPr>
        <w:spacing w:after="0" w:line="240" w:lineRule="auto"/>
      </w:pPr>
      <w:r>
        <w:separator/>
      </w:r>
    </w:p>
  </w:footnote>
  <w:footnote w:type="continuationSeparator" w:id="0">
    <w:p w14:paraId="5D010BA5" w14:textId="77777777" w:rsidR="002862EC" w:rsidRDefault="002862EC" w:rsidP="007B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60E3" w14:textId="18C7A857" w:rsidR="007B4974" w:rsidRDefault="007B497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99CDB" wp14:editId="2C83F6BA">
          <wp:simplePos x="0" y="0"/>
          <wp:positionH relativeFrom="margin">
            <wp:align>center</wp:align>
          </wp:positionH>
          <wp:positionV relativeFrom="paragraph">
            <wp:posOffset>-341630</wp:posOffset>
          </wp:positionV>
          <wp:extent cx="762000" cy="80074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74"/>
    <w:rsid w:val="002862EC"/>
    <w:rsid w:val="005118D2"/>
    <w:rsid w:val="005C4733"/>
    <w:rsid w:val="006A0B81"/>
    <w:rsid w:val="007B4974"/>
    <w:rsid w:val="0086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26CD86"/>
  <w15:chartTrackingRefBased/>
  <w15:docId w15:val="{58E5B4E9-AA79-46BB-A42C-A71BAEC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974"/>
  </w:style>
  <w:style w:type="paragraph" w:styleId="Piedepgina">
    <w:name w:val="footer"/>
    <w:basedOn w:val="Normal"/>
    <w:link w:val="PiedepginaCar"/>
    <w:uiPriority w:val="99"/>
    <w:unhideWhenUsed/>
    <w:rsid w:val="007B4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Benito López Saravia</dc:creator>
  <cp:keywords/>
  <dc:description/>
  <cp:lastModifiedBy>UAIP</cp:lastModifiedBy>
  <cp:revision>3</cp:revision>
  <cp:lastPrinted>2023-04-12T06:04:00Z</cp:lastPrinted>
  <dcterms:created xsi:type="dcterms:W3CDTF">2023-03-31T14:17:00Z</dcterms:created>
  <dcterms:modified xsi:type="dcterms:W3CDTF">2023-04-12T06:06:00Z</dcterms:modified>
</cp:coreProperties>
</file>