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E4298" w14:textId="54146885" w:rsidR="0018745B" w:rsidRDefault="00F370EF" w:rsidP="00E80020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Alcaldía Municipal de San Miguel, Unidad de Acceso a la Información Pública/OIR: En la ciudad de San Miguel, a las</w:t>
      </w:r>
      <w:r w:rsidR="00D60543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9506B6">
        <w:rPr>
          <w:rFonts w:ascii="Century Gothic" w:eastAsia="Calibri" w:hAnsi="Century Gothic" w:cs="Times New Roman"/>
          <w:b/>
          <w:sz w:val="22"/>
          <w:szCs w:val="22"/>
          <w:lang w:val="es-SV"/>
        </w:rPr>
        <w:t>nueve</w:t>
      </w:r>
      <w:r w:rsidR="00881364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9506B6">
        <w:rPr>
          <w:rFonts w:ascii="Century Gothic" w:eastAsia="Calibri" w:hAnsi="Century Gothic" w:cs="Times New Roman"/>
          <w:b/>
          <w:sz w:val="22"/>
          <w:szCs w:val="22"/>
          <w:lang w:val="es-SV"/>
        </w:rPr>
        <w:t>horas del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01208F"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día</w:t>
      </w:r>
      <w:r w:rsidR="0001208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9506B6">
        <w:rPr>
          <w:rFonts w:ascii="Century Gothic" w:eastAsia="Calibri" w:hAnsi="Century Gothic" w:cs="Times New Roman"/>
          <w:b/>
          <w:sz w:val="22"/>
          <w:szCs w:val="22"/>
          <w:lang w:val="es-SV"/>
        </w:rPr>
        <w:t>nueve</w:t>
      </w:r>
      <w:r w:rsidR="00E77949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E77949"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de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23799F">
        <w:rPr>
          <w:rFonts w:ascii="Century Gothic" w:eastAsia="Calibri" w:hAnsi="Century Gothic" w:cs="Times New Roman"/>
          <w:b/>
          <w:sz w:val="22"/>
          <w:szCs w:val="22"/>
          <w:lang w:val="es-SV"/>
        </w:rPr>
        <w:t>abril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</w:t>
      </w:r>
      <w:r w:rsidR="002F4E28">
        <w:rPr>
          <w:rFonts w:ascii="Century Gothic" w:eastAsia="Calibri" w:hAnsi="Century Gothic" w:cs="Times New Roman"/>
          <w:b/>
          <w:sz w:val="22"/>
          <w:szCs w:val="22"/>
          <w:lang w:val="es-SV"/>
        </w:rPr>
        <w:t>nt</w:t>
      </w:r>
      <w:r w:rsidR="006442E5">
        <w:rPr>
          <w:rFonts w:ascii="Century Gothic" w:eastAsia="Calibri" w:hAnsi="Century Gothic" w:cs="Times New Roman"/>
          <w:b/>
          <w:sz w:val="22"/>
          <w:szCs w:val="22"/>
          <w:lang w:val="es-SV"/>
        </w:rPr>
        <w:t>iuno</w:t>
      </w:r>
      <w:r w:rsidR="002F4E28">
        <w:rPr>
          <w:rFonts w:ascii="Century Gothic" w:eastAsia="Calibri" w:hAnsi="Century Gothic" w:cs="Times New Roman"/>
          <w:b/>
          <w:sz w:val="22"/>
          <w:szCs w:val="22"/>
          <w:lang w:val="es-SV"/>
        </w:rPr>
        <w:t>.</w:t>
      </w:r>
    </w:p>
    <w:p w14:paraId="69F89C40" w14:textId="27CCD5D9" w:rsidR="000170AE" w:rsidRDefault="00F370EF" w:rsidP="00C3780F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Con vista de la solicitud de acceso a la información pública ingresada a través</w:t>
      </w:r>
      <w:r w:rsidRPr="00F370EF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del correo electrónico directo de esta unidad oir@sanmiguel.gob.sv, a la cual se le asigno </w:t>
      </w:r>
      <w:r w:rsidR="005F7EDB">
        <w:rPr>
          <w:rFonts w:ascii="Century Gothic" w:eastAsia="Calibri" w:hAnsi="Century Gothic" w:cs="Times New Roman"/>
          <w:bCs/>
          <w:sz w:val="22"/>
          <w:szCs w:val="22"/>
          <w:lang w:val="es-SV"/>
        </w:rPr>
        <w:t>el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correlativo 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ALC SM 202</w:t>
      </w:r>
      <w:r w:rsidR="006442E5">
        <w:rPr>
          <w:rFonts w:ascii="Century Gothic" w:eastAsia="Calibri" w:hAnsi="Century Gothic" w:cs="Times New Roman"/>
          <w:b/>
          <w:sz w:val="22"/>
          <w:szCs w:val="22"/>
          <w:lang w:val="es-SV"/>
        </w:rPr>
        <w:t>1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-0</w:t>
      </w:r>
      <w:r w:rsidR="006C7A91">
        <w:rPr>
          <w:rFonts w:ascii="Century Gothic" w:eastAsia="Calibri" w:hAnsi="Century Gothic" w:cs="Times New Roman"/>
          <w:b/>
          <w:sz w:val="22"/>
          <w:szCs w:val="22"/>
          <w:lang w:val="es-SV"/>
        </w:rPr>
        <w:t>1</w:t>
      </w:r>
      <w:r w:rsidR="009506B6">
        <w:rPr>
          <w:rFonts w:ascii="Century Gothic" w:eastAsia="Calibri" w:hAnsi="Century Gothic" w:cs="Times New Roman"/>
          <w:b/>
          <w:sz w:val="22"/>
          <w:szCs w:val="22"/>
          <w:lang w:val="es-SV"/>
        </w:rPr>
        <w:t>3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; </w:t>
      </w:r>
      <w:r w:rsidR="00E77949">
        <w:rPr>
          <w:rFonts w:ascii="Century Gothic" w:eastAsia="Calibri" w:hAnsi="Century Gothic" w:cs="Times New Roman"/>
          <w:bCs/>
          <w:sz w:val="22"/>
          <w:szCs w:val="22"/>
          <w:lang w:val="es-SV"/>
        </w:rPr>
        <w:t>recibida</w:t>
      </w:r>
      <w:r w:rsidR="00A16D05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el día </w:t>
      </w:r>
      <w:r w:rsidR="009506B6">
        <w:rPr>
          <w:rFonts w:ascii="Century Gothic" w:eastAsia="Calibri" w:hAnsi="Century Gothic" w:cs="Times New Roman"/>
          <w:bCs/>
          <w:sz w:val="22"/>
          <w:szCs w:val="22"/>
          <w:lang w:val="es-SV"/>
        </w:rPr>
        <w:t>07</w:t>
      </w:r>
      <w:r w:rsidR="005C3BF4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="005C3BF4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>de</w:t>
      </w:r>
      <w:r w:rsidR="009506B6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abril</w:t>
      </w:r>
      <w:r w:rsidR="0023799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del corriente</w:t>
      </w:r>
      <w:r w:rsidR="005C3BF4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="005C3BF4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>año</w:t>
      </w:r>
      <w:r w:rsidR="00A16D05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>, en la cual requiere:</w:t>
      </w:r>
    </w:p>
    <w:p w14:paraId="7FC9F356" w14:textId="77777777" w:rsidR="009506B6" w:rsidRPr="009506B6" w:rsidRDefault="009506B6" w:rsidP="009506B6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proofErr w:type="gramStart"/>
      <w:r w:rsidRPr="009506B6">
        <w:rPr>
          <w:rFonts w:ascii="Century Gothic" w:eastAsia="Calibri" w:hAnsi="Century Gothic" w:cs="Times New Roman"/>
          <w:b/>
          <w:bCs/>
          <w:sz w:val="22"/>
          <w:szCs w:val="22"/>
        </w:rPr>
        <w:t>a)Si</w:t>
      </w:r>
      <w:proofErr w:type="gramEnd"/>
      <w:r w:rsidRPr="009506B6">
        <w:rPr>
          <w:rFonts w:ascii="Century Gothic" w:eastAsia="Calibri" w:hAnsi="Century Gothic" w:cs="Times New Roman"/>
          <w:b/>
          <w:bCs/>
          <w:sz w:val="22"/>
          <w:szCs w:val="22"/>
        </w:rPr>
        <w:t xml:space="preserve"> en la Municipalidad de San Miguel consta en sus libros de registro de Defunciones , entre los años 1945 a 1955,partida de defunción de la señora ROSA QUINTANILLA, de quien se sabe su ultimo domicilio fue Chalatenango ,de oficios domésticos, originaria de la ciudad de San Miguel.</w:t>
      </w:r>
    </w:p>
    <w:p w14:paraId="01893011" w14:textId="77777777" w:rsidR="009506B6" w:rsidRPr="009506B6" w:rsidRDefault="009506B6" w:rsidP="009506B6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proofErr w:type="gramStart"/>
      <w:r w:rsidRPr="009506B6">
        <w:rPr>
          <w:rFonts w:ascii="Century Gothic" w:eastAsia="Calibri" w:hAnsi="Century Gothic" w:cs="Times New Roman"/>
          <w:b/>
          <w:bCs/>
          <w:sz w:val="22"/>
          <w:szCs w:val="22"/>
        </w:rPr>
        <w:t>b)Si</w:t>
      </w:r>
      <w:proofErr w:type="gramEnd"/>
      <w:r w:rsidRPr="009506B6">
        <w:rPr>
          <w:rFonts w:ascii="Century Gothic" w:eastAsia="Calibri" w:hAnsi="Century Gothic" w:cs="Times New Roman"/>
          <w:b/>
          <w:bCs/>
          <w:sz w:val="22"/>
          <w:szCs w:val="22"/>
        </w:rPr>
        <w:t xml:space="preserve"> en los libros de registros de Nacimientos entre los años  1930 a 1940,consta el Nacimiento de una persona con el nombre ROSA QUINTANILLA. De existir partida de defunción y nacimiento respectivamente me proporcione número de partida, del Libro y el año del mismo. En caso de no contar con lo peticionado en sus registros se me informe de manera escrita.</w:t>
      </w:r>
    </w:p>
    <w:p w14:paraId="26FCF4F3" w14:textId="77777777" w:rsidR="005C3BF4" w:rsidRDefault="005C3BF4" w:rsidP="005C3BF4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2F50DD17" w14:textId="2D0B0999" w:rsidR="00A3333D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Considerando:</w:t>
      </w:r>
    </w:p>
    <w:p w14:paraId="1723CFDA" w14:textId="77777777" w:rsidR="009D6DF2" w:rsidRPr="009D6DF2" w:rsidRDefault="009D6DF2" w:rsidP="000170AE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>- Fue admitida la solicitud de información y se realizó el requerimiento a las unidades administrativas correspondientes de la municipalidad encargada de generar la información solicitada por el ciudadano peticionario.</w:t>
      </w:r>
    </w:p>
    <w:p w14:paraId="51F2E1CE" w14:textId="2B249ECB" w:rsidR="005F7EDB" w:rsidRDefault="005F7EDB" w:rsidP="000170AE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5F7EDB">
        <w:rPr>
          <w:rFonts w:ascii="Century Gothic" w:eastAsia="Calibri" w:hAnsi="Century Gothic" w:cs="Times New Roman"/>
          <w:bCs/>
          <w:sz w:val="22"/>
          <w:szCs w:val="22"/>
          <w:lang w:val="es-SV"/>
        </w:rPr>
        <w:t>- Se recibió memorándum de respuesta de parte de las unidades administrativas en el plazo legal establecido para ello, con las respuestas pertinentes.</w:t>
      </w:r>
    </w:p>
    <w:p w14:paraId="7F1FF75C" w14:textId="36EC9EA0" w:rsidR="00A3333D" w:rsidRDefault="009D6DF2" w:rsidP="000170AE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>- Se envía mediante correo electrónico la presente resolución, y la información recopilada para dar respuesta al ciudadano peticionario.</w:t>
      </w:r>
    </w:p>
    <w:p w14:paraId="2E8E218A" w14:textId="77777777" w:rsidR="005F7EDB" w:rsidRDefault="005F7EDB" w:rsidP="000170AE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15D4F769" w14:textId="3A9653B8" w:rsidR="00A3333D" w:rsidRDefault="00F370EF" w:rsidP="00F473DC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POR TANTO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, de conformidad a los artículos 2, 3, 4, 6,</w:t>
      </w:r>
      <w:r w:rsidR="00EA1D8F">
        <w:rPr>
          <w:rFonts w:ascii="Century Gothic" w:eastAsia="Calibri" w:hAnsi="Century Gothic" w:cs="Times New Roman"/>
          <w:bCs/>
          <w:sz w:val="22"/>
          <w:szCs w:val="22"/>
          <w:lang w:val="es-SV"/>
        </w:rPr>
        <w:t>19 literal e y f,</w:t>
      </w:r>
      <w:r w:rsidR="00F14CDB">
        <w:rPr>
          <w:rFonts w:ascii="Century Gothic" w:eastAsia="Calibri" w:hAnsi="Century Gothic" w:cs="Times New Roman"/>
          <w:bCs/>
          <w:sz w:val="22"/>
          <w:szCs w:val="22"/>
          <w:lang w:val="es-SV"/>
        </w:rPr>
        <w:t>30,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65, 66, 69, 70, 71, 72 de la Ley de Acceso a la Información Pública, </w:t>
      </w:r>
      <w:r w:rsidR="00EA1D8F">
        <w:rPr>
          <w:rFonts w:ascii="Century Gothic" w:eastAsia="Calibri" w:hAnsi="Century Gothic" w:cs="Times New Roman"/>
          <w:bCs/>
          <w:sz w:val="22"/>
          <w:szCs w:val="22"/>
          <w:lang w:val="es-SV"/>
        </w:rPr>
        <w:t>y artículo 19 del Reglamento</w:t>
      </w:r>
      <w:r w:rsidR="00EA1D8F" w:rsidRPr="00EA1D8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de la Ley de Acceso a la Información Pública</w:t>
      </w:r>
      <w:r w:rsidR="00EA1D8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el suscrito Oficial de Información 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:</w:t>
      </w:r>
    </w:p>
    <w:p w14:paraId="34169CAD" w14:textId="77777777" w:rsidR="006C7A91" w:rsidRDefault="006C7A91" w:rsidP="00F473DC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15DDF76A" w14:textId="7D2EEF24" w:rsidR="009D6DF2" w:rsidRPr="00F370EF" w:rsidRDefault="009D6DF2" w:rsidP="00F473DC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-Concédase y entréguese la información </w:t>
      </w:r>
      <w:r w:rsidR="0023799F"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>solicitada,</w:t>
      </w:r>
      <w:r w:rsidR="006C7A91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por no ser reservada ni confidencial.</w:t>
      </w:r>
    </w:p>
    <w:p w14:paraId="2C711EF0" w14:textId="44A09EC8" w:rsidR="00F370EF" w:rsidRDefault="00F370EF" w:rsidP="00F473DC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-Quedan a salvo los derechos de</w:t>
      </w:r>
      <w:r w:rsidR="008A2172">
        <w:rPr>
          <w:rFonts w:ascii="Century Gothic" w:eastAsia="Calibri" w:hAnsi="Century Gothic" w:cs="Times New Roman"/>
          <w:bCs/>
          <w:sz w:val="22"/>
          <w:szCs w:val="22"/>
          <w:lang w:val="es-SV"/>
        </w:rPr>
        <w:t>l ciudadano,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establecidos en la Ley de Acceso a la Información Pública.</w:t>
      </w:r>
    </w:p>
    <w:p w14:paraId="5A6A55A0" w14:textId="03A43354" w:rsidR="0018745B" w:rsidRDefault="00F370EF" w:rsidP="00F473DC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-Notifíquese en legal forma a</w:t>
      </w:r>
      <w:r w:rsidR="005271EA">
        <w:rPr>
          <w:rFonts w:ascii="Century Gothic" w:eastAsia="Calibri" w:hAnsi="Century Gothic" w:cs="Times New Roman"/>
          <w:bCs/>
          <w:sz w:val="22"/>
          <w:szCs w:val="22"/>
          <w:lang w:val="es-SV"/>
        </w:rPr>
        <w:t>l</w:t>
      </w:r>
      <w:r w:rsidR="008A2172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solicitante por el medio dejado para tal efecto</w:t>
      </w:r>
      <w:r w:rsidR="006442E5">
        <w:rPr>
          <w:rFonts w:ascii="Century Gothic" w:eastAsia="Calibri" w:hAnsi="Century Gothic" w:cs="Times New Roman"/>
          <w:bCs/>
          <w:sz w:val="22"/>
          <w:szCs w:val="22"/>
          <w:lang w:val="es-SV"/>
        </w:rPr>
        <w:t>.</w:t>
      </w:r>
    </w:p>
    <w:p w14:paraId="4D51C00F" w14:textId="5441CF2C" w:rsidR="005F7EDB" w:rsidRDefault="005F7EDB" w:rsidP="00F473DC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62D001EC" w14:textId="77777777" w:rsidR="005F7EDB" w:rsidRDefault="005F7EDB" w:rsidP="00F473DC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6383C98D" w14:textId="77777777" w:rsidR="005271EA" w:rsidRDefault="005271EA" w:rsidP="00C3780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74907D0F" w14:textId="77777777" w:rsidR="00F370EF" w:rsidRPr="00F370EF" w:rsidRDefault="00F370EF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Lic. Miguel Zelaya</w:t>
      </w:r>
    </w:p>
    <w:p w14:paraId="0DFD7D9C" w14:textId="089EAD9B" w:rsidR="00C74545" w:rsidRPr="009E73CC" w:rsidRDefault="00F370EF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Oficial de Información</w:t>
      </w:r>
    </w:p>
    <w:sectPr w:rsidR="00C74545" w:rsidRPr="009E73CC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1C74B2" w14:textId="77777777" w:rsidR="00A3367B" w:rsidRDefault="00A3367B" w:rsidP="0053261A">
      <w:pPr>
        <w:spacing w:after="0" w:line="240" w:lineRule="auto"/>
      </w:pPr>
      <w:r>
        <w:separator/>
      </w:r>
    </w:p>
  </w:endnote>
  <w:endnote w:type="continuationSeparator" w:id="0">
    <w:p w14:paraId="703179C6" w14:textId="77777777" w:rsidR="00A3367B" w:rsidRDefault="00A3367B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A3367B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26B5F" w14:textId="77777777" w:rsidR="00A3367B" w:rsidRDefault="00A3367B" w:rsidP="0053261A">
      <w:pPr>
        <w:spacing w:after="0" w:line="240" w:lineRule="auto"/>
      </w:pPr>
      <w:r>
        <w:separator/>
      </w:r>
    </w:p>
  </w:footnote>
  <w:footnote w:type="continuationSeparator" w:id="0">
    <w:p w14:paraId="73F6662F" w14:textId="77777777" w:rsidR="00A3367B" w:rsidRDefault="00A3367B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D52001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E341CE"/>
    <w:multiLevelType w:val="multilevel"/>
    <w:tmpl w:val="82E8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5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F0AF6"/>
    <w:multiLevelType w:val="multilevel"/>
    <w:tmpl w:val="5CD4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D12078"/>
    <w:multiLevelType w:val="multilevel"/>
    <w:tmpl w:val="C7D60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906314"/>
    <w:multiLevelType w:val="hybridMultilevel"/>
    <w:tmpl w:val="8FF657F6"/>
    <w:lvl w:ilvl="0" w:tplc="D2B4D6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74891"/>
    <w:multiLevelType w:val="multilevel"/>
    <w:tmpl w:val="6820F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1"/>
  </w:num>
  <w:num w:numId="5">
    <w:abstractNumId w:val="4"/>
  </w:num>
  <w:num w:numId="6">
    <w:abstractNumId w:val="6"/>
  </w:num>
  <w:num w:numId="7">
    <w:abstractNumId w:val="17"/>
  </w:num>
  <w:num w:numId="8">
    <w:abstractNumId w:val="13"/>
  </w:num>
  <w:num w:numId="9">
    <w:abstractNumId w:val="10"/>
  </w:num>
  <w:num w:numId="10">
    <w:abstractNumId w:val="3"/>
  </w:num>
  <w:num w:numId="11">
    <w:abstractNumId w:val="15"/>
  </w:num>
  <w:num w:numId="12">
    <w:abstractNumId w:val="16"/>
  </w:num>
  <w:num w:numId="13">
    <w:abstractNumId w:val="18"/>
  </w:num>
  <w:num w:numId="14">
    <w:abstractNumId w:val="12"/>
  </w:num>
  <w:num w:numId="15">
    <w:abstractNumId w:val="14"/>
  </w:num>
  <w:num w:numId="16">
    <w:abstractNumId w:val="2"/>
  </w:num>
  <w:num w:numId="17">
    <w:abstractNumId w:val="8"/>
  </w:num>
  <w:num w:numId="18">
    <w:abstractNumId w:val="9"/>
  </w:num>
  <w:num w:numId="19">
    <w:abstractNumId w:val="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07E68"/>
    <w:rsid w:val="0001208F"/>
    <w:rsid w:val="000170AE"/>
    <w:rsid w:val="000216A4"/>
    <w:rsid w:val="00024CCB"/>
    <w:rsid w:val="00025A8C"/>
    <w:rsid w:val="00030862"/>
    <w:rsid w:val="000347B9"/>
    <w:rsid w:val="00042726"/>
    <w:rsid w:val="000622D4"/>
    <w:rsid w:val="000658B7"/>
    <w:rsid w:val="00073C55"/>
    <w:rsid w:val="00096B42"/>
    <w:rsid w:val="000A1759"/>
    <w:rsid w:val="000B77CD"/>
    <w:rsid w:val="000D6FA4"/>
    <w:rsid w:val="000E3815"/>
    <w:rsid w:val="0010667A"/>
    <w:rsid w:val="00152CFC"/>
    <w:rsid w:val="001672CB"/>
    <w:rsid w:val="00186257"/>
    <w:rsid w:val="0018745B"/>
    <w:rsid w:val="001875ED"/>
    <w:rsid w:val="001963F8"/>
    <w:rsid w:val="001A3125"/>
    <w:rsid w:val="001B0E2A"/>
    <w:rsid w:val="001B4902"/>
    <w:rsid w:val="001F512A"/>
    <w:rsid w:val="00201C5A"/>
    <w:rsid w:val="00221BE6"/>
    <w:rsid w:val="0023799F"/>
    <w:rsid w:val="002749F1"/>
    <w:rsid w:val="002767F7"/>
    <w:rsid w:val="002864FE"/>
    <w:rsid w:val="002F4E28"/>
    <w:rsid w:val="002F6666"/>
    <w:rsid w:val="00322BB8"/>
    <w:rsid w:val="00326174"/>
    <w:rsid w:val="003639E0"/>
    <w:rsid w:val="00397EF8"/>
    <w:rsid w:val="003A1CB8"/>
    <w:rsid w:val="003B7A71"/>
    <w:rsid w:val="003C5F52"/>
    <w:rsid w:val="003E05AC"/>
    <w:rsid w:val="003E114F"/>
    <w:rsid w:val="003E6807"/>
    <w:rsid w:val="003F4066"/>
    <w:rsid w:val="004155C9"/>
    <w:rsid w:val="004177FA"/>
    <w:rsid w:val="00423A36"/>
    <w:rsid w:val="00432676"/>
    <w:rsid w:val="0045739F"/>
    <w:rsid w:val="004730C9"/>
    <w:rsid w:val="00475A02"/>
    <w:rsid w:val="004769B4"/>
    <w:rsid w:val="0048549F"/>
    <w:rsid w:val="004B0F83"/>
    <w:rsid w:val="004E1D20"/>
    <w:rsid w:val="004E5A73"/>
    <w:rsid w:val="00510A24"/>
    <w:rsid w:val="0052454C"/>
    <w:rsid w:val="005271EA"/>
    <w:rsid w:val="0053261A"/>
    <w:rsid w:val="00576A0A"/>
    <w:rsid w:val="0057792D"/>
    <w:rsid w:val="005952CB"/>
    <w:rsid w:val="005C0E5A"/>
    <w:rsid w:val="005C3BF4"/>
    <w:rsid w:val="005D45E9"/>
    <w:rsid w:val="005F7EDB"/>
    <w:rsid w:val="00625240"/>
    <w:rsid w:val="006442E5"/>
    <w:rsid w:val="00646FAA"/>
    <w:rsid w:val="006931BD"/>
    <w:rsid w:val="006C7A91"/>
    <w:rsid w:val="006D2117"/>
    <w:rsid w:val="007145EA"/>
    <w:rsid w:val="00714D49"/>
    <w:rsid w:val="00726974"/>
    <w:rsid w:val="00746C19"/>
    <w:rsid w:val="0075332A"/>
    <w:rsid w:val="00753D74"/>
    <w:rsid w:val="00774F32"/>
    <w:rsid w:val="00780D59"/>
    <w:rsid w:val="007C694E"/>
    <w:rsid w:val="007D4BE9"/>
    <w:rsid w:val="007E274B"/>
    <w:rsid w:val="00845FD3"/>
    <w:rsid w:val="00860341"/>
    <w:rsid w:val="0086369B"/>
    <w:rsid w:val="00864045"/>
    <w:rsid w:val="00881364"/>
    <w:rsid w:val="008867D7"/>
    <w:rsid w:val="00895BDE"/>
    <w:rsid w:val="008A2172"/>
    <w:rsid w:val="008E4BE2"/>
    <w:rsid w:val="008F54A7"/>
    <w:rsid w:val="008F71C0"/>
    <w:rsid w:val="00901606"/>
    <w:rsid w:val="00924EFC"/>
    <w:rsid w:val="00944CE7"/>
    <w:rsid w:val="009506B6"/>
    <w:rsid w:val="00966207"/>
    <w:rsid w:val="00982DA9"/>
    <w:rsid w:val="00992E50"/>
    <w:rsid w:val="009B1B9F"/>
    <w:rsid w:val="009B528E"/>
    <w:rsid w:val="009D6DF2"/>
    <w:rsid w:val="009E73CC"/>
    <w:rsid w:val="00A16D05"/>
    <w:rsid w:val="00A178FE"/>
    <w:rsid w:val="00A300CC"/>
    <w:rsid w:val="00A3333D"/>
    <w:rsid w:val="00A335A5"/>
    <w:rsid w:val="00A3367B"/>
    <w:rsid w:val="00A61420"/>
    <w:rsid w:val="00A65A8B"/>
    <w:rsid w:val="00A86912"/>
    <w:rsid w:val="00A87A2D"/>
    <w:rsid w:val="00AB059C"/>
    <w:rsid w:val="00AB3FE1"/>
    <w:rsid w:val="00AC4B37"/>
    <w:rsid w:val="00AF7ECC"/>
    <w:rsid w:val="00B001A7"/>
    <w:rsid w:val="00B06D03"/>
    <w:rsid w:val="00B2243D"/>
    <w:rsid w:val="00B40198"/>
    <w:rsid w:val="00B55737"/>
    <w:rsid w:val="00B6026E"/>
    <w:rsid w:val="00B62DAB"/>
    <w:rsid w:val="00B73B37"/>
    <w:rsid w:val="00B80374"/>
    <w:rsid w:val="00B8550E"/>
    <w:rsid w:val="00B877BA"/>
    <w:rsid w:val="00B87FCF"/>
    <w:rsid w:val="00BA3D7F"/>
    <w:rsid w:val="00BB7430"/>
    <w:rsid w:val="00BD637A"/>
    <w:rsid w:val="00BD68B4"/>
    <w:rsid w:val="00BE0FD0"/>
    <w:rsid w:val="00C01B2B"/>
    <w:rsid w:val="00C01D58"/>
    <w:rsid w:val="00C16578"/>
    <w:rsid w:val="00C30BC2"/>
    <w:rsid w:val="00C3780F"/>
    <w:rsid w:val="00C474B3"/>
    <w:rsid w:val="00C51F61"/>
    <w:rsid w:val="00C74545"/>
    <w:rsid w:val="00C83573"/>
    <w:rsid w:val="00C8605A"/>
    <w:rsid w:val="00CA6FA3"/>
    <w:rsid w:val="00CA7659"/>
    <w:rsid w:val="00CC2810"/>
    <w:rsid w:val="00CD0045"/>
    <w:rsid w:val="00CD34C6"/>
    <w:rsid w:val="00CE6792"/>
    <w:rsid w:val="00D26615"/>
    <w:rsid w:val="00D30EC7"/>
    <w:rsid w:val="00D33980"/>
    <w:rsid w:val="00D463A9"/>
    <w:rsid w:val="00D60543"/>
    <w:rsid w:val="00D856FB"/>
    <w:rsid w:val="00D87D37"/>
    <w:rsid w:val="00D96411"/>
    <w:rsid w:val="00DA23D3"/>
    <w:rsid w:val="00DC04A1"/>
    <w:rsid w:val="00DC4415"/>
    <w:rsid w:val="00DC482C"/>
    <w:rsid w:val="00DE05C6"/>
    <w:rsid w:val="00E00EC3"/>
    <w:rsid w:val="00E03C24"/>
    <w:rsid w:val="00E05EF0"/>
    <w:rsid w:val="00E20B26"/>
    <w:rsid w:val="00E27DD7"/>
    <w:rsid w:val="00E42666"/>
    <w:rsid w:val="00E45402"/>
    <w:rsid w:val="00E6373E"/>
    <w:rsid w:val="00E75012"/>
    <w:rsid w:val="00E77949"/>
    <w:rsid w:val="00E80020"/>
    <w:rsid w:val="00E814B5"/>
    <w:rsid w:val="00E843D1"/>
    <w:rsid w:val="00E94E3E"/>
    <w:rsid w:val="00EA1D8F"/>
    <w:rsid w:val="00EB7A97"/>
    <w:rsid w:val="00EC0B94"/>
    <w:rsid w:val="00EE13CE"/>
    <w:rsid w:val="00EE762E"/>
    <w:rsid w:val="00EF1E16"/>
    <w:rsid w:val="00F05FFA"/>
    <w:rsid w:val="00F1388D"/>
    <w:rsid w:val="00F14CDB"/>
    <w:rsid w:val="00F3132F"/>
    <w:rsid w:val="00F370EF"/>
    <w:rsid w:val="00F473DC"/>
    <w:rsid w:val="00F50036"/>
    <w:rsid w:val="00F73ACD"/>
    <w:rsid w:val="00F91395"/>
    <w:rsid w:val="00FA3EAD"/>
    <w:rsid w:val="00FA4530"/>
    <w:rsid w:val="00FC1465"/>
    <w:rsid w:val="00FC1D6B"/>
    <w:rsid w:val="00FC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5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54A7"/>
    <w:rPr>
      <w:rFonts w:ascii="Segoe UI" w:hAnsi="Segoe UI" w:cs="Segoe UI"/>
      <w:sz w:val="18"/>
      <w:szCs w:val="18"/>
    </w:rPr>
  </w:style>
  <w:style w:type="paragraph" w:styleId="Lista">
    <w:name w:val="List"/>
    <w:basedOn w:val="Normal"/>
    <w:uiPriority w:val="99"/>
    <w:unhideWhenUsed/>
    <w:rsid w:val="005271EA"/>
    <w:pPr>
      <w:ind w:left="283" w:hanging="283"/>
      <w:contextualSpacing/>
    </w:pPr>
  </w:style>
  <w:style w:type="paragraph" w:styleId="Listaconvietas">
    <w:name w:val="List Bullet"/>
    <w:basedOn w:val="Normal"/>
    <w:uiPriority w:val="99"/>
    <w:unhideWhenUsed/>
    <w:rsid w:val="005271EA"/>
    <w:pPr>
      <w:numPr>
        <w:numId w:val="19"/>
      </w:numPr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5271E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27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8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338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144</cp:revision>
  <cp:lastPrinted>2021-04-09T15:30:00Z</cp:lastPrinted>
  <dcterms:created xsi:type="dcterms:W3CDTF">2019-02-18T19:32:00Z</dcterms:created>
  <dcterms:modified xsi:type="dcterms:W3CDTF">2021-04-09T15:32:00Z</dcterms:modified>
</cp:coreProperties>
</file>