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AE4298" w14:textId="5709B33A" w:rsidR="0018745B" w:rsidRDefault="00F370EF" w:rsidP="00E80020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>Alcaldía Municipal de San Miguel, Unidad de Acceso a la Información Pública/OIR: En la ciudad de San Miguel, a las</w:t>
      </w:r>
      <w:r w:rsidR="00D60543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5C3BF4">
        <w:rPr>
          <w:rFonts w:ascii="Century Gothic" w:eastAsia="Calibri" w:hAnsi="Century Gothic" w:cs="Times New Roman"/>
          <w:b/>
          <w:sz w:val="22"/>
          <w:szCs w:val="22"/>
          <w:lang w:val="es-SV"/>
        </w:rPr>
        <w:t>nueve</w:t>
      </w:r>
      <w:r w:rsidR="00881364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0170AE">
        <w:rPr>
          <w:rFonts w:ascii="Century Gothic" w:eastAsia="Calibri" w:hAnsi="Century Gothic" w:cs="Times New Roman"/>
          <w:b/>
          <w:sz w:val="22"/>
          <w:szCs w:val="22"/>
          <w:lang w:val="es-SV"/>
        </w:rPr>
        <w:t>horas</w:t>
      </w:r>
      <w:r w:rsidR="005F7EDB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y </w:t>
      </w:r>
      <w:r w:rsidR="005C3BF4">
        <w:rPr>
          <w:rFonts w:ascii="Century Gothic" w:eastAsia="Calibri" w:hAnsi="Century Gothic" w:cs="Times New Roman"/>
          <w:b/>
          <w:sz w:val="22"/>
          <w:szCs w:val="22"/>
          <w:lang w:val="es-SV"/>
        </w:rPr>
        <w:t>quince</w:t>
      </w:r>
      <w:r w:rsidR="005F7EDB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minutos</w:t>
      </w:r>
      <w:r w:rsidR="000170AE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del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01208F"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>día</w:t>
      </w:r>
      <w:r w:rsidR="0001208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5C3BF4">
        <w:rPr>
          <w:rFonts w:ascii="Century Gothic" w:eastAsia="Calibri" w:hAnsi="Century Gothic" w:cs="Times New Roman"/>
          <w:b/>
          <w:sz w:val="22"/>
          <w:szCs w:val="22"/>
          <w:lang w:val="es-SV"/>
        </w:rPr>
        <w:t>veinticinco</w:t>
      </w:r>
      <w:r w:rsidR="00E77949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E77949"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>de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5F7EDB">
        <w:rPr>
          <w:rFonts w:ascii="Century Gothic" w:eastAsia="Calibri" w:hAnsi="Century Gothic" w:cs="Times New Roman"/>
          <w:b/>
          <w:sz w:val="22"/>
          <w:szCs w:val="22"/>
          <w:lang w:val="es-SV"/>
        </w:rPr>
        <w:t>marzo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del año dos mil vei</w:t>
      </w:r>
      <w:r w:rsidR="002F4E28">
        <w:rPr>
          <w:rFonts w:ascii="Century Gothic" w:eastAsia="Calibri" w:hAnsi="Century Gothic" w:cs="Times New Roman"/>
          <w:b/>
          <w:sz w:val="22"/>
          <w:szCs w:val="22"/>
          <w:lang w:val="es-SV"/>
        </w:rPr>
        <w:t>nt</w:t>
      </w:r>
      <w:r w:rsidR="006442E5">
        <w:rPr>
          <w:rFonts w:ascii="Century Gothic" w:eastAsia="Calibri" w:hAnsi="Century Gothic" w:cs="Times New Roman"/>
          <w:b/>
          <w:sz w:val="22"/>
          <w:szCs w:val="22"/>
          <w:lang w:val="es-SV"/>
        </w:rPr>
        <w:t>iuno</w:t>
      </w:r>
      <w:r w:rsidR="002F4E28">
        <w:rPr>
          <w:rFonts w:ascii="Century Gothic" w:eastAsia="Calibri" w:hAnsi="Century Gothic" w:cs="Times New Roman"/>
          <w:b/>
          <w:sz w:val="22"/>
          <w:szCs w:val="22"/>
          <w:lang w:val="es-SV"/>
        </w:rPr>
        <w:t>.</w:t>
      </w:r>
    </w:p>
    <w:p w14:paraId="08E99274" w14:textId="77777777" w:rsidR="005F7EDB" w:rsidRDefault="005F7EDB" w:rsidP="00E80020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</w:p>
    <w:p w14:paraId="69F89C40" w14:textId="27C46C50" w:rsidR="000170AE" w:rsidRDefault="00F370EF" w:rsidP="00C3780F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Con vista de la solicitud de acceso a la información pública ingresada a través</w:t>
      </w:r>
      <w:r w:rsidRPr="00F370EF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del correo electrónico directo de esta unidad oir@sanmiguel.gob.sv, a la cual se le asigno </w:t>
      </w:r>
      <w:r w:rsidR="005F7EDB">
        <w:rPr>
          <w:rFonts w:ascii="Century Gothic" w:eastAsia="Calibri" w:hAnsi="Century Gothic" w:cs="Times New Roman"/>
          <w:bCs/>
          <w:sz w:val="22"/>
          <w:szCs w:val="22"/>
          <w:lang w:val="es-SV"/>
        </w:rPr>
        <w:t>el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correlativo 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>ALC SM 202</w:t>
      </w:r>
      <w:r w:rsidR="006442E5">
        <w:rPr>
          <w:rFonts w:ascii="Century Gothic" w:eastAsia="Calibri" w:hAnsi="Century Gothic" w:cs="Times New Roman"/>
          <w:b/>
          <w:sz w:val="22"/>
          <w:szCs w:val="22"/>
          <w:lang w:val="es-SV"/>
        </w:rPr>
        <w:t>1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>-0</w:t>
      </w:r>
      <w:r w:rsidR="006C7A91">
        <w:rPr>
          <w:rFonts w:ascii="Century Gothic" w:eastAsia="Calibri" w:hAnsi="Century Gothic" w:cs="Times New Roman"/>
          <w:b/>
          <w:sz w:val="22"/>
          <w:szCs w:val="22"/>
          <w:lang w:val="es-SV"/>
        </w:rPr>
        <w:t>1</w:t>
      </w:r>
      <w:r w:rsidR="005C3BF4">
        <w:rPr>
          <w:rFonts w:ascii="Century Gothic" w:eastAsia="Calibri" w:hAnsi="Century Gothic" w:cs="Times New Roman"/>
          <w:b/>
          <w:sz w:val="22"/>
          <w:szCs w:val="22"/>
          <w:lang w:val="es-SV"/>
        </w:rPr>
        <w:t>1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; </w:t>
      </w:r>
      <w:r w:rsidR="00E77949">
        <w:rPr>
          <w:rFonts w:ascii="Century Gothic" w:eastAsia="Calibri" w:hAnsi="Century Gothic" w:cs="Times New Roman"/>
          <w:bCs/>
          <w:sz w:val="22"/>
          <w:szCs w:val="22"/>
          <w:lang w:val="es-SV"/>
        </w:rPr>
        <w:t>recibida</w:t>
      </w:r>
      <w:r w:rsidR="00A16D05" w:rsidRPr="00A16D05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el día </w:t>
      </w:r>
      <w:r w:rsidR="005C3BF4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10 </w:t>
      </w:r>
      <w:r w:rsidR="005C3BF4" w:rsidRPr="00A16D05">
        <w:rPr>
          <w:rFonts w:ascii="Century Gothic" w:eastAsia="Calibri" w:hAnsi="Century Gothic" w:cs="Times New Roman"/>
          <w:bCs/>
          <w:sz w:val="22"/>
          <w:szCs w:val="22"/>
          <w:lang w:val="es-SV"/>
        </w:rPr>
        <w:t>del</w:t>
      </w:r>
      <w:r w:rsidR="00A16D05" w:rsidRPr="00A16D05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corriente</w:t>
      </w:r>
      <w:r w:rsidR="006C7A91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mes </w:t>
      </w:r>
      <w:r w:rsidR="005C3BF4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y </w:t>
      </w:r>
      <w:r w:rsidR="005C3BF4" w:rsidRPr="00A16D05">
        <w:rPr>
          <w:rFonts w:ascii="Century Gothic" w:eastAsia="Calibri" w:hAnsi="Century Gothic" w:cs="Times New Roman"/>
          <w:bCs/>
          <w:sz w:val="22"/>
          <w:szCs w:val="22"/>
          <w:lang w:val="es-SV"/>
        </w:rPr>
        <w:t>año</w:t>
      </w:r>
      <w:r w:rsidR="00A16D05" w:rsidRPr="00A16D05">
        <w:rPr>
          <w:rFonts w:ascii="Century Gothic" w:eastAsia="Calibri" w:hAnsi="Century Gothic" w:cs="Times New Roman"/>
          <w:bCs/>
          <w:sz w:val="22"/>
          <w:szCs w:val="22"/>
          <w:lang w:val="es-SV"/>
        </w:rPr>
        <w:t>, en la cual requiere:</w:t>
      </w:r>
    </w:p>
    <w:p w14:paraId="4E537C15" w14:textId="12216A70" w:rsidR="005F7EDB" w:rsidRDefault="005C3BF4" w:rsidP="005C3BF4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5C3BF4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 xml:space="preserve">Se solicita información de datos de las partidas de defunción inscritas del 1 de abril de 2020 al 28 de febrero de 2021:  fecha de la muerte, municipio donde murió el inscrito, municipio donde residía, edad, sexo, ocupación y ofició, colonia, barrio o cantón donde vivía (si se tiene esa información); lugar donde murió (hospital o casa); nombre del hospital; causa de muerte principal; causa de muerte secundaria u otras enfermedades consignadas en la boleta del hospital o en la constancia médica si murió en casa. Se solicita que la información sea entregada en archivo de Excel </w:t>
      </w:r>
    </w:p>
    <w:p w14:paraId="26FCF4F3" w14:textId="77777777" w:rsidR="005C3BF4" w:rsidRDefault="005C3BF4" w:rsidP="005C3BF4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</w:p>
    <w:p w14:paraId="2F50DD17" w14:textId="2D0B0999" w:rsidR="00A3333D" w:rsidRDefault="00F370EF" w:rsidP="00F370EF">
      <w:pPr>
        <w:spacing w:after="0" w:line="276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>Considerando:</w:t>
      </w:r>
    </w:p>
    <w:p w14:paraId="1723CFDA" w14:textId="77777777" w:rsidR="009D6DF2" w:rsidRPr="009D6DF2" w:rsidRDefault="009D6DF2" w:rsidP="000170AE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9D6DF2">
        <w:rPr>
          <w:rFonts w:ascii="Century Gothic" w:eastAsia="Calibri" w:hAnsi="Century Gothic" w:cs="Times New Roman"/>
          <w:bCs/>
          <w:sz w:val="22"/>
          <w:szCs w:val="22"/>
          <w:lang w:val="es-SV"/>
        </w:rPr>
        <w:t>- Fue admitida la solicitud de información y se realizó el requerimiento a las unidades administrativas correspondientes de la municipalidad encargada de generar la información solicitada por el ciudadano peticionario.</w:t>
      </w:r>
    </w:p>
    <w:p w14:paraId="51F2E1CE" w14:textId="2B249ECB" w:rsidR="005F7EDB" w:rsidRDefault="005F7EDB" w:rsidP="000170AE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5F7EDB">
        <w:rPr>
          <w:rFonts w:ascii="Century Gothic" w:eastAsia="Calibri" w:hAnsi="Century Gothic" w:cs="Times New Roman"/>
          <w:bCs/>
          <w:sz w:val="22"/>
          <w:szCs w:val="22"/>
          <w:lang w:val="es-SV"/>
        </w:rPr>
        <w:t>- Se recibió memorándum de respuesta de parte de las unidades administrativas en el plazo legal establecido para ello, con las respuestas pertinentes.</w:t>
      </w:r>
    </w:p>
    <w:p w14:paraId="7F1FF75C" w14:textId="36EC9EA0" w:rsidR="00A3333D" w:rsidRDefault="009D6DF2" w:rsidP="000170AE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9D6DF2">
        <w:rPr>
          <w:rFonts w:ascii="Century Gothic" w:eastAsia="Calibri" w:hAnsi="Century Gothic" w:cs="Times New Roman"/>
          <w:bCs/>
          <w:sz w:val="22"/>
          <w:szCs w:val="22"/>
          <w:lang w:val="es-SV"/>
        </w:rPr>
        <w:t>- Se envía mediante correo electrónico la presente resolución, y la información recopilada para dar respuesta al ciudadano peticionario.</w:t>
      </w:r>
    </w:p>
    <w:p w14:paraId="2E8E218A" w14:textId="77777777" w:rsidR="005F7EDB" w:rsidRDefault="005F7EDB" w:rsidP="000170AE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15D4F769" w14:textId="3A9653B8" w:rsidR="00A3333D" w:rsidRDefault="00F370EF" w:rsidP="00F473DC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POR TANTO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, de conformidad a los artículos 2, 3, 4, 6,</w:t>
      </w:r>
      <w:r w:rsidR="00EA1D8F">
        <w:rPr>
          <w:rFonts w:ascii="Century Gothic" w:eastAsia="Calibri" w:hAnsi="Century Gothic" w:cs="Times New Roman"/>
          <w:bCs/>
          <w:sz w:val="22"/>
          <w:szCs w:val="22"/>
          <w:lang w:val="es-SV"/>
        </w:rPr>
        <w:t>19 literal e y f,</w:t>
      </w:r>
      <w:r w:rsidR="00F14CDB">
        <w:rPr>
          <w:rFonts w:ascii="Century Gothic" w:eastAsia="Calibri" w:hAnsi="Century Gothic" w:cs="Times New Roman"/>
          <w:bCs/>
          <w:sz w:val="22"/>
          <w:szCs w:val="22"/>
          <w:lang w:val="es-SV"/>
        </w:rPr>
        <w:t>30,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65, 66, 69, 70, 71, 72 de la Ley de Acceso a la Información Pública, </w:t>
      </w:r>
      <w:r w:rsidR="00EA1D8F">
        <w:rPr>
          <w:rFonts w:ascii="Century Gothic" w:eastAsia="Calibri" w:hAnsi="Century Gothic" w:cs="Times New Roman"/>
          <w:bCs/>
          <w:sz w:val="22"/>
          <w:szCs w:val="22"/>
          <w:lang w:val="es-SV"/>
        </w:rPr>
        <w:t>y artículo 19 del Reglamento</w:t>
      </w:r>
      <w:r w:rsidR="00EA1D8F" w:rsidRPr="00EA1D8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de la Ley de Acceso a la Información Pública</w:t>
      </w:r>
      <w:r w:rsidR="00EA1D8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el suscrito Oficial de Información 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>RESUELVE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:</w:t>
      </w:r>
    </w:p>
    <w:p w14:paraId="34169CAD" w14:textId="77777777" w:rsidR="006C7A91" w:rsidRDefault="006C7A91" w:rsidP="00F473DC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15DDF76A" w14:textId="5BCA4B4C" w:rsidR="009D6DF2" w:rsidRPr="00F370EF" w:rsidRDefault="009D6DF2" w:rsidP="00F473DC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9D6DF2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-Concédase y entréguese la información </w:t>
      </w:r>
      <w:proofErr w:type="gramStart"/>
      <w:r w:rsidRPr="009D6DF2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solicitada </w:t>
      </w:r>
      <w:r w:rsidR="006C7A91">
        <w:rPr>
          <w:rFonts w:ascii="Century Gothic" w:eastAsia="Calibri" w:hAnsi="Century Gothic" w:cs="Times New Roman"/>
          <w:bCs/>
          <w:sz w:val="22"/>
          <w:szCs w:val="22"/>
          <w:lang w:val="es-SV"/>
        </w:rPr>
        <w:t>,</w:t>
      </w:r>
      <w:proofErr w:type="gramEnd"/>
      <w:r w:rsidR="006C7A91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por no ser reservada ni confidencial.</w:t>
      </w:r>
    </w:p>
    <w:p w14:paraId="2C711EF0" w14:textId="44A09EC8" w:rsidR="00F370EF" w:rsidRDefault="00F370EF" w:rsidP="00F473DC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-Quedan a salvo los derechos de</w:t>
      </w:r>
      <w:r w:rsidR="008A2172">
        <w:rPr>
          <w:rFonts w:ascii="Century Gothic" w:eastAsia="Calibri" w:hAnsi="Century Gothic" w:cs="Times New Roman"/>
          <w:bCs/>
          <w:sz w:val="22"/>
          <w:szCs w:val="22"/>
          <w:lang w:val="es-SV"/>
        </w:rPr>
        <w:t>l ciudadano,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establecidos en la Ley de Acceso a la Información Pública.</w:t>
      </w:r>
    </w:p>
    <w:p w14:paraId="5A6A55A0" w14:textId="03A43354" w:rsidR="0018745B" w:rsidRDefault="00F370EF" w:rsidP="00F473DC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-Notifíquese en legal forma a</w:t>
      </w:r>
      <w:r w:rsidR="005271EA">
        <w:rPr>
          <w:rFonts w:ascii="Century Gothic" w:eastAsia="Calibri" w:hAnsi="Century Gothic" w:cs="Times New Roman"/>
          <w:bCs/>
          <w:sz w:val="22"/>
          <w:szCs w:val="22"/>
          <w:lang w:val="es-SV"/>
        </w:rPr>
        <w:t>l</w:t>
      </w:r>
      <w:r w:rsidR="008A2172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solicitante por el medio dejado para tal efecto</w:t>
      </w:r>
      <w:r w:rsidR="006442E5">
        <w:rPr>
          <w:rFonts w:ascii="Century Gothic" w:eastAsia="Calibri" w:hAnsi="Century Gothic" w:cs="Times New Roman"/>
          <w:bCs/>
          <w:sz w:val="22"/>
          <w:szCs w:val="22"/>
          <w:lang w:val="es-SV"/>
        </w:rPr>
        <w:t>.</w:t>
      </w:r>
    </w:p>
    <w:p w14:paraId="4D51C00F" w14:textId="5441CF2C" w:rsidR="005F7EDB" w:rsidRDefault="005F7EDB" w:rsidP="00F473DC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62D001EC" w14:textId="77777777" w:rsidR="005F7EDB" w:rsidRDefault="005F7EDB" w:rsidP="00F473DC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6383C98D" w14:textId="77777777" w:rsidR="005271EA" w:rsidRDefault="005271EA" w:rsidP="00C3780F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74907D0F" w14:textId="77777777" w:rsidR="00F370EF" w:rsidRPr="00F370EF" w:rsidRDefault="00F370EF" w:rsidP="009D6DF2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Lic. Miguel Zelaya</w:t>
      </w:r>
    </w:p>
    <w:p w14:paraId="0DFD7D9C" w14:textId="089EAD9B" w:rsidR="00C74545" w:rsidRPr="009E73CC" w:rsidRDefault="00F370EF" w:rsidP="009D6DF2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Oficial de Información</w:t>
      </w:r>
    </w:p>
    <w:sectPr w:rsidR="00C74545" w:rsidRPr="009E73CC" w:rsidSect="001B4902">
      <w:headerReference w:type="default" r:id="rId7"/>
      <w:footerReference w:type="default" r:id="rId8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EEEE50" w14:textId="77777777" w:rsidR="00EE762E" w:rsidRDefault="00EE762E" w:rsidP="0053261A">
      <w:pPr>
        <w:spacing w:after="0" w:line="240" w:lineRule="auto"/>
      </w:pPr>
      <w:r>
        <w:separator/>
      </w:r>
    </w:p>
  </w:endnote>
  <w:endnote w:type="continuationSeparator" w:id="0">
    <w:p w14:paraId="16C2CC7B" w14:textId="77777777" w:rsidR="00EE762E" w:rsidRDefault="00EE762E" w:rsidP="00532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6089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2"/>
        <w:szCs w:val="22"/>
      </w:rPr>
    </w:pPr>
    <w:r w:rsidRPr="007C694E">
      <w:rPr>
        <w:rFonts w:ascii="Roboto" w:hAnsi="Roboto"/>
        <w:b/>
        <w:sz w:val="22"/>
        <w:szCs w:val="22"/>
      </w:rPr>
      <w:t>GOBERNANDO EN GRANDE</w:t>
    </w:r>
  </w:p>
  <w:p w14:paraId="28D3FB4C" w14:textId="77777777" w:rsidR="007C694E" w:rsidRPr="007C694E" w:rsidRDefault="00EE762E" w:rsidP="007C694E">
    <w:pPr>
      <w:pStyle w:val="Piedepgina"/>
      <w:jc w:val="center"/>
      <w:rPr>
        <w:rFonts w:ascii="Roboto" w:hAnsi="Roboto"/>
        <w:b/>
        <w:sz w:val="20"/>
        <w:szCs w:val="20"/>
      </w:rPr>
    </w:pPr>
    <w:hyperlink r:id="rId1" w:history="1">
      <w:r w:rsidR="007C694E" w:rsidRPr="007C694E">
        <w:rPr>
          <w:rStyle w:val="Hipervnculo"/>
          <w:rFonts w:ascii="Roboto" w:hAnsi="Roboto"/>
          <w:b/>
          <w:sz w:val="20"/>
          <w:szCs w:val="20"/>
        </w:rPr>
        <w:t>www.sanmiguel.gob.sv</w:t>
      </w:r>
    </w:hyperlink>
    <w:r w:rsidR="007C694E" w:rsidRPr="007C694E">
      <w:rPr>
        <w:rFonts w:ascii="Roboto" w:hAnsi="Roboto"/>
        <w:b/>
        <w:sz w:val="20"/>
        <w:szCs w:val="20"/>
      </w:rPr>
      <w:t xml:space="preserve">  </w:t>
    </w:r>
  </w:p>
  <w:p w14:paraId="675C4ACE" w14:textId="77777777" w:rsidR="005D45E9" w:rsidRPr="007C694E" w:rsidRDefault="007C694E" w:rsidP="007C694E">
    <w:pPr>
      <w:pStyle w:val="Piedepgina"/>
      <w:jc w:val="center"/>
      <w:rPr>
        <w:rFonts w:ascii="Roboto" w:hAnsi="Roboto"/>
        <w:b/>
        <w:sz w:val="20"/>
        <w:szCs w:val="20"/>
      </w:rPr>
    </w:pPr>
    <w:r w:rsidRPr="007C694E">
      <w:rPr>
        <w:rFonts w:ascii="Roboto" w:hAnsi="Roboto"/>
        <w:b/>
        <w:sz w:val="20"/>
        <w:szCs w:val="20"/>
      </w:rPr>
      <w:t>Contacto: 266</w:t>
    </w:r>
    <w:r w:rsidR="00042726">
      <w:rPr>
        <w:rFonts w:ascii="Roboto" w:hAnsi="Roboto"/>
        <w:b/>
        <w:sz w:val="20"/>
        <w:szCs w:val="20"/>
      </w:rPr>
      <w:t>5-4541</w:t>
    </w:r>
  </w:p>
  <w:p w14:paraId="5AAEA38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C51646" w14:textId="77777777" w:rsidR="00EE762E" w:rsidRDefault="00EE762E" w:rsidP="0053261A">
      <w:pPr>
        <w:spacing w:after="0" w:line="240" w:lineRule="auto"/>
      </w:pPr>
      <w:r>
        <w:separator/>
      </w:r>
    </w:p>
  </w:footnote>
  <w:footnote w:type="continuationSeparator" w:id="0">
    <w:p w14:paraId="33B79DEA" w14:textId="77777777" w:rsidR="00EE762E" w:rsidRDefault="00EE762E" w:rsidP="00532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C1AA0" w14:textId="77777777" w:rsidR="0053261A" w:rsidRDefault="005D45E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223160FC" wp14:editId="5B625659">
          <wp:simplePos x="0" y="0"/>
          <wp:positionH relativeFrom="margin">
            <wp:align>center</wp:align>
          </wp:positionH>
          <wp:positionV relativeFrom="margin">
            <wp:posOffset>-1382724</wp:posOffset>
          </wp:positionV>
          <wp:extent cx="1516256" cy="7270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EDITABLE  LOGO ALCALD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256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4625E5" w14:textId="77777777" w:rsidR="0053261A" w:rsidRDefault="0053261A">
    <w:pPr>
      <w:pStyle w:val="Encabezado"/>
    </w:pPr>
  </w:p>
  <w:p w14:paraId="15289DC2" w14:textId="77777777" w:rsidR="005D45E9" w:rsidRDefault="005D45E9">
    <w:pPr>
      <w:pStyle w:val="Encabezado"/>
    </w:pPr>
  </w:p>
  <w:p w14:paraId="5238CD9A" w14:textId="77777777" w:rsidR="007C694E" w:rsidRDefault="007C694E" w:rsidP="005D45E9">
    <w:pPr>
      <w:pStyle w:val="Encabezado"/>
      <w:jc w:val="center"/>
      <w:rPr>
        <w:rFonts w:ascii="Roboto" w:hAnsi="Roboto"/>
        <w:b/>
      </w:rPr>
    </w:pPr>
  </w:p>
  <w:p w14:paraId="68347AA3" w14:textId="77777777" w:rsidR="007C694E" w:rsidRPr="00C51F61" w:rsidRDefault="007C694E" w:rsidP="00C51F61">
    <w:pPr>
      <w:pStyle w:val="Encabezado"/>
      <w:jc w:val="center"/>
      <w:rPr>
        <w:rFonts w:ascii="Bookman Old Style" w:hAnsi="Bookman Old Style"/>
        <w:b/>
        <w:sz w:val="32"/>
        <w:szCs w:val="32"/>
      </w:rPr>
    </w:pPr>
    <w:r w:rsidRPr="00C51F61">
      <w:rPr>
        <w:rFonts w:ascii="Bookman Old Style" w:hAnsi="Bookman Old Style"/>
        <w:b/>
        <w:sz w:val="32"/>
        <w:szCs w:val="32"/>
      </w:rPr>
      <w:t xml:space="preserve">ALCALDIA </w:t>
    </w:r>
    <w:r w:rsidRPr="00025A8C">
      <w:rPr>
        <w:rFonts w:ascii="Bookman Old Style" w:hAnsi="Bookman Old Style"/>
        <w:b/>
        <w:sz w:val="32"/>
        <w:szCs w:val="32"/>
      </w:rPr>
      <w:t>MUNICIPAL</w:t>
    </w:r>
    <w:r w:rsidRPr="00C51F61">
      <w:rPr>
        <w:rFonts w:ascii="Bookman Old Style" w:hAnsi="Bookman Old Style"/>
        <w:b/>
        <w:sz w:val="32"/>
        <w:szCs w:val="32"/>
      </w:rPr>
      <w:t xml:space="preserve"> DE SAN MIGUEL</w:t>
    </w:r>
  </w:p>
  <w:p w14:paraId="4051BC6C" w14:textId="77777777" w:rsidR="007C694E" w:rsidRPr="00025A8C" w:rsidRDefault="002749F1" w:rsidP="00C51F61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Unidad de Acceso a la Información Publica</w:t>
    </w:r>
  </w:p>
  <w:p w14:paraId="1AB642B8" w14:textId="77777777" w:rsidR="005D45E9" w:rsidRPr="00025A8C" w:rsidRDefault="005D45E9">
    <w:pPr>
      <w:pStyle w:val="Encabezad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2D52001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4E3FFE"/>
    <w:multiLevelType w:val="hybridMultilevel"/>
    <w:tmpl w:val="BD480EEC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E341CE"/>
    <w:multiLevelType w:val="multilevel"/>
    <w:tmpl w:val="82E85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285FFE"/>
    <w:multiLevelType w:val="multilevel"/>
    <w:tmpl w:val="CB32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596E12"/>
    <w:multiLevelType w:val="hybridMultilevel"/>
    <w:tmpl w:val="D5FA9706"/>
    <w:lvl w:ilvl="0" w:tplc="96FAA494">
      <w:numFmt w:val="bullet"/>
      <w:lvlText w:val="-"/>
      <w:lvlJc w:val="left"/>
      <w:pPr>
        <w:ind w:left="1776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5" w15:restartNumberingAfterBreak="0">
    <w:nsid w:val="2ED43DA6"/>
    <w:multiLevelType w:val="hybridMultilevel"/>
    <w:tmpl w:val="91561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720E5"/>
    <w:multiLevelType w:val="hybridMultilevel"/>
    <w:tmpl w:val="3DC0819E"/>
    <w:lvl w:ilvl="0" w:tplc="96FAA494">
      <w:numFmt w:val="bullet"/>
      <w:lvlText w:val="-"/>
      <w:lvlJc w:val="left"/>
      <w:pPr>
        <w:ind w:left="3204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7" w15:restartNumberingAfterBreak="0">
    <w:nsid w:val="33B61DA2"/>
    <w:multiLevelType w:val="hybridMultilevel"/>
    <w:tmpl w:val="25DA8B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F0AF6"/>
    <w:multiLevelType w:val="multilevel"/>
    <w:tmpl w:val="5CD48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D12078"/>
    <w:multiLevelType w:val="multilevel"/>
    <w:tmpl w:val="C7D60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08469F"/>
    <w:multiLevelType w:val="hybridMultilevel"/>
    <w:tmpl w:val="6922B980"/>
    <w:lvl w:ilvl="0" w:tplc="9216E15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5C5C09"/>
    <w:multiLevelType w:val="hybridMultilevel"/>
    <w:tmpl w:val="E968B9D6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ABA1288"/>
    <w:multiLevelType w:val="hybridMultilevel"/>
    <w:tmpl w:val="E8B29D02"/>
    <w:lvl w:ilvl="0" w:tplc="D2C2EF9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943DBA"/>
    <w:multiLevelType w:val="hybridMultilevel"/>
    <w:tmpl w:val="7C82100C"/>
    <w:lvl w:ilvl="0" w:tplc="96FAA494"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0906314"/>
    <w:multiLevelType w:val="hybridMultilevel"/>
    <w:tmpl w:val="8FF657F6"/>
    <w:lvl w:ilvl="0" w:tplc="D2B4D67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8D304F"/>
    <w:multiLevelType w:val="hybridMultilevel"/>
    <w:tmpl w:val="3CEC9C8A"/>
    <w:lvl w:ilvl="0" w:tplc="64CA09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4647A9"/>
    <w:multiLevelType w:val="hybridMultilevel"/>
    <w:tmpl w:val="5E16C65E"/>
    <w:lvl w:ilvl="0" w:tplc="5D98F6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591834"/>
    <w:multiLevelType w:val="hybridMultilevel"/>
    <w:tmpl w:val="6D40939E"/>
    <w:lvl w:ilvl="0" w:tplc="96FAA494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3405A31"/>
    <w:multiLevelType w:val="hybridMultilevel"/>
    <w:tmpl w:val="B6626C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A74891"/>
    <w:multiLevelType w:val="multilevel"/>
    <w:tmpl w:val="6820F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11"/>
  </w:num>
  <w:num w:numId="5">
    <w:abstractNumId w:val="4"/>
  </w:num>
  <w:num w:numId="6">
    <w:abstractNumId w:val="6"/>
  </w:num>
  <w:num w:numId="7">
    <w:abstractNumId w:val="17"/>
  </w:num>
  <w:num w:numId="8">
    <w:abstractNumId w:val="13"/>
  </w:num>
  <w:num w:numId="9">
    <w:abstractNumId w:val="10"/>
  </w:num>
  <w:num w:numId="10">
    <w:abstractNumId w:val="3"/>
  </w:num>
  <w:num w:numId="11">
    <w:abstractNumId w:val="15"/>
  </w:num>
  <w:num w:numId="12">
    <w:abstractNumId w:val="16"/>
  </w:num>
  <w:num w:numId="13">
    <w:abstractNumId w:val="18"/>
  </w:num>
  <w:num w:numId="14">
    <w:abstractNumId w:val="12"/>
  </w:num>
  <w:num w:numId="15">
    <w:abstractNumId w:val="14"/>
  </w:num>
  <w:num w:numId="16">
    <w:abstractNumId w:val="2"/>
  </w:num>
  <w:num w:numId="17">
    <w:abstractNumId w:val="8"/>
  </w:num>
  <w:num w:numId="18">
    <w:abstractNumId w:val="9"/>
  </w:num>
  <w:num w:numId="19">
    <w:abstractNumId w:val="0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1A"/>
    <w:rsid w:val="00007E68"/>
    <w:rsid w:val="0001208F"/>
    <w:rsid w:val="000170AE"/>
    <w:rsid w:val="000216A4"/>
    <w:rsid w:val="00024CCB"/>
    <w:rsid w:val="00025A8C"/>
    <w:rsid w:val="00030862"/>
    <w:rsid w:val="000347B9"/>
    <w:rsid w:val="00042726"/>
    <w:rsid w:val="000622D4"/>
    <w:rsid w:val="000658B7"/>
    <w:rsid w:val="00073C55"/>
    <w:rsid w:val="00096B42"/>
    <w:rsid w:val="000A1759"/>
    <w:rsid w:val="000B77CD"/>
    <w:rsid w:val="000D6FA4"/>
    <w:rsid w:val="000E3815"/>
    <w:rsid w:val="0010667A"/>
    <w:rsid w:val="00152CFC"/>
    <w:rsid w:val="001672CB"/>
    <w:rsid w:val="00186257"/>
    <w:rsid w:val="0018745B"/>
    <w:rsid w:val="001875ED"/>
    <w:rsid w:val="001963F8"/>
    <w:rsid w:val="001A3125"/>
    <w:rsid w:val="001B0E2A"/>
    <w:rsid w:val="001B4902"/>
    <w:rsid w:val="001F512A"/>
    <w:rsid w:val="00201C5A"/>
    <w:rsid w:val="00221BE6"/>
    <w:rsid w:val="002749F1"/>
    <w:rsid w:val="002767F7"/>
    <w:rsid w:val="002864FE"/>
    <w:rsid w:val="002F4E28"/>
    <w:rsid w:val="002F6666"/>
    <w:rsid w:val="00322BB8"/>
    <w:rsid w:val="00326174"/>
    <w:rsid w:val="003639E0"/>
    <w:rsid w:val="00397EF8"/>
    <w:rsid w:val="003A1CB8"/>
    <w:rsid w:val="003B7A71"/>
    <w:rsid w:val="003C5F52"/>
    <w:rsid w:val="003E05AC"/>
    <w:rsid w:val="003E114F"/>
    <w:rsid w:val="003E6807"/>
    <w:rsid w:val="003F4066"/>
    <w:rsid w:val="004155C9"/>
    <w:rsid w:val="004177FA"/>
    <w:rsid w:val="00423A36"/>
    <w:rsid w:val="00432676"/>
    <w:rsid w:val="0045739F"/>
    <w:rsid w:val="004730C9"/>
    <w:rsid w:val="00475A02"/>
    <w:rsid w:val="004769B4"/>
    <w:rsid w:val="0048549F"/>
    <w:rsid w:val="004B0F83"/>
    <w:rsid w:val="004E1D20"/>
    <w:rsid w:val="004E5A73"/>
    <w:rsid w:val="00510A24"/>
    <w:rsid w:val="0052454C"/>
    <w:rsid w:val="005271EA"/>
    <w:rsid w:val="0053261A"/>
    <w:rsid w:val="00576A0A"/>
    <w:rsid w:val="0057792D"/>
    <w:rsid w:val="005952CB"/>
    <w:rsid w:val="005C0E5A"/>
    <w:rsid w:val="005C3BF4"/>
    <w:rsid w:val="005D45E9"/>
    <w:rsid w:val="005F7EDB"/>
    <w:rsid w:val="00625240"/>
    <w:rsid w:val="006442E5"/>
    <w:rsid w:val="00646FAA"/>
    <w:rsid w:val="006931BD"/>
    <w:rsid w:val="006C7A91"/>
    <w:rsid w:val="006D2117"/>
    <w:rsid w:val="007145EA"/>
    <w:rsid w:val="00714D49"/>
    <w:rsid w:val="00726974"/>
    <w:rsid w:val="00746C19"/>
    <w:rsid w:val="0075332A"/>
    <w:rsid w:val="00753D74"/>
    <w:rsid w:val="00774F32"/>
    <w:rsid w:val="00780D59"/>
    <w:rsid w:val="007C694E"/>
    <w:rsid w:val="007D4BE9"/>
    <w:rsid w:val="007E274B"/>
    <w:rsid w:val="00845FD3"/>
    <w:rsid w:val="00860341"/>
    <w:rsid w:val="0086369B"/>
    <w:rsid w:val="00864045"/>
    <w:rsid w:val="00881364"/>
    <w:rsid w:val="008867D7"/>
    <w:rsid w:val="00895BDE"/>
    <w:rsid w:val="008A2172"/>
    <w:rsid w:val="008E4BE2"/>
    <w:rsid w:val="008F54A7"/>
    <w:rsid w:val="008F71C0"/>
    <w:rsid w:val="00901606"/>
    <w:rsid w:val="00924EFC"/>
    <w:rsid w:val="00944CE7"/>
    <w:rsid w:val="00966207"/>
    <w:rsid w:val="00982DA9"/>
    <w:rsid w:val="00992E50"/>
    <w:rsid w:val="009B1B9F"/>
    <w:rsid w:val="009B528E"/>
    <w:rsid w:val="009D6DF2"/>
    <w:rsid w:val="009E73CC"/>
    <w:rsid w:val="00A16D05"/>
    <w:rsid w:val="00A178FE"/>
    <w:rsid w:val="00A300CC"/>
    <w:rsid w:val="00A3333D"/>
    <w:rsid w:val="00A335A5"/>
    <w:rsid w:val="00A61420"/>
    <w:rsid w:val="00A65A8B"/>
    <w:rsid w:val="00A86912"/>
    <w:rsid w:val="00A87A2D"/>
    <w:rsid w:val="00AB059C"/>
    <w:rsid w:val="00AB3FE1"/>
    <w:rsid w:val="00AC4B37"/>
    <w:rsid w:val="00AF7ECC"/>
    <w:rsid w:val="00B001A7"/>
    <w:rsid w:val="00B06D03"/>
    <w:rsid w:val="00B2243D"/>
    <w:rsid w:val="00B40198"/>
    <w:rsid w:val="00B55737"/>
    <w:rsid w:val="00B6026E"/>
    <w:rsid w:val="00B62DAB"/>
    <w:rsid w:val="00B73B37"/>
    <w:rsid w:val="00B80374"/>
    <w:rsid w:val="00B8550E"/>
    <w:rsid w:val="00B877BA"/>
    <w:rsid w:val="00B87FCF"/>
    <w:rsid w:val="00BA3D7F"/>
    <w:rsid w:val="00BB7430"/>
    <w:rsid w:val="00BD637A"/>
    <w:rsid w:val="00BD68B4"/>
    <w:rsid w:val="00BE0FD0"/>
    <w:rsid w:val="00C01B2B"/>
    <w:rsid w:val="00C01D58"/>
    <w:rsid w:val="00C16578"/>
    <w:rsid w:val="00C30BC2"/>
    <w:rsid w:val="00C3780F"/>
    <w:rsid w:val="00C474B3"/>
    <w:rsid w:val="00C51F61"/>
    <w:rsid w:val="00C74545"/>
    <w:rsid w:val="00C83573"/>
    <w:rsid w:val="00C8605A"/>
    <w:rsid w:val="00CA6FA3"/>
    <w:rsid w:val="00CA7659"/>
    <w:rsid w:val="00CC2810"/>
    <w:rsid w:val="00CD0045"/>
    <w:rsid w:val="00CD34C6"/>
    <w:rsid w:val="00CE6792"/>
    <w:rsid w:val="00D26615"/>
    <w:rsid w:val="00D30EC7"/>
    <w:rsid w:val="00D33980"/>
    <w:rsid w:val="00D463A9"/>
    <w:rsid w:val="00D60543"/>
    <w:rsid w:val="00D856FB"/>
    <w:rsid w:val="00D87D37"/>
    <w:rsid w:val="00D96411"/>
    <w:rsid w:val="00DA23D3"/>
    <w:rsid w:val="00DC04A1"/>
    <w:rsid w:val="00DC4415"/>
    <w:rsid w:val="00DC482C"/>
    <w:rsid w:val="00DE05C6"/>
    <w:rsid w:val="00E00EC3"/>
    <w:rsid w:val="00E03C24"/>
    <w:rsid w:val="00E05EF0"/>
    <w:rsid w:val="00E20B26"/>
    <w:rsid w:val="00E27DD7"/>
    <w:rsid w:val="00E42666"/>
    <w:rsid w:val="00E45402"/>
    <w:rsid w:val="00E6373E"/>
    <w:rsid w:val="00E75012"/>
    <w:rsid w:val="00E77949"/>
    <w:rsid w:val="00E80020"/>
    <w:rsid w:val="00E814B5"/>
    <w:rsid w:val="00E843D1"/>
    <w:rsid w:val="00E94E3E"/>
    <w:rsid w:val="00EA1D8F"/>
    <w:rsid w:val="00EB7A97"/>
    <w:rsid w:val="00EC0B94"/>
    <w:rsid w:val="00EE13CE"/>
    <w:rsid w:val="00EE762E"/>
    <w:rsid w:val="00EF1E16"/>
    <w:rsid w:val="00F05FFA"/>
    <w:rsid w:val="00F1388D"/>
    <w:rsid w:val="00F14CDB"/>
    <w:rsid w:val="00F3132F"/>
    <w:rsid w:val="00F370EF"/>
    <w:rsid w:val="00F473DC"/>
    <w:rsid w:val="00F50036"/>
    <w:rsid w:val="00F91395"/>
    <w:rsid w:val="00FA3EAD"/>
    <w:rsid w:val="00FA4530"/>
    <w:rsid w:val="00FC1465"/>
    <w:rsid w:val="00FC1D6B"/>
    <w:rsid w:val="00FC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4A9591"/>
  <w15:chartTrackingRefBased/>
  <w15:docId w15:val="{2408DDBF-D1E8-49E2-ACAC-FB7E42B4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D"/>
  </w:style>
  <w:style w:type="paragraph" w:styleId="Ttulo1">
    <w:name w:val="heading 1"/>
    <w:basedOn w:val="Normal"/>
    <w:next w:val="Normal"/>
    <w:link w:val="Ttulo1Car"/>
    <w:uiPriority w:val="9"/>
    <w:qFormat/>
    <w:rsid w:val="00A87A2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7A2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7A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7A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7A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7A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7A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61A"/>
  </w:style>
  <w:style w:type="paragraph" w:styleId="Piedepgina">
    <w:name w:val="footer"/>
    <w:basedOn w:val="Normal"/>
    <w:link w:val="Piedepgina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61A"/>
  </w:style>
  <w:style w:type="character" w:styleId="Hipervnculo">
    <w:name w:val="Hyperlink"/>
    <w:basedOn w:val="Fuentedeprrafopredeter"/>
    <w:uiPriority w:val="99"/>
    <w:unhideWhenUsed/>
    <w:rsid w:val="007C69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694E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A87A2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7A2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7A2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87A2D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A87A2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A87A2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7A2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A87A2D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A87A2D"/>
    <w:rPr>
      <w:b/>
      <w:bCs/>
    </w:rPr>
  </w:style>
  <w:style w:type="character" w:styleId="nfasis">
    <w:name w:val="Emphasis"/>
    <w:basedOn w:val="Fuentedeprrafopredeter"/>
    <w:uiPriority w:val="20"/>
    <w:qFormat/>
    <w:rsid w:val="00A87A2D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A87A2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87A2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A87A2D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7A2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7A2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A87A2D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A87A2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87A2D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A87A2D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A87A2D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87A2D"/>
    <w:pPr>
      <w:outlineLvl w:val="9"/>
    </w:pPr>
  </w:style>
  <w:style w:type="paragraph" w:styleId="Prrafodelista">
    <w:name w:val="List Paragraph"/>
    <w:basedOn w:val="Normal"/>
    <w:uiPriority w:val="34"/>
    <w:qFormat/>
    <w:rsid w:val="00C51F61"/>
    <w:pPr>
      <w:ind w:left="720"/>
      <w:contextualSpacing/>
    </w:pPr>
  </w:style>
  <w:style w:type="table" w:styleId="Tablaconcuadrcula">
    <w:name w:val="Table Grid"/>
    <w:basedOn w:val="Tablanormal"/>
    <w:uiPriority w:val="39"/>
    <w:rsid w:val="00A3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347B9"/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54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54A7"/>
    <w:rPr>
      <w:rFonts w:ascii="Segoe UI" w:hAnsi="Segoe UI" w:cs="Segoe UI"/>
      <w:sz w:val="18"/>
      <w:szCs w:val="18"/>
    </w:rPr>
  </w:style>
  <w:style w:type="paragraph" w:styleId="Lista">
    <w:name w:val="List"/>
    <w:basedOn w:val="Normal"/>
    <w:uiPriority w:val="99"/>
    <w:unhideWhenUsed/>
    <w:rsid w:val="005271EA"/>
    <w:pPr>
      <w:ind w:left="283" w:hanging="283"/>
      <w:contextualSpacing/>
    </w:pPr>
  </w:style>
  <w:style w:type="paragraph" w:styleId="Listaconvietas">
    <w:name w:val="List Bullet"/>
    <w:basedOn w:val="Normal"/>
    <w:uiPriority w:val="99"/>
    <w:unhideWhenUsed/>
    <w:rsid w:val="005271EA"/>
    <w:pPr>
      <w:numPr>
        <w:numId w:val="19"/>
      </w:numPr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5271E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527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8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95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miguel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</Pages>
  <Words>332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PC4</cp:lastModifiedBy>
  <cp:revision>142</cp:revision>
  <cp:lastPrinted>2021-03-25T15:06:00Z</cp:lastPrinted>
  <dcterms:created xsi:type="dcterms:W3CDTF">2019-02-18T19:32:00Z</dcterms:created>
  <dcterms:modified xsi:type="dcterms:W3CDTF">2021-03-25T15:07:00Z</dcterms:modified>
</cp:coreProperties>
</file>