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C3543" w14:textId="77777777" w:rsidR="00A83A5D" w:rsidRPr="00A83A5D" w:rsidRDefault="00A83A5D" w:rsidP="00A83A5D">
      <w:pPr>
        <w:jc w:val="both"/>
        <w:rPr>
          <w:b/>
          <w:bCs/>
          <w:sz w:val="28"/>
          <w:szCs w:val="28"/>
          <w:lang w:val="es-SV" w:eastAsia="es-SV"/>
        </w:rPr>
      </w:pPr>
      <w:r w:rsidRPr="00A83A5D">
        <w:rPr>
          <w:b/>
          <w:bCs/>
          <w:sz w:val="28"/>
          <w:szCs w:val="28"/>
          <w:lang w:val="es-SV" w:eastAsia="es-SV"/>
        </w:rPr>
        <w:t xml:space="preserve">DECRETO MUNICIPAL NÚMERO TRES.  </w:t>
      </w:r>
    </w:p>
    <w:p w14:paraId="30B6F000" w14:textId="77777777" w:rsidR="00A83A5D" w:rsidRDefault="00A83A5D" w:rsidP="00A83A5D">
      <w:pPr>
        <w:ind w:left="-426" w:firstLine="426"/>
        <w:jc w:val="both"/>
        <w:rPr>
          <w:sz w:val="28"/>
          <w:szCs w:val="28"/>
          <w:lang w:val="es-SV" w:eastAsia="es-SV"/>
        </w:rPr>
      </w:pPr>
    </w:p>
    <w:p w14:paraId="61D4099B" w14:textId="3CA212C5" w:rsidR="00A83A5D" w:rsidRPr="00A83A5D" w:rsidRDefault="00A83A5D" w:rsidP="00A83A5D">
      <w:pPr>
        <w:ind w:left="-426" w:firstLine="426"/>
        <w:jc w:val="both"/>
        <w:rPr>
          <w:sz w:val="28"/>
          <w:szCs w:val="28"/>
          <w:lang w:val="es-SV" w:eastAsia="es-SV"/>
        </w:rPr>
      </w:pPr>
      <w:r w:rsidRPr="00A83A5D">
        <w:rPr>
          <w:sz w:val="28"/>
          <w:szCs w:val="28"/>
          <w:lang w:val="es-SV" w:eastAsia="es-SV"/>
        </w:rPr>
        <w:t xml:space="preserve">La Municipalidad de San Miguel, Departamento de San Miguel. </w:t>
      </w:r>
    </w:p>
    <w:p w14:paraId="1E8156FA" w14:textId="77777777" w:rsidR="00A83A5D" w:rsidRPr="00A83A5D" w:rsidRDefault="00A83A5D" w:rsidP="00A83A5D">
      <w:pPr>
        <w:jc w:val="both"/>
        <w:rPr>
          <w:sz w:val="28"/>
          <w:szCs w:val="28"/>
          <w:lang w:val="es-SV" w:eastAsia="es-SV"/>
        </w:rPr>
      </w:pPr>
      <w:r w:rsidRPr="00A83A5D">
        <w:rPr>
          <w:sz w:val="28"/>
          <w:szCs w:val="28"/>
          <w:lang w:val="es-SV" w:eastAsia="es-SV"/>
        </w:rPr>
        <w:t xml:space="preserve">Considerando que, en el Presupuesto Municipal, se ha planteado la inversión y gastos que se ejecutaran dentro del periodo, más sin embargo, dentro de la realización de las actividades del Municipio existen variaciones en montos; y en vista de que el mismo Presupuesto no es rígido sino flexible, por lo tanto: </w:t>
      </w:r>
    </w:p>
    <w:p w14:paraId="62F27C3A" w14:textId="77777777" w:rsidR="00A83A5D" w:rsidRPr="00A83A5D" w:rsidRDefault="00A83A5D" w:rsidP="00A83A5D">
      <w:pPr>
        <w:jc w:val="both"/>
        <w:rPr>
          <w:sz w:val="28"/>
          <w:szCs w:val="28"/>
          <w:lang w:val="es-SV" w:eastAsia="es-SV"/>
        </w:rPr>
      </w:pPr>
      <w:r w:rsidRPr="00A83A5D">
        <w:rPr>
          <w:sz w:val="28"/>
          <w:szCs w:val="28"/>
          <w:lang w:val="es-SV" w:eastAsia="es-SV"/>
        </w:rPr>
        <w:t xml:space="preserve">En uso de las facultades que le confiere el numeral 7 del artículo 30 del Código Municipal, en relación con los artículos 3 numeral 2, artículos 72 y 77 del mismo Código. </w:t>
      </w:r>
    </w:p>
    <w:p w14:paraId="0B949AE2" w14:textId="77777777" w:rsidR="00A83A5D" w:rsidRPr="00A83A5D" w:rsidRDefault="00A83A5D" w:rsidP="00A83A5D">
      <w:pPr>
        <w:ind w:left="-426" w:firstLine="426"/>
        <w:jc w:val="both"/>
        <w:rPr>
          <w:sz w:val="28"/>
          <w:szCs w:val="28"/>
          <w:lang w:val="es-SV" w:eastAsia="es-SV"/>
        </w:rPr>
      </w:pPr>
      <w:r w:rsidRPr="00A83A5D">
        <w:rPr>
          <w:b/>
          <w:bCs/>
          <w:sz w:val="28"/>
          <w:szCs w:val="28"/>
          <w:lang w:val="es-SV" w:eastAsia="es-SV"/>
        </w:rPr>
        <w:t>DECRETA:</w:t>
      </w:r>
      <w:r w:rsidRPr="00A83A5D">
        <w:rPr>
          <w:sz w:val="28"/>
          <w:szCs w:val="28"/>
          <w:lang w:val="es-SV" w:eastAsia="es-SV"/>
        </w:rPr>
        <w:t xml:space="preserve"> Reforma al Presupuesto Municipal de 2021, según detalle:</w:t>
      </w:r>
    </w:p>
    <w:tbl>
      <w:tblPr>
        <w:tblW w:w="9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146"/>
        <w:gridCol w:w="4794"/>
        <w:gridCol w:w="1900"/>
        <w:gridCol w:w="146"/>
        <w:gridCol w:w="1850"/>
      </w:tblGrid>
      <w:tr w:rsidR="00A83A5D" w:rsidRPr="00A83A5D" w14:paraId="1A53FB06" w14:textId="77777777" w:rsidTr="00890974">
        <w:trPr>
          <w:trHeight w:val="255"/>
        </w:trPr>
        <w:tc>
          <w:tcPr>
            <w:tcW w:w="9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9376" w14:textId="77777777" w:rsidR="00A83A5D" w:rsidRPr="00A83A5D" w:rsidRDefault="00A83A5D" w:rsidP="00A83A5D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 xml:space="preserve"> FONDO PROPIO </w:t>
            </w:r>
          </w:p>
        </w:tc>
      </w:tr>
      <w:tr w:rsidR="00A83A5D" w:rsidRPr="00A83A5D" w14:paraId="6647D87A" w14:textId="77777777" w:rsidTr="00890974">
        <w:trPr>
          <w:trHeight w:val="255"/>
        </w:trPr>
        <w:tc>
          <w:tcPr>
            <w:tcW w:w="9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D0E6" w14:textId="77777777" w:rsidR="00A83A5D" w:rsidRPr="00A83A5D" w:rsidRDefault="00A83A5D" w:rsidP="00A83A5D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 xml:space="preserve"> SEGUNDA PARTE </w:t>
            </w:r>
          </w:p>
        </w:tc>
      </w:tr>
      <w:tr w:rsidR="00A83A5D" w:rsidRPr="00A83A5D" w14:paraId="164BDD30" w14:textId="77777777" w:rsidTr="00890974">
        <w:trPr>
          <w:trHeight w:val="255"/>
        </w:trPr>
        <w:tc>
          <w:tcPr>
            <w:tcW w:w="9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A0C0" w14:textId="77777777" w:rsidR="00A83A5D" w:rsidRPr="00A83A5D" w:rsidRDefault="00A83A5D" w:rsidP="00A83A5D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 xml:space="preserve"> RUBRO DE EGRESOS QUE SE AUMENTA </w:t>
            </w:r>
          </w:p>
        </w:tc>
      </w:tr>
      <w:tr w:rsidR="00A83A5D" w:rsidRPr="00A83A5D" w14:paraId="5D645D56" w14:textId="77777777" w:rsidTr="00890974">
        <w:trPr>
          <w:trHeight w:val="30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14297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>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497FC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8592" w14:textId="77777777" w:rsidR="00A83A5D" w:rsidRPr="00A83A5D" w:rsidRDefault="00A83A5D" w:rsidP="00A83A5D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A83A5D">
              <w:rPr>
                <w:b/>
                <w:bCs/>
                <w:color w:val="000000"/>
                <w:sz w:val="22"/>
                <w:szCs w:val="22"/>
                <w:lang w:eastAsia="es-MX"/>
              </w:rPr>
              <w:t>GASTOS FINANCIEROS Y OTROS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8DF" w14:textId="77777777" w:rsidR="00A83A5D" w:rsidRPr="00A83A5D" w:rsidRDefault="00A83A5D" w:rsidP="00A83A5D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F65C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114C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</w:tr>
      <w:tr w:rsidR="00A83A5D" w:rsidRPr="00A83A5D" w14:paraId="3E9DB2F7" w14:textId="77777777" w:rsidTr="00890974">
        <w:trPr>
          <w:trHeight w:val="30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D8614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>557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DA54E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5482" w14:textId="77777777" w:rsidR="00A83A5D" w:rsidRPr="00A83A5D" w:rsidRDefault="00A83A5D" w:rsidP="00A83A5D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A83A5D">
              <w:rPr>
                <w:b/>
                <w:bCs/>
                <w:color w:val="000000"/>
                <w:sz w:val="22"/>
                <w:szCs w:val="22"/>
                <w:lang w:eastAsia="es-MX"/>
              </w:rPr>
              <w:t>Otros Gastos no Clasificados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01C1" w14:textId="77777777" w:rsidR="00A83A5D" w:rsidRPr="00A83A5D" w:rsidRDefault="00A83A5D" w:rsidP="00A83A5D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0CC5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E298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</w:tr>
      <w:tr w:rsidR="00A83A5D" w:rsidRPr="00A83A5D" w14:paraId="6D7D32F0" w14:textId="77777777" w:rsidTr="00890974">
        <w:trPr>
          <w:trHeight w:val="30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78E17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  <w:r w:rsidRPr="00A83A5D">
              <w:rPr>
                <w:sz w:val="20"/>
                <w:szCs w:val="20"/>
                <w:lang w:eastAsia="es-MX"/>
              </w:rPr>
              <w:t>55703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2D276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C4FF" w14:textId="77777777" w:rsidR="00A83A5D" w:rsidRPr="00A83A5D" w:rsidRDefault="00A83A5D" w:rsidP="00A83A5D">
            <w:pPr>
              <w:rPr>
                <w:color w:val="000000"/>
                <w:sz w:val="22"/>
                <w:szCs w:val="22"/>
                <w:lang w:eastAsia="es-MX"/>
              </w:rPr>
            </w:pPr>
            <w:r w:rsidRPr="00A83A5D">
              <w:rPr>
                <w:color w:val="000000"/>
                <w:sz w:val="22"/>
                <w:szCs w:val="22"/>
                <w:lang w:eastAsia="es-MX"/>
              </w:rPr>
              <w:t>Multas y Costas Judiciales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3318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  <w:r w:rsidRPr="00A83A5D">
              <w:rPr>
                <w:sz w:val="20"/>
                <w:szCs w:val="20"/>
                <w:lang w:eastAsia="es-MX"/>
              </w:rPr>
              <w:t xml:space="preserve"> $                800.00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EC00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6C08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</w:tr>
      <w:tr w:rsidR="00A83A5D" w:rsidRPr="00A83A5D" w14:paraId="735E4FBA" w14:textId="77777777" w:rsidTr="00890974">
        <w:trPr>
          <w:trHeight w:val="255"/>
        </w:trPr>
        <w:tc>
          <w:tcPr>
            <w:tcW w:w="9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1EB0" w14:textId="77777777" w:rsidR="00A83A5D" w:rsidRPr="00A83A5D" w:rsidRDefault="00A83A5D" w:rsidP="00A83A5D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 xml:space="preserve"> FONDO PROPIO </w:t>
            </w:r>
          </w:p>
        </w:tc>
      </w:tr>
      <w:tr w:rsidR="00A83A5D" w:rsidRPr="00A83A5D" w14:paraId="30B60517" w14:textId="77777777" w:rsidTr="00890974">
        <w:trPr>
          <w:trHeight w:val="255"/>
        </w:trPr>
        <w:tc>
          <w:tcPr>
            <w:tcW w:w="9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9446" w14:textId="77777777" w:rsidR="00A83A5D" w:rsidRPr="00A83A5D" w:rsidRDefault="00A83A5D" w:rsidP="00A83A5D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 xml:space="preserve"> SEGUNDA PARTE </w:t>
            </w:r>
          </w:p>
        </w:tc>
      </w:tr>
      <w:tr w:rsidR="00A83A5D" w:rsidRPr="00A83A5D" w14:paraId="3702776A" w14:textId="77777777" w:rsidTr="00890974">
        <w:trPr>
          <w:trHeight w:val="255"/>
        </w:trPr>
        <w:tc>
          <w:tcPr>
            <w:tcW w:w="9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1E05" w14:textId="77777777" w:rsidR="00A83A5D" w:rsidRPr="00A83A5D" w:rsidRDefault="00A83A5D" w:rsidP="00A83A5D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 xml:space="preserve"> RUBRO DE EGRESOS QUE SE DISMINUYE </w:t>
            </w:r>
          </w:p>
        </w:tc>
      </w:tr>
      <w:tr w:rsidR="00A83A5D" w:rsidRPr="00A83A5D" w14:paraId="55152342" w14:textId="77777777" w:rsidTr="00890974">
        <w:trPr>
          <w:trHeight w:val="30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BEFED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>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04FD0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83A8" w14:textId="77777777" w:rsidR="00A83A5D" w:rsidRPr="00A83A5D" w:rsidRDefault="00A83A5D" w:rsidP="00A83A5D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A83A5D">
              <w:rPr>
                <w:b/>
                <w:bCs/>
                <w:color w:val="000000"/>
                <w:sz w:val="22"/>
                <w:szCs w:val="22"/>
                <w:lang w:eastAsia="es-MX"/>
              </w:rPr>
              <w:t>GASTOS FINANCIEROS Y OTROS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7423" w14:textId="77777777" w:rsidR="00A83A5D" w:rsidRPr="00A83A5D" w:rsidRDefault="00A83A5D" w:rsidP="00A83A5D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44B6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DB26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</w:tr>
      <w:tr w:rsidR="00A83A5D" w:rsidRPr="00A83A5D" w14:paraId="4F6EF619" w14:textId="77777777" w:rsidTr="00890974">
        <w:trPr>
          <w:trHeight w:val="30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68EBE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>557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EDAD9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B025" w14:textId="77777777" w:rsidR="00A83A5D" w:rsidRPr="00A83A5D" w:rsidRDefault="00A83A5D" w:rsidP="00A83A5D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A83A5D">
              <w:rPr>
                <w:b/>
                <w:bCs/>
                <w:color w:val="000000"/>
                <w:sz w:val="22"/>
                <w:szCs w:val="22"/>
                <w:lang w:eastAsia="es-MX"/>
              </w:rPr>
              <w:t>Otros Gastos no Clasificados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31D7" w14:textId="77777777" w:rsidR="00A83A5D" w:rsidRPr="00A83A5D" w:rsidRDefault="00A83A5D" w:rsidP="00A83A5D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DA00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041F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</w:tr>
      <w:tr w:rsidR="00A83A5D" w:rsidRPr="00A83A5D" w14:paraId="132300FC" w14:textId="77777777" w:rsidTr="00890974">
        <w:trPr>
          <w:trHeight w:val="30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3F8F1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  <w:r w:rsidRPr="00A83A5D">
              <w:rPr>
                <w:sz w:val="20"/>
                <w:szCs w:val="20"/>
                <w:lang w:eastAsia="es-MX"/>
              </w:rPr>
              <w:t>55799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229EA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D34C" w14:textId="77777777" w:rsidR="00A83A5D" w:rsidRPr="00A83A5D" w:rsidRDefault="00A83A5D" w:rsidP="00A83A5D">
            <w:pPr>
              <w:rPr>
                <w:color w:val="000000"/>
                <w:sz w:val="22"/>
                <w:szCs w:val="22"/>
                <w:lang w:eastAsia="es-MX"/>
              </w:rPr>
            </w:pPr>
            <w:r w:rsidRPr="00A83A5D">
              <w:rPr>
                <w:color w:val="000000"/>
                <w:sz w:val="22"/>
                <w:szCs w:val="22"/>
                <w:lang w:eastAsia="es-MX"/>
              </w:rPr>
              <w:t>Gastos Diversos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C38F" w14:textId="77777777" w:rsidR="00A83A5D" w:rsidRPr="00A83A5D" w:rsidRDefault="00A83A5D" w:rsidP="00A83A5D">
            <w:pPr>
              <w:rPr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FA38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3C2A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  <w:r w:rsidRPr="00A83A5D">
              <w:rPr>
                <w:sz w:val="20"/>
                <w:szCs w:val="20"/>
                <w:lang w:eastAsia="es-MX"/>
              </w:rPr>
              <w:t xml:space="preserve"> $               800.00 </w:t>
            </w:r>
          </w:p>
        </w:tc>
      </w:tr>
      <w:tr w:rsidR="00A83A5D" w:rsidRPr="00A83A5D" w14:paraId="6A70ED50" w14:textId="77777777" w:rsidTr="00890974">
        <w:trPr>
          <w:trHeight w:val="270"/>
        </w:trPr>
        <w:tc>
          <w:tcPr>
            <w:tcW w:w="5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98256" w14:textId="77777777" w:rsidR="00A83A5D" w:rsidRPr="00A83A5D" w:rsidRDefault="00A83A5D" w:rsidP="00A83A5D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9FF52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 xml:space="preserve"> $                 800.00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E414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E8D56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  <w:r w:rsidRPr="00A83A5D">
              <w:rPr>
                <w:b/>
                <w:bCs/>
                <w:sz w:val="20"/>
                <w:szCs w:val="20"/>
                <w:lang w:eastAsia="es-MX"/>
              </w:rPr>
              <w:t xml:space="preserve"> $               800.00 </w:t>
            </w:r>
          </w:p>
        </w:tc>
      </w:tr>
      <w:tr w:rsidR="00A83A5D" w:rsidRPr="00A83A5D" w14:paraId="6707A3E8" w14:textId="77777777" w:rsidTr="00890974">
        <w:trPr>
          <w:trHeight w:val="27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D046F" w14:textId="77777777" w:rsidR="00A83A5D" w:rsidRPr="00A83A5D" w:rsidRDefault="00A83A5D" w:rsidP="00A83A5D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FDF27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0CA49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3AAC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9E8A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0DF8" w14:textId="77777777" w:rsidR="00A83A5D" w:rsidRPr="00A83A5D" w:rsidRDefault="00A83A5D" w:rsidP="00A83A5D">
            <w:pPr>
              <w:rPr>
                <w:sz w:val="20"/>
                <w:szCs w:val="20"/>
                <w:lang w:eastAsia="es-MX"/>
              </w:rPr>
            </w:pPr>
          </w:p>
        </w:tc>
      </w:tr>
    </w:tbl>
    <w:p w14:paraId="0D1FB2F9" w14:textId="721577CE" w:rsidR="00576617" w:rsidRDefault="00A83A5D" w:rsidP="00A83A5D">
      <w:pPr>
        <w:jc w:val="both"/>
        <w:rPr>
          <w:rFonts w:eastAsia="Calibri"/>
          <w:b/>
          <w:bCs/>
          <w:sz w:val="28"/>
          <w:szCs w:val="28"/>
          <w:lang w:val="es-SV" w:eastAsia="en-US"/>
        </w:rPr>
      </w:pPr>
      <w:r w:rsidRPr="00A83A5D">
        <w:rPr>
          <w:rFonts w:eastAsia="Calibri"/>
          <w:sz w:val="28"/>
          <w:szCs w:val="28"/>
          <w:lang w:val="es-SV" w:eastAsia="en-US"/>
        </w:rPr>
        <w:t>El presente Decreto entrará en vigencia ocho días después de su publicación en el Diario Oficial.- Dado en la Alcaldía Municipal del Municipio de San Miguel, Departamento de San Miguel, a los</w:t>
      </w:r>
      <w:r>
        <w:rPr>
          <w:rFonts w:eastAsia="Calibri"/>
          <w:sz w:val="28"/>
          <w:szCs w:val="28"/>
          <w:lang w:val="es-SV" w:eastAsia="en-US"/>
        </w:rPr>
        <w:t xml:space="preserve"> veintiuno </w:t>
      </w:r>
      <w:r w:rsidRPr="00A83A5D">
        <w:rPr>
          <w:rFonts w:eastAsia="Calibri"/>
          <w:sz w:val="28"/>
          <w:szCs w:val="28"/>
          <w:lang w:val="es-SV" w:eastAsia="en-US"/>
        </w:rPr>
        <w:t xml:space="preserve">días del mes de abril del año dos mil veintiuno.- </w:t>
      </w:r>
      <w:r w:rsidRPr="00A83A5D">
        <w:rPr>
          <w:rFonts w:eastAsia="Calibri"/>
          <w:b/>
          <w:bCs/>
          <w:sz w:val="28"/>
          <w:szCs w:val="28"/>
          <w:lang w:val="es-SV" w:eastAsia="en-US"/>
        </w:rPr>
        <w:t>PUBLÍQUESE.-</w:t>
      </w:r>
    </w:p>
    <w:p w14:paraId="5B7AA31D" w14:textId="77777777" w:rsidR="00CF5574" w:rsidRDefault="00CF5574" w:rsidP="007A5ACF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7C0AC6A5" w14:textId="77777777" w:rsidR="00CF5574" w:rsidRDefault="00CF5574" w:rsidP="007A5ACF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23B8C89B" w14:textId="1F0EC979" w:rsidR="00CF5574" w:rsidRDefault="00CF5574" w:rsidP="007A5ACF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1553F556" w14:textId="3B70C750" w:rsidR="00CE087B" w:rsidRDefault="00CE087B" w:rsidP="007A5ACF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709B0E31" w14:textId="77777777" w:rsidR="00576617" w:rsidRDefault="00576617" w:rsidP="007A5ACF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457E7FC6" w14:textId="75220112" w:rsidR="00CE087B" w:rsidRDefault="00CE087B" w:rsidP="007A5ACF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348FFDE9" w14:textId="77777777" w:rsidR="00A83A5D" w:rsidRDefault="00A83A5D" w:rsidP="007A5ACF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3EE9E7F0" w14:textId="77777777" w:rsidR="00CE087B" w:rsidRDefault="00CE087B" w:rsidP="007A5ACF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7426D542" w14:textId="6790C0F1" w:rsidR="007A5ACF" w:rsidRPr="007A5ACF" w:rsidRDefault="007A5ACF" w:rsidP="007A5ACF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  <w:r w:rsidRPr="007A5ACF">
        <w:rPr>
          <w:rFonts w:eastAsia="MS Mincho"/>
          <w:color w:val="000000"/>
          <w:lang w:val="es-ES"/>
        </w:rPr>
        <w:t>Lic. Miguel Ángel Pereira Ayala                                   Lic. José Ebanan Quintanilla Gómez</w:t>
      </w:r>
    </w:p>
    <w:p w14:paraId="10D03E97" w14:textId="6BC0E954" w:rsidR="007A5ACF" w:rsidRPr="007A5ACF" w:rsidRDefault="007A5ACF" w:rsidP="007A5ACF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  <w:r w:rsidRPr="007A5ACF">
        <w:rPr>
          <w:rFonts w:eastAsia="MS Mincho"/>
          <w:bCs/>
          <w:color w:val="000000"/>
          <w:lang w:val="es-ES"/>
        </w:rPr>
        <w:t xml:space="preserve">       Alcalde Municipal</w:t>
      </w:r>
      <w:r w:rsidR="00DC209A">
        <w:rPr>
          <w:rFonts w:eastAsia="MS Mincho"/>
          <w:bCs/>
          <w:color w:val="000000"/>
          <w:lang w:val="es-ES"/>
        </w:rPr>
        <w:t>.</w:t>
      </w:r>
      <w:r w:rsidRPr="007A5ACF">
        <w:rPr>
          <w:rFonts w:eastAsia="MS Mincho"/>
          <w:bCs/>
          <w:color w:val="000000"/>
          <w:lang w:val="es-ES"/>
        </w:rPr>
        <w:t xml:space="preserve">                                                               Síndico Municipal</w:t>
      </w:r>
      <w:r w:rsidR="00DC209A">
        <w:rPr>
          <w:rFonts w:eastAsia="MS Mincho"/>
          <w:bCs/>
          <w:color w:val="000000"/>
          <w:lang w:val="es-ES"/>
        </w:rPr>
        <w:t>.</w:t>
      </w:r>
    </w:p>
    <w:p w14:paraId="1753398E" w14:textId="33377E84" w:rsidR="007A5ACF" w:rsidRDefault="007A5ACF" w:rsidP="007A5ACF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  <w:r>
        <w:rPr>
          <w:rFonts w:eastAsia="MS Mincho"/>
          <w:lang w:val="es-ES"/>
        </w:rPr>
        <w:t xml:space="preserve"> </w:t>
      </w:r>
    </w:p>
    <w:p w14:paraId="7F9A51C9" w14:textId="5E40852D" w:rsidR="00CE087B" w:rsidRDefault="00CE087B" w:rsidP="007A5ACF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1238778C" w14:textId="77777777" w:rsidR="00CE087B" w:rsidRDefault="00CE087B" w:rsidP="007A5ACF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6EF492FB" w14:textId="534186E2" w:rsidR="007A5ACF" w:rsidRPr="007A5ACF" w:rsidRDefault="007A5ACF" w:rsidP="007A5ACF">
      <w:pPr>
        <w:widowControl w:val="0"/>
        <w:autoSpaceDE w:val="0"/>
        <w:autoSpaceDN w:val="0"/>
        <w:adjustRightInd w:val="0"/>
        <w:jc w:val="center"/>
        <w:rPr>
          <w:rFonts w:eastAsia="MS Mincho"/>
          <w:sz w:val="16"/>
          <w:szCs w:val="16"/>
          <w:lang w:val="es-ES"/>
        </w:rPr>
      </w:pPr>
      <w:r>
        <w:rPr>
          <w:rFonts w:eastAsia="MS Mincho"/>
          <w:lang w:val="es-ES"/>
        </w:rPr>
        <w:t>Sr. Juan Ricardo Vásquez Guzmán</w:t>
      </w:r>
    </w:p>
    <w:p w14:paraId="190159C6" w14:textId="0C2D367D" w:rsidR="00AA18D3" w:rsidRDefault="007A5ACF" w:rsidP="005A650C">
      <w:pPr>
        <w:ind w:right="-801"/>
        <w:rPr>
          <w:rFonts w:eastAsia="MS Mincho"/>
          <w:lang w:val="es-ES"/>
        </w:rPr>
      </w:pPr>
      <w:r w:rsidRPr="007A5ACF">
        <w:rPr>
          <w:rFonts w:eastAsia="MS Mincho"/>
          <w:lang w:val="es-ES"/>
        </w:rPr>
        <w:t xml:space="preserve">                                                 </w:t>
      </w:r>
      <w:r>
        <w:rPr>
          <w:rFonts w:eastAsia="MS Mincho"/>
          <w:lang w:val="es-ES"/>
        </w:rPr>
        <w:t xml:space="preserve">     </w:t>
      </w:r>
      <w:r w:rsidRPr="007A5ACF">
        <w:rPr>
          <w:rFonts w:eastAsia="MS Mincho"/>
          <w:lang w:val="es-ES"/>
        </w:rPr>
        <w:t xml:space="preserve"> Secretario Municipal</w:t>
      </w:r>
      <w:r>
        <w:rPr>
          <w:rFonts w:eastAsia="MS Mincho"/>
          <w:lang w:val="es-ES"/>
        </w:rPr>
        <w:t>.</w:t>
      </w:r>
    </w:p>
    <w:p w14:paraId="7141A5CD" w14:textId="77777777" w:rsidR="00843571" w:rsidRDefault="00843571" w:rsidP="00843571">
      <w:pPr>
        <w:jc w:val="both"/>
        <w:rPr>
          <w:b/>
          <w:bCs/>
          <w:sz w:val="28"/>
          <w:szCs w:val="28"/>
          <w:lang w:val="es-SV" w:eastAsia="es-SV"/>
        </w:rPr>
      </w:pPr>
      <w:r>
        <w:rPr>
          <w:b/>
          <w:bCs/>
          <w:sz w:val="28"/>
          <w:szCs w:val="28"/>
          <w:lang w:val="es-SV" w:eastAsia="es-SV"/>
        </w:rPr>
        <w:lastRenderedPageBreak/>
        <w:t xml:space="preserve">DECRETO MUNICIPAL NÚMERO CUATRO.  </w:t>
      </w:r>
    </w:p>
    <w:p w14:paraId="7E82A912" w14:textId="77777777" w:rsidR="00843571" w:rsidRDefault="00843571" w:rsidP="00843571">
      <w:pPr>
        <w:ind w:hanging="426"/>
        <w:jc w:val="both"/>
        <w:rPr>
          <w:sz w:val="28"/>
          <w:szCs w:val="28"/>
          <w:lang w:val="es-SV" w:eastAsia="es-SV"/>
        </w:rPr>
      </w:pPr>
      <w:r>
        <w:rPr>
          <w:sz w:val="28"/>
          <w:szCs w:val="28"/>
          <w:lang w:val="es-SV" w:eastAsia="es-SV"/>
        </w:rPr>
        <w:t xml:space="preserve"> </w:t>
      </w:r>
      <w:r>
        <w:rPr>
          <w:sz w:val="28"/>
          <w:szCs w:val="28"/>
          <w:lang w:val="es-SV" w:eastAsia="es-SV"/>
        </w:rPr>
        <w:tab/>
      </w:r>
    </w:p>
    <w:p w14:paraId="759D24A0" w14:textId="77777777" w:rsidR="00843571" w:rsidRDefault="00843571" w:rsidP="00843571">
      <w:pPr>
        <w:jc w:val="both"/>
        <w:rPr>
          <w:sz w:val="28"/>
          <w:szCs w:val="28"/>
          <w:lang w:val="es-SV" w:eastAsia="es-SV"/>
        </w:rPr>
      </w:pPr>
      <w:r>
        <w:rPr>
          <w:sz w:val="28"/>
          <w:szCs w:val="28"/>
          <w:lang w:val="es-SV" w:eastAsia="es-SV"/>
        </w:rPr>
        <w:t xml:space="preserve">La Municipalidad de San Miguel, Departamento de San Miguel. </w:t>
      </w:r>
    </w:p>
    <w:p w14:paraId="28930F87" w14:textId="77777777" w:rsidR="00843571" w:rsidRDefault="00843571" w:rsidP="00843571">
      <w:pPr>
        <w:jc w:val="both"/>
        <w:rPr>
          <w:sz w:val="28"/>
          <w:szCs w:val="28"/>
          <w:lang w:val="es-SV" w:eastAsia="es-SV"/>
        </w:rPr>
      </w:pPr>
      <w:r>
        <w:rPr>
          <w:sz w:val="28"/>
          <w:szCs w:val="28"/>
          <w:lang w:val="es-SV" w:eastAsia="es-SV"/>
        </w:rPr>
        <w:t xml:space="preserve">Considerando que, en el Presupuesto Municipal, se ha planteado la inversión y gastos que se ejecutaran dentro del periodo, más sin embargo, dentro de la realización de las actividades del Municipio existen variaciones en montos; y en vista de que el mismo Presupuesto no es rígido sino flexible, por lo tanto: </w:t>
      </w:r>
    </w:p>
    <w:p w14:paraId="2CC77C32" w14:textId="77777777" w:rsidR="00843571" w:rsidRDefault="00843571" w:rsidP="00843571">
      <w:pPr>
        <w:jc w:val="both"/>
        <w:rPr>
          <w:sz w:val="28"/>
          <w:szCs w:val="28"/>
          <w:lang w:val="es-SV" w:eastAsia="es-SV"/>
        </w:rPr>
      </w:pPr>
      <w:r>
        <w:rPr>
          <w:sz w:val="28"/>
          <w:szCs w:val="28"/>
          <w:lang w:val="es-SV" w:eastAsia="es-SV"/>
        </w:rPr>
        <w:t xml:space="preserve">En uso de las facultades que le confiere el numeral 7 del artículo 30 del Código Municipal, en relación con los artículos 3 numeral 2, artículos 72 y 77 del mismo Código. </w:t>
      </w:r>
    </w:p>
    <w:p w14:paraId="7BF44EF2" w14:textId="77777777" w:rsidR="00843571" w:rsidRDefault="00843571" w:rsidP="00843571">
      <w:pPr>
        <w:jc w:val="both"/>
        <w:rPr>
          <w:sz w:val="28"/>
          <w:szCs w:val="28"/>
          <w:lang w:val="es-SV" w:eastAsia="es-SV"/>
        </w:rPr>
      </w:pPr>
    </w:p>
    <w:p w14:paraId="66859060" w14:textId="77777777" w:rsidR="00843571" w:rsidRDefault="00843571" w:rsidP="00843571">
      <w:pPr>
        <w:ind w:left="-426" w:firstLine="426"/>
        <w:jc w:val="both"/>
        <w:rPr>
          <w:sz w:val="28"/>
          <w:szCs w:val="28"/>
          <w:lang w:val="es-SV" w:eastAsia="es-SV"/>
        </w:rPr>
      </w:pPr>
      <w:r>
        <w:rPr>
          <w:b/>
          <w:bCs/>
          <w:sz w:val="28"/>
          <w:szCs w:val="28"/>
          <w:lang w:val="es-SV" w:eastAsia="es-SV"/>
        </w:rPr>
        <w:t xml:space="preserve">DECRETA: </w:t>
      </w:r>
      <w:r>
        <w:rPr>
          <w:sz w:val="28"/>
          <w:szCs w:val="28"/>
          <w:lang w:val="es-SV" w:eastAsia="es-SV"/>
        </w:rPr>
        <w:t>Reforma al Presupuesto Municipal 2021, según detalle:</w:t>
      </w:r>
    </w:p>
    <w:tbl>
      <w:tblPr>
        <w:tblW w:w="99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6"/>
        <w:gridCol w:w="4694"/>
        <w:gridCol w:w="7"/>
        <w:gridCol w:w="2078"/>
        <w:gridCol w:w="7"/>
        <w:gridCol w:w="139"/>
        <w:gridCol w:w="7"/>
        <w:gridCol w:w="2023"/>
        <w:gridCol w:w="7"/>
      </w:tblGrid>
      <w:tr w:rsidR="00843571" w14:paraId="0A25CE84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2D009376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FONDO GENERAL </w:t>
            </w:r>
          </w:p>
        </w:tc>
      </w:tr>
      <w:tr w:rsidR="00843571" w14:paraId="5CC8256C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67705DB7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SEGUNDA PARTE </w:t>
            </w:r>
          </w:p>
        </w:tc>
      </w:tr>
      <w:tr w:rsidR="00843571" w14:paraId="7D8A2400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05508850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RUBRO DE EGRESOS QUE SE AUMENTAN (FODES 75%) </w:t>
            </w:r>
          </w:p>
        </w:tc>
      </w:tr>
      <w:tr w:rsidR="00843571" w14:paraId="479B62DE" w14:textId="77777777" w:rsidTr="00843571">
        <w:trPr>
          <w:trHeight w:val="255"/>
          <w:jc w:val="center"/>
        </w:trPr>
        <w:tc>
          <w:tcPr>
            <w:tcW w:w="851" w:type="dxa"/>
            <w:noWrap/>
            <w:hideMark/>
          </w:tcPr>
          <w:p w14:paraId="37940405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146" w:type="dxa"/>
            <w:noWrap/>
            <w:hideMark/>
          </w:tcPr>
          <w:p w14:paraId="446AFC92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hideMark/>
          </w:tcPr>
          <w:p w14:paraId="57685530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ADQUISICIONES DE BIENES Y SERVICIOS 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5898FEB5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007051A8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6FF93CB8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1CA19821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2F2CC5FA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541</w:t>
            </w:r>
          </w:p>
        </w:tc>
        <w:tc>
          <w:tcPr>
            <w:tcW w:w="146" w:type="dxa"/>
            <w:noWrap/>
            <w:hideMark/>
          </w:tcPr>
          <w:p w14:paraId="63B3CDCD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03EB2457" w14:textId="77777777" w:rsidR="00843571" w:rsidRDefault="00843571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MX"/>
              </w:rPr>
              <w:t>Bienes de Uso y Consumo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6EDDE289" w14:textId="77777777" w:rsidR="00843571" w:rsidRDefault="00843571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5148A62B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6B1B97F6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30A0C661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7E55E2DB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54107</w:t>
            </w:r>
          </w:p>
        </w:tc>
        <w:tc>
          <w:tcPr>
            <w:tcW w:w="146" w:type="dxa"/>
            <w:noWrap/>
            <w:hideMark/>
          </w:tcPr>
          <w:p w14:paraId="3FECE697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7E571295" w14:textId="77777777" w:rsidR="00843571" w:rsidRDefault="00843571">
            <w:pPr>
              <w:spacing w:line="256" w:lineRule="auto"/>
              <w:rPr>
                <w:color w:val="000000"/>
                <w:sz w:val="22"/>
                <w:szCs w:val="22"/>
                <w:lang w:eastAsia="es-MX"/>
              </w:rPr>
            </w:pPr>
            <w:r>
              <w:rPr>
                <w:color w:val="000000"/>
                <w:sz w:val="22"/>
                <w:szCs w:val="22"/>
                <w:lang w:eastAsia="es-MX"/>
              </w:rPr>
              <w:t>Productos Químicos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6D70D543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$                 340,320.00 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1CB2645A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02C091AA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1D1EABF7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22E743BF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FONDO PROPIO </w:t>
            </w:r>
          </w:p>
        </w:tc>
      </w:tr>
      <w:tr w:rsidR="00843571" w14:paraId="72E6A954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3CB7D156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SEGUNDA PARTE </w:t>
            </w:r>
          </w:p>
        </w:tc>
      </w:tr>
      <w:tr w:rsidR="00843571" w14:paraId="586C7574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15FAFA99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RUBRO DE EGRESOS QUE SE AUMENTA </w:t>
            </w:r>
          </w:p>
        </w:tc>
      </w:tr>
      <w:tr w:rsidR="00843571" w14:paraId="62CCDC40" w14:textId="77777777" w:rsidTr="00843571">
        <w:trPr>
          <w:trHeight w:val="255"/>
          <w:jc w:val="center"/>
        </w:trPr>
        <w:tc>
          <w:tcPr>
            <w:tcW w:w="851" w:type="dxa"/>
            <w:noWrap/>
            <w:hideMark/>
          </w:tcPr>
          <w:p w14:paraId="53E2D3FB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51</w:t>
            </w:r>
          </w:p>
        </w:tc>
        <w:tc>
          <w:tcPr>
            <w:tcW w:w="146" w:type="dxa"/>
            <w:noWrap/>
            <w:vAlign w:val="bottom"/>
            <w:hideMark/>
          </w:tcPr>
          <w:p w14:paraId="3FEB3327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3D163962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REMUNERACIONES 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18A432C1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6E3BDAE5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094979A8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21239A27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682A6242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511</w:t>
            </w:r>
          </w:p>
        </w:tc>
        <w:tc>
          <w:tcPr>
            <w:tcW w:w="146" w:type="dxa"/>
            <w:noWrap/>
            <w:vAlign w:val="bottom"/>
            <w:hideMark/>
          </w:tcPr>
          <w:p w14:paraId="3D08641B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05F52964" w14:textId="77777777" w:rsidR="00843571" w:rsidRDefault="00843571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MX"/>
              </w:rPr>
              <w:t>Remuneraciones Permanentes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2941A30B" w14:textId="77777777" w:rsidR="00843571" w:rsidRDefault="00843571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56189BEF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09230FD8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3D34EC7F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6DDD84FC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51101</w:t>
            </w:r>
          </w:p>
        </w:tc>
        <w:tc>
          <w:tcPr>
            <w:tcW w:w="146" w:type="dxa"/>
            <w:noWrap/>
            <w:vAlign w:val="bottom"/>
            <w:hideMark/>
          </w:tcPr>
          <w:p w14:paraId="6643A7F0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4C8E8DB6" w14:textId="77777777" w:rsidR="00843571" w:rsidRDefault="00843571">
            <w:pPr>
              <w:spacing w:line="256" w:lineRule="auto"/>
              <w:rPr>
                <w:color w:val="000000"/>
                <w:sz w:val="22"/>
                <w:szCs w:val="22"/>
                <w:lang w:eastAsia="es-MX"/>
              </w:rPr>
            </w:pPr>
            <w:r>
              <w:rPr>
                <w:color w:val="000000"/>
                <w:sz w:val="22"/>
                <w:szCs w:val="22"/>
                <w:lang w:eastAsia="es-MX"/>
              </w:rPr>
              <w:t>Sueldos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13DF4BB2" w14:textId="77777777" w:rsidR="00843571" w:rsidRDefault="00843571">
            <w:pPr>
              <w:spacing w:line="256" w:lineRule="auto"/>
              <w:jc w:val="center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$           22,400.00 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7867B790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3DFA0F97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4CED3621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32619968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51105</w:t>
            </w:r>
          </w:p>
        </w:tc>
        <w:tc>
          <w:tcPr>
            <w:tcW w:w="146" w:type="dxa"/>
            <w:noWrap/>
            <w:vAlign w:val="bottom"/>
            <w:hideMark/>
          </w:tcPr>
          <w:p w14:paraId="6546F961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6ED9ECD4" w14:textId="77777777" w:rsidR="00843571" w:rsidRDefault="00843571">
            <w:pPr>
              <w:spacing w:line="256" w:lineRule="auto"/>
              <w:rPr>
                <w:color w:val="000000"/>
                <w:sz w:val="22"/>
                <w:szCs w:val="22"/>
                <w:lang w:eastAsia="es-MX"/>
              </w:rPr>
            </w:pPr>
            <w:r>
              <w:rPr>
                <w:color w:val="000000"/>
                <w:sz w:val="22"/>
                <w:szCs w:val="22"/>
                <w:lang w:eastAsia="es-MX"/>
              </w:rPr>
              <w:t>Dietas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395F851D" w14:textId="77777777" w:rsidR="00843571" w:rsidRDefault="00843571">
            <w:pPr>
              <w:spacing w:line="256" w:lineRule="auto"/>
              <w:jc w:val="center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$           87,772.16 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20828C5E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4B4FBC07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68015399" w14:textId="77777777" w:rsidTr="00843571">
        <w:trPr>
          <w:trHeight w:val="765"/>
          <w:jc w:val="center"/>
        </w:trPr>
        <w:tc>
          <w:tcPr>
            <w:tcW w:w="851" w:type="dxa"/>
            <w:noWrap/>
            <w:hideMark/>
          </w:tcPr>
          <w:p w14:paraId="434264CF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515</w:t>
            </w:r>
          </w:p>
        </w:tc>
        <w:tc>
          <w:tcPr>
            <w:tcW w:w="146" w:type="dxa"/>
            <w:noWrap/>
            <w:vAlign w:val="bottom"/>
            <w:hideMark/>
          </w:tcPr>
          <w:p w14:paraId="6522245A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vAlign w:val="bottom"/>
            <w:hideMark/>
          </w:tcPr>
          <w:p w14:paraId="69D971A6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Contribuciones Patronales a Instituciones de Seguridad </w:t>
            </w:r>
            <w:r>
              <w:rPr>
                <w:b/>
                <w:bCs/>
                <w:sz w:val="20"/>
                <w:szCs w:val="20"/>
                <w:lang w:eastAsia="es-MX"/>
              </w:rPr>
              <w:br/>
              <w:t xml:space="preserve">Social Privadas 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55E9EF28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0A88A30F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36E41B8A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77A1C14A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15F105F4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51501</w:t>
            </w:r>
          </w:p>
        </w:tc>
        <w:tc>
          <w:tcPr>
            <w:tcW w:w="146" w:type="dxa"/>
            <w:noWrap/>
            <w:vAlign w:val="bottom"/>
            <w:hideMark/>
          </w:tcPr>
          <w:p w14:paraId="5A7E0E4C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30F75D57" w14:textId="77777777" w:rsidR="00843571" w:rsidRDefault="00843571">
            <w:pPr>
              <w:spacing w:line="256" w:lineRule="auto"/>
              <w:rPr>
                <w:color w:val="000000"/>
                <w:sz w:val="22"/>
                <w:szCs w:val="22"/>
                <w:lang w:eastAsia="es-MX"/>
              </w:rPr>
            </w:pPr>
            <w:r>
              <w:rPr>
                <w:color w:val="000000"/>
                <w:sz w:val="22"/>
                <w:szCs w:val="22"/>
                <w:lang w:eastAsia="es-MX"/>
              </w:rPr>
              <w:t>Por Remuneraciones Permanentes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1CC4A361" w14:textId="77777777" w:rsidR="00843571" w:rsidRDefault="00843571">
            <w:pPr>
              <w:spacing w:line="256" w:lineRule="auto"/>
              <w:jc w:val="center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$             8,263.04 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3EBC92BC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63560F9C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4435AFAA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13812A1F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61</w:t>
            </w:r>
          </w:p>
        </w:tc>
        <w:tc>
          <w:tcPr>
            <w:tcW w:w="146" w:type="dxa"/>
            <w:noWrap/>
            <w:hideMark/>
          </w:tcPr>
          <w:p w14:paraId="5D39B303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09956C6F" w14:textId="77777777" w:rsidR="00843571" w:rsidRDefault="00843571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MX"/>
              </w:rPr>
              <w:t>INVERSIONES EN ACTIVOS FIJOS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446D98D8" w14:textId="77777777" w:rsidR="00843571" w:rsidRDefault="00843571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3B8D6AFD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3B4E418E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708C5D7E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5AA0E6BF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616</w:t>
            </w:r>
          </w:p>
        </w:tc>
        <w:tc>
          <w:tcPr>
            <w:tcW w:w="146" w:type="dxa"/>
            <w:noWrap/>
            <w:hideMark/>
          </w:tcPr>
          <w:p w14:paraId="69C10CFE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2E1C63C9" w14:textId="77777777" w:rsidR="00843571" w:rsidRDefault="00843571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MX"/>
              </w:rPr>
              <w:t>Infraestructuras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122CE4FF" w14:textId="77777777" w:rsidR="00843571" w:rsidRDefault="00843571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5F59CF58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13745277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04169BFF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53EBA8CD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61601</w:t>
            </w:r>
          </w:p>
        </w:tc>
        <w:tc>
          <w:tcPr>
            <w:tcW w:w="146" w:type="dxa"/>
            <w:noWrap/>
            <w:hideMark/>
          </w:tcPr>
          <w:p w14:paraId="12B7AE65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2BAA1E14" w14:textId="77777777" w:rsidR="00843571" w:rsidRDefault="00843571">
            <w:pPr>
              <w:spacing w:line="256" w:lineRule="auto"/>
              <w:rPr>
                <w:color w:val="000000"/>
                <w:sz w:val="22"/>
                <w:szCs w:val="22"/>
                <w:lang w:eastAsia="es-MX"/>
              </w:rPr>
            </w:pPr>
            <w:r>
              <w:rPr>
                <w:color w:val="000000"/>
                <w:sz w:val="22"/>
                <w:szCs w:val="22"/>
                <w:lang w:eastAsia="es-MX"/>
              </w:rPr>
              <w:t>Viales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3850A063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$                 390,000.00 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0825B582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29B0F0E7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18078D5D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726B4373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FONDO GENERAL </w:t>
            </w:r>
          </w:p>
        </w:tc>
      </w:tr>
      <w:tr w:rsidR="00843571" w14:paraId="0CEE3D27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74C6E28D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SEGUNDA PARTE </w:t>
            </w:r>
          </w:p>
        </w:tc>
      </w:tr>
      <w:tr w:rsidR="00843571" w14:paraId="3E6CF1AF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2AACB372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RUBRO DE EGRESOS QUE SE DISMINUYEN (FODES 75%) </w:t>
            </w:r>
          </w:p>
        </w:tc>
      </w:tr>
      <w:tr w:rsidR="00843571" w14:paraId="3FA23B6E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7480952C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61</w:t>
            </w:r>
          </w:p>
        </w:tc>
        <w:tc>
          <w:tcPr>
            <w:tcW w:w="146" w:type="dxa"/>
            <w:noWrap/>
            <w:hideMark/>
          </w:tcPr>
          <w:p w14:paraId="03E7A795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6914B680" w14:textId="77777777" w:rsidR="00843571" w:rsidRDefault="00843571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MX"/>
              </w:rPr>
              <w:t>INVERSIONES EN ACTIVOS FIJOS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5AAA2F41" w14:textId="77777777" w:rsidR="00843571" w:rsidRDefault="00843571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4DE3B9E3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345F1B2C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3C57F940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4DCEB9A3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616</w:t>
            </w:r>
          </w:p>
        </w:tc>
        <w:tc>
          <w:tcPr>
            <w:tcW w:w="146" w:type="dxa"/>
            <w:noWrap/>
            <w:hideMark/>
          </w:tcPr>
          <w:p w14:paraId="0EB4716B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3B6FC91F" w14:textId="77777777" w:rsidR="00843571" w:rsidRDefault="00843571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MX"/>
              </w:rPr>
              <w:t>Infraestructuras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4A838D64" w14:textId="77777777" w:rsidR="00843571" w:rsidRDefault="00843571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33D41B15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6B1FC1BA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45484443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1601EFAF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61601</w:t>
            </w:r>
          </w:p>
        </w:tc>
        <w:tc>
          <w:tcPr>
            <w:tcW w:w="146" w:type="dxa"/>
            <w:noWrap/>
            <w:hideMark/>
          </w:tcPr>
          <w:p w14:paraId="6354C179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458F21F0" w14:textId="77777777" w:rsidR="00843571" w:rsidRDefault="00843571">
            <w:pPr>
              <w:spacing w:line="256" w:lineRule="auto"/>
              <w:rPr>
                <w:color w:val="000000"/>
                <w:sz w:val="22"/>
                <w:szCs w:val="22"/>
                <w:lang w:eastAsia="es-MX"/>
              </w:rPr>
            </w:pPr>
            <w:r>
              <w:rPr>
                <w:color w:val="000000"/>
                <w:sz w:val="22"/>
                <w:szCs w:val="22"/>
                <w:lang w:eastAsia="es-MX"/>
              </w:rPr>
              <w:t>Viales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1F15CC01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  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224017B5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0FDA5053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$                340,320.00 </w:t>
            </w:r>
          </w:p>
        </w:tc>
      </w:tr>
      <w:tr w:rsidR="00843571" w14:paraId="54D1C703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006F9C74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FONDO PROPIO </w:t>
            </w:r>
          </w:p>
        </w:tc>
      </w:tr>
      <w:tr w:rsidR="00843571" w14:paraId="59270B85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0ECC92C3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SEGUNDA PARTE </w:t>
            </w:r>
          </w:p>
        </w:tc>
      </w:tr>
      <w:tr w:rsidR="00843571" w14:paraId="5C8BCE87" w14:textId="77777777" w:rsidTr="00843571">
        <w:trPr>
          <w:gridAfter w:val="1"/>
          <w:wAfter w:w="7" w:type="dxa"/>
          <w:trHeight w:val="255"/>
          <w:jc w:val="center"/>
        </w:trPr>
        <w:tc>
          <w:tcPr>
            <w:tcW w:w="9952" w:type="dxa"/>
            <w:gridSpan w:val="9"/>
            <w:noWrap/>
            <w:vAlign w:val="bottom"/>
            <w:hideMark/>
          </w:tcPr>
          <w:p w14:paraId="49F1CE80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RUBRO DE EGRESOS QUE SE DISMINUYE </w:t>
            </w:r>
          </w:p>
        </w:tc>
      </w:tr>
      <w:tr w:rsidR="00843571" w14:paraId="6828BBB5" w14:textId="77777777" w:rsidTr="00843571">
        <w:trPr>
          <w:trHeight w:val="255"/>
          <w:jc w:val="center"/>
        </w:trPr>
        <w:tc>
          <w:tcPr>
            <w:tcW w:w="851" w:type="dxa"/>
            <w:noWrap/>
            <w:hideMark/>
          </w:tcPr>
          <w:p w14:paraId="7A7EFC90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51</w:t>
            </w:r>
          </w:p>
        </w:tc>
        <w:tc>
          <w:tcPr>
            <w:tcW w:w="146" w:type="dxa"/>
            <w:noWrap/>
            <w:vAlign w:val="bottom"/>
            <w:hideMark/>
          </w:tcPr>
          <w:p w14:paraId="74AC1340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086B70AB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REMUNERACIONES 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1CCE11B0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28893DF1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341A1873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135C0B7C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7DB5F6FA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511</w:t>
            </w:r>
          </w:p>
        </w:tc>
        <w:tc>
          <w:tcPr>
            <w:tcW w:w="146" w:type="dxa"/>
            <w:noWrap/>
            <w:vAlign w:val="bottom"/>
            <w:hideMark/>
          </w:tcPr>
          <w:p w14:paraId="48D0C80F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0C97CF61" w14:textId="77777777" w:rsidR="00843571" w:rsidRDefault="00843571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MX"/>
              </w:rPr>
              <w:t>Remuneraciones Permanentes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36FB6D3E" w14:textId="77777777" w:rsidR="00843571" w:rsidRDefault="00843571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669AB56B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582EB82A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2CDE186F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4D3160EC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51101</w:t>
            </w:r>
          </w:p>
        </w:tc>
        <w:tc>
          <w:tcPr>
            <w:tcW w:w="146" w:type="dxa"/>
            <w:noWrap/>
            <w:vAlign w:val="bottom"/>
            <w:hideMark/>
          </w:tcPr>
          <w:p w14:paraId="7A602582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558BDC05" w14:textId="77777777" w:rsidR="00843571" w:rsidRDefault="00843571">
            <w:pPr>
              <w:spacing w:line="256" w:lineRule="auto"/>
              <w:rPr>
                <w:color w:val="000000"/>
                <w:sz w:val="22"/>
                <w:szCs w:val="22"/>
                <w:lang w:eastAsia="es-MX"/>
              </w:rPr>
            </w:pPr>
            <w:r>
              <w:rPr>
                <w:color w:val="000000"/>
                <w:sz w:val="22"/>
                <w:szCs w:val="22"/>
                <w:lang w:eastAsia="es-MX"/>
              </w:rPr>
              <w:t>Sueldos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718485F4" w14:textId="77777777" w:rsidR="00843571" w:rsidRDefault="00843571">
            <w:pPr>
              <w:spacing w:line="256" w:lineRule="auto"/>
              <w:jc w:val="center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  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0413CF31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07002D7F" w14:textId="77777777" w:rsidR="00843571" w:rsidRDefault="00843571">
            <w:pPr>
              <w:spacing w:line="256" w:lineRule="auto"/>
              <w:jc w:val="center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$          70,000.00 </w:t>
            </w:r>
          </w:p>
        </w:tc>
      </w:tr>
      <w:tr w:rsidR="00843571" w14:paraId="7B701490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5F5C361C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512</w:t>
            </w:r>
          </w:p>
        </w:tc>
        <w:tc>
          <w:tcPr>
            <w:tcW w:w="146" w:type="dxa"/>
            <w:noWrap/>
            <w:vAlign w:val="bottom"/>
            <w:hideMark/>
          </w:tcPr>
          <w:p w14:paraId="6F94BD91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38394502" w14:textId="77777777" w:rsidR="00843571" w:rsidRDefault="00843571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MX"/>
              </w:rPr>
              <w:t>Remuneraciones Eventuales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081935C5" w14:textId="77777777" w:rsidR="00843571" w:rsidRDefault="00843571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4A308A73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433C4D58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5F67A311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15D1D239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lastRenderedPageBreak/>
              <w:t>51201</w:t>
            </w:r>
          </w:p>
        </w:tc>
        <w:tc>
          <w:tcPr>
            <w:tcW w:w="146" w:type="dxa"/>
            <w:noWrap/>
            <w:vAlign w:val="bottom"/>
            <w:hideMark/>
          </w:tcPr>
          <w:p w14:paraId="2D7A9C91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53D52192" w14:textId="77777777" w:rsidR="00843571" w:rsidRDefault="00843571">
            <w:pPr>
              <w:spacing w:line="256" w:lineRule="auto"/>
              <w:rPr>
                <w:color w:val="000000"/>
                <w:sz w:val="22"/>
                <w:szCs w:val="22"/>
                <w:lang w:eastAsia="es-MX"/>
              </w:rPr>
            </w:pPr>
            <w:r>
              <w:rPr>
                <w:color w:val="000000"/>
                <w:sz w:val="22"/>
                <w:szCs w:val="22"/>
                <w:lang w:eastAsia="es-MX"/>
              </w:rPr>
              <w:t>Sueldos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3275AF0A" w14:textId="77777777" w:rsidR="00843571" w:rsidRDefault="00843571">
            <w:pPr>
              <w:spacing w:line="256" w:lineRule="auto"/>
              <w:jc w:val="center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  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67C8D3AB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1E6D3A70" w14:textId="77777777" w:rsidR="00843571" w:rsidRDefault="00843571">
            <w:pPr>
              <w:spacing w:line="256" w:lineRule="auto"/>
              <w:jc w:val="center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$          48,435.20 </w:t>
            </w:r>
          </w:p>
        </w:tc>
      </w:tr>
      <w:tr w:rsidR="00843571" w14:paraId="3F634266" w14:textId="77777777" w:rsidTr="00843571">
        <w:trPr>
          <w:trHeight w:val="255"/>
          <w:jc w:val="center"/>
        </w:trPr>
        <w:tc>
          <w:tcPr>
            <w:tcW w:w="851" w:type="dxa"/>
            <w:noWrap/>
            <w:hideMark/>
          </w:tcPr>
          <w:p w14:paraId="25E7AEDA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146" w:type="dxa"/>
            <w:noWrap/>
            <w:hideMark/>
          </w:tcPr>
          <w:p w14:paraId="442B9558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hideMark/>
          </w:tcPr>
          <w:p w14:paraId="570D3AFE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ADQUISICIONES DE BIENES Y SERVICIOS 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319CFCF0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6EA054C8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17E17572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430976B0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5DF70E6E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541</w:t>
            </w:r>
          </w:p>
        </w:tc>
        <w:tc>
          <w:tcPr>
            <w:tcW w:w="146" w:type="dxa"/>
            <w:noWrap/>
            <w:hideMark/>
          </w:tcPr>
          <w:p w14:paraId="69F187D2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71F478C6" w14:textId="77777777" w:rsidR="00843571" w:rsidRDefault="00843571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MX"/>
              </w:rPr>
              <w:t>Bienes de Uso y Consumo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4ACA3CF0" w14:textId="77777777" w:rsidR="00843571" w:rsidRDefault="00843571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4B90AA83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07EA4FF1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2FEEF8F7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5D1B293C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54107</w:t>
            </w:r>
          </w:p>
        </w:tc>
        <w:tc>
          <w:tcPr>
            <w:tcW w:w="146" w:type="dxa"/>
            <w:noWrap/>
            <w:hideMark/>
          </w:tcPr>
          <w:p w14:paraId="7609C0D4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6F3783A4" w14:textId="77777777" w:rsidR="00843571" w:rsidRDefault="00843571">
            <w:pPr>
              <w:spacing w:line="256" w:lineRule="auto"/>
              <w:rPr>
                <w:color w:val="000000"/>
                <w:sz w:val="22"/>
                <w:szCs w:val="22"/>
                <w:lang w:eastAsia="es-MX"/>
              </w:rPr>
            </w:pPr>
            <w:r>
              <w:rPr>
                <w:color w:val="000000"/>
                <w:sz w:val="22"/>
                <w:szCs w:val="22"/>
                <w:lang w:eastAsia="es-MX"/>
              </w:rPr>
              <w:t>Productos Químicos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3FC229E2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  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16CD8DF5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66CBB516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$                340,320.00 </w:t>
            </w:r>
          </w:p>
        </w:tc>
      </w:tr>
      <w:tr w:rsidR="00843571" w14:paraId="080376D8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7DD1EBC0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55</w:t>
            </w:r>
          </w:p>
        </w:tc>
        <w:tc>
          <w:tcPr>
            <w:tcW w:w="146" w:type="dxa"/>
            <w:noWrap/>
            <w:hideMark/>
          </w:tcPr>
          <w:p w14:paraId="794E24A6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45E0F6E8" w14:textId="77777777" w:rsidR="00843571" w:rsidRDefault="00843571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MX"/>
              </w:rPr>
              <w:t>GASTOS FINANCIEROS Y OTROS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626CECD5" w14:textId="77777777" w:rsidR="00843571" w:rsidRDefault="00843571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07C69D52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698E0284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4D25334C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07F2FDBC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557</w:t>
            </w:r>
          </w:p>
        </w:tc>
        <w:tc>
          <w:tcPr>
            <w:tcW w:w="146" w:type="dxa"/>
            <w:noWrap/>
            <w:hideMark/>
          </w:tcPr>
          <w:p w14:paraId="0FFCD0CB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70E2B7C3" w14:textId="77777777" w:rsidR="00843571" w:rsidRDefault="00843571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MX"/>
              </w:rPr>
              <w:t>Otros Gastos no Clasificados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44B0A0A3" w14:textId="77777777" w:rsidR="00843571" w:rsidRDefault="00843571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470F5D2A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3375E6D4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</w:tr>
      <w:tr w:rsidR="00843571" w14:paraId="5E9887D5" w14:textId="77777777" w:rsidTr="00843571">
        <w:trPr>
          <w:trHeight w:val="300"/>
          <w:jc w:val="center"/>
        </w:trPr>
        <w:tc>
          <w:tcPr>
            <w:tcW w:w="851" w:type="dxa"/>
            <w:noWrap/>
            <w:hideMark/>
          </w:tcPr>
          <w:p w14:paraId="272DD41C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>55799</w:t>
            </w:r>
          </w:p>
        </w:tc>
        <w:tc>
          <w:tcPr>
            <w:tcW w:w="146" w:type="dxa"/>
            <w:noWrap/>
            <w:hideMark/>
          </w:tcPr>
          <w:p w14:paraId="242F066C" w14:textId="77777777" w:rsidR="00843571" w:rsidRDefault="00843571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701" w:type="dxa"/>
            <w:gridSpan w:val="2"/>
            <w:noWrap/>
            <w:vAlign w:val="bottom"/>
            <w:hideMark/>
          </w:tcPr>
          <w:p w14:paraId="3B162551" w14:textId="77777777" w:rsidR="00843571" w:rsidRDefault="00843571">
            <w:pPr>
              <w:spacing w:line="256" w:lineRule="auto"/>
              <w:rPr>
                <w:color w:val="000000"/>
                <w:sz w:val="22"/>
                <w:szCs w:val="22"/>
                <w:lang w:eastAsia="es-MX"/>
              </w:rPr>
            </w:pPr>
            <w:r>
              <w:rPr>
                <w:color w:val="000000"/>
                <w:sz w:val="22"/>
                <w:szCs w:val="22"/>
                <w:lang w:eastAsia="es-MX"/>
              </w:rPr>
              <w:t>Gastos Diversos</w:t>
            </w:r>
          </w:p>
        </w:tc>
        <w:tc>
          <w:tcPr>
            <w:tcW w:w="2085" w:type="dxa"/>
            <w:gridSpan w:val="2"/>
            <w:noWrap/>
            <w:vAlign w:val="bottom"/>
            <w:hideMark/>
          </w:tcPr>
          <w:p w14:paraId="5BA26439" w14:textId="77777777" w:rsidR="00843571" w:rsidRDefault="00843571">
            <w:pPr>
              <w:rPr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7FEBC9B3" w14:textId="77777777" w:rsidR="00843571" w:rsidRDefault="00843571">
            <w:pPr>
              <w:spacing w:line="256" w:lineRule="auto"/>
              <w:rPr>
                <w:rFonts w:ascii="Calibri" w:eastAsia="Calibri" w:hAnsi="Calibri"/>
                <w:sz w:val="20"/>
                <w:szCs w:val="20"/>
                <w:lang w:val="es-SV" w:eastAsia="es-SV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14:paraId="13A5E6EB" w14:textId="77777777" w:rsidR="00843571" w:rsidRDefault="00843571">
            <w:pPr>
              <w:spacing w:line="256" w:lineRule="auto"/>
              <w:rPr>
                <w:sz w:val="20"/>
                <w:szCs w:val="20"/>
                <w:lang w:eastAsia="es-MX"/>
              </w:rPr>
            </w:pPr>
            <w:r>
              <w:rPr>
                <w:sz w:val="20"/>
                <w:szCs w:val="20"/>
                <w:lang w:eastAsia="es-MX"/>
              </w:rPr>
              <w:t xml:space="preserve"> $                  49,680.00 </w:t>
            </w:r>
          </w:p>
        </w:tc>
      </w:tr>
      <w:tr w:rsidR="00843571" w14:paraId="35A57730" w14:textId="77777777" w:rsidTr="00843571">
        <w:trPr>
          <w:gridAfter w:val="1"/>
          <w:wAfter w:w="7" w:type="dxa"/>
          <w:trHeight w:val="270"/>
          <w:jc w:val="center"/>
        </w:trPr>
        <w:tc>
          <w:tcPr>
            <w:tcW w:w="5691" w:type="dxa"/>
            <w:gridSpan w:val="3"/>
            <w:noWrap/>
            <w:hideMark/>
          </w:tcPr>
          <w:p w14:paraId="1C9FD4A4" w14:textId="77777777" w:rsidR="00843571" w:rsidRDefault="0084357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AAD5E63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$              848,755.20 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280AC865" w14:textId="77777777" w:rsidR="00843571" w:rsidRDefault="00843571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0B688A8" w14:textId="77777777" w:rsidR="00843571" w:rsidRDefault="00843571">
            <w:pPr>
              <w:spacing w:line="256" w:lineRule="auto"/>
              <w:rPr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sz w:val="20"/>
                <w:szCs w:val="20"/>
                <w:lang w:eastAsia="es-MX"/>
              </w:rPr>
              <w:t xml:space="preserve"> $             848,755.20 </w:t>
            </w:r>
          </w:p>
        </w:tc>
      </w:tr>
    </w:tbl>
    <w:p w14:paraId="27DA4455" w14:textId="77777777" w:rsidR="00843571" w:rsidRDefault="00843571" w:rsidP="00843571">
      <w:pPr>
        <w:spacing w:after="160"/>
        <w:jc w:val="both"/>
        <w:rPr>
          <w:rFonts w:eastAsia="Calibri"/>
          <w:b/>
          <w:bCs/>
          <w:sz w:val="28"/>
          <w:szCs w:val="28"/>
          <w:lang w:val="es-SV" w:eastAsia="en-US"/>
        </w:rPr>
      </w:pPr>
      <w:r>
        <w:rPr>
          <w:rFonts w:eastAsia="Calibri"/>
          <w:sz w:val="22"/>
          <w:szCs w:val="22"/>
          <w:lang w:val="es-SV" w:eastAsia="en-US"/>
        </w:rPr>
        <w:t xml:space="preserve">El presente Decreto entrará en vigencia ocho días después de su publicación en el Diario Oficial. - Dado en la Alcaldía Municipal del Municipio de San Miguel, Departamento de San Miguel, a los veintiuno días del mes de abril del año dos mil veintiuno. - </w:t>
      </w:r>
      <w:r>
        <w:rPr>
          <w:rFonts w:eastAsia="Calibri"/>
          <w:b/>
          <w:bCs/>
          <w:sz w:val="22"/>
          <w:szCs w:val="22"/>
          <w:lang w:val="es-SV" w:eastAsia="en-US"/>
        </w:rPr>
        <w:t>PUBLÍQUESE.-</w:t>
      </w:r>
    </w:p>
    <w:p w14:paraId="7B7C26D3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64EA6476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0F1CEDCB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63DB3FF0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6D30C70E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0351615F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64112199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0042CB3F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1D7BE025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  <w:r>
        <w:rPr>
          <w:rFonts w:eastAsia="MS Mincho"/>
          <w:color w:val="000000"/>
          <w:lang w:val="es-ES"/>
        </w:rPr>
        <w:t xml:space="preserve">Lic. Miguel Ángel Pereira Ayala                                   Lic. José </w:t>
      </w:r>
      <w:proofErr w:type="spellStart"/>
      <w:r>
        <w:rPr>
          <w:rFonts w:eastAsia="MS Mincho"/>
          <w:color w:val="000000"/>
          <w:lang w:val="es-ES"/>
        </w:rPr>
        <w:t>Ebanan</w:t>
      </w:r>
      <w:proofErr w:type="spellEnd"/>
      <w:r>
        <w:rPr>
          <w:rFonts w:eastAsia="MS Mincho"/>
          <w:color w:val="000000"/>
          <w:lang w:val="es-ES"/>
        </w:rPr>
        <w:t xml:space="preserve"> Quintanilla Gómez</w:t>
      </w:r>
    </w:p>
    <w:p w14:paraId="34529E05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  <w:r>
        <w:rPr>
          <w:rFonts w:eastAsia="MS Mincho"/>
          <w:bCs/>
          <w:color w:val="000000"/>
          <w:lang w:val="es-ES"/>
        </w:rPr>
        <w:t xml:space="preserve">       Alcalde Municipal.                                                               Síndico Municipal.</w:t>
      </w:r>
    </w:p>
    <w:p w14:paraId="6084FEFB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  <w:r>
        <w:rPr>
          <w:rFonts w:eastAsia="MS Mincho"/>
          <w:lang w:val="es-ES"/>
        </w:rPr>
        <w:t xml:space="preserve"> </w:t>
      </w:r>
    </w:p>
    <w:p w14:paraId="6936C2DD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74DE96C3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1A4AA80F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3D1E0C9C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44D68940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sz w:val="16"/>
          <w:szCs w:val="16"/>
          <w:lang w:val="es-ES"/>
        </w:rPr>
      </w:pPr>
      <w:r>
        <w:rPr>
          <w:rFonts w:eastAsia="MS Mincho"/>
          <w:lang w:val="es-ES"/>
        </w:rPr>
        <w:t>Sr. Juan Ricardo Vásquez Guzmán</w:t>
      </w:r>
    </w:p>
    <w:p w14:paraId="755C2826" w14:textId="77777777" w:rsidR="00843571" w:rsidRDefault="00843571" w:rsidP="00843571">
      <w:pPr>
        <w:ind w:right="-801"/>
      </w:pPr>
      <w:r>
        <w:rPr>
          <w:rFonts w:eastAsia="MS Mincho"/>
          <w:lang w:val="es-ES"/>
        </w:rPr>
        <w:t xml:space="preserve">                                                        Secretario Municipal.</w:t>
      </w:r>
    </w:p>
    <w:p w14:paraId="6B7D3A14" w14:textId="77777777" w:rsidR="00843571" w:rsidRDefault="00843571" w:rsidP="00843571">
      <w:pPr>
        <w:spacing w:after="160"/>
        <w:jc w:val="both"/>
        <w:rPr>
          <w:rFonts w:eastAsia="Calibri"/>
          <w:b/>
          <w:bCs/>
          <w:sz w:val="28"/>
          <w:szCs w:val="28"/>
          <w:lang w:val="es-SV" w:eastAsia="en-US"/>
        </w:rPr>
      </w:pPr>
    </w:p>
    <w:p w14:paraId="3E2A1045" w14:textId="77777777" w:rsidR="00843571" w:rsidRDefault="00843571" w:rsidP="00843571">
      <w:pPr>
        <w:spacing w:after="160"/>
        <w:jc w:val="both"/>
        <w:rPr>
          <w:rFonts w:eastAsia="Calibri"/>
          <w:b/>
          <w:bCs/>
          <w:sz w:val="28"/>
          <w:szCs w:val="28"/>
          <w:lang w:val="es-SV" w:eastAsia="en-US"/>
        </w:rPr>
      </w:pPr>
    </w:p>
    <w:p w14:paraId="3D90211E" w14:textId="6EBEFC68" w:rsidR="00843571" w:rsidRDefault="00843571" w:rsidP="005A650C">
      <w:pPr>
        <w:ind w:right="-801"/>
      </w:pPr>
    </w:p>
    <w:p w14:paraId="2FE61DB7" w14:textId="2A0EB9BE" w:rsidR="00843571" w:rsidRDefault="00843571" w:rsidP="005A650C">
      <w:pPr>
        <w:ind w:right="-801"/>
      </w:pPr>
    </w:p>
    <w:p w14:paraId="11F873B6" w14:textId="037BBDC0" w:rsidR="00843571" w:rsidRDefault="00843571" w:rsidP="005A650C">
      <w:pPr>
        <w:ind w:right="-801"/>
      </w:pPr>
    </w:p>
    <w:p w14:paraId="3D2B1DCE" w14:textId="3A234460" w:rsidR="00843571" w:rsidRDefault="00843571" w:rsidP="005A650C">
      <w:pPr>
        <w:ind w:right="-801"/>
      </w:pPr>
    </w:p>
    <w:p w14:paraId="7602D6DC" w14:textId="65F9BAC5" w:rsidR="00843571" w:rsidRDefault="00843571" w:rsidP="005A650C">
      <w:pPr>
        <w:ind w:right="-801"/>
      </w:pPr>
    </w:p>
    <w:p w14:paraId="387EF35B" w14:textId="794AB116" w:rsidR="00843571" w:rsidRDefault="00843571" w:rsidP="005A650C">
      <w:pPr>
        <w:ind w:right="-801"/>
      </w:pPr>
    </w:p>
    <w:p w14:paraId="4178A0B0" w14:textId="4BB957FA" w:rsidR="00843571" w:rsidRDefault="00843571" w:rsidP="005A650C">
      <w:pPr>
        <w:ind w:right="-801"/>
      </w:pPr>
    </w:p>
    <w:p w14:paraId="2070FC12" w14:textId="298307BF" w:rsidR="00843571" w:rsidRDefault="00843571" w:rsidP="005A650C">
      <w:pPr>
        <w:ind w:right="-801"/>
      </w:pPr>
    </w:p>
    <w:p w14:paraId="22CCEF9F" w14:textId="2B117A4F" w:rsidR="00843571" w:rsidRDefault="00843571" w:rsidP="005A650C">
      <w:pPr>
        <w:ind w:right="-801"/>
      </w:pPr>
    </w:p>
    <w:p w14:paraId="588DF07B" w14:textId="584F78F9" w:rsidR="00843571" w:rsidRDefault="00843571" w:rsidP="005A650C">
      <w:pPr>
        <w:ind w:right="-801"/>
      </w:pPr>
    </w:p>
    <w:p w14:paraId="7BE0BD92" w14:textId="77D5976D" w:rsidR="00843571" w:rsidRDefault="00843571" w:rsidP="005A650C">
      <w:pPr>
        <w:ind w:right="-801"/>
      </w:pPr>
    </w:p>
    <w:p w14:paraId="581F2782" w14:textId="3E3B8A42" w:rsidR="00843571" w:rsidRDefault="00843571" w:rsidP="005A650C">
      <w:pPr>
        <w:ind w:right="-801"/>
      </w:pPr>
    </w:p>
    <w:p w14:paraId="0D33CC43" w14:textId="172FE85B" w:rsidR="00843571" w:rsidRDefault="00843571" w:rsidP="005A650C">
      <w:pPr>
        <w:ind w:right="-801"/>
      </w:pPr>
    </w:p>
    <w:p w14:paraId="23F19F83" w14:textId="07811DC4" w:rsidR="00843571" w:rsidRDefault="00843571" w:rsidP="005A650C">
      <w:pPr>
        <w:ind w:right="-801"/>
      </w:pPr>
    </w:p>
    <w:p w14:paraId="16A7167D" w14:textId="77777777" w:rsidR="00843571" w:rsidRPr="00810551" w:rsidRDefault="00843571" w:rsidP="00843571">
      <w:pPr>
        <w:jc w:val="both"/>
        <w:rPr>
          <w:b/>
          <w:bCs/>
          <w:sz w:val="28"/>
          <w:szCs w:val="28"/>
          <w:lang w:val="es-SV" w:eastAsia="es-SV"/>
        </w:rPr>
      </w:pPr>
      <w:r w:rsidRPr="00810551">
        <w:rPr>
          <w:b/>
          <w:bCs/>
          <w:sz w:val="28"/>
          <w:szCs w:val="28"/>
          <w:lang w:val="es-SV" w:eastAsia="es-SV"/>
        </w:rPr>
        <w:lastRenderedPageBreak/>
        <w:t xml:space="preserve">DECRETO MUNICIPAL NÚMERO CINCO.  </w:t>
      </w:r>
    </w:p>
    <w:p w14:paraId="23168790" w14:textId="77777777" w:rsidR="00843571" w:rsidRDefault="00843571" w:rsidP="00843571">
      <w:pPr>
        <w:jc w:val="both"/>
        <w:rPr>
          <w:sz w:val="28"/>
          <w:szCs w:val="28"/>
          <w:lang w:val="es-SV" w:eastAsia="es-SV"/>
        </w:rPr>
      </w:pPr>
    </w:p>
    <w:p w14:paraId="325B6419" w14:textId="77777777" w:rsidR="00843571" w:rsidRPr="00810551" w:rsidRDefault="00843571" w:rsidP="00843571">
      <w:pPr>
        <w:jc w:val="both"/>
        <w:rPr>
          <w:sz w:val="28"/>
          <w:szCs w:val="28"/>
          <w:lang w:val="es-SV" w:eastAsia="es-SV"/>
        </w:rPr>
      </w:pPr>
      <w:r w:rsidRPr="00810551">
        <w:rPr>
          <w:sz w:val="28"/>
          <w:szCs w:val="28"/>
          <w:lang w:val="es-SV" w:eastAsia="es-SV"/>
        </w:rPr>
        <w:t xml:space="preserve">La Municipalidad de San Miguel, Departamento de San Miguel. </w:t>
      </w:r>
    </w:p>
    <w:p w14:paraId="771BE32D" w14:textId="77777777" w:rsidR="00843571" w:rsidRPr="00810551" w:rsidRDefault="00843571" w:rsidP="00843571">
      <w:pPr>
        <w:jc w:val="both"/>
        <w:rPr>
          <w:sz w:val="28"/>
          <w:szCs w:val="28"/>
          <w:lang w:val="es-SV" w:eastAsia="es-SV"/>
        </w:rPr>
      </w:pPr>
      <w:r w:rsidRPr="00810551">
        <w:rPr>
          <w:sz w:val="28"/>
          <w:szCs w:val="28"/>
          <w:lang w:val="es-SV" w:eastAsia="es-SV"/>
        </w:rPr>
        <w:t xml:space="preserve">Considerando que, en el Presupuesto Municipal, se ha planteado la inversión y gastos que se ejecutaran dentro del periodo, más sin embargo, dentro de la realización de las actividades del Municipio existen variaciones en montos; y en vista de que el mismo Presupuesto no es rígido sino flexible, por lo tanto: </w:t>
      </w:r>
    </w:p>
    <w:p w14:paraId="03E73C39" w14:textId="77777777" w:rsidR="00843571" w:rsidRPr="00810551" w:rsidRDefault="00843571" w:rsidP="00843571">
      <w:pPr>
        <w:jc w:val="both"/>
        <w:rPr>
          <w:sz w:val="28"/>
          <w:szCs w:val="28"/>
          <w:lang w:val="es-SV" w:eastAsia="es-SV"/>
        </w:rPr>
      </w:pPr>
      <w:r w:rsidRPr="00810551">
        <w:rPr>
          <w:sz w:val="28"/>
          <w:szCs w:val="28"/>
          <w:lang w:val="es-SV" w:eastAsia="es-SV"/>
        </w:rPr>
        <w:t xml:space="preserve">En uso de las facultades que le confiere el numeral 7 del artículo 30 del Código Municipal, en relación con los artículos 3 numeral 2, artículos 72 y 77 del mismo Código. </w:t>
      </w:r>
    </w:p>
    <w:p w14:paraId="58FE0862" w14:textId="77777777" w:rsidR="00843571" w:rsidRPr="00810551" w:rsidRDefault="00843571" w:rsidP="00843571">
      <w:pPr>
        <w:jc w:val="both"/>
        <w:rPr>
          <w:sz w:val="28"/>
          <w:szCs w:val="28"/>
          <w:lang w:val="es-SV" w:eastAsia="es-SV"/>
        </w:rPr>
      </w:pPr>
      <w:r w:rsidRPr="00810551">
        <w:rPr>
          <w:sz w:val="28"/>
          <w:szCs w:val="28"/>
          <w:lang w:val="es-SV" w:eastAsia="es-SV"/>
        </w:rPr>
        <w:t>DECRETA: Reforma al Presupuesto Municipal de 2021, según detalle:</w:t>
      </w:r>
    </w:p>
    <w:tbl>
      <w:tblPr>
        <w:tblW w:w="9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46"/>
        <w:gridCol w:w="4624"/>
        <w:gridCol w:w="2127"/>
        <w:gridCol w:w="146"/>
        <w:gridCol w:w="2071"/>
      </w:tblGrid>
      <w:tr w:rsidR="00843571" w:rsidRPr="00810551" w14:paraId="70465166" w14:textId="77777777" w:rsidTr="00A32BA0">
        <w:trPr>
          <w:trHeight w:val="255"/>
        </w:trPr>
        <w:tc>
          <w:tcPr>
            <w:tcW w:w="9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81DA" w14:textId="77777777" w:rsidR="00843571" w:rsidRPr="00810551" w:rsidRDefault="00843571" w:rsidP="00A32BA0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810551">
              <w:rPr>
                <w:b/>
                <w:bCs/>
                <w:sz w:val="20"/>
                <w:szCs w:val="20"/>
                <w:lang w:eastAsia="es-MX"/>
              </w:rPr>
              <w:t xml:space="preserve"> FONDO PROPIO </w:t>
            </w:r>
          </w:p>
        </w:tc>
      </w:tr>
      <w:tr w:rsidR="00843571" w:rsidRPr="00810551" w14:paraId="241F5737" w14:textId="77777777" w:rsidTr="00A32BA0">
        <w:trPr>
          <w:trHeight w:val="255"/>
        </w:trPr>
        <w:tc>
          <w:tcPr>
            <w:tcW w:w="9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A1A7" w14:textId="77777777" w:rsidR="00843571" w:rsidRPr="00810551" w:rsidRDefault="00843571" w:rsidP="00A32BA0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810551">
              <w:rPr>
                <w:b/>
                <w:bCs/>
                <w:sz w:val="20"/>
                <w:szCs w:val="20"/>
                <w:lang w:eastAsia="es-MX"/>
              </w:rPr>
              <w:t xml:space="preserve"> SEGUNDA PARTE </w:t>
            </w:r>
          </w:p>
        </w:tc>
      </w:tr>
      <w:tr w:rsidR="00843571" w:rsidRPr="00810551" w14:paraId="79613320" w14:textId="77777777" w:rsidTr="00A32BA0">
        <w:trPr>
          <w:trHeight w:val="255"/>
        </w:trPr>
        <w:tc>
          <w:tcPr>
            <w:tcW w:w="9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A0C3" w14:textId="77777777" w:rsidR="00843571" w:rsidRPr="00810551" w:rsidRDefault="00843571" w:rsidP="00A32BA0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810551">
              <w:rPr>
                <w:b/>
                <w:bCs/>
                <w:sz w:val="20"/>
                <w:szCs w:val="20"/>
                <w:lang w:eastAsia="es-MX"/>
              </w:rPr>
              <w:t xml:space="preserve"> RUBRO DE EGRESOS QUE SE AUMENTA </w:t>
            </w:r>
          </w:p>
        </w:tc>
      </w:tr>
      <w:tr w:rsidR="00843571" w:rsidRPr="00810551" w14:paraId="592DC0A7" w14:textId="77777777" w:rsidTr="00A32BA0">
        <w:trPr>
          <w:trHeight w:val="255"/>
        </w:trPr>
        <w:tc>
          <w:tcPr>
            <w:tcW w:w="9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5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316"/>
              <w:gridCol w:w="4456"/>
              <w:gridCol w:w="1900"/>
            </w:tblGrid>
            <w:tr w:rsidR="00843571" w:rsidRPr="00810551" w14:paraId="70393987" w14:textId="77777777" w:rsidTr="00A32BA0">
              <w:trPr>
                <w:trHeight w:val="255"/>
              </w:trPr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F34E1C" w14:textId="77777777" w:rsidR="00843571" w:rsidRPr="00810551" w:rsidRDefault="00843571" w:rsidP="00A32BA0">
                  <w:pPr>
                    <w:rPr>
                      <w:b/>
                      <w:bCs/>
                      <w:sz w:val="20"/>
                      <w:szCs w:val="20"/>
                      <w:lang w:eastAsia="es-MX"/>
                    </w:rPr>
                  </w:pPr>
                  <w:r w:rsidRPr="00810551">
                    <w:rPr>
                      <w:b/>
                      <w:bCs/>
                      <w:sz w:val="20"/>
                      <w:szCs w:val="20"/>
                      <w:lang w:eastAsia="es-MX"/>
                    </w:rPr>
                    <w:t>54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0848D6" w14:textId="77777777" w:rsidR="00843571" w:rsidRPr="00810551" w:rsidRDefault="00843571" w:rsidP="00A32BA0">
                  <w:pPr>
                    <w:rPr>
                      <w:b/>
                      <w:bC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DF0A38" w14:textId="77777777" w:rsidR="00843571" w:rsidRPr="00810551" w:rsidRDefault="00843571" w:rsidP="00A32BA0">
                  <w:pPr>
                    <w:rPr>
                      <w:b/>
                      <w:bCs/>
                      <w:sz w:val="20"/>
                      <w:szCs w:val="20"/>
                      <w:lang w:eastAsia="es-MX"/>
                    </w:rPr>
                  </w:pPr>
                  <w:r w:rsidRPr="00810551">
                    <w:rPr>
                      <w:b/>
                      <w:bCs/>
                      <w:sz w:val="20"/>
                      <w:szCs w:val="20"/>
                      <w:lang w:eastAsia="es-MX"/>
                    </w:rPr>
                    <w:t xml:space="preserve"> ADQUISICIONES DE BIENES Y SERVICIOS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97BCF7" w14:textId="77777777" w:rsidR="00843571" w:rsidRPr="00810551" w:rsidRDefault="00843571" w:rsidP="00A32BA0">
                  <w:pPr>
                    <w:rPr>
                      <w:b/>
                      <w:bCs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843571" w:rsidRPr="00810551" w14:paraId="506CA471" w14:textId="77777777" w:rsidTr="00A32BA0">
              <w:trPr>
                <w:trHeight w:val="300"/>
              </w:trPr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60DC2A" w14:textId="77777777" w:rsidR="00843571" w:rsidRPr="00810551" w:rsidRDefault="00843571" w:rsidP="00A32BA0">
                  <w:pPr>
                    <w:rPr>
                      <w:b/>
                      <w:bCs/>
                      <w:sz w:val="20"/>
                      <w:szCs w:val="20"/>
                      <w:lang w:eastAsia="es-MX"/>
                    </w:rPr>
                  </w:pPr>
                  <w:r w:rsidRPr="00810551">
                    <w:rPr>
                      <w:b/>
                      <w:bCs/>
                      <w:sz w:val="20"/>
                      <w:szCs w:val="20"/>
                      <w:lang w:eastAsia="es-MX"/>
                    </w:rPr>
                    <w:t>543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EB154B" w14:textId="77777777" w:rsidR="00843571" w:rsidRPr="00810551" w:rsidRDefault="00843571" w:rsidP="00A32BA0">
                  <w:pPr>
                    <w:rPr>
                      <w:b/>
                      <w:bCs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9CB684" w14:textId="77777777" w:rsidR="00843571" w:rsidRPr="00810551" w:rsidRDefault="00843571" w:rsidP="00A32BA0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  <w:r w:rsidRPr="00810551">
                    <w:rPr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  <w:t>Servicios Generales y Arrendamientos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29861" w14:textId="77777777" w:rsidR="00843571" w:rsidRPr="00810551" w:rsidRDefault="00843571" w:rsidP="00A32BA0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eastAsia="es-MX"/>
                    </w:rPr>
                  </w:pPr>
                </w:p>
              </w:tc>
            </w:tr>
            <w:tr w:rsidR="00843571" w:rsidRPr="00810551" w14:paraId="45DDB59B" w14:textId="77777777" w:rsidTr="00A32BA0">
              <w:trPr>
                <w:trHeight w:val="300"/>
              </w:trPr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ED6FC5" w14:textId="77777777" w:rsidR="00843571" w:rsidRPr="00810551" w:rsidRDefault="00843571" w:rsidP="00A32BA0">
                  <w:pPr>
                    <w:rPr>
                      <w:sz w:val="20"/>
                      <w:szCs w:val="20"/>
                      <w:lang w:eastAsia="es-MX"/>
                    </w:rPr>
                  </w:pPr>
                  <w:r w:rsidRPr="00810551">
                    <w:rPr>
                      <w:sz w:val="20"/>
                      <w:szCs w:val="20"/>
                      <w:lang w:eastAsia="es-MX"/>
                    </w:rPr>
                    <w:t>54310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E5C7EA" w14:textId="77777777" w:rsidR="00843571" w:rsidRPr="00810551" w:rsidRDefault="00843571" w:rsidP="00A32BA0">
                  <w:pPr>
                    <w:rPr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30C7D" w14:textId="77777777" w:rsidR="00843571" w:rsidRPr="00810551" w:rsidRDefault="00843571" w:rsidP="00A32BA0">
                  <w:pPr>
                    <w:rPr>
                      <w:color w:val="000000"/>
                      <w:sz w:val="22"/>
                      <w:szCs w:val="22"/>
                      <w:lang w:eastAsia="es-MX"/>
                    </w:rPr>
                  </w:pPr>
                  <w:r w:rsidRPr="00810551">
                    <w:rPr>
                      <w:color w:val="000000"/>
                      <w:sz w:val="22"/>
                      <w:szCs w:val="22"/>
                      <w:lang w:eastAsia="es-MX"/>
                    </w:rPr>
                    <w:t xml:space="preserve"> Servicios de Alimentación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2DEE5" w14:textId="77777777" w:rsidR="00843571" w:rsidRPr="00810551" w:rsidRDefault="00843571" w:rsidP="00A32BA0">
                  <w:pPr>
                    <w:rPr>
                      <w:sz w:val="20"/>
                      <w:szCs w:val="20"/>
                      <w:lang w:eastAsia="es-MX"/>
                    </w:rPr>
                  </w:pPr>
                  <w:r w:rsidRPr="00810551">
                    <w:rPr>
                      <w:sz w:val="20"/>
                      <w:szCs w:val="20"/>
                      <w:lang w:eastAsia="es-MX"/>
                    </w:rPr>
                    <w:t xml:space="preserve"> $   12,000.00 </w:t>
                  </w:r>
                </w:p>
              </w:tc>
            </w:tr>
            <w:tr w:rsidR="00843571" w:rsidRPr="00810551" w14:paraId="0A74B1BB" w14:textId="77777777" w:rsidTr="00A32BA0">
              <w:trPr>
                <w:trHeight w:val="300"/>
              </w:trPr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CE0E9" w14:textId="77777777" w:rsidR="00843571" w:rsidRPr="00810551" w:rsidRDefault="00843571" w:rsidP="00A32BA0">
                  <w:pPr>
                    <w:rPr>
                      <w:sz w:val="20"/>
                      <w:szCs w:val="20"/>
                      <w:lang w:eastAsia="es-MX"/>
                    </w:rPr>
                  </w:pPr>
                  <w:r w:rsidRPr="00810551">
                    <w:rPr>
                      <w:sz w:val="20"/>
                      <w:szCs w:val="20"/>
                      <w:lang w:eastAsia="es-MX"/>
                    </w:rPr>
                    <w:t>54316</w:t>
                  </w: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9D302C" w14:textId="77777777" w:rsidR="00843571" w:rsidRPr="00810551" w:rsidRDefault="00843571" w:rsidP="00A32BA0">
                  <w:pPr>
                    <w:rPr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DE68B" w14:textId="77777777" w:rsidR="00843571" w:rsidRPr="00810551" w:rsidRDefault="00843571" w:rsidP="00A32BA0">
                  <w:pPr>
                    <w:rPr>
                      <w:color w:val="000000"/>
                      <w:sz w:val="22"/>
                      <w:szCs w:val="22"/>
                      <w:lang w:eastAsia="es-MX"/>
                    </w:rPr>
                  </w:pPr>
                  <w:r w:rsidRPr="00810551">
                    <w:rPr>
                      <w:color w:val="000000"/>
                      <w:sz w:val="22"/>
                      <w:szCs w:val="22"/>
                      <w:lang w:eastAsia="es-MX"/>
                    </w:rPr>
                    <w:t>Arrendamiento de Bienes Muebles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92452D" w14:textId="77777777" w:rsidR="00843571" w:rsidRPr="00810551" w:rsidRDefault="00843571" w:rsidP="00A32BA0">
                  <w:pPr>
                    <w:rPr>
                      <w:sz w:val="20"/>
                      <w:szCs w:val="20"/>
                      <w:lang w:eastAsia="es-MX"/>
                    </w:rPr>
                  </w:pPr>
                  <w:r w:rsidRPr="00810551">
                    <w:rPr>
                      <w:sz w:val="20"/>
                      <w:szCs w:val="20"/>
                      <w:lang w:eastAsia="es-MX"/>
                    </w:rPr>
                    <w:t xml:space="preserve"> $   15,000.00 </w:t>
                  </w:r>
                </w:p>
              </w:tc>
            </w:tr>
          </w:tbl>
          <w:p w14:paraId="39D3195E" w14:textId="77777777" w:rsidR="00843571" w:rsidRPr="00810551" w:rsidRDefault="00843571" w:rsidP="00A32BA0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</w:p>
          <w:p w14:paraId="7280FB18" w14:textId="77777777" w:rsidR="00843571" w:rsidRPr="00810551" w:rsidRDefault="00843571" w:rsidP="00A32BA0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810551">
              <w:rPr>
                <w:b/>
                <w:bCs/>
                <w:sz w:val="20"/>
                <w:szCs w:val="20"/>
                <w:lang w:eastAsia="es-MX"/>
              </w:rPr>
              <w:t xml:space="preserve"> FONDO PROPIO </w:t>
            </w:r>
          </w:p>
        </w:tc>
      </w:tr>
      <w:tr w:rsidR="00843571" w:rsidRPr="00810551" w14:paraId="23CB6185" w14:textId="77777777" w:rsidTr="00A32BA0">
        <w:trPr>
          <w:trHeight w:val="255"/>
        </w:trPr>
        <w:tc>
          <w:tcPr>
            <w:tcW w:w="9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A71A" w14:textId="77777777" w:rsidR="00843571" w:rsidRPr="00810551" w:rsidRDefault="00843571" w:rsidP="00A32BA0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810551">
              <w:rPr>
                <w:b/>
                <w:bCs/>
                <w:sz w:val="20"/>
                <w:szCs w:val="20"/>
                <w:lang w:eastAsia="es-MX"/>
              </w:rPr>
              <w:t xml:space="preserve"> SEGUNDA PARTE </w:t>
            </w:r>
          </w:p>
        </w:tc>
      </w:tr>
      <w:tr w:rsidR="00843571" w:rsidRPr="00810551" w14:paraId="714B7FFB" w14:textId="77777777" w:rsidTr="00A32BA0">
        <w:trPr>
          <w:trHeight w:val="255"/>
        </w:trPr>
        <w:tc>
          <w:tcPr>
            <w:tcW w:w="9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F352" w14:textId="77777777" w:rsidR="00843571" w:rsidRPr="00810551" w:rsidRDefault="00843571" w:rsidP="00A32BA0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810551">
              <w:rPr>
                <w:b/>
                <w:bCs/>
                <w:sz w:val="20"/>
                <w:szCs w:val="20"/>
                <w:lang w:eastAsia="es-MX"/>
              </w:rPr>
              <w:t xml:space="preserve"> RUBRO DE EGRESOS QUE SE DISMINUYE </w:t>
            </w:r>
          </w:p>
        </w:tc>
      </w:tr>
      <w:tr w:rsidR="00843571" w:rsidRPr="00810551" w14:paraId="674EA02B" w14:textId="77777777" w:rsidTr="00A32BA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9AF4D" w14:textId="77777777" w:rsidR="00843571" w:rsidRPr="00810551" w:rsidRDefault="00843571" w:rsidP="00A32BA0">
            <w:pPr>
              <w:rPr>
                <w:b/>
                <w:bCs/>
                <w:sz w:val="20"/>
                <w:szCs w:val="20"/>
                <w:lang w:eastAsia="es-MX"/>
              </w:rPr>
            </w:pPr>
            <w:r w:rsidRPr="00810551">
              <w:rPr>
                <w:b/>
                <w:bCs/>
                <w:sz w:val="20"/>
                <w:szCs w:val="20"/>
                <w:lang w:eastAsia="es-MX"/>
              </w:rPr>
              <w:t>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70532" w14:textId="77777777" w:rsidR="00843571" w:rsidRPr="00810551" w:rsidRDefault="00843571" w:rsidP="00A32BA0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427B" w14:textId="77777777" w:rsidR="00843571" w:rsidRPr="00810551" w:rsidRDefault="00843571" w:rsidP="00A32BA0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10551">
              <w:rPr>
                <w:b/>
                <w:bCs/>
                <w:color w:val="000000"/>
                <w:sz w:val="22"/>
                <w:szCs w:val="22"/>
                <w:lang w:eastAsia="es-MX"/>
              </w:rPr>
              <w:t>GASTOS FINANCIEROS Y OTROS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3125" w14:textId="77777777" w:rsidR="00843571" w:rsidRPr="00810551" w:rsidRDefault="00843571" w:rsidP="00A32BA0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FE5C" w14:textId="77777777" w:rsidR="00843571" w:rsidRPr="00810551" w:rsidRDefault="00843571" w:rsidP="00A32BA0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BF74" w14:textId="77777777" w:rsidR="00843571" w:rsidRPr="00810551" w:rsidRDefault="00843571" w:rsidP="00A32BA0">
            <w:pPr>
              <w:rPr>
                <w:sz w:val="20"/>
                <w:szCs w:val="20"/>
                <w:lang w:eastAsia="es-MX"/>
              </w:rPr>
            </w:pPr>
          </w:p>
        </w:tc>
      </w:tr>
      <w:tr w:rsidR="00843571" w:rsidRPr="00810551" w14:paraId="72213F9F" w14:textId="77777777" w:rsidTr="00A32BA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376D0" w14:textId="77777777" w:rsidR="00843571" w:rsidRPr="00810551" w:rsidRDefault="00843571" w:rsidP="00A32BA0">
            <w:pPr>
              <w:rPr>
                <w:b/>
                <w:bCs/>
                <w:sz w:val="20"/>
                <w:szCs w:val="20"/>
                <w:lang w:eastAsia="es-MX"/>
              </w:rPr>
            </w:pPr>
            <w:r w:rsidRPr="00810551">
              <w:rPr>
                <w:b/>
                <w:bCs/>
                <w:sz w:val="20"/>
                <w:szCs w:val="20"/>
                <w:lang w:eastAsia="es-MX"/>
              </w:rPr>
              <w:t>557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DBFC" w14:textId="77777777" w:rsidR="00843571" w:rsidRPr="00810551" w:rsidRDefault="00843571" w:rsidP="00A32BA0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24E6" w14:textId="77777777" w:rsidR="00843571" w:rsidRPr="00810551" w:rsidRDefault="00843571" w:rsidP="00A32BA0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10551">
              <w:rPr>
                <w:b/>
                <w:bCs/>
                <w:color w:val="000000"/>
                <w:sz w:val="22"/>
                <w:szCs w:val="22"/>
                <w:lang w:eastAsia="es-MX"/>
              </w:rPr>
              <w:t>Otros Gastos no Clasificados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3093" w14:textId="77777777" w:rsidR="00843571" w:rsidRPr="00810551" w:rsidRDefault="00843571" w:rsidP="00A32BA0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208B" w14:textId="77777777" w:rsidR="00843571" w:rsidRPr="00810551" w:rsidRDefault="00843571" w:rsidP="00A32BA0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1D42" w14:textId="77777777" w:rsidR="00843571" w:rsidRPr="00810551" w:rsidRDefault="00843571" w:rsidP="00A32BA0">
            <w:pPr>
              <w:rPr>
                <w:sz w:val="20"/>
                <w:szCs w:val="20"/>
                <w:lang w:eastAsia="es-MX"/>
              </w:rPr>
            </w:pPr>
          </w:p>
        </w:tc>
      </w:tr>
      <w:tr w:rsidR="00843571" w:rsidRPr="00810551" w14:paraId="279FBE94" w14:textId="77777777" w:rsidTr="00A32BA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29E04" w14:textId="77777777" w:rsidR="00843571" w:rsidRPr="00810551" w:rsidRDefault="00843571" w:rsidP="00A32BA0">
            <w:pPr>
              <w:rPr>
                <w:sz w:val="20"/>
                <w:szCs w:val="20"/>
                <w:lang w:eastAsia="es-MX"/>
              </w:rPr>
            </w:pPr>
            <w:r w:rsidRPr="00810551">
              <w:rPr>
                <w:sz w:val="20"/>
                <w:szCs w:val="20"/>
                <w:lang w:eastAsia="es-MX"/>
              </w:rPr>
              <w:t>55799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4BE9F" w14:textId="77777777" w:rsidR="00843571" w:rsidRPr="00810551" w:rsidRDefault="00843571" w:rsidP="00A32BA0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91F5" w14:textId="77777777" w:rsidR="00843571" w:rsidRPr="00810551" w:rsidRDefault="00843571" w:rsidP="00A32BA0">
            <w:pPr>
              <w:rPr>
                <w:color w:val="000000"/>
                <w:sz w:val="22"/>
                <w:szCs w:val="22"/>
                <w:lang w:eastAsia="es-MX"/>
              </w:rPr>
            </w:pPr>
            <w:r w:rsidRPr="00810551">
              <w:rPr>
                <w:color w:val="000000"/>
                <w:sz w:val="22"/>
                <w:szCs w:val="22"/>
                <w:lang w:eastAsia="es-MX"/>
              </w:rPr>
              <w:t>Gastos Diversos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522F" w14:textId="77777777" w:rsidR="00843571" w:rsidRPr="00810551" w:rsidRDefault="00843571" w:rsidP="00A32BA0">
            <w:pPr>
              <w:rPr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C625" w14:textId="77777777" w:rsidR="00843571" w:rsidRPr="00810551" w:rsidRDefault="00843571" w:rsidP="00A32BA0">
            <w:pPr>
              <w:rPr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30AA" w14:textId="77777777" w:rsidR="00843571" w:rsidRPr="00810551" w:rsidRDefault="00843571" w:rsidP="00A32BA0">
            <w:pPr>
              <w:rPr>
                <w:sz w:val="20"/>
                <w:szCs w:val="20"/>
                <w:lang w:eastAsia="es-MX"/>
              </w:rPr>
            </w:pPr>
            <w:r w:rsidRPr="00810551">
              <w:rPr>
                <w:sz w:val="20"/>
                <w:szCs w:val="20"/>
                <w:lang w:eastAsia="es-MX"/>
              </w:rPr>
              <w:t xml:space="preserve"> $                  27,000.00 </w:t>
            </w:r>
          </w:p>
        </w:tc>
      </w:tr>
      <w:tr w:rsidR="00843571" w:rsidRPr="00810551" w14:paraId="3825C2DD" w14:textId="77777777" w:rsidTr="00A32BA0">
        <w:trPr>
          <w:trHeight w:val="270"/>
        </w:trPr>
        <w:tc>
          <w:tcPr>
            <w:tcW w:w="5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EFEEB" w14:textId="77777777" w:rsidR="00843571" w:rsidRPr="00810551" w:rsidRDefault="00843571" w:rsidP="00A32BA0">
            <w:pPr>
              <w:jc w:val="center"/>
              <w:rPr>
                <w:b/>
                <w:bCs/>
                <w:sz w:val="20"/>
                <w:szCs w:val="20"/>
                <w:lang w:eastAsia="es-MX"/>
              </w:rPr>
            </w:pPr>
            <w:r w:rsidRPr="00810551">
              <w:rPr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65E53" w14:textId="77777777" w:rsidR="00843571" w:rsidRPr="00810551" w:rsidRDefault="00843571" w:rsidP="00A32BA0">
            <w:pPr>
              <w:rPr>
                <w:b/>
                <w:bCs/>
                <w:sz w:val="20"/>
                <w:szCs w:val="20"/>
                <w:lang w:eastAsia="es-MX"/>
              </w:rPr>
            </w:pPr>
            <w:r w:rsidRPr="00810551">
              <w:rPr>
                <w:b/>
                <w:bCs/>
                <w:sz w:val="20"/>
                <w:szCs w:val="20"/>
                <w:lang w:eastAsia="es-MX"/>
              </w:rPr>
              <w:t xml:space="preserve"> $              27,000.00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9800" w14:textId="77777777" w:rsidR="00843571" w:rsidRPr="00810551" w:rsidRDefault="00843571" w:rsidP="00A32BA0">
            <w:pPr>
              <w:rPr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D2FF6" w14:textId="77777777" w:rsidR="00843571" w:rsidRPr="00810551" w:rsidRDefault="00843571" w:rsidP="00A32BA0">
            <w:pPr>
              <w:rPr>
                <w:b/>
                <w:bCs/>
                <w:sz w:val="20"/>
                <w:szCs w:val="20"/>
                <w:lang w:eastAsia="es-MX"/>
              </w:rPr>
            </w:pPr>
            <w:r w:rsidRPr="00810551">
              <w:rPr>
                <w:b/>
                <w:bCs/>
                <w:sz w:val="20"/>
                <w:szCs w:val="20"/>
                <w:lang w:eastAsia="es-MX"/>
              </w:rPr>
              <w:t xml:space="preserve"> $               27,000.00 </w:t>
            </w:r>
          </w:p>
        </w:tc>
      </w:tr>
    </w:tbl>
    <w:p w14:paraId="1BB1719A" w14:textId="77777777" w:rsidR="00843571" w:rsidRPr="00810551" w:rsidRDefault="00843571" w:rsidP="00843571">
      <w:pPr>
        <w:spacing w:after="160"/>
        <w:jc w:val="both"/>
        <w:rPr>
          <w:rFonts w:eastAsia="Calibri"/>
          <w:b/>
          <w:bCs/>
          <w:sz w:val="28"/>
          <w:szCs w:val="28"/>
          <w:lang w:val="es-SV" w:eastAsia="en-US"/>
        </w:rPr>
      </w:pPr>
      <w:r w:rsidRPr="00810551">
        <w:rPr>
          <w:rFonts w:eastAsia="Calibri"/>
          <w:sz w:val="28"/>
          <w:szCs w:val="28"/>
          <w:lang w:val="es-SV" w:eastAsia="en-US"/>
        </w:rPr>
        <w:t xml:space="preserve">El presente Decreto entrará en vigencia ocho días después de su publicación en el Diario Oficial.- Dado en la Alcaldía Municipal del Municipio de San Miguel, Departamento de San Miguel, a los </w:t>
      </w:r>
      <w:r>
        <w:rPr>
          <w:rFonts w:eastAsia="Calibri"/>
          <w:sz w:val="28"/>
          <w:szCs w:val="28"/>
          <w:lang w:val="es-SV" w:eastAsia="en-US"/>
        </w:rPr>
        <w:t xml:space="preserve">veintiuno </w:t>
      </w:r>
      <w:r w:rsidRPr="00810551">
        <w:rPr>
          <w:rFonts w:eastAsia="Calibri"/>
          <w:sz w:val="28"/>
          <w:szCs w:val="28"/>
          <w:lang w:val="es-SV" w:eastAsia="en-US"/>
        </w:rPr>
        <w:t xml:space="preserve">días del mes de abril del año dos mil veintiuno.- </w:t>
      </w:r>
      <w:r w:rsidRPr="00810551">
        <w:rPr>
          <w:rFonts w:eastAsia="Calibri"/>
          <w:b/>
          <w:bCs/>
          <w:sz w:val="28"/>
          <w:szCs w:val="28"/>
          <w:lang w:val="es-SV" w:eastAsia="en-US"/>
        </w:rPr>
        <w:t>PUBLÍQUESE.-</w:t>
      </w:r>
    </w:p>
    <w:p w14:paraId="015FE835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575BE2C3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7B1744CE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46B782B4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091E1494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6208156E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6B2B087B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6CF1499F" w14:textId="77777777" w:rsidR="00843571" w:rsidRPr="007A5ACF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  <w:r w:rsidRPr="007A5ACF">
        <w:rPr>
          <w:rFonts w:eastAsia="MS Mincho"/>
          <w:color w:val="000000"/>
          <w:lang w:val="es-ES"/>
        </w:rPr>
        <w:t xml:space="preserve">Lic. Miguel Ángel Pereira Ayala                                   Lic. José </w:t>
      </w:r>
      <w:proofErr w:type="spellStart"/>
      <w:r w:rsidRPr="007A5ACF">
        <w:rPr>
          <w:rFonts w:eastAsia="MS Mincho"/>
          <w:color w:val="000000"/>
          <w:lang w:val="es-ES"/>
        </w:rPr>
        <w:t>Ebanan</w:t>
      </w:r>
      <w:proofErr w:type="spellEnd"/>
      <w:r w:rsidRPr="007A5ACF">
        <w:rPr>
          <w:rFonts w:eastAsia="MS Mincho"/>
          <w:color w:val="000000"/>
          <w:lang w:val="es-ES"/>
        </w:rPr>
        <w:t xml:space="preserve"> Quintanilla Gómez</w:t>
      </w:r>
    </w:p>
    <w:p w14:paraId="7FA24B2C" w14:textId="77777777" w:rsidR="00843571" w:rsidRPr="007A5ACF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  <w:r w:rsidRPr="007A5ACF">
        <w:rPr>
          <w:rFonts w:eastAsia="MS Mincho"/>
          <w:bCs/>
          <w:color w:val="000000"/>
          <w:lang w:val="es-ES"/>
        </w:rPr>
        <w:t xml:space="preserve">       Alcalde Municipal</w:t>
      </w:r>
      <w:r>
        <w:rPr>
          <w:rFonts w:eastAsia="MS Mincho"/>
          <w:bCs/>
          <w:color w:val="000000"/>
          <w:lang w:val="es-ES"/>
        </w:rPr>
        <w:t>.</w:t>
      </w:r>
      <w:r w:rsidRPr="007A5ACF">
        <w:rPr>
          <w:rFonts w:eastAsia="MS Mincho"/>
          <w:bCs/>
          <w:color w:val="000000"/>
          <w:lang w:val="es-ES"/>
        </w:rPr>
        <w:t xml:space="preserve">                                                               Síndico Municipal</w:t>
      </w:r>
      <w:r>
        <w:rPr>
          <w:rFonts w:eastAsia="MS Mincho"/>
          <w:bCs/>
          <w:color w:val="000000"/>
          <w:lang w:val="es-ES"/>
        </w:rPr>
        <w:t>.</w:t>
      </w:r>
    </w:p>
    <w:p w14:paraId="102AE547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58AA85DF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20DE94E1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16023F8D" w14:textId="77777777" w:rsidR="00843571" w:rsidRPr="007A5ACF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sz w:val="16"/>
          <w:szCs w:val="16"/>
          <w:lang w:val="es-ES"/>
        </w:rPr>
      </w:pPr>
      <w:r>
        <w:rPr>
          <w:rFonts w:eastAsia="MS Mincho"/>
          <w:lang w:val="es-ES"/>
        </w:rPr>
        <w:t>Sr. Juan Ricardo Vásquez Guzmán</w:t>
      </w:r>
    </w:p>
    <w:p w14:paraId="6F4CC675" w14:textId="77777777" w:rsidR="00843571" w:rsidRDefault="00843571" w:rsidP="00843571">
      <w:pPr>
        <w:spacing w:after="160"/>
        <w:jc w:val="both"/>
      </w:pPr>
      <w:r w:rsidRPr="007A5ACF">
        <w:rPr>
          <w:rFonts w:eastAsia="MS Mincho"/>
          <w:lang w:val="es-ES"/>
        </w:rPr>
        <w:t xml:space="preserve">                                                 </w:t>
      </w:r>
      <w:r>
        <w:rPr>
          <w:rFonts w:eastAsia="MS Mincho"/>
          <w:lang w:val="es-ES"/>
        </w:rPr>
        <w:t xml:space="preserve">     </w:t>
      </w:r>
      <w:r w:rsidRPr="007A5ACF">
        <w:rPr>
          <w:rFonts w:eastAsia="MS Mincho"/>
          <w:lang w:val="es-ES"/>
        </w:rPr>
        <w:t xml:space="preserve"> </w:t>
      </w:r>
      <w:r>
        <w:rPr>
          <w:rFonts w:eastAsia="MS Mincho"/>
          <w:lang w:val="es-ES"/>
        </w:rPr>
        <w:t xml:space="preserve"> </w:t>
      </w:r>
      <w:r w:rsidRPr="007A5ACF">
        <w:rPr>
          <w:rFonts w:eastAsia="MS Mincho"/>
          <w:lang w:val="es-ES"/>
        </w:rPr>
        <w:t>Secretario Municipal</w:t>
      </w:r>
      <w:r>
        <w:rPr>
          <w:rFonts w:eastAsia="MS Mincho"/>
          <w:lang w:val="es-ES"/>
        </w:rPr>
        <w:t>.</w:t>
      </w:r>
    </w:p>
    <w:p w14:paraId="4992D7DC" w14:textId="77777777" w:rsidR="00843571" w:rsidRPr="007A345E" w:rsidRDefault="00843571" w:rsidP="00843571">
      <w:pPr>
        <w:spacing w:after="160"/>
        <w:jc w:val="both"/>
        <w:rPr>
          <w:rFonts w:eastAsia="Calibri"/>
          <w:b/>
          <w:bCs/>
          <w:sz w:val="28"/>
          <w:szCs w:val="28"/>
          <w:lang w:val="es-SV" w:eastAsia="en-US"/>
        </w:rPr>
      </w:pPr>
      <w:r w:rsidRPr="007A345E">
        <w:rPr>
          <w:rFonts w:eastAsia="Calibri"/>
          <w:b/>
          <w:bCs/>
          <w:sz w:val="28"/>
          <w:szCs w:val="28"/>
          <w:lang w:val="es-SV" w:eastAsia="en-US"/>
        </w:rPr>
        <w:lastRenderedPageBreak/>
        <w:t>DECRETO MUNICIPAL NÚMERO SEIS.</w:t>
      </w:r>
    </w:p>
    <w:p w14:paraId="216FDEAD" w14:textId="77777777" w:rsidR="00843571" w:rsidRPr="007A345E" w:rsidRDefault="00843571" w:rsidP="00843571">
      <w:pPr>
        <w:spacing w:after="160" w:line="259" w:lineRule="auto"/>
        <w:jc w:val="both"/>
        <w:rPr>
          <w:rFonts w:eastAsia="Arial Unicode MS"/>
          <w:color w:val="000000"/>
          <w:sz w:val="28"/>
          <w:szCs w:val="28"/>
          <w:lang w:val="es-SV" w:eastAsia="en-US"/>
        </w:rPr>
      </w:pPr>
      <w:r w:rsidRPr="007A345E">
        <w:rPr>
          <w:rFonts w:eastAsia="Arial Unicode MS"/>
          <w:color w:val="000000"/>
          <w:sz w:val="28"/>
          <w:szCs w:val="28"/>
          <w:lang w:val="es-SV" w:eastAsia="en-US"/>
        </w:rPr>
        <w:t>EL CONCEJO MUNICIPAL DE LA CIUDAD SAN MIGUEL, DEPARTAMENTO DE SAN MIGUEL,</w:t>
      </w:r>
    </w:p>
    <w:p w14:paraId="5BBE5ED3" w14:textId="77777777" w:rsidR="00843571" w:rsidRPr="007A345E" w:rsidRDefault="00843571" w:rsidP="00843571">
      <w:pPr>
        <w:spacing w:after="160" w:line="259" w:lineRule="auto"/>
        <w:jc w:val="both"/>
        <w:rPr>
          <w:rFonts w:eastAsia="Calibri"/>
          <w:b/>
          <w:bCs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b/>
          <w:bCs/>
          <w:color w:val="000000"/>
          <w:sz w:val="28"/>
          <w:szCs w:val="28"/>
          <w:lang w:val="es-SV" w:eastAsia="en-US"/>
        </w:rPr>
        <w:t>CONSIDERANDO:</w:t>
      </w:r>
    </w:p>
    <w:p w14:paraId="3148A589" w14:textId="77777777" w:rsidR="00843571" w:rsidRPr="007A345E" w:rsidRDefault="00843571" w:rsidP="00843571">
      <w:pPr>
        <w:spacing w:after="160"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b/>
          <w:bCs/>
          <w:color w:val="000000"/>
          <w:sz w:val="28"/>
          <w:szCs w:val="28"/>
          <w:lang w:val="es-SV" w:eastAsia="en-US"/>
        </w:rPr>
        <w:t>I.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 xml:space="preserve"> Que el PRESUPUESTO MUNICIPAL PARA EL PERIODO QUE INICIA EL UNO DE ENERO Y CONCLUYE EL TREINTA Y UNO DE DICIEMBRE DE DOS MIL VEINTIUNO CON SUS DISPOSICIONES GENERALES, emitido en Decreto Municipal número veinte; y aprobado en Acuerdo Municipal número dieciséis de la Acta número cincuenta y tres de fecha catorce de diciembre del año dos mil veinte. </w:t>
      </w:r>
    </w:p>
    <w:p w14:paraId="4B034D4A" w14:textId="77777777" w:rsidR="00843571" w:rsidRPr="007A345E" w:rsidRDefault="00843571" w:rsidP="00843571">
      <w:pPr>
        <w:spacing w:after="160"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b/>
          <w:bCs/>
          <w:color w:val="000000"/>
          <w:sz w:val="28"/>
          <w:szCs w:val="28"/>
          <w:lang w:val="es-SV" w:eastAsia="en-US"/>
        </w:rPr>
        <w:t xml:space="preserve">II. 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 xml:space="preserve">Que en cuanto a los funcionarios o empleados que no gozarán de dicha prestación y los requisitos que se deben reunir para ser acreedor a la misma, se considera que el excluir a los pensionados o jubilados del beneficio de gozar a una prestación económica por retiro voluntario; así como el exigir a los funcionarios o empleados cierto período de tiempo para ese mismo fin, es violatorio al derecho de igualdad contemplado en el Art. 3 de la Constitución de la República, así como la ley vigente que cita que la prestación por renuncia, tiene derecho todo aquel trabajador que renuncie a su empleo, sin excepción alguna Art. 8 Ley de Retiro Voluntario.   </w:t>
      </w:r>
    </w:p>
    <w:p w14:paraId="58B8E586" w14:textId="77777777" w:rsidR="00843571" w:rsidRPr="007A345E" w:rsidRDefault="00843571" w:rsidP="00843571">
      <w:pPr>
        <w:spacing w:after="160"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b/>
          <w:bCs/>
          <w:color w:val="000000"/>
          <w:sz w:val="28"/>
          <w:szCs w:val="28"/>
          <w:lang w:val="es-SV" w:eastAsia="en-US"/>
        </w:rPr>
        <w:t xml:space="preserve">III. 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>Que la circunstancia apuntada en el romano precedente, hace necesario reformar; y adicionar al PRESUPUESTO MUNICIPAL PARA EL PERIODO QUE INICIA EL UNO DE ENERO Y CONCLUYE EL TREINTA Y UNO DE DICIEMBRE DE DOS MIL VEINTIUNO CON SUS DISPOSICIONES GENERALES, particularmente en su Art. 30, que dice: La toma de posesión o cesantía de los cargos por los funcionarios y empleados de esta Municipalidad, se regirá de la siguiente manera:</w:t>
      </w:r>
    </w:p>
    <w:p w14:paraId="484A371F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>“d) No se tendrá derecho a la compensación por retiro voluntario, quienes estén en las situaciones siguientes:</w:t>
      </w:r>
    </w:p>
    <w:p w14:paraId="62317A40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>1-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ab/>
        <w:t>Si ha reingresado a la Administración Pública Municipal, no haber sido beneficiado con anterioridad con algún plan de retiro voluntario similar.</w:t>
      </w:r>
    </w:p>
    <w:p w14:paraId="1F2BC8DC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>2-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ab/>
        <w:t>Los pensionados o jubilados que se encuentren laborando en la institución.</w:t>
      </w:r>
    </w:p>
    <w:p w14:paraId="6DC57111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>3-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ab/>
        <w:t>Quienes su nombramiento provenga de elección popular directa.”</w:t>
      </w:r>
    </w:p>
    <w:p w14:paraId="4A8F8E83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</w:p>
    <w:p w14:paraId="005B22D1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lastRenderedPageBreak/>
        <w:t>“f) El monto de la compensación o prestación económica por renuncia voluntaria, será equivalente al cien por ciento del salario mensual vigente devengado por el funcionario o empleado a la fecha de su retiro, multiplicado por el número de años de servicio y proporcional por fracciones de año.- En todo caso, para calcular el monto de la prestación la cantidad de años nunca deberá exceder de diez.”</w:t>
      </w:r>
    </w:p>
    <w:p w14:paraId="43535CA1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</w:p>
    <w:p w14:paraId="701568E0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>A fin de omitir de él, aquellas circunstancias que concretan transgresiones a derechos constitucionales, y además para incorporar en dicha disposición, circunstancias relevantes en beneficio de los funcionarios o empleados.</w:t>
      </w:r>
    </w:p>
    <w:p w14:paraId="0065402E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</w:p>
    <w:p w14:paraId="475BE047" w14:textId="77777777" w:rsidR="00843571" w:rsidRPr="007A345E" w:rsidRDefault="00843571" w:rsidP="00843571">
      <w:pPr>
        <w:spacing w:after="160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b/>
          <w:bCs/>
          <w:color w:val="000000"/>
          <w:sz w:val="28"/>
          <w:szCs w:val="28"/>
          <w:lang w:val="es-SV" w:eastAsia="en-US"/>
        </w:rPr>
        <w:t>POR TANTO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>,</w:t>
      </w:r>
    </w:p>
    <w:p w14:paraId="2AB7ED25" w14:textId="77777777" w:rsidR="00843571" w:rsidRPr="007A345E" w:rsidRDefault="00843571" w:rsidP="00843571">
      <w:pPr>
        <w:spacing w:after="160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>En uso de las facultades que le confiere el Art. 204 numeral 5º de la Constitución de la República; y Art. 30 numeral 4º del Código Municipal.</w:t>
      </w:r>
    </w:p>
    <w:p w14:paraId="6D117523" w14:textId="77777777" w:rsidR="00843571" w:rsidRPr="007A345E" w:rsidRDefault="00843571" w:rsidP="00843571">
      <w:pPr>
        <w:spacing w:after="160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b/>
          <w:bCs/>
          <w:color w:val="000000"/>
          <w:sz w:val="28"/>
          <w:szCs w:val="28"/>
          <w:lang w:val="es-SV" w:eastAsia="en-US"/>
        </w:rPr>
        <w:t>DECRETA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>:</w:t>
      </w:r>
    </w:p>
    <w:p w14:paraId="51C7B19B" w14:textId="77777777" w:rsidR="00843571" w:rsidRPr="007A345E" w:rsidRDefault="00843571" w:rsidP="00843571">
      <w:pPr>
        <w:spacing w:after="160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 xml:space="preserve"> Reforma; y adición a las</w:t>
      </w:r>
      <w:r w:rsidRPr="007A345E">
        <w:rPr>
          <w:rFonts w:eastAsia="Calibri"/>
          <w:b/>
          <w:bCs/>
          <w:color w:val="000000"/>
          <w:sz w:val="28"/>
          <w:szCs w:val="28"/>
          <w:lang w:val="es-SV" w:eastAsia="en-US"/>
        </w:rPr>
        <w:t xml:space="preserve"> DISPOSICIONES GENERALES DEL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 xml:space="preserve"> </w:t>
      </w:r>
      <w:r w:rsidRPr="007A345E">
        <w:rPr>
          <w:rFonts w:eastAsia="Calibri"/>
          <w:b/>
          <w:bCs/>
          <w:color w:val="000000"/>
          <w:sz w:val="28"/>
          <w:szCs w:val="28"/>
          <w:lang w:val="es-SV" w:eastAsia="en-US"/>
        </w:rPr>
        <w:t>PRESUPUESTO MUNICIPAL PARA EL PERIODO QUE INICIA EL UNO DE ENERO Y CONCLUYE EL TREINTA Y UNO DE DICIEMBRE DE DOS MIL VEINTIUNO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>.</w:t>
      </w:r>
    </w:p>
    <w:p w14:paraId="74F564BE" w14:textId="77777777" w:rsidR="00843571" w:rsidRPr="007A345E" w:rsidRDefault="00843571" w:rsidP="00843571">
      <w:pPr>
        <w:spacing w:after="160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b/>
          <w:bCs/>
          <w:color w:val="000000"/>
          <w:sz w:val="28"/>
          <w:szCs w:val="28"/>
          <w:lang w:val="es-SV" w:eastAsia="en-US"/>
        </w:rPr>
        <w:t>Art. 1.-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 xml:space="preserve"> Reformase los literales d), f); y adicionase el literal h) al Art 30 de la siguiente manera:</w:t>
      </w:r>
    </w:p>
    <w:p w14:paraId="0526BA46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>“d) No tienen derecho a la compensación por retiro voluntario, quienes estén en las situaciones siguientes:</w:t>
      </w:r>
    </w:p>
    <w:p w14:paraId="39C4BC9D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>1-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ab/>
        <w:t>Si ha reingresado a la Administración Pública Municipal, no haber sido beneficiado con anterioridad con algún plan de retiro voluntario similar.</w:t>
      </w:r>
    </w:p>
    <w:p w14:paraId="4B849AD1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>2-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ab/>
        <w:t>Quienes su nombramiento provenga de elección popular directa.”</w:t>
      </w:r>
    </w:p>
    <w:p w14:paraId="39341E37" w14:textId="77777777" w:rsidR="00843571" w:rsidRPr="007A345E" w:rsidRDefault="00843571" w:rsidP="00843571">
      <w:pPr>
        <w:spacing w:line="259" w:lineRule="auto"/>
        <w:jc w:val="both"/>
        <w:rPr>
          <w:rFonts w:eastAsia="Calibri"/>
          <w:color w:val="000000"/>
          <w:sz w:val="28"/>
          <w:szCs w:val="28"/>
          <w:lang w:val="es-SV" w:eastAsia="en-US"/>
        </w:rPr>
      </w:pPr>
    </w:p>
    <w:p w14:paraId="1F77F91A" w14:textId="77777777" w:rsidR="00843571" w:rsidRPr="007A345E" w:rsidRDefault="00843571" w:rsidP="00843571">
      <w:pPr>
        <w:jc w:val="both"/>
        <w:rPr>
          <w:rFonts w:eastAsia="Calibri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>“f) El monto de la compensación o prestación económica por renuncia voluntaria, será equivalente al ciento cincuenta por ciento del salario mensual vigente devengado por el funcionario o empleado a la fecha de su retiro, multiplicado por el número de años de servicio; y proporcional por fracciones de año. En todo caso, para calcular el monto de la prestación la cantidad de años nunca deberá exceder de quince años.”</w:t>
      </w:r>
    </w:p>
    <w:p w14:paraId="589C1B1B" w14:textId="77777777" w:rsidR="00843571" w:rsidRPr="007A345E" w:rsidRDefault="00843571" w:rsidP="00843571">
      <w:pPr>
        <w:jc w:val="both"/>
        <w:rPr>
          <w:rFonts w:eastAsia="Calibri"/>
          <w:color w:val="000000"/>
          <w:sz w:val="28"/>
          <w:szCs w:val="28"/>
          <w:lang w:val="es-SV" w:eastAsia="en-US"/>
        </w:rPr>
      </w:pPr>
    </w:p>
    <w:p w14:paraId="77C8D1A4" w14:textId="77777777" w:rsidR="00843571" w:rsidRPr="007A345E" w:rsidRDefault="00843571" w:rsidP="00843571">
      <w:pPr>
        <w:jc w:val="both"/>
        <w:rPr>
          <w:rFonts w:eastAsia="Arial Unicode MS"/>
          <w:color w:val="000000"/>
          <w:sz w:val="28"/>
          <w:szCs w:val="28"/>
          <w:lang w:val="es-SV" w:eastAsia="en-US"/>
        </w:rPr>
      </w:pPr>
      <w:r w:rsidRPr="007A345E">
        <w:rPr>
          <w:rFonts w:eastAsia="Calibri"/>
          <w:color w:val="000000"/>
          <w:sz w:val="28"/>
          <w:szCs w:val="28"/>
          <w:lang w:val="es-SV" w:eastAsia="en-US"/>
        </w:rPr>
        <w:t xml:space="preserve">“h) </w:t>
      </w:r>
      <w:r w:rsidRPr="007A345E">
        <w:rPr>
          <w:rFonts w:eastAsia="Arial Unicode MS"/>
          <w:color w:val="000000"/>
          <w:sz w:val="28"/>
          <w:szCs w:val="28"/>
          <w:lang w:val="es-SV" w:eastAsia="en-US"/>
        </w:rPr>
        <w:t>Tienen derecho a la compensación por retiro voluntario:</w:t>
      </w:r>
    </w:p>
    <w:p w14:paraId="6E1F83ED" w14:textId="77777777" w:rsidR="00843571" w:rsidRPr="007A345E" w:rsidRDefault="00843571" w:rsidP="00843571">
      <w:pPr>
        <w:jc w:val="both"/>
        <w:rPr>
          <w:rFonts w:eastAsia="Arial Unicode MS"/>
          <w:color w:val="000000"/>
          <w:sz w:val="28"/>
          <w:szCs w:val="28"/>
          <w:lang w:val="es-SV" w:eastAsia="en-US"/>
        </w:rPr>
      </w:pPr>
      <w:r w:rsidRPr="007A345E">
        <w:rPr>
          <w:rFonts w:eastAsia="Arial Unicode MS"/>
          <w:color w:val="000000"/>
          <w:sz w:val="28"/>
          <w:szCs w:val="28"/>
          <w:lang w:val="es-SV" w:eastAsia="en-US"/>
        </w:rPr>
        <w:t xml:space="preserve"> 1- los pensionados o jubilados que se encuentren laborando en la institución.”</w:t>
      </w:r>
    </w:p>
    <w:p w14:paraId="4A1504F9" w14:textId="77777777" w:rsidR="00843571" w:rsidRPr="007A345E" w:rsidRDefault="00843571" w:rsidP="00843571">
      <w:pPr>
        <w:jc w:val="both"/>
        <w:rPr>
          <w:rFonts w:eastAsia="Calibri"/>
          <w:color w:val="000000"/>
          <w:sz w:val="28"/>
          <w:szCs w:val="28"/>
          <w:lang w:val="es-SV" w:eastAsia="en-US"/>
        </w:rPr>
      </w:pPr>
    </w:p>
    <w:p w14:paraId="236C9143" w14:textId="77777777" w:rsidR="00843571" w:rsidRDefault="00843571" w:rsidP="00843571">
      <w:pPr>
        <w:spacing w:after="160"/>
        <w:jc w:val="both"/>
        <w:rPr>
          <w:rFonts w:eastAsia="Calibri"/>
          <w:b/>
          <w:bCs/>
          <w:sz w:val="28"/>
          <w:szCs w:val="28"/>
          <w:lang w:val="es-SV" w:eastAsia="en-US"/>
        </w:rPr>
      </w:pPr>
      <w:r w:rsidRPr="007A345E">
        <w:rPr>
          <w:rFonts w:eastAsia="Calibri"/>
          <w:b/>
          <w:bCs/>
          <w:color w:val="000000"/>
          <w:sz w:val="28"/>
          <w:szCs w:val="28"/>
          <w:lang w:val="es-SV" w:eastAsia="en-US"/>
        </w:rPr>
        <w:t>Art. 2.-</w:t>
      </w:r>
      <w:r w:rsidRPr="007A345E">
        <w:rPr>
          <w:rFonts w:eastAsia="Calibri"/>
          <w:color w:val="000000"/>
          <w:sz w:val="28"/>
          <w:szCs w:val="28"/>
          <w:lang w:val="es-SV" w:eastAsia="en-US"/>
        </w:rPr>
        <w:t xml:space="preserve"> El presente Decreto entrará en vigencia ocho días después de su publicación en el Diario Oficial.-</w:t>
      </w:r>
      <w:r w:rsidRPr="007A345E">
        <w:rPr>
          <w:rFonts w:eastAsia="Calibri"/>
          <w:sz w:val="28"/>
          <w:szCs w:val="28"/>
          <w:lang w:val="es-SV" w:eastAsia="en-US"/>
        </w:rPr>
        <w:t xml:space="preserve"> Dado en la Alcaldía Municipal del Municipio de San Miguel, Departamento de San Miguel, a los </w:t>
      </w:r>
      <w:r>
        <w:rPr>
          <w:rFonts w:eastAsia="Calibri"/>
          <w:sz w:val="28"/>
          <w:szCs w:val="28"/>
          <w:lang w:val="es-SV" w:eastAsia="en-US"/>
        </w:rPr>
        <w:t xml:space="preserve">veintiuno </w:t>
      </w:r>
      <w:r w:rsidRPr="007A345E">
        <w:rPr>
          <w:rFonts w:eastAsia="Calibri"/>
          <w:sz w:val="28"/>
          <w:szCs w:val="28"/>
          <w:lang w:val="es-SV" w:eastAsia="en-US"/>
        </w:rPr>
        <w:t xml:space="preserve">días del mes de abril del año dos mil veintiuno.- </w:t>
      </w:r>
      <w:r w:rsidRPr="007A345E">
        <w:rPr>
          <w:rFonts w:eastAsia="Calibri"/>
          <w:b/>
          <w:bCs/>
          <w:sz w:val="28"/>
          <w:szCs w:val="28"/>
          <w:lang w:val="es-SV" w:eastAsia="en-US"/>
        </w:rPr>
        <w:t>PUBLÍQUESE.-</w:t>
      </w:r>
    </w:p>
    <w:p w14:paraId="170D71C9" w14:textId="77777777" w:rsidR="00843571" w:rsidRDefault="00843571" w:rsidP="00843571">
      <w:pPr>
        <w:spacing w:after="160"/>
        <w:jc w:val="both"/>
        <w:rPr>
          <w:rFonts w:eastAsia="Calibri"/>
          <w:b/>
          <w:bCs/>
          <w:sz w:val="28"/>
          <w:szCs w:val="28"/>
          <w:lang w:val="es-SV" w:eastAsia="en-US"/>
        </w:rPr>
      </w:pPr>
    </w:p>
    <w:p w14:paraId="79D2F991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2DBD2FCE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4DDFBCB0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1B569763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63FA7692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1AA3B56E" w14:textId="77777777" w:rsidR="00843571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</w:p>
    <w:p w14:paraId="1573F024" w14:textId="77777777" w:rsidR="00843571" w:rsidRPr="007A5ACF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  <w:r w:rsidRPr="007A5ACF">
        <w:rPr>
          <w:rFonts w:eastAsia="MS Mincho"/>
          <w:color w:val="000000"/>
          <w:lang w:val="es-ES"/>
        </w:rPr>
        <w:t xml:space="preserve">Lic. Miguel Ángel Pereira Ayala                                   Lic. José </w:t>
      </w:r>
      <w:proofErr w:type="spellStart"/>
      <w:r w:rsidRPr="007A5ACF">
        <w:rPr>
          <w:rFonts w:eastAsia="MS Mincho"/>
          <w:color w:val="000000"/>
          <w:lang w:val="es-ES"/>
        </w:rPr>
        <w:t>Ebanan</w:t>
      </w:r>
      <w:proofErr w:type="spellEnd"/>
      <w:r w:rsidRPr="007A5ACF">
        <w:rPr>
          <w:rFonts w:eastAsia="MS Mincho"/>
          <w:color w:val="000000"/>
          <w:lang w:val="es-ES"/>
        </w:rPr>
        <w:t xml:space="preserve"> Quintanilla Gómez</w:t>
      </w:r>
    </w:p>
    <w:p w14:paraId="1BD04AE1" w14:textId="77777777" w:rsidR="00843571" w:rsidRPr="007A5ACF" w:rsidRDefault="00843571" w:rsidP="00843571">
      <w:pPr>
        <w:widowControl w:val="0"/>
        <w:tabs>
          <w:tab w:val="left" w:pos="5865"/>
        </w:tabs>
        <w:autoSpaceDE w:val="0"/>
        <w:autoSpaceDN w:val="0"/>
        <w:adjustRightInd w:val="0"/>
        <w:rPr>
          <w:rFonts w:eastAsia="MS Mincho"/>
          <w:color w:val="000000"/>
          <w:lang w:val="es-ES"/>
        </w:rPr>
      </w:pPr>
      <w:r w:rsidRPr="007A5ACF">
        <w:rPr>
          <w:rFonts w:eastAsia="MS Mincho"/>
          <w:bCs/>
          <w:color w:val="000000"/>
          <w:lang w:val="es-ES"/>
        </w:rPr>
        <w:t xml:space="preserve">       Alcalde Municipal</w:t>
      </w:r>
      <w:r>
        <w:rPr>
          <w:rFonts w:eastAsia="MS Mincho"/>
          <w:bCs/>
          <w:color w:val="000000"/>
          <w:lang w:val="es-ES"/>
        </w:rPr>
        <w:t>.</w:t>
      </w:r>
      <w:r w:rsidRPr="007A5ACF">
        <w:rPr>
          <w:rFonts w:eastAsia="MS Mincho"/>
          <w:bCs/>
          <w:color w:val="000000"/>
          <w:lang w:val="es-ES"/>
        </w:rPr>
        <w:t xml:space="preserve">                                                               Síndico Municipal</w:t>
      </w:r>
      <w:r>
        <w:rPr>
          <w:rFonts w:eastAsia="MS Mincho"/>
          <w:bCs/>
          <w:color w:val="000000"/>
          <w:lang w:val="es-ES"/>
        </w:rPr>
        <w:t>.</w:t>
      </w:r>
    </w:p>
    <w:p w14:paraId="20D55D40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  <w:r>
        <w:rPr>
          <w:rFonts w:eastAsia="MS Mincho"/>
          <w:lang w:val="es-ES"/>
        </w:rPr>
        <w:t xml:space="preserve"> </w:t>
      </w:r>
    </w:p>
    <w:p w14:paraId="34672CFA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75354CA8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18CAC112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355D82B7" w14:textId="77777777" w:rsidR="00843571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lang w:val="es-ES"/>
        </w:rPr>
      </w:pPr>
    </w:p>
    <w:p w14:paraId="5F6C82A4" w14:textId="77777777" w:rsidR="00843571" w:rsidRPr="007A5ACF" w:rsidRDefault="00843571" w:rsidP="00843571">
      <w:pPr>
        <w:widowControl w:val="0"/>
        <w:autoSpaceDE w:val="0"/>
        <w:autoSpaceDN w:val="0"/>
        <w:adjustRightInd w:val="0"/>
        <w:jc w:val="center"/>
        <w:rPr>
          <w:rFonts w:eastAsia="MS Mincho"/>
          <w:sz w:val="16"/>
          <w:szCs w:val="16"/>
          <w:lang w:val="es-ES"/>
        </w:rPr>
      </w:pPr>
      <w:r>
        <w:rPr>
          <w:rFonts w:eastAsia="MS Mincho"/>
          <w:lang w:val="es-ES"/>
        </w:rPr>
        <w:t>Sr. Juan Ricardo Vásquez Guzmán</w:t>
      </w:r>
    </w:p>
    <w:p w14:paraId="60DCB773" w14:textId="77777777" w:rsidR="00843571" w:rsidRDefault="00843571" w:rsidP="00843571">
      <w:pPr>
        <w:ind w:right="-801"/>
      </w:pPr>
      <w:r w:rsidRPr="007A5ACF">
        <w:rPr>
          <w:rFonts w:eastAsia="MS Mincho"/>
          <w:lang w:val="es-ES"/>
        </w:rPr>
        <w:t xml:space="preserve">                                                 </w:t>
      </w:r>
      <w:r>
        <w:rPr>
          <w:rFonts w:eastAsia="MS Mincho"/>
          <w:lang w:val="es-ES"/>
        </w:rPr>
        <w:t xml:space="preserve">     </w:t>
      </w:r>
      <w:r w:rsidRPr="007A5ACF">
        <w:rPr>
          <w:rFonts w:eastAsia="MS Mincho"/>
          <w:lang w:val="es-ES"/>
        </w:rPr>
        <w:t xml:space="preserve"> </w:t>
      </w:r>
      <w:r>
        <w:rPr>
          <w:rFonts w:eastAsia="MS Mincho"/>
          <w:lang w:val="es-ES"/>
        </w:rPr>
        <w:t xml:space="preserve"> </w:t>
      </w:r>
      <w:r w:rsidRPr="007A5ACF">
        <w:rPr>
          <w:rFonts w:eastAsia="MS Mincho"/>
          <w:lang w:val="es-ES"/>
        </w:rPr>
        <w:t>Secretario Municipal</w:t>
      </w:r>
      <w:r>
        <w:rPr>
          <w:rFonts w:eastAsia="MS Mincho"/>
          <w:lang w:val="es-ES"/>
        </w:rPr>
        <w:t>.</w:t>
      </w:r>
    </w:p>
    <w:p w14:paraId="7F5F8C04" w14:textId="0F8B6EEA" w:rsidR="00843571" w:rsidRDefault="00843571" w:rsidP="005A650C">
      <w:pPr>
        <w:ind w:right="-801"/>
      </w:pPr>
    </w:p>
    <w:p w14:paraId="732ACB6A" w14:textId="77777777" w:rsidR="00843571" w:rsidRDefault="00843571" w:rsidP="005A650C">
      <w:pPr>
        <w:ind w:right="-801"/>
      </w:pPr>
    </w:p>
    <w:sectPr w:rsidR="008435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D3821"/>
    <w:multiLevelType w:val="hybridMultilevel"/>
    <w:tmpl w:val="28E2EAC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51"/>
    <w:rsid w:val="0007209A"/>
    <w:rsid w:val="000D24EE"/>
    <w:rsid w:val="00122A22"/>
    <w:rsid w:val="002C5585"/>
    <w:rsid w:val="0049728A"/>
    <w:rsid w:val="004E5D60"/>
    <w:rsid w:val="00576617"/>
    <w:rsid w:val="005A650C"/>
    <w:rsid w:val="006808FE"/>
    <w:rsid w:val="00735190"/>
    <w:rsid w:val="007A1338"/>
    <w:rsid w:val="007A5ACF"/>
    <w:rsid w:val="007E4E1B"/>
    <w:rsid w:val="00843571"/>
    <w:rsid w:val="0087738B"/>
    <w:rsid w:val="00881851"/>
    <w:rsid w:val="008869F9"/>
    <w:rsid w:val="00A13EA4"/>
    <w:rsid w:val="00A46AE1"/>
    <w:rsid w:val="00A83A5D"/>
    <w:rsid w:val="00AA18D3"/>
    <w:rsid w:val="00B756BE"/>
    <w:rsid w:val="00B92A21"/>
    <w:rsid w:val="00BC0C94"/>
    <w:rsid w:val="00BD48AF"/>
    <w:rsid w:val="00C52F7D"/>
    <w:rsid w:val="00C9249A"/>
    <w:rsid w:val="00CE087B"/>
    <w:rsid w:val="00CF5574"/>
    <w:rsid w:val="00D374E5"/>
    <w:rsid w:val="00DC209A"/>
    <w:rsid w:val="00E10620"/>
    <w:rsid w:val="00EC1B28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9BB18"/>
  <w15:chartTrackingRefBased/>
  <w15:docId w15:val="{B820E430-B542-4AA9-8064-E16D546F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5A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AC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EEC2-CEAD-458D-B7B8-DA74A9F3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1652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Garcia</dc:creator>
  <cp:keywords/>
  <dc:description/>
  <cp:lastModifiedBy>PC4</cp:lastModifiedBy>
  <cp:revision>3</cp:revision>
  <cp:lastPrinted>2021-04-15T19:24:00Z</cp:lastPrinted>
  <dcterms:created xsi:type="dcterms:W3CDTF">2021-04-21T21:58:00Z</dcterms:created>
  <dcterms:modified xsi:type="dcterms:W3CDTF">2021-06-02T15:41:00Z</dcterms:modified>
</cp:coreProperties>
</file>